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197524" w14:textId="77777777" w:rsidR="00010C44" w:rsidRPr="009D6A94" w:rsidRDefault="00841D5C" w:rsidP="00010C44">
      <w:pPr>
        <w:ind w:left="360" w:right="216"/>
        <w:jc w:val="center"/>
        <w:rPr>
          <w:b/>
          <w:bCs/>
          <w:sz w:val="28"/>
          <w:szCs w:val="28"/>
          <w:lang w:val="en-GB"/>
        </w:rPr>
      </w:pPr>
      <w:r w:rsidRPr="009D6A94">
        <w:rPr>
          <w:b/>
          <w:bCs/>
          <w:sz w:val="28"/>
          <w:szCs w:val="28"/>
          <w:lang w:val="en-GB"/>
        </w:rPr>
        <w:t xml:space="preserve">TECHNICAL </w:t>
      </w:r>
      <w:r w:rsidR="00010C44" w:rsidRPr="009D6A94">
        <w:rPr>
          <w:b/>
          <w:bCs/>
          <w:sz w:val="28"/>
          <w:szCs w:val="28"/>
          <w:lang w:val="en-GB"/>
        </w:rPr>
        <w:t>BID</w:t>
      </w:r>
      <w:r w:rsidRPr="009D6A94">
        <w:rPr>
          <w:b/>
          <w:bCs/>
          <w:sz w:val="28"/>
          <w:szCs w:val="28"/>
          <w:lang w:val="en-GB"/>
        </w:rPr>
        <w:t xml:space="preserve"> </w:t>
      </w:r>
      <w:r w:rsidR="00010C44" w:rsidRPr="009D6A94">
        <w:rPr>
          <w:b/>
          <w:bCs/>
          <w:sz w:val="28"/>
          <w:szCs w:val="28"/>
          <w:lang w:val="en-GB"/>
        </w:rPr>
        <w:t>EVALUATION REPORT</w:t>
      </w:r>
    </w:p>
    <w:p w14:paraId="24AF8B65" w14:textId="77777777" w:rsidR="00010C44" w:rsidRPr="009D6A94" w:rsidRDefault="00010C44" w:rsidP="00B74C63">
      <w:pPr>
        <w:ind w:left="360" w:right="216"/>
        <w:jc w:val="center"/>
        <w:rPr>
          <w:b/>
          <w:bCs/>
          <w:sz w:val="28"/>
          <w:szCs w:val="28"/>
          <w:lang w:val="en-GB"/>
        </w:rPr>
      </w:pPr>
      <w:r w:rsidRPr="009D6A94">
        <w:rPr>
          <w:b/>
          <w:bCs/>
          <w:sz w:val="28"/>
          <w:szCs w:val="28"/>
          <w:lang w:val="en-GB"/>
        </w:rPr>
        <w:t>For</w:t>
      </w:r>
    </w:p>
    <w:p w14:paraId="7D8366B2" w14:textId="77777777" w:rsidR="00650383" w:rsidRPr="009D6A94" w:rsidRDefault="00650383" w:rsidP="00010C44">
      <w:pPr>
        <w:ind w:left="360" w:right="216"/>
        <w:rPr>
          <w:sz w:val="28"/>
          <w:szCs w:val="28"/>
          <w:lang w:val="en-GB"/>
        </w:rPr>
      </w:pPr>
    </w:p>
    <w:p w14:paraId="3507C608" w14:textId="77777777" w:rsidR="0047064A" w:rsidRPr="009D6A94" w:rsidRDefault="00DE6249" w:rsidP="0047064A">
      <w:pPr>
        <w:jc w:val="center"/>
        <w:rPr>
          <w:b/>
          <w:bCs/>
          <w:sz w:val="28"/>
          <w:szCs w:val="28"/>
        </w:rPr>
      </w:pPr>
      <w:r w:rsidRPr="009D6A94">
        <w:rPr>
          <w:b/>
          <w:bCs/>
          <w:sz w:val="28"/>
          <w:szCs w:val="28"/>
        </w:rPr>
        <w:t xml:space="preserve">Construction of </w:t>
      </w:r>
      <w:r w:rsidR="007A2DD7" w:rsidRPr="002D290E">
        <w:rPr>
          <w:b/>
          <w:bCs/>
          <w:sz w:val="28"/>
          <w:szCs w:val="28"/>
          <w:highlight w:val="yellow"/>
        </w:rPr>
        <w:t>……</w:t>
      </w:r>
      <w:r w:rsidR="0047064A" w:rsidRPr="009D6A94">
        <w:rPr>
          <w:b/>
          <w:bCs/>
          <w:sz w:val="28"/>
          <w:szCs w:val="28"/>
        </w:rPr>
        <w:t xml:space="preserve"> kWp Solar Mini-grid System</w:t>
      </w:r>
    </w:p>
    <w:p w14:paraId="0644F50E" w14:textId="77777777" w:rsidR="0047064A" w:rsidRPr="009D6A94" w:rsidRDefault="008D4DAC" w:rsidP="0047064A">
      <w:pPr>
        <w:jc w:val="center"/>
        <w:rPr>
          <w:b/>
          <w:bCs/>
          <w:sz w:val="28"/>
          <w:szCs w:val="28"/>
        </w:rPr>
      </w:pPr>
      <w:r w:rsidRPr="009D6A94">
        <w:rPr>
          <w:b/>
          <w:bCs/>
          <w:sz w:val="28"/>
          <w:szCs w:val="28"/>
        </w:rPr>
        <w:t>At</w:t>
      </w:r>
      <w:r w:rsidR="0047064A" w:rsidRPr="009D6A94">
        <w:rPr>
          <w:b/>
          <w:bCs/>
          <w:sz w:val="28"/>
          <w:szCs w:val="28"/>
        </w:rPr>
        <w:t xml:space="preserve"> </w:t>
      </w:r>
    </w:p>
    <w:p w14:paraId="1E79CCE4" w14:textId="01DD8745" w:rsidR="0047064A" w:rsidRPr="009D6A94" w:rsidRDefault="007A2DD7" w:rsidP="0047064A">
      <w:pPr>
        <w:jc w:val="center"/>
        <w:rPr>
          <w:b/>
          <w:bCs/>
          <w:sz w:val="28"/>
          <w:szCs w:val="28"/>
        </w:rPr>
      </w:pPr>
      <w:r w:rsidRPr="002D290E">
        <w:rPr>
          <w:b/>
          <w:bCs/>
          <w:sz w:val="28"/>
          <w:szCs w:val="28"/>
          <w:highlight w:val="yellow"/>
        </w:rPr>
        <w:t>…………</w:t>
      </w:r>
      <w:r w:rsidR="00170881" w:rsidRPr="009D6A94">
        <w:rPr>
          <w:b/>
          <w:bCs/>
          <w:sz w:val="28"/>
          <w:szCs w:val="28"/>
        </w:rPr>
        <w:t xml:space="preserve"> Rural </w:t>
      </w:r>
      <w:r w:rsidR="00442CD1">
        <w:rPr>
          <w:b/>
          <w:bCs/>
          <w:sz w:val="28"/>
          <w:szCs w:val="28"/>
        </w:rPr>
        <w:t>/</w:t>
      </w:r>
      <w:r w:rsidR="00170881" w:rsidRPr="009D6A94">
        <w:rPr>
          <w:b/>
          <w:bCs/>
          <w:sz w:val="28"/>
          <w:szCs w:val="28"/>
        </w:rPr>
        <w:t>Municipality, Ward No-3</w:t>
      </w:r>
      <w:r w:rsidR="005C47F3" w:rsidRPr="009D6A94">
        <w:rPr>
          <w:b/>
          <w:bCs/>
          <w:sz w:val="28"/>
          <w:szCs w:val="28"/>
        </w:rPr>
        <w:t>,</w:t>
      </w:r>
      <w:r w:rsidR="0047064A" w:rsidRPr="009D6A94">
        <w:rPr>
          <w:b/>
          <w:bCs/>
          <w:sz w:val="28"/>
          <w:szCs w:val="28"/>
        </w:rPr>
        <w:t xml:space="preserve"> </w:t>
      </w:r>
    </w:p>
    <w:p w14:paraId="41B60026" w14:textId="10EE4E9D" w:rsidR="0047064A" w:rsidRPr="009D6A94" w:rsidRDefault="007A2DD7" w:rsidP="0047064A">
      <w:pPr>
        <w:jc w:val="center"/>
        <w:rPr>
          <w:b/>
          <w:bCs/>
          <w:sz w:val="28"/>
          <w:szCs w:val="28"/>
        </w:rPr>
      </w:pPr>
      <w:r w:rsidRPr="002D290E">
        <w:rPr>
          <w:b/>
          <w:bCs/>
          <w:sz w:val="28"/>
          <w:szCs w:val="28"/>
          <w:highlight w:val="yellow"/>
        </w:rPr>
        <w:t>……………</w:t>
      </w:r>
      <w:r w:rsidR="0047064A" w:rsidRPr="009D6A94">
        <w:rPr>
          <w:b/>
          <w:bCs/>
          <w:sz w:val="28"/>
          <w:szCs w:val="28"/>
        </w:rPr>
        <w:t xml:space="preserve"> District, </w:t>
      </w:r>
      <w:r w:rsidR="00442CD1">
        <w:rPr>
          <w:b/>
          <w:bCs/>
          <w:sz w:val="28"/>
          <w:szCs w:val="28"/>
        </w:rPr>
        <w:t>…….</w:t>
      </w:r>
      <w:r w:rsidR="0047064A" w:rsidRPr="009D6A94">
        <w:rPr>
          <w:b/>
          <w:bCs/>
          <w:sz w:val="28"/>
          <w:szCs w:val="28"/>
        </w:rPr>
        <w:t>Provi</w:t>
      </w:r>
      <w:r w:rsidR="00170881" w:rsidRPr="009D6A94">
        <w:rPr>
          <w:b/>
          <w:bCs/>
          <w:sz w:val="28"/>
          <w:szCs w:val="28"/>
        </w:rPr>
        <w:t>n</w:t>
      </w:r>
      <w:r w:rsidR="0047064A" w:rsidRPr="009D6A94">
        <w:rPr>
          <w:b/>
          <w:bCs/>
          <w:sz w:val="28"/>
          <w:szCs w:val="28"/>
        </w:rPr>
        <w:t>ce</w:t>
      </w:r>
      <w:r w:rsidR="00170881" w:rsidRPr="009D6A94">
        <w:rPr>
          <w:b/>
          <w:bCs/>
          <w:sz w:val="28"/>
          <w:szCs w:val="28"/>
        </w:rPr>
        <w:t xml:space="preserve"> </w:t>
      </w:r>
      <w:r w:rsidR="0047064A" w:rsidRPr="002D290E">
        <w:rPr>
          <w:b/>
          <w:bCs/>
          <w:sz w:val="28"/>
          <w:szCs w:val="28"/>
          <w:highlight w:val="yellow"/>
        </w:rPr>
        <w:t>,</w:t>
      </w:r>
      <w:r w:rsidR="0047064A" w:rsidRPr="009D6A94">
        <w:rPr>
          <w:b/>
          <w:bCs/>
          <w:sz w:val="28"/>
          <w:szCs w:val="28"/>
        </w:rPr>
        <w:t xml:space="preserve"> Nepal</w:t>
      </w:r>
    </w:p>
    <w:p w14:paraId="7E3089EB" w14:textId="77777777" w:rsidR="0047064A" w:rsidRPr="009D6A94" w:rsidRDefault="0047064A" w:rsidP="0047064A">
      <w:pPr>
        <w:jc w:val="center"/>
        <w:rPr>
          <w:b/>
          <w:bCs/>
          <w:sz w:val="28"/>
          <w:szCs w:val="28"/>
        </w:rPr>
      </w:pPr>
    </w:p>
    <w:p w14:paraId="2727ED97" w14:textId="77777777" w:rsidR="00841D5C" w:rsidRPr="009D6A94" w:rsidRDefault="0047064A" w:rsidP="00841D5C">
      <w:pPr>
        <w:jc w:val="center"/>
        <w:rPr>
          <w:b/>
          <w:bCs/>
          <w:sz w:val="28"/>
          <w:szCs w:val="28"/>
        </w:rPr>
      </w:pPr>
      <w:r w:rsidRPr="009D6A94">
        <w:rPr>
          <w:b/>
          <w:bCs/>
          <w:sz w:val="28"/>
          <w:szCs w:val="28"/>
        </w:rPr>
        <w:t>Contract Identification Nu</w:t>
      </w:r>
      <w:r w:rsidR="00170881" w:rsidRPr="009D6A94">
        <w:rPr>
          <w:b/>
          <w:bCs/>
          <w:sz w:val="28"/>
          <w:szCs w:val="28"/>
        </w:rPr>
        <w:t xml:space="preserve">mber: </w:t>
      </w:r>
      <w:r w:rsidR="007A2DD7" w:rsidRPr="002D290E">
        <w:rPr>
          <w:b/>
          <w:bCs/>
          <w:sz w:val="28"/>
          <w:szCs w:val="28"/>
          <w:highlight w:val="yellow"/>
        </w:rPr>
        <w:t>……………….</w:t>
      </w:r>
    </w:p>
    <w:p w14:paraId="41D27F04" w14:textId="77777777" w:rsidR="00650383" w:rsidRPr="009D6A94" w:rsidRDefault="00650383" w:rsidP="008A3828">
      <w:pPr>
        <w:jc w:val="center"/>
        <w:rPr>
          <w:b/>
          <w:sz w:val="28"/>
          <w:szCs w:val="28"/>
        </w:rPr>
      </w:pPr>
      <w:r w:rsidRPr="009D6A94">
        <w:rPr>
          <w:b/>
          <w:sz w:val="28"/>
          <w:szCs w:val="28"/>
        </w:rPr>
        <w:t>National Competitive Bidding (NCB)</w:t>
      </w:r>
    </w:p>
    <w:p w14:paraId="435F8908" w14:textId="77777777" w:rsidR="008504CD" w:rsidRPr="009D6A94" w:rsidRDefault="008504CD" w:rsidP="008504CD">
      <w:pPr>
        <w:ind w:left="360" w:right="216"/>
        <w:contextualSpacing/>
        <w:jc w:val="center"/>
        <w:rPr>
          <w:bCs/>
          <w:szCs w:val="24"/>
        </w:rPr>
      </w:pPr>
    </w:p>
    <w:p w14:paraId="4318C3CF" w14:textId="77777777" w:rsidR="008504CD" w:rsidRPr="009D6A94" w:rsidRDefault="00841D5C" w:rsidP="008504CD">
      <w:pPr>
        <w:ind w:left="360" w:right="216"/>
        <w:contextualSpacing/>
        <w:jc w:val="center"/>
        <w:rPr>
          <w:bCs/>
          <w:szCs w:val="24"/>
        </w:rPr>
      </w:pPr>
      <w:r w:rsidRPr="009D6A94">
        <w:rPr>
          <w:bCs/>
          <w:szCs w:val="24"/>
        </w:rPr>
        <w:t xml:space="preserve">Notice Published Date: </w:t>
      </w:r>
      <w:r w:rsidR="007A2DD7">
        <w:rPr>
          <w:bCs/>
          <w:szCs w:val="24"/>
        </w:rPr>
        <w:t>…………….</w:t>
      </w:r>
      <w:r w:rsidR="008504CD" w:rsidRPr="009D6A94">
        <w:rPr>
          <w:bCs/>
          <w:szCs w:val="24"/>
        </w:rPr>
        <w:t xml:space="preserve"> (</w:t>
      </w:r>
      <w:r w:rsidR="007073CD" w:rsidRPr="009D6A94">
        <w:rPr>
          <w:bCs/>
          <w:szCs w:val="24"/>
        </w:rPr>
        <w:t>……</w:t>
      </w:r>
      <w:r w:rsidRPr="009D6A94">
        <w:rPr>
          <w:bCs/>
          <w:szCs w:val="24"/>
        </w:rPr>
        <w:t xml:space="preserve"> </w:t>
      </w:r>
      <w:r w:rsidR="008504CD" w:rsidRPr="009D6A94">
        <w:rPr>
          <w:bCs/>
          <w:szCs w:val="24"/>
        </w:rPr>
        <w:t>National Daily)</w:t>
      </w:r>
    </w:p>
    <w:p w14:paraId="281CB61D" w14:textId="77777777" w:rsidR="008504CD" w:rsidRPr="009D6A94" w:rsidRDefault="00841D5C" w:rsidP="008504CD">
      <w:pPr>
        <w:ind w:left="360" w:right="216"/>
        <w:contextualSpacing/>
        <w:jc w:val="center"/>
        <w:rPr>
          <w:bCs/>
          <w:szCs w:val="24"/>
        </w:rPr>
      </w:pPr>
      <w:r w:rsidRPr="009D6A94">
        <w:rPr>
          <w:bCs/>
          <w:szCs w:val="24"/>
        </w:rPr>
        <w:t xml:space="preserve">Bid Submission Deadline: </w:t>
      </w:r>
      <w:r w:rsidR="007A2DD7">
        <w:rPr>
          <w:bCs/>
          <w:szCs w:val="24"/>
        </w:rPr>
        <w:t>………………………</w:t>
      </w:r>
    </w:p>
    <w:p w14:paraId="70834F2C" w14:textId="77777777" w:rsidR="008504CD" w:rsidRPr="009D6A94" w:rsidRDefault="008504CD" w:rsidP="008504CD">
      <w:pPr>
        <w:ind w:left="360" w:right="216"/>
        <w:contextualSpacing/>
        <w:jc w:val="center"/>
        <w:rPr>
          <w:bCs/>
          <w:szCs w:val="24"/>
        </w:rPr>
      </w:pPr>
      <w:r w:rsidRPr="009D6A94">
        <w:rPr>
          <w:bCs/>
          <w:szCs w:val="24"/>
        </w:rPr>
        <w:t>Bid Openin</w:t>
      </w:r>
      <w:r w:rsidR="00330243" w:rsidRPr="009D6A94">
        <w:rPr>
          <w:bCs/>
          <w:szCs w:val="24"/>
        </w:rPr>
        <w:t xml:space="preserve">g Date and Time: </w:t>
      </w:r>
      <w:r w:rsidR="007A2DD7">
        <w:rPr>
          <w:bCs/>
          <w:szCs w:val="24"/>
        </w:rPr>
        <w:t>………………………</w:t>
      </w:r>
    </w:p>
    <w:p w14:paraId="7881469D" w14:textId="77777777" w:rsidR="008504CD" w:rsidRPr="009D6A94" w:rsidRDefault="00F41C4A" w:rsidP="008504CD">
      <w:pPr>
        <w:ind w:left="360" w:right="216"/>
        <w:contextualSpacing/>
        <w:jc w:val="center"/>
        <w:rPr>
          <w:bCs/>
          <w:szCs w:val="24"/>
        </w:rPr>
      </w:pPr>
      <w:r w:rsidRPr="009D6A94">
        <w:rPr>
          <w:bCs/>
          <w:szCs w:val="24"/>
        </w:rPr>
        <w:t xml:space="preserve">No. of Submitted Bids: </w:t>
      </w:r>
      <w:r w:rsidR="007A2DD7">
        <w:rPr>
          <w:bCs/>
          <w:szCs w:val="24"/>
        </w:rPr>
        <w:t>…………….</w:t>
      </w:r>
    </w:p>
    <w:p w14:paraId="127EEA27" w14:textId="77777777" w:rsidR="009F0DAF" w:rsidRPr="009D6A94" w:rsidRDefault="009F0DAF" w:rsidP="009F0DAF">
      <w:pPr>
        <w:widowControl w:val="0"/>
        <w:autoSpaceDE w:val="0"/>
        <w:autoSpaceDN w:val="0"/>
        <w:adjustRightInd w:val="0"/>
        <w:ind w:left="781" w:right="961"/>
        <w:jc w:val="center"/>
        <w:rPr>
          <w:b/>
          <w:bCs/>
          <w:szCs w:val="24"/>
        </w:rPr>
      </w:pPr>
    </w:p>
    <w:tbl>
      <w:tblPr>
        <w:tblStyle w:val="TableGrid"/>
        <w:tblW w:w="10440" w:type="dxa"/>
        <w:tblInd w:w="-612" w:type="dxa"/>
        <w:tblLook w:val="04A0" w:firstRow="1" w:lastRow="0" w:firstColumn="1" w:lastColumn="0" w:noHBand="0" w:noVBand="1"/>
      </w:tblPr>
      <w:tblGrid>
        <w:gridCol w:w="5624"/>
        <w:gridCol w:w="4816"/>
      </w:tblGrid>
      <w:tr w:rsidR="009F0DAF" w:rsidRPr="009D6A94" w14:paraId="21F7DF94" w14:textId="77777777" w:rsidTr="007D7A5F">
        <w:tc>
          <w:tcPr>
            <w:tcW w:w="5624" w:type="dxa"/>
          </w:tcPr>
          <w:p w14:paraId="29E98A0C" w14:textId="77777777" w:rsidR="009F0DAF" w:rsidRPr="009D6A94" w:rsidRDefault="009F0DAF" w:rsidP="007D7A5F">
            <w:pPr>
              <w:spacing w:line="360" w:lineRule="auto"/>
              <w:rPr>
                <w:b/>
                <w:sz w:val="24"/>
                <w:szCs w:val="24"/>
                <w:u w:val="single"/>
              </w:rPr>
            </w:pPr>
            <w:r w:rsidRPr="009D6A94">
              <w:rPr>
                <w:b/>
                <w:sz w:val="24"/>
                <w:szCs w:val="24"/>
                <w:u w:val="single"/>
              </w:rPr>
              <w:t xml:space="preserve">Technical Sub Committee: </w:t>
            </w:r>
          </w:p>
          <w:p w14:paraId="7F61CAD1" w14:textId="77777777" w:rsidR="009F0DAF" w:rsidRPr="009D6A94" w:rsidRDefault="009F0DAF" w:rsidP="007A2DD7">
            <w:pPr>
              <w:pStyle w:val="ListParagraph"/>
              <w:spacing w:after="0" w:line="480" w:lineRule="auto"/>
              <w:contextualSpacing w:val="0"/>
              <w:rPr>
                <w:rFonts w:ascii="Times New Roman" w:hAnsi="Times New Roman" w:cs="Times New Roman"/>
                <w:sz w:val="24"/>
                <w:szCs w:val="24"/>
              </w:rPr>
            </w:pPr>
          </w:p>
        </w:tc>
        <w:tc>
          <w:tcPr>
            <w:tcW w:w="4816" w:type="dxa"/>
          </w:tcPr>
          <w:p w14:paraId="65AEB9AC" w14:textId="77777777" w:rsidR="009F0DAF" w:rsidRPr="009D6A94" w:rsidRDefault="009F0DAF" w:rsidP="007D7A5F">
            <w:pPr>
              <w:spacing w:line="360" w:lineRule="auto"/>
              <w:rPr>
                <w:b/>
                <w:sz w:val="24"/>
                <w:szCs w:val="24"/>
                <w:u w:val="single"/>
              </w:rPr>
            </w:pPr>
            <w:r w:rsidRPr="009D6A94">
              <w:rPr>
                <w:b/>
                <w:sz w:val="24"/>
                <w:szCs w:val="24"/>
                <w:u w:val="single"/>
              </w:rPr>
              <w:t xml:space="preserve">Evaluation Committee: </w:t>
            </w:r>
          </w:p>
          <w:p w14:paraId="7B15DE29" w14:textId="77777777" w:rsidR="009F0DAF" w:rsidRPr="009D6A94" w:rsidRDefault="009F0DAF" w:rsidP="007D7A5F">
            <w:pPr>
              <w:spacing w:line="360" w:lineRule="auto"/>
              <w:rPr>
                <w:sz w:val="24"/>
                <w:szCs w:val="24"/>
              </w:rPr>
            </w:pPr>
          </w:p>
          <w:p w14:paraId="10F8D391" w14:textId="77777777" w:rsidR="009F0DAF" w:rsidRDefault="009F0DAF" w:rsidP="007A2DD7">
            <w:pPr>
              <w:pStyle w:val="ListParagraph"/>
              <w:spacing w:line="480" w:lineRule="auto"/>
              <w:rPr>
                <w:rFonts w:ascii="Times New Roman" w:hAnsi="Times New Roman" w:cs="Times New Roman"/>
                <w:sz w:val="24"/>
                <w:szCs w:val="24"/>
              </w:rPr>
            </w:pPr>
          </w:p>
          <w:p w14:paraId="34D92124" w14:textId="77777777" w:rsidR="007A2DD7" w:rsidRDefault="007A2DD7" w:rsidP="007A2DD7">
            <w:pPr>
              <w:pStyle w:val="ListParagraph"/>
              <w:spacing w:line="480" w:lineRule="auto"/>
              <w:rPr>
                <w:rFonts w:ascii="Times New Roman" w:hAnsi="Times New Roman" w:cs="Times New Roman"/>
                <w:sz w:val="24"/>
                <w:szCs w:val="24"/>
              </w:rPr>
            </w:pPr>
          </w:p>
          <w:p w14:paraId="08D93627" w14:textId="77777777" w:rsidR="007A2DD7" w:rsidRDefault="007A2DD7" w:rsidP="007A2DD7">
            <w:pPr>
              <w:pStyle w:val="ListParagraph"/>
              <w:spacing w:line="480" w:lineRule="auto"/>
              <w:rPr>
                <w:rFonts w:ascii="Times New Roman" w:hAnsi="Times New Roman" w:cs="Times New Roman"/>
                <w:sz w:val="24"/>
                <w:szCs w:val="24"/>
              </w:rPr>
            </w:pPr>
          </w:p>
          <w:p w14:paraId="0FFF2201" w14:textId="77777777" w:rsidR="007A2DD7" w:rsidRDefault="007A2DD7" w:rsidP="007A2DD7">
            <w:pPr>
              <w:pStyle w:val="ListParagraph"/>
              <w:spacing w:line="480" w:lineRule="auto"/>
              <w:rPr>
                <w:rFonts w:ascii="Times New Roman" w:hAnsi="Times New Roman" w:cs="Times New Roman"/>
                <w:sz w:val="24"/>
                <w:szCs w:val="24"/>
              </w:rPr>
            </w:pPr>
          </w:p>
          <w:p w14:paraId="49C83DCE" w14:textId="77777777" w:rsidR="007A2DD7" w:rsidRPr="009D6A94" w:rsidRDefault="007A2DD7" w:rsidP="007A2DD7">
            <w:pPr>
              <w:pStyle w:val="ListParagraph"/>
              <w:spacing w:line="480" w:lineRule="auto"/>
              <w:rPr>
                <w:rFonts w:ascii="Times New Roman" w:hAnsi="Times New Roman" w:cs="Times New Roman"/>
                <w:sz w:val="24"/>
                <w:szCs w:val="24"/>
              </w:rPr>
            </w:pPr>
          </w:p>
        </w:tc>
      </w:tr>
    </w:tbl>
    <w:p w14:paraId="3D48FF24" w14:textId="77777777" w:rsidR="009F0DAF" w:rsidRPr="009D6A94" w:rsidRDefault="009F0DAF" w:rsidP="009F0DAF">
      <w:pPr>
        <w:widowControl w:val="0"/>
        <w:autoSpaceDE w:val="0"/>
        <w:autoSpaceDN w:val="0"/>
        <w:adjustRightInd w:val="0"/>
        <w:ind w:left="781" w:right="961"/>
        <w:jc w:val="center"/>
        <w:rPr>
          <w:b/>
          <w:bCs/>
          <w:szCs w:val="24"/>
        </w:rPr>
      </w:pPr>
    </w:p>
    <w:p w14:paraId="3470E1C5" w14:textId="77777777" w:rsidR="009F0DAF" w:rsidRPr="009D6A94" w:rsidRDefault="009F0DAF" w:rsidP="009F0DAF">
      <w:pPr>
        <w:ind w:left="360" w:right="216"/>
        <w:jc w:val="center"/>
        <w:rPr>
          <w:b/>
          <w:bCs/>
          <w:sz w:val="28"/>
          <w:szCs w:val="28"/>
          <w:lang w:val="en-GB"/>
        </w:rPr>
      </w:pPr>
      <w:r w:rsidRPr="009D6A94">
        <w:rPr>
          <w:b/>
          <w:bCs/>
          <w:sz w:val="28"/>
          <w:szCs w:val="28"/>
          <w:lang w:val="en-GB"/>
        </w:rPr>
        <w:t>Bid Evaluation Report:</w:t>
      </w:r>
    </w:p>
    <w:p w14:paraId="6992064D" w14:textId="77777777" w:rsidR="009F0DAF" w:rsidRPr="009D6A94" w:rsidRDefault="009F0DAF" w:rsidP="009F0DAF">
      <w:pPr>
        <w:ind w:left="360" w:right="216"/>
        <w:jc w:val="center"/>
        <w:rPr>
          <w:bCs/>
          <w:sz w:val="28"/>
          <w:szCs w:val="28"/>
          <w:lang w:val="en-GB"/>
        </w:rPr>
      </w:pPr>
    </w:p>
    <w:p w14:paraId="2208999B" w14:textId="77777777" w:rsidR="009F0DAF" w:rsidRPr="009D6A94" w:rsidRDefault="009F0DAF" w:rsidP="009F0DAF">
      <w:pPr>
        <w:ind w:left="360" w:right="216"/>
        <w:jc w:val="center"/>
        <w:rPr>
          <w:b/>
          <w:bCs/>
          <w:sz w:val="28"/>
          <w:szCs w:val="28"/>
          <w:lang w:val="en-GB"/>
        </w:rPr>
      </w:pPr>
      <w:r w:rsidRPr="009D6A94">
        <w:rPr>
          <w:b/>
          <w:bCs/>
          <w:sz w:val="28"/>
          <w:szCs w:val="28"/>
          <w:lang w:val="en-GB"/>
        </w:rPr>
        <w:t>Submitted by Technical Sub Committee to Evaluation committee</w:t>
      </w:r>
    </w:p>
    <w:p w14:paraId="3EF99CC9" w14:textId="77777777" w:rsidR="009F0DAF" w:rsidRPr="009D6A94" w:rsidRDefault="009F0DAF" w:rsidP="009F0DAF">
      <w:pPr>
        <w:ind w:left="360" w:right="216"/>
        <w:jc w:val="center"/>
        <w:rPr>
          <w:b/>
          <w:bCs/>
          <w:sz w:val="28"/>
          <w:szCs w:val="28"/>
          <w:lang w:val="en-GB"/>
        </w:rPr>
      </w:pPr>
      <w:r w:rsidRPr="009D6A94">
        <w:rPr>
          <w:b/>
          <w:bCs/>
          <w:sz w:val="28"/>
          <w:szCs w:val="28"/>
          <w:lang w:val="en-GB"/>
        </w:rPr>
        <w:t xml:space="preserve">&amp; </w:t>
      </w:r>
    </w:p>
    <w:p w14:paraId="09009DD2" w14:textId="77777777" w:rsidR="009F0DAF" w:rsidRPr="009D6A94" w:rsidRDefault="009F0DAF" w:rsidP="009F0DAF">
      <w:pPr>
        <w:ind w:left="360" w:right="216"/>
        <w:jc w:val="center"/>
        <w:rPr>
          <w:b/>
          <w:bCs/>
          <w:sz w:val="28"/>
          <w:szCs w:val="28"/>
          <w:lang w:val="en-GB"/>
        </w:rPr>
      </w:pPr>
      <w:r w:rsidRPr="009D6A94">
        <w:rPr>
          <w:b/>
          <w:bCs/>
          <w:sz w:val="28"/>
          <w:szCs w:val="28"/>
          <w:lang w:val="en-GB"/>
        </w:rPr>
        <w:t>Evaluation Committee to AEPC Management</w:t>
      </w:r>
    </w:p>
    <w:p w14:paraId="77B329BF" w14:textId="77777777" w:rsidR="009F0DAF" w:rsidRPr="009D6A94" w:rsidRDefault="009F0DAF" w:rsidP="009F0DAF">
      <w:pPr>
        <w:ind w:left="360" w:right="216"/>
        <w:jc w:val="center"/>
        <w:rPr>
          <w:b/>
          <w:bCs/>
          <w:sz w:val="28"/>
          <w:szCs w:val="28"/>
        </w:rPr>
      </w:pPr>
      <w:r w:rsidRPr="009D6A94">
        <w:rPr>
          <w:b/>
          <w:bCs/>
          <w:sz w:val="28"/>
          <w:szCs w:val="28"/>
        </w:rPr>
        <w:t>Alternative Energy Promotion Center (AEPC)</w:t>
      </w:r>
    </w:p>
    <w:p w14:paraId="2F5587E3" w14:textId="77777777" w:rsidR="009F0DAF" w:rsidRPr="009D6A94" w:rsidRDefault="009F0DAF" w:rsidP="009D6A94">
      <w:pPr>
        <w:autoSpaceDE w:val="0"/>
        <w:autoSpaceDN w:val="0"/>
        <w:adjustRightInd w:val="0"/>
        <w:jc w:val="center"/>
        <w:rPr>
          <w:rFonts w:eastAsiaTheme="minorHAnsi"/>
          <w:b/>
          <w:bCs/>
          <w:color w:val="000000"/>
          <w:sz w:val="28"/>
          <w:szCs w:val="28"/>
          <w:lang w:bidi="ne-NP"/>
        </w:rPr>
      </w:pPr>
      <w:r w:rsidRPr="009D6A94">
        <w:rPr>
          <w:rFonts w:eastAsiaTheme="minorHAnsi"/>
          <w:b/>
          <w:bCs/>
          <w:color w:val="000000"/>
          <w:sz w:val="28"/>
          <w:szCs w:val="28"/>
          <w:lang w:bidi="ne-NP"/>
        </w:rPr>
        <w:t xml:space="preserve">Kathmandu Metropolitan City, Ward No. 10, Mid </w:t>
      </w:r>
      <w:r w:rsidR="00A74A83" w:rsidRPr="009D6A94">
        <w:rPr>
          <w:rFonts w:eastAsiaTheme="minorHAnsi"/>
          <w:b/>
          <w:bCs/>
          <w:color w:val="000000"/>
          <w:sz w:val="28"/>
          <w:szCs w:val="28"/>
          <w:lang w:bidi="ne-NP"/>
        </w:rPr>
        <w:t>Baneshwor</w:t>
      </w:r>
      <w:r w:rsidRPr="009D6A94">
        <w:rPr>
          <w:rFonts w:eastAsiaTheme="minorHAnsi"/>
          <w:b/>
          <w:bCs/>
          <w:color w:val="000000"/>
          <w:sz w:val="28"/>
          <w:szCs w:val="28"/>
          <w:lang w:bidi="ne-NP"/>
        </w:rPr>
        <w:t>, Bagmati Province,</w:t>
      </w:r>
      <w:r w:rsidR="005C47F3">
        <w:rPr>
          <w:rFonts w:eastAsiaTheme="minorHAnsi"/>
          <w:b/>
          <w:bCs/>
          <w:color w:val="000000"/>
          <w:sz w:val="28"/>
          <w:szCs w:val="28"/>
          <w:lang w:bidi="ne-NP"/>
        </w:rPr>
        <w:t xml:space="preserve"> </w:t>
      </w:r>
      <w:r w:rsidRPr="009D6A94">
        <w:rPr>
          <w:rFonts w:eastAsiaTheme="minorHAnsi"/>
          <w:b/>
          <w:bCs/>
          <w:color w:val="000000"/>
          <w:sz w:val="28"/>
          <w:szCs w:val="28"/>
          <w:lang w:bidi="ne-NP"/>
        </w:rPr>
        <w:t xml:space="preserve">Nepal, </w:t>
      </w:r>
    </w:p>
    <w:p w14:paraId="7F4AE0E9" w14:textId="77777777" w:rsidR="009F0DAF" w:rsidRPr="009D6A94" w:rsidRDefault="009F0DAF" w:rsidP="009F0DAF">
      <w:pPr>
        <w:widowControl w:val="0"/>
        <w:autoSpaceDE w:val="0"/>
        <w:autoSpaceDN w:val="0"/>
        <w:adjustRightInd w:val="0"/>
        <w:ind w:left="781" w:right="961"/>
        <w:jc w:val="center"/>
        <w:rPr>
          <w:b/>
          <w:bCs/>
          <w:sz w:val="28"/>
          <w:szCs w:val="28"/>
        </w:rPr>
      </w:pPr>
    </w:p>
    <w:p w14:paraId="76A3357D" w14:textId="77777777" w:rsidR="00AF78D3" w:rsidRPr="009D6A94" w:rsidRDefault="009F0DAF" w:rsidP="00BA3E3F">
      <w:pPr>
        <w:ind w:left="360" w:right="216"/>
        <w:jc w:val="center"/>
        <w:rPr>
          <w:bCs/>
          <w:sz w:val="28"/>
          <w:szCs w:val="28"/>
          <w:lang w:val="en-GB"/>
        </w:rPr>
        <w:sectPr w:rsidR="00AF78D3" w:rsidRPr="009D6A94" w:rsidSect="00183225">
          <w:pgSz w:w="11907" w:h="16839" w:code="9"/>
          <w:pgMar w:top="1440" w:right="1152" w:bottom="1440" w:left="1728" w:header="720" w:footer="720" w:gutter="0"/>
          <w:cols w:space="720"/>
          <w:docGrid w:linePitch="360"/>
        </w:sectPr>
      </w:pPr>
      <w:r w:rsidRPr="009D6A94">
        <w:rPr>
          <w:b/>
          <w:bCs/>
          <w:sz w:val="28"/>
          <w:szCs w:val="28"/>
          <w:lang w:val="en-GB"/>
        </w:rPr>
        <w:t xml:space="preserve">Date: </w:t>
      </w:r>
      <w:r w:rsidR="007A2DD7" w:rsidRPr="002D290E">
        <w:rPr>
          <w:b/>
          <w:bCs/>
          <w:sz w:val="28"/>
          <w:szCs w:val="28"/>
          <w:highlight w:val="yellow"/>
          <w:lang w:val="en-GB"/>
        </w:rPr>
        <w:t>......................................</w:t>
      </w:r>
    </w:p>
    <w:p w14:paraId="6E47FD82" w14:textId="77777777" w:rsidR="007760A8" w:rsidRPr="009D6A94" w:rsidRDefault="007760A8" w:rsidP="006A51DD">
      <w:pPr>
        <w:ind w:firstLine="360"/>
        <w:jc w:val="center"/>
        <w:rPr>
          <w:b/>
          <w:bCs/>
          <w:szCs w:val="24"/>
        </w:rPr>
      </w:pPr>
      <w:r w:rsidRPr="009D6A94">
        <w:rPr>
          <w:b/>
          <w:bCs/>
          <w:szCs w:val="24"/>
        </w:rPr>
        <w:lastRenderedPageBreak/>
        <w:t xml:space="preserve">A. </w:t>
      </w:r>
      <w:r w:rsidR="00F50B57" w:rsidRPr="009D6A94">
        <w:rPr>
          <w:b/>
          <w:bCs/>
          <w:szCs w:val="24"/>
        </w:rPr>
        <w:t xml:space="preserve">Completeness and </w:t>
      </w:r>
      <w:r w:rsidRPr="009D6A94">
        <w:rPr>
          <w:b/>
          <w:bCs/>
          <w:szCs w:val="24"/>
        </w:rPr>
        <w:t>Eligibility Examination</w:t>
      </w:r>
    </w:p>
    <w:tbl>
      <w:tblPr>
        <w:tblStyle w:val="TableGrid"/>
        <w:tblpPr w:leftFromText="180" w:rightFromText="180" w:vertAnchor="text" w:horzAnchor="margin" w:tblpY="153"/>
        <w:tblW w:w="5000" w:type="pct"/>
        <w:tblLook w:val="04A0" w:firstRow="1" w:lastRow="0" w:firstColumn="1" w:lastColumn="0" w:noHBand="0" w:noVBand="1"/>
      </w:tblPr>
      <w:tblGrid>
        <w:gridCol w:w="523"/>
        <w:gridCol w:w="1955"/>
        <w:gridCol w:w="1767"/>
        <w:gridCol w:w="197"/>
        <w:gridCol w:w="2190"/>
        <w:gridCol w:w="2161"/>
        <w:gridCol w:w="1958"/>
        <w:gridCol w:w="1707"/>
        <w:gridCol w:w="2005"/>
      </w:tblGrid>
      <w:tr w:rsidR="00557C4B" w:rsidRPr="009D6A94" w14:paraId="1C7B0DC4" w14:textId="77777777" w:rsidTr="009D6A94">
        <w:trPr>
          <w:trHeight w:val="346"/>
        </w:trPr>
        <w:tc>
          <w:tcPr>
            <w:tcW w:w="173" w:type="pct"/>
          </w:tcPr>
          <w:p w14:paraId="5AD5633B" w14:textId="77777777" w:rsidR="00557C4B" w:rsidRPr="009D6A94" w:rsidRDefault="00557C4B" w:rsidP="00557C4B">
            <w:pPr>
              <w:jc w:val="center"/>
              <w:rPr>
                <w:b/>
                <w:color w:val="000000" w:themeColor="text1"/>
                <w:sz w:val="24"/>
                <w:szCs w:val="24"/>
              </w:rPr>
            </w:pPr>
            <w:r w:rsidRPr="009D6A94">
              <w:rPr>
                <w:b/>
                <w:color w:val="000000" w:themeColor="text1"/>
                <w:sz w:val="24"/>
                <w:szCs w:val="24"/>
              </w:rPr>
              <w:t>SN</w:t>
            </w:r>
          </w:p>
        </w:tc>
        <w:tc>
          <w:tcPr>
            <w:tcW w:w="677" w:type="pct"/>
          </w:tcPr>
          <w:p w14:paraId="474CA3C7" w14:textId="77777777" w:rsidR="00557C4B" w:rsidRPr="009D6A94" w:rsidRDefault="00557C4B" w:rsidP="00557C4B">
            <w:pPr>
              <w:jc w:val="center"/>
              <w:rPr>
                <w:b/>
                <w:color w:val="000000" w:themeColor="text1"/>
                <w:sz w:val="24"/>
                <w:szCs w:val="24"/>
              </w:rPr>
            </w:pPr>
            <w:r w:rsidRPr="009D6A94">
              <w:rPr>
                <w:b/>
                <w:color w:val="000000" w:themeColor="text1"/>
                <w:sz w:val="24"/>
                <w:szCs w:val="24"/>
              </w:rPr>
              <w:t>Particular</w:t>
            </w:r>
          </w:p>
        </w:tc>
        <w:tc>
          <w:tcPr>
            <w:tcW w:w="612" w:type="pct"/>
          </w:tcPr>
          <w:p w14:paraId="6233DEDC" w14:textId="77777777" w:rsidR="00557C4B" w:rsidRPr="009D6A94" w:rsidRDefault="00557C4B" w:rsidP="00557C4B">
            <w:pPr>
              <w:jc w:val="center"/>
              <w:rPr>
                <w:b/>
                <w:color w:val="000000" w:themeColor="text1"/>
                <w:sz w:val="24"/>
                <w:szCs w:val="24"/>
              </w:rPr>
            </w:pPr>
            <w:r w:rsidRPr="009D6A94">
              <w:rPr>
                <w:b/>
                <w:color w:val="000000" w:themeColor="text1"/>
                <w:sz w:val="24"/>
                <w:szCs w:val="24"/>
              </w:rPr>
              <w:t>Bidder No. 1</w:t>
            </w:r>
          </w:p>
        </w:tc>
        <w:tc>
          <w:tcPr>
            <w:tcW w:w="827" w:type="pct"/>
            <w:gridSpan w:val="2"/>
          </w:tcPr>
          <w:p w14:paraId="7AF98864" w14:textId="77777777" w:rsidR="00557C4B" w:rsidRPr="009D6A94" w:rsidRDefault="00557C4B" w:rsidP="00557C4B">
            <w:pPr>
              <w:jc w:val="center"/>
              <w:rPr>
                <w:b/>
                <w:color w:val="000000" w:themeColor="text1"/>
                <w:sz w:val="24"/>
                <w:szCs w:val="24"/>
              </w:rPr>
            </w:pPr>
            <w:r w:rsidRPr="009D6A94">
              <w:rPr>
                <w:b/>
                <w:color w:val="000000" w:themeColor="text1"/>
                <w:sz w:val="24"/>
                <w:szCs w:val="24"/>
              </w:rPr>
              <w:t>Bidder No. 2</w:t>
            </w:r>
          </w:p>
        </w:tc>
        <w:tc>
          <w:tcPr>
            <w:tcW w:w="748" w:type="pct"/>
          </w:tcPr>
          <w:p w14:paraId="51F268CD" w14:textId="77777777" w:rsidR="00557C4B" w:rsidRPr="009D6A94" w:rsidRDefault="00557C4B" w:rsidP="00557C4B">
            <w:pPr>
              <w:jc w:val="center"/>
              <w:rPr>
                <w:b/>
                <w:color w:val="000000" w:themeColor="text1"/>
                <w:sz w:val="24"/>
                <w:szCs w:val="24"/>
              </w:rPr>
            </w:pPr>
            <w:r w:rsidRPr="009D6A94">
              <w:rPr>
                <w:b/>
                <w:color w:val="000000" w:themeColor="text1"/>
                <w:sz w:val="24"/>
                <w:szCs w:val="24"/>
              </w:rPr>
              <w:t>Bidder No. 3</w:t>
            </w:r>
          </w:p>
        </w:tc>
        <w:tc>
          <w:tcPr>
            <w:tcW w:w="678" w:type="pct"/>
          </w:tcPr>
          <w:p w14:paraId="5BAB5FB5" w14:textId="77777777" w:rsidR="00557C4B" w:rsidRPr="009D6A94" w:rsidRDefault="00557C4B" w:rsidP="00557C4B">
            <w:pPr>
              <w:jc w:val="center"/>
              <w:rPr>
                <w:b/>
                <w:color w:val="000000" w:themeColor="text1"/>
                <w:sz w:val="24"/>
                <w:szCs w:val="24"/>
              </w:rPr>
            </w:pPr>
            <w:r w:rsidRPr="009D6A94">
              <w:rPr>
                <w:b/>
                <w:color w:val="000000" w:themeColor="text1"/>
                <w:sz w:val="24"/>
                <w:szCs w:val="24"/>
              </w:rPr>
              <w:t>Bidder No. 4</w:t>
            </w:r>
          </w:p>
        </w:tc>
        <w:tc>
          <w:tcPr>
            <w:tcW w:w="591" w:type="pct"/>
          </w:tcPr>
          <w:p w14:paraId="5883776C" w14:textId="77777777" w:rsidR="00557C4B" w:rsidRPr="009D6A94" w:rsidRDefault="00557C4B" w:rsidP="00557C4B">
            <w:pPr>
              <w:jc w:val="center"/>
              <w:rPr>
                <w:b/>
                <w:color w:val="000000" w:themeColor="text1"/>
                <w:sz w:val="24"/>
                <w:szCs w:val="24"/>
              </w:rPr>
            </w:pPr>
            <w:r w:rsidRPr="009D6A94">
              <w:rPr>
                <w:b/>
                <w:color w:val="000000" w:themeColor="text1"/>
                <w:sz w:val="24"/>
                <w:szCs w:val="24"/>
              </w:rPr>
              <w:t>Bidder No. 5</w:t>
            </w:r>
          </w:p>
        </w:tc>
        <w:tc>
          <w:tcPr>
            <w:tcW w:w="694" w:type="pct"/>
          </w:tcPr>
          <w:p w14:paraId="46894DD0" w14:textId="77777777" w:rsidR="00557C4B" w:rsidRPr="009D6A94" w:rsidRDefault="00557C4B" w:rsidP="00557C4B">
            <w:pPr>
              <w:jc w:val="center"/>
              <w:rPr>
                <w:b/>
                <w:color w:val="000000" w:themeColor="text1"/>
                <w:sz w:val="24"/>
                <w:szCs w:val="24"/>
              </w:rPr>
            </w:pPr>
            <w:r w:rsidRPr="009D6A94">
              <w:rPr>
                <w:b/>
                <w:color w:val="000000" w:themeColor="text1"/>
                <w:sz w:val="24"/>
                <w:szCs w:val="24"/>
              </w:rPr>
              <w:t>Bidder No. 6</w:t>
            </w:r>
          </w:p>
        </w:tc>
      </w:tr>
      <w:tr w:rsidR="00557C4B" w:rsidRPr="009D6A94" w14:paraId="7EE9726D" w14:textId="77777777" w:rsidTr="009D6A94">
        <w:trPr>
          <w:trHeight w:val="219"/>
        </w:trPr>
        <w:tc>
          <w:tcPr>
            <w:tcW w:w="173" w:type="pct"/>
          </w:tcPr>
          <w:p w14:paraId="37CBCC94" w14:textId="77777777" w:rsidR="00557C4B" w:rsidRPr="009D6A94" w:rsidRDefault="00557C4B" w:rsidP="00557C4B">
            <w:pPr>
              <w:jc w:val="center"/>
              <w:rPr>
                <w:b/>
                <w:color w:val="000000" w:themeColor="text1"/>
                <w:sz w:val="24"/>
                <w:szCs w:val="24"/>
              </w:rPr>
            </w:pPr>
            <w:r w:rsidRPr="009D6A94">
              <w:rPr>
                <w:b/>
                <w:color w:val="000000" w:themeColor="text1"/>
                <w:sz w:val="24"/>
                <w:szCs w:val="24"/>
              </w:rPr>
              <w:t>A</w:t>
            </w:r>
          </w:p>
        </w:tc>
        <w:tc>
          <w:tcPr>
            <w:tcW w:w="677" w:type="pct"/>
          </w:tcPr>
          <w:p w14:paraId="20742255" w14:textId="77777777" w:rsidR="00557C4B" w:rsidRPr="009D6A94" w:rsidRDefault="00557C4B" w:rsidP="00CD6592">
            <w:pPr>
              <w:jc w:val="center"/>
              <w:rPr>
                <w:b/>
                <w:color w:val="000000" w:themeColor="text1"/>
                <w:sz w:val="24"/>
                <w:szCs w:val="24"/>
              </w:rPr>
            </w:pPr>
            <w:r w:rsidRPr="009D6A94">
              <w:rPr>
                <w:b/>
                <w:color w:val="000000" w:themeColor="text1"/>
                <w:sz w:val="24"/>
                <w:szCs w:val="24"/>
              </w:rPr>
              <w:t>Name of the Bidders</w:t>
            </w:r>
          </w:p>
        </w:tc>
        <w:tc>
          <w:tcPr>
            <w:tcW w:w="612" w:type="pct"/>
          </w:tcPr>
          <w:p w14:paraId="2255E52E" w14:textId="77777777" w:rsidR="00557C4B" w:rsidRPr="009D6A94" w:rsidRDefault="00557C4B" w:rsidP="00CD6592">
            <w:pPr>
              <w:jc w:val="center"/>
              <w:rPr>
                <w:b/>
                <w:bCs/>
                <w:color w:val="000000" w:themeColor="text1"/>
                <w:sz w:val="24"/>
                <w:szCs w:val="24"/>
              </w:rPr>
            </w:pPr>
          </w:p>
        </w:tc>
        <w:tc>
          <w:tcPr>
            <w:tcW w:w="827" w:type="pct"/>
            <w:gridSpan w:val="2"/>
          </w:tcPr>
          <w:p w14:paraId="5445E86E" w14:textId="77777777" w:rsidR="00557C4B" w:rsidRPr="009D6A94" w:rsidRDefault="00557C4B" w:rsidP="00CD6592">
            <w:pPr>
              <w:jc w:val="center"/>
              <w:rPr>
                <w:b/>
                <w:bCs/>
                <w:color w:val="000000" w:themeColor="text1"/>
                <w:sz w:val="24"/>
                <w:szCs w:val="24"/>
              </w:rPr>
            </w:pPr>
            <w:r w:rsidRPr="009D6A94">
              <w:rPr>
                <w:b/>
                <w:bCs/>
                <w:color w:val="000000" w:themeColor="text1"/>
                <w:sz w:val="24"/>
                <w:szCs w:val="24"/>
              </w:rPr>
              <w:t>.</w:t>
            </w:r>
          </w:p>
        </w:tc>
        <w:tc>
          <w:tcPr>
            <w:tcW w:w="748" w:type="pct"/>
          </w:tcPr>
          <w:p w14:paraId="18F2B22F" w14:textId="77777777" w:rsidR="00557C4B" w:rsidRPr="009D6A94" w:rsidRDefault="00557C4B" w:rsidP="00CD6592">
            <w:pPr>
              <w:jc w:val="center"/>
              <w:rPr>
                <w:b/>
                <w:bCs/>
                <w:color w:val="000000" w:themeColor="text1"/>
                <w:sz w:val="24"/>
                <w:szCs w:val="24"/>
              </w:rPr>
            </w:pPr>
          </w:p>
        </w:tc>
        <w:tc>
          <w:tcPr>
            <w:tcW w:w="678" w:type="pct"/>
          </w:tcPr>
          <w:p w14:paraId="31AA6FF8" w14:textId="77777777" w:rsidR="00557C4B" w:rsidRPr="009D6A94" w:rsidRDefault="00557C4B" w:rsidP="00CD6592">
            <w:pPr>
              <w:jc w:val="center"/>
              <w:rPr>
                <w:b/>
                <w:bCs/>
                <w:color w:val="000000" w:themeColor="text1"/>
                <w:sz w:val="24"/>
                <w:szCs w:val="24"/>
              </w:rPr>
            </w:pPr>
          </w:p>
        </w:tc>
        <w:tc>
          <w:tcPr>
            <w:tcW w:w="591" w:type="pct"/>
          </w:tcPr>
          <w:p w14:paraId="72964E17" w14:textId="77777777" w:rsidR="00557C4B" w:rsidRPr="009D6A94" w:rsidRDefault="00557C4B" w:rsidP="00CD6592">
            <w:pPr>
              <w:jc w:val="center"/>
              <w:rPr>
                <w:b/>
                <w:bCs/>
                <w:color w:val="000000" w:themeColor="text1"/>
                <w:sz w:val="24"/>
                <w:szCs w:val="24"/>
              </w:rPr>
            </w:pPr>
          </w:p>
        </w:tc>
        <w:tc>
          <w:tcPr>
            <w:tcW w:w="694" w:type="pct"/>
          </w:tcPr>
          <w:p w14:paraId="0B3EAFC3" w14:textId="77777777" w:rsidR="00557C4B" w:rsidRPr="009D6A94" w:rsidRDefault="00557C4B" w:rsidP="00CD6592">
            <w:pPr>
              <w:jc w:val="center"/>
              <w:rPr>
                <w:b/>
                <w:sz w:val="24"/>
                <w:szCs w:val="24"/>
              </w:rPr>
            </w:pPr>
          </w:p>
        </w:tc>
      </w:tr>
      <w:tr w:rsidR="00557C4B" w:rsidRPr="009D6A94" w14:paraId="1525F518" w14:textId="77777777" w:rsidTr="009D6A94">
        <w:trPr>
          <w:trHeight w:val="53"/>
        </w:trPr>
        <w:tc>
          <w:tcPr>
            <w:tcW w:w="173" w:type="pct"/>
          </w:tcPr>
          <w:p w14:paraId="5CD7AE57" w14:textId="77777777" w:rsidR="00557C4B" w:rsidRPr="009D6A94" w:rsidRDefault="00557C4B" w:rsidP="00557C4B">
            <w:pPr>
              <w:jc w:val="center"/>
              <w:rPr>
                <w:b/>
                <w:sz w:val="24"/>
                <w:szCs w:val="24"/>
              </w:rPr>
            </w:pPr>
            <w:r w:rsidRPr="009D6A94">
              <w:rPr>
                <w:b/>
                <w:sz w:val="24"/>
                <w:szCs w:val="24"/>
              </w:rPr>
              <w:t>B</w:t>
            </w:r>
          </w:p>
        </w:tc>
        <w:tc>
          <w:tcPr>
            <w:tcW w:w="2116" w:type="pct"/>
            <w:gridSpan w:val="4"/>
          </w:tcPr>
          <w:p w14:paraId="59482B6D" w14:textId="77777777" w:rsidR="00557C4B" w:rsidRPr="009D6A94" w:rsidRDefault="00557C4B" w:rsidP="00557C4B">
            <w:pPr>
              <w:jc w:val="left"/>
              <w:rPr>
                <w:sz w:val="24"/>
                <w:szCs w:val="24"/>
              </w:rPr>
            </w:pPr>
            <w:r w:rsidRPr="009D6A94">
              <w:rPr>
                <w:b/>
                <w:sz w:val="24"/>
                <w:szCs w:val="24"/>
              </w:rPr>
              <w:t>Completeness of eBid Submission</w:t>
            </w:r>
          </w:p>
        </w:tc>
        <w:tc>
          <w:tcPr>
            <w:tcW w:w="748" w:type="pct"/>
          </w:tcPr>
          <w:p w14:paraId="40B6DD0C" w14:textId="77777777" w:rsidR="00557C4B" w:rsidRPr="009D6A94" w:rsidRDefault="00557C4B" w:rsidP="00557C4B">
            <w:pPr>
              <w:jc w:val="left"/>
              <w:rPr>
                <w:b/>
                <w:sz w:val="24"/>
                <w:szCs w:val="24"/>
              </w:rPr>
            </w:pPr>
          </w:p>
        </w:tc>
        <w:tc>
          <w:tcPr>
            <w:tcW w:w="678" w:type="pct"/>
          </w:tcPr>
          <w:p w14:paraId="424AF724" w14:textId="77777777" w:rsidR="00557C4B" w:rsidRPr="009D6A94" w:rsidRDefault="00557C4B" w:rsidP="00557C4B">
            <w:pPr>
              <w:jc w:val="left"/>
              <w:rPr>
                <w:b/>
                <w:sz w:val="24"/>
                <w:szCs w:val="24"/>
              </w:rPr>
            </w:pPr>
          </w:p>
        </w:tc>
        <w:tc>
          <w:tcPr>
            <w:tcW w:w="591" w:type="pct"/>
          </w:tcPr>
          <w:p w14:paraId="50F7FB7D" w14:textId="77777777" w:rsidR="00557C4B" w:rsidRPr="009D6A94" w:rsidRDefault="00557C4B" w:rsidP="00557C4B">
            <w:pPr>
              <w:jc w:val="left"/>
              <w:rPr>
                <w:b/>
                <w:sz w:val="24"/>
                <w:szCs w:val="24"/>
              </w:rPr>
            </w:pPr>
          </w:p>
        </w:tc>
        <w:tc>
          <w:tcPr>
            <w:tcW w:w="694" w:type="pct"/>
          </w:tcPr>
          <w:p w14:paraId="5477DB53" w14:textId="77777777" w:rsidR="00557C4B" w:rsidRPr="009D6A94" w:rsidRDefault="00557C4B" w:rsidP="00557C4B">
            <w:pPr>
              <w:jc w:val="left"/>
              <w:rPr>
                <w:b/>
                <w:sz w:val="24"/>
                <w:szCs w:val="24"/>
              </w:rPr>
            </w:pPr>
          </w:p>
        </w:tc>
      </w:tr>
      <w:tr w:rsidR="00557C4B" w:rsidRPr="009D6A94" w14:paraId="39703036" w14:textId="77777777" w:rsidTr="009D6A94">
        <w:trPr>
          <w:trHeight w:val="184"/>
        </w:trPr>
        <w:tc>
          <w:tcPr>
            <w:tcW w:w="173" w:type="pct"/>
          </w:tcPr>
          <w:p w14:paraId="6C384972" w14:textId="77777777" w:rsidR="00557C4B" w:rsidRPr="009D6A94" w:rsidRDefault="00557C4B" w:rsidP="00557C4B">
            <w:pPr>
              <w:jc w:val="center"/>
              <w:rPr>
                <w:bCs/>
                <w:sz w:val="24"/>
                <w:szCs w:val="24"/>
              </w:rPr>
            </w:pPr>
            <w:r w:rsidRPr="009D6A94">
              <w:rPr>
                <w:bCs/>
                <w:sz w:val="24"/>
                <w:szCs w:val="24"/>
              </w:rPr>
              <w:t>1</w:t>
            </w:r>
          </w:p>
        </w:tc>
        <w:tc>
          <w:tcPr>
            <w:tcW w:w="677" w:type="pct"/>
          </w:tcPr>
          <w:p w14:paraId="46668F4D" w14:textId="77777777" w:rsidR="00557C4B" w:rsidRPr="009D6A94" w:rsidRDefault="00557C4B" w:rsidP="002D290E">
            <w:pPr>
              <w:rPr>
                <w:bCs/>
                <w:sz w:val="24"/>
                <w:szCs w:val="24"/>
              </w:rPr>
            </w:pPr>
            <w:r w:rsidRPr="009D6A94">
              <w:rPr>
                <w:bCs/>
                <w:sz w:val="24"/>
                <w:szCs w:val="24"/>
              </w:rPr>
              <w:t xml:space="preserve">Cost of Bid Document </w:t>
            </w:r>
            <w:r w:rsidR="002D290E" w:rsidRPr="009D6A94">
              <w:rPr>
                <w:b/>
                <w:sz w:val="24"/>
                <w:szCs w:val="24"/>
              </w:rPr>
              <w:t>Rs.</w:t>
            </w:r>
          </w:p>
        </w:tc>
        <w:tc>
          <w:tcPr>
            <w:tcW w:w="681" w:type="pct"/>
            <w:gridSpan w:val="2"/>
          </w:tcPr>
          <w:p w14:paraId="67946499" w14:textId="77777777" w:rsidR="00557C4B" w:rsidRPr="009D6A94" w:rsidRDefault="00557C4B" w:rsidP="00557C4B">
            <w:pPr>
              <w:jc w:val="center"/>
              <w:rPr>
                <w:bCs/>
                <w:sz w:val="24"/>
                <w:szCs w:val="24"/>
              </w:rPr>
            </w:pPr>
          </w:p>
          <w:p w14:paraId="42E42370" w14:textId="77777777" w:rsidR="00557C4B" w:rsidRPr="009D6A94" w:rsidRDefault="00557C4B" w:rsidP="00557C4B">
            <w:pPr>
              <w:jc w:val="center"/>
              <w:rPr>
                <w:sz w:val="24"/>
                <w:szCs w:val="24"/>
              </w:rPr>
            </w:pPr>
          </w:p>
        </w:tc>
        <w:tc>
          <w:tcPr>
            <w:tcW w:w="758" w:type="pct"/>
          </w:tcPr>
          <w:p w14:paraId="45306211" w14:textId="77777777" w:rsidR="00557C4B" w:rsidRPr="009D6A94" w:rsidRDefault="00557C4B" w:rsidP="00557C4B">
            <w:pPr>
              <w:jc w:val="center"/>
              <w:rPr>
                <w:sz w:val="24"/>
                <w:szCs w:val="24"/>
              </w:rPr>
            </w:pPr>
          </w:p>
        </w:tc>
        <w:tc>
          <w:tcPr>
            <w:tcW w:w="748" w:type="pct"/>
          </w:tcPr>
          <w:p w14:paraId="6C2F12F8" w14:textId="77777777" w:rsidR="00557C4B" w:rsidRPr="009D6A94" w:rsidRDefault="00557C4B" w:rsidP="00557C4B">
            <w:pPr>
              <w:jc w:val="center"/>
              <w:rPr>
                <w:sz w:val="24"/>
                <w:szCs w:val="24"/>
              </w:rPr>
            </w:pPr>
          </w:p>
        </w:tc>
        <w:tc>
          <w:tcPr>
            <w:tcW w:w="678" w:type="pct"/>
          </w:tcPr>
          <w:p w14:paraId="64F7AA67" w14:textId="77777777" w:rsidR="00557C4B" w:rsidRPr="009D6A94" w:rsidRDefault="00557C4B" w:rsidP="00557C4B">
            <w:pPr>
              <w:jc w:val="center"/>
              <w:rPr>
                <w:bCs/>
                <w:sz w:val="24"/>
                <w:szCs w:val="24"/>
              </w:rPr>
            </w:pPr>
          </w:p>
        </w:tc>
        <w:tc>
          <w:tcPr>
            <w:tcW w:w="591" w:type="pct"/>
          </w:tcPr>
          <w:p w14:paraId="0C512A6E" w14:textId="77777777" w:rsidR="00557C4B" w:rsidRPr="009D6A94" w:rsidRDefault="00557C4B" w:rsidP="00557C4B">
            <w:pPr>
              <w:jc w:val="center"/>
              <w:rPr>
                <w:bCs/>
                <w:sz w:val="24"/>
                <w:szCs w:val="24"/>
              </w:rPr>
            </w:pPr>
          </w:p>
        </w:tc>
        <w:tc>
          <w:tcPr>
            <w:tcW w:w="694" w:type="pct"/>
          </w:tcPr>
          <w:p w14:paraId="20D57EDA" w14:textId="77777777" w:rsidR="00557C4B" w:rsidRPr="009D6A94" w:rsidRDefault="00557C4B" w:rsidP="00557C4B">
            <w:pPr>
              <w:jc w:val="center"/>
              <w:rPr>
                <w:bCs/>
                <w:sz w:val="24"/>
                <w:szCs w:val="24"/>
              </w:rPr>
            </w:pPr>
          </w:p>
        </w:tc>
      </w:tr>
      <w:tr w:rsidR="00557C4B" w:rsidRPr="009D6A94" w14:paraId="42435DE0" w14:textId="77777777" w:rsidTr="009D6A94">
        <w:trPr>
          <w:trHeight w:val="1268"/>
        </w:trPr>
        <w:tc>
          <w:tcPr>
            <w:tcW w:w="173" w:type="pct"/>
          </w:tcPr>
          <w:p w14:paraId="1FF6583E" w14:textId="77777777" w:rsidR="00557C4B" w:rsidRPr="009D6A94" w:rsidRDefault="00557C4B" w:rsidP="00557C4B">
            <w:pPr>
              <w:jc w:val="center"/>
              <w:rPr>
                <w:bCs/>
                <w:sz w:val="24"/>
                <w:szCs w:val="24"/>
              </w:rPr>
            </w:pPr>
            <w:r w:rsidRPr="009D6A94">
              <w:rPr>
                <w:bCs/>
                <w:sz w:val="24"/>
                <w:szCs w:val="24"/>
              </w:rPr>
              <w:t>2</w:t>
            </w:r>
          </w:p>
        </w:tc>
        <w:tc>
          <w:tcPr>
            <w:tcW w:w="677" w:type="pct"/>
          </w:tcPr>
          <w:p w14:paraId="48A40715" w14:textId="77777777" w:rsidR="00557C4B" w:rsidRPr="009D6A94" w:rsidRDefault="00557C4B" w:rsidP="00D41A53">
            <w:pPr>
              <w:rPr>
                <w:bCs/>
                <w:sz w:val="24"/>
                <w:szCs w:val="24"/>
              </w:rPr>
            </w:pPr>
            <w:r w:rsidRPr="009D6A94">
              <w:rPr>
                <w:bCs/>
                <w:sz w:val="24"/>
                <w:szCs w:val="24"/>
              </w:rPr>
              <w:t xml:space="preserve">Bid Security Amount </w:t>
            </w:r>
            <w:r w:rsidRPr="009D6A94">
              <w:rPr>
                <w:b/>
                <w:sz w:val="24"/>
                <w:szCs w:val="24"/>
              </w:rPr>
              <w:t xml:space="preserve">Rs. </w:t>
            </w:r>
            <w:r w:rsidR="00D41A53">
              <w:rPr>
                <w:b/>
                <w:sz w:val="24"/>
                <w:szCs w:val="24"/>
              </w:rPr>
              <w:t>……………….</w:t>
            </w:r>
            <w:r w:rsidRPr="009D6A94">
              <w:rPr>
                <w:bCs/>
                <w:sz w:val="24"/>
                <w:szCs w:val="24"/>
              </w:rPr>
              <w:t xml:space="preserve"> Type and Validity Period up to </w:t>
            </w:r>
            <w:r w:rsidR="00D41A53">
              <w:rPr>
                <w:b/>
                <w:sz w:val="24"/>
                <w:szCs w:val="24"/>
              </w:rPr>
              <w:t>……………</w:t>
            </w:r>
          </w:p>
        </w:tc>
        <w:tc>
          <w:tcPr>
            <w:tcW w:w="681" w:type="pct"/>
            <w:gridSpan w:val="2"/>
          </w:tcPr>
          <w:p w14:paraId="57B0922F" w14:textId="77777777" w:rsidR="00557C4B" w:rsidRPr="009D6A94" w:rsidRDefault="00557C4B" w:rsidP="00557C4B">
            <w:pPr>
              <w:jc w:val="center"/>
              <w:rPr>
                <w:bCs/>
                <w:sz w:val="24"/>
                <w:szCs w:val="24"/>
              </w:rPr>
            </w:pPr>
          </w:p>
        </w:tc>
        <w:tc>
          <w:tcPr>
            <w:tcW w:w="758" w:type="pct"/>
          </w:tcPr>
          <w:p w14:paraId="2BE501F2" w14:textId="77777777" w:rsidR="00557C4B" w:rsidRPr="009D6A94" w:rsidRDefault="00557C4B" w:rsidP="00557C4B">
            <w:pPr>
              <w:jc w:val="center"/>
              <w:rPr>
                <w:bCs/>
                <w:sz w:val="24"/>
                <w:szCs w:val="24"/>
              </w:rPr>
            </w:pPr>
          </w:p>
        </w:tc>
        <w:tc>
          <w:tcPr>
            <w:tcW w:w="748" w:type="pct"/>
          </w:tcPr>
          <w:p w14:paraId="0B8877D6" w14:textId="77777777" w:rsidR="00557C4B" w:rsidRPr="009D6A94" w:rsidRDefault="00557C4B" w:rsidP="00557C4B">
            <w:pPr>
              <w:jc w:val="center"/>
              <w:rPr>
                <w:bCs/>
                <w:sz w:val="24"/>
                <w:szCs w:val="24"/>
              </w:rPr>
            </w:pPr>
          </w:p>
        </w:tc>
        <w:tc>
          <w:tcPr>
            <w:tcW w:w="678" w:type="pct"/>
          </w:tcPr>
          <w:p w14:paraId="0D69F4D5" w14:textId="77777777" w:rsidR="00557C4B" w:rsidRPr="009D6A94" w:rsidRDefault="00557C4B" w:rsidP="00557C4B">
            <w:pPr>
              <w:jc w:val="center"/>
              <w:rPr>
                <w:bCs/>
                <w:sz w:val="24"/>
                <w:szCs w:val="24"/>
              </w:rPr>
            </w:pPr>
          </w:p>
        </w:tc>
        <w:tc>
          <w:tcPr>
            <w:tcW w:w="591" w:type="pct"/>
          </w:tcPr>
          <w:p w14:paraId="34E249AD" w14:textId="77777777" w:rsidR="00557C4B" w:rsidRPr="009D6A94" w:rsidRDefault="00557C4B" w:rsidP="00557C4B">
            <w:pPr>
              <w:jc w:val="center"/>
              <w:rPr>
                <w:bCs/>
                <w:sz w:val="24"/>
                <w:szCs w:val="24"/>
              </w:rPr>
            </w:pPr>
          </w:p>
        </w:tc>
        <w:tc>
          <w:tcPr>
            <w:tcW w:w="694" w:type="pct"/>
          </w:tcPr>
          <w:p w14:paraId="68313176" w14:textId="77777777" w:rsidR="00557C4B" w:rsidRPr="009D6A94" w:rsidRDefault="00557C4B" w:rsidP="00557C4B">
            <w:pPr>
              <w:jc w:val="center"/>
              <w:rPr>
                <w:bCs/>
                <w:sz w:val="24"/>
                <w:szCs w:val="24"/>
              </w:rPr>
            </w:pPr>
          </w:p>
        </w:tc>
      </w:tr>
      <w:tr w:rsidR="00557C4B" w:rsidRPr="009D6A94" w14:paraId="7EE1FC27" w14:textId="77777777" w:rsidTr="009D6A94">
        <w:trPr>
          <w:trHeight w:val="211"/>
        </w:trPr>
        <w:tc>
          <w:tcPr>
            <w:tcW w:w="173" w:type="pct"/>
          </w:tcPr>
          <w:p w14:paraId="2D752455" w14:textId="77777777" w:rsidR="00557C4B" w:rsidRPr="009D6A94" w:rsidRDefault="00557C4B" w:rsidP="00557C4B">
            <w:pPr>
              <w:jc w:val="center"/>
              <w:rPr>
                <w:bCs/>
                <w:sz w:val="24"/>
                <w:szCs w:val="24"/>
              </w:rPr>
            </w:pPr>
            <w:r w:rsidRPr="009D6A94">
              <w:rPr>
                <w:bCs/>
                <w:sz w:val="24"/>
                <w:szCs w:val="24"/>
              </w:rPr>
              <w:t>3</w:t>
            </w:r>
          </w:p>
        </w:tc>
        <w:tc>
          <w:tcPr>
            <w:tcW w:w="677" w:type="pct"/>
          </w:tcPr>
          <w:p w14:paraId="01FF8F13" w14:textId="77777777" w:rsidR="00557C4B" w:rsidRPr="009D6A94" w:rsidRDefault="00557C4B" w:rsidP="00557C4B">
            <w:pPr>
              <w:rPr>
                <w:bCs/>
                <w:sz w:val="24"/>
                <w:szCs w:val="24"/>
              </w:rPr>
            </w:pPr>
            <w:r w:rsidRPr="009D6A94">
              <w:rPr>
                <w:bCs/>
                <w:sz w:val="24"/>
                <w:szCs w:val="24"/>
              </w:rPr>
              <w:t xml:space="preserve">Technical LoB </w:t>
            </w:r>
          </w:p>
        </w:tc>
        <w:tc>
          <w:tcPr>
            <w:tcW w:w="681" w:type="pct"/>
            <w:gridSpan w:val="2"/>
          </w:tcPr>
          <w:p w14:paraId="4420763D" w14:textId="77777777" w:rsidR="00557C4B" w:rsidRPr="009D6A94" w:rsidRDefault="00557C4B" w:rsidP="00557C4B">
            <w:pPr>
              <w:jc w:val="center"/>
              <w:rPr>
                <w:bCs/>
                <w:sz w:val="24"/>
                <w:szCs w:val="24"/>
              </w:rPr>
            </w:pPr>
          </w:p>
        </w:tc>
        <w:tc>
          <w:tcPr>
            <w:tcW w:w="758" w:type="pct"/>
          </w:tcPr>
          <w:p w14:paraId="2C64CDB1" w14:textId="77777777" w:rsidR="00557C4B" w:rsidRPr="009D6A94" w:rsidRDefault="00557C4B" w:rsidP="00557C4B">
            <w:pPr>
              <w:jc w:val="center"/>
              <w:rPr>
                <w:bCs/>
                <w:sz w:val="24"/>
                <w:szCs w:val="24"/>
              </w:rPr>
            </w:pPr>
          </w:p>
        </w:tc>
        <w:tc>
          <w:tcPr>
            <w:tcW w:w="748" w:type="pct"/>
          </w:tcPr>
          <w:p w14:paraId="3233CD61" w14:textId="77777777" w:rsidR="00557C4B" w:rsidRPr="009D6A94" w:rsidRDefault="00557C4B" w:rsidP="00557C4B">
            <w:pPr>
              <w:jc w:val="center"/>
              <w:rPr>
                <w:bCs/>
                <w:sz w:val="24"/>
                <w:szCs w:val="24"/>
              </w:rPr>
            </w:pPr>
          </w:p>
        </w:tc>
        <w:tc>
          <w:tcPr>
            <w:tcW w:w="678" w:type="pct"/>
          </w:tcPr>
          <w:p w14:paraId="085AC00F" w14:textId="77777777" w:rsidR="00557C4B" w:rsidRPr="009D6A94" w:rsidRDefault="00557C4B" w:rsidP="00557C4B">
            <w:pPr>
              <w:jc w:val="center"/>
              <w:rPr>
                <w:bCs/>
                <w:sz w:val="24"/>
                <w:szCs w:val="24"/>
              </w:rPr>
            </w:pPr>
          </w:p>
        </w:tc>
        <w:tc>
          <w:tcPr>
            <w:tcW w:w="591" w:type="pct"/>
          </w:tcPr>
          <w:p w14:paraId="1C86AD4F" w14:textId="77777777" w:rsidR="00557C4B" w:rsidRPr="009D6A94" w:rsidRDefault="00557C4B" w:rsidP="00557C4B">
            <w:pPr>
              <w:jc w:val="center"/>
              <w:rPr>
                <w:bCs/>
                <w:sz w:val="24"/>
                <w:szCs w:val="24"/>
              </w:rPr>
            </w:pPr>
          </w:p>
        </w:tc>
        <w:tc>
          <w:tcPr>
            <w:tcW w:w="694" w:type="pct"/>
          </w:tcPr>
          <w:p w14:paraId="75B36977" w14:textId="77777777" w:rsidR="00557C4B" w:rsidRPr="009D6A94" w:rsidRDefault="00557C4B" w:rsidP="00557C4B">
            <w:pPr>
              <w:jc w:val="center"/>
              <w:rPr>
                <w:bCs/>
                <w:sz w:val="24"/>
                <w:szCs w:val="24"/>
              </w:rPr>
            </w:pPr>
          </w:p>
        </w:tc>
      </w:tr>
      <w:tr w:rsidR="00557C4B" w:rsidRPr="009D6A94" w14:paraId="50B55C67" w14:textId="77777777" w:rsidTr="009D6A94">
        <w:trPr>
          <w:trHeight w:val="193"/>
        </w:trPr>
        <w:tc>
          <w:tcPr>
            <w:tcW w:w="173" w:type="pct"/>
          </w:tcPr>
          <w:p w14:paraId="3E93632C" w14:textId="77777777" w:rsidR="00557C4B" w:rsidRPr="009D6A94" w:rsidRDefault="00557C4B" w:rsidP="00557C4B">
            <w:pPr>
              <w:jc w:val="center"/>
              <w:rPr>
                <w:bCs/>
                <w:sz w:val="24"/>
                <w:szCs w:val="24"/>
              </w:rPr>
            </w:pPr>
            <w:r w:rsidRPr="009D6A94">
              <w:rPr>
                <w:bCs/>
                <w:sz w:val="24"/>
                <w:szCs w:val="24"/>
              </w:rPr>
              <w:t>4</w:t>
            </w:r>
          </w:p>
        </w:tc>
        <w:tc>
          <w:tcPr>
            <w:tcW w:w="677" w:type="pct"/>
          </w:tcPr>
          <w:p w14:paraId="37506454" w14:textId="77777777" w:rsidR="00557C4B" w:rsidRPr="009D6A94" w:rsidRDefault="00557C4B" w:rsidP="00557C4B">
            <w:pPr>
              <w:rPr>
                <w:bCs/>
                <w:sz w:val="24"/>
                <w:szCs w:val="24"/>
              </w:rPr>
            </w:pPr>
            <w:r w:rsidRPr="009D6A94">
              <w:rPr>
                <w:bCs/>
                <w:sz w:val="24"/>
                <w:szCs w:val="24"/>
              </w:rPr>
              <w:t>Eligibility Requirement:</w:t>
            </w:r>
          </w:p>
        </w:tc>
        <w:tc>
          <w:tcPr>
            <w:tcW w:w="681" w:type="pct"/>
            <w:gridSpan w:val="2"/>
          </w:tcPr>
          <w:p w14:paraId="2225C016" w14:textId="77777777" w:rsidR="00557C4B" w:rsidRPr="009D6A94" w:rsidRDefault="00557C4B" w:rsidP="00557C4B">
            <w:pPr>
              <w:jc w:val="center"/>
              <w:rPr>
                <w:bCs/>
                <w:sz w:val="24"/>
                <w:szCs w:val="24"/>
              </w:rPr>
            </w:pPr>
          </w:p>
        </w:tc>
        <w:tc>
          <w:tcPr>
            <w:tcW w:w="758" w:type="pct"/>
          </w:tcPr>
          <w:p w14:paraId="1D46D01B" w14:textId="77777777" w:rsidR="00557C4B" w:rsidRPr="009D6A94" w:rsidRDefault="00557C4B" w:rsidP="00557C4B">
            <w:pPr>
              <w:jc w:val="center"/>
              <w:rPr>
                <w:bCs/>
                <w:sz w:val="24"/>
                <w:szCs w:val="24"/>
              </w:rPr>
            </w:pPr>
          </w:p>
        </w:tc>
        <w:tc>
          <w:tcPr>
            <w:tcW w:w="748" w:type="pct"/>
          </w:tcPr>
          <w:p w14:paraId="40AA538E" w14:textId="77777777" w:rsidR="00557C4B" w:rsidRPr="009D6A94" w:rsidRDefault="00557C4B" w:rsidP="00557C4B">
            <w:pPr>
              <w:jc w:val="center"/>
              <w:rPr>
                <w:bCs/>
                <w:sz w:val="24"/>
                <w:szCs w:val="24"/>
              </w:rPr>
            </w:pPr>
          </w:p>
        </w:tc>
        <w:tc>
          <w:tcPr>
            <w:tcW w:w="678" w:type="pct"/>
          </w:tcPr>
          <w:p w14:paraId="61544DD1" w14:textId="77777777" w:rsidR="00557C4B" w:rsidRPr="009D6A94" w:rsidRDefault="00557C4B" w:rsidP="00557C4B">
            <w:pPr>
              <w:jc w:val="center"/>
              <w:rPr>
                <w:bCs/>
                <w:sz w:val="24"/>
                <w:szCs w:val="24"/>
              </w:rPr>
            </w:pPr>
          </w:p>
        </w:tc>
        <w:tc>
          <w:tcPr>
            <w:tcW w:w="591" w:type="pct"/>
          </w:tcPr>
          <w:p w14:paraId="7A3A45F4" w14:textId="77777777" w:rsidR="00557C4B" w:rsidRPr="009D6A94" w:rsidRDefault="00557C4B" w:rsidP="00557C4B">
            <w:pPr>
              <w:rPr>
                <w:bCs/>
                <w:sz w:val="24"/>
                <w:szCs w:val="24"/>
              </w:rPr>
            </w:pPr>
          </w:p>
        </w:tc>
        <w:tc>
          <w:tcPr>
            <w:tcW w:w="694" w:type="pct"/>
          </w:tcPr>
          <w:p w14:paraId="289AAB96" w14:textId="77777777" w:rsidR="00557C4B" w:rsidRPr="009D6A94" w:rsidRDefault="00557C4B" w:rsidP="00557C4B">
            <w:pPr>
              <w:jc w:val="center"/>
              <w:rPr>
                <w:bCs/>
                <w:sz w:val="24"/>
                <w:szCs w:val="24"/>
              </w:rPr>
            </w:pPr>
          </w:p>
        </w:tc>
      </w:tr>
      <w:tr w:rsidR="00557C4B" w:rsidRPr="009D6A94" w14:paraId="57DEB3B4" w14:textId="77777777" w:rsidTr="009D6A94">
        <w:trPr>
          <w:trHeight w:val="845"/>
        </w:trPr>
        <w:tc>
          <w:tcPr>
            <w:tcW w:w="173" w:type="pct"/>
          </w:tcPr>
          <w:p w14:paraId="58A6BD20" w14:textId="77777777" w:rsidR="00557C4B" w:rsidRPr="009D6A94" w:rsidRDefault="00557C4B" w:rsidP="00557C4B">
            <w:pPr>
              <w:jc w:val="center"/>
              <w:rPr>
                <w:bCs/>
                <w:sz w:val="24"/>
                <w:szCs w:val="24"/>
              </w:rPr>
            </w:pPr>
            <w:r w:rsidRPr="009D6A94">
              <w:rPr>
                <w:bCs/>
                <w:sz w:val="24"/>
                <w:szCs w:val="24"/>
              </w:rPr>
              <w:t>a)</w:t>
            </w:r>
          </w:p>
        </w:tc>
        <w:tc>
          <w:tcPr>
            <w:tcW w:w="677" w:type="pct"/>
          </w:tcPr>
          <w:p w14:paraId="0FB24913" w14:textId="77777777" w:rsidR="00557C4B" w:rsidRPr="009D6A94" w:rsidRDefault="00557C4B" w:rsidP="00557C4B">
            <w:pPr>
              <w:pStyle w:val="BodyText"/>
              <w:spacing w:after="0"/>
              <w:jc w:val="left"/>
              <w:rPr>
                <w:rFonts w:ascii="Times New Roman" w:hAnsi="Times New Roman" w:cs="Times New Roman"/>
                <w:bCs/>
                <w:iCs/>
                <w:sz w:val="24"/>
                <w:lang w:bidi="ar-SA"/>
              </w:rPr>
            </w:pPr>
            <w:r w:rsidRPr="009D6A94">
              <w:rPr>
                <w:rFonts w:ascii="Times New Roman" w:hAnsi="Times New Roman" w:cs="Times New Roman"/>
                <w:bCs/>
                <w:sz w:val="24"/>
              </w:rPr>
              <w:t>Firm/Company Registration Certificate with updated renewed</w:t>
            </w:r>
          </w:p>
        </w:tc>
        <w:tc>
          <w:tcPr>
            <w:tcW w:w="681" w:type="pct"/>
            <w:gridSpan w:val="2"/>
          </w:tcPr>
          <w:p w14:paraId="45AA0637" w14:textId="77777777" w:rsidR="00557C4B" w:rsidRPr="009D6A94" w:rsidRDefault="00557C4B" w:rsidP="00557C4B">
            <w:pPr>
              <w:jc w:val="center"/>
              <w:rPr>
                <w:bCs/>
                <w:sz w:val="24"/>
                <w:szCs w:val="24"/>
              </w:rPr>
            </w:pPr>
          </w:p>
        </w:tc>
        <w:tc>
          <w:tcPr>
            <w:tcW w:w="758" w:type="pct"/>
          </w:tcPr>
          <w:p w14:paraId="26BD3B2E" w14:textId="77777777" w:rsidR="00557C4B" w:rsidRPr="009D6A94" w:rsidRDefault="00557C4B" w:rsidP="00557C4B">
            <w:pPr>
              <w:jc w:val="center"/>
              <w:rPr>
                <w:bCs/>
                <w:sz w:val="24"/>
                <w:szCs w:val="24"/>
              </w:rPr>
            </w:pPr>
          </w:p>
        </w:tc>
        <w:tc>
          <w:tcPr>
            <w:tcW w:w="748" w:type="pct"/>
          </w:tcPr>
          <w:p w14:paraId="44942D53" w14:textId="77777777" w:rsidR="00557C4B" w:rsidRPr="009D6A94" w:rsidRDefault="00557C4B" w:rsidP="00557C4B">
            <w:pPr>
              <w:jc w:val="center"/>
              <w:rPr>
                <w:bCs/>
                <w:sz w:val="24"/>
                <w:szCs w:val="24"/>
              </w:rPr>
            </w:pPr>
          </w:p>
        </w:tc>
        <w:tc>
          <w:tcPr>
            <w:tcW w:w="678" w:type="pct"/>
          </w:tcPr>
          <w:p w14:paraId="039BAC49" w14:textId="77777777" w:rsidR="00557C4B" w:rsidRPr="009D6A94" w:rsidRDefault="00557C4B" w:rsidP="00557C4B">
            <w:pPr>
              <w:jc w:val="center"/>
              <w:rPr>
                <w:bCs/>
                <w:sz w:val="24"/>
                <w:szCs w:val="24"/>
              </w:rPr>
            </w:pPr>
          </w:p>
        </w:tc>
        <w:tc>
          <w:tcPr>
            <w:tcW w:w="591" w:type="pct"/>
          </w:tcPr>
          <w:p w14:paraId="062D2BEA" w14:textId="77777777" w:rsidR="00557C4B" w:rsidRPr="009D6A94" w:rsidRDefault="00557C4B" w:rsidP="00557C4B">
            <w:pPr>
              <w:jc w:val="center"/>
              <w:rPr>
                <w:bCs/>
                <w:color w:val="0070C0"/>
                <w:sz w:val="24"/>
                <w:szCs w:val="24"/>
              </w:rPr>
            </w:pPr>
          </w:p>
        </w:tc>
        <w:tc>
          <w:tcPr>
            <w:tcW w:w="694" w:type="pct"/>
          </w:tcPr>
          <w:p w14:paraId="0DFA56C0" w14:textId="77777777" w:rsidR="00557C4B" w:rsidRPr="009D6A94" w:rsidRDefault="00557C4B" w:rsidP="00557C4B">
            <w:pPr>
              <w:jc w:val="center"/>
              <w:rPr>
                <w:bCs/>
                <w:sz w:val="24"/>
                <w:szCs w:val="24"/>
              </w:rPr>
            </w:pPr>
          </w:p>
        </w:tc>
      </w:tr>
      <w:tr w:rsidR="00557C4B" w:rsidRPr="009D6A94" w14:paraId="724BB1A6" w14:textId="77777777" w:rsidTr="009D6A94">
        <w:trPr>
          <w:trHeight w:val="557"/>
        </w:trPr>
        <w:tc>
          <w:tcPr>
            <w:tcW w:w="173" w:type="pct"/>
          </w:tcPr>
          <w:p w14:paraId="15A0E3D3" w14:textId="77777777" w:rsidR="00557C4B" w:rsidRPr="009D6A94" w:rsidRDefault="00557C4B" w:rsidP="00557C4B">
            <w:pPr>
              <w:jc w:val="center"/>
              <w:rPr>
                <w:bCs/>
                <w:sz w:val="24"/>
                <w:szCs w:val="24"/>
              </w:rPr>
            </w:pPr>
            <w:r w:rsidRPr="009D6A94">
              <w:rPr>
                <w:bCs/>
                <w:sz w:val="24"/>
                <w:szCs w:val="24"/>
              </w:rPr>
              <w:t>b)</w:t>
            </w:r>
          </w:p>
        </w:tc>
        <w:tc>
          <w:tcPr>
            <w:tcW w:w="677" w:type="pct"/>
          </w:tcPr>
          <w:p w14:paraId="5850CA8D" w14:textId="77777777" w:rsidR="00557C4B" w:rsidRPr="009D6A94" w:rsidRDefault="00557C4B" w:rsidP="00557C4B">
            <w:pPr>
              <w:pStyle w:val="BodyText"/>
              <w:spacing w:after="0"/>
              <w:jc w:val="left"/>
              <w:rPr>
                <w:rFonts w:ascii="Times New Roman" w:hAnsi="Times New Roman" w:cs="Times New Roman"/>
                <w:bCs/>
                <w:sz w:val="24"/>
              </w:rPr>
            </w:pPr>
            <w:r w:rsidRPr="009D6A94">
              <w:rPr>
                <w:rFonts w:ascii="Times New Roman" w:hAnsi="Times New Roman" w:cs="Times New Roman"/>
                <w:bCs/>
                <w:iCs/>
                <w:sz w:val="24"/>
              </w:rPr>
              <w:t xml:space="preserve">Business License Registration </w:t>
            </w:r>
            <w:r w:rsidRPr="009D6A94">
              <w:rPr>
                <w:rFonts w:ascii="Times New Roman" w:hAnsi="Times New Roman" w:cs="Times New Roman"/>
                <w:bCs/>
                <w:sz w:val="24"/>
              </w:rPr>
              <w:t>Certificate</w:t>
            </w:r>
          </w:p>
        </w:tc>
        <w:tc>
          <w:tcPr>
            <w:tcW w:w="681" w:type="pct"/>
            <w:gridSpan w:val="2"/>
          </w:tcPr>
          <w:p w14:paraId="2E776634" w14:textId="77777777" w:rsidR="00557C4B" w:rsidRPr="009D6A94" w:rsidRDefault="00557C4B" w:rsidP="00557C4B">
            <w:pPr>
              <w:jc w:val="center"/>
              <w:rPr>
                <w:bCs/>
                <w:sz w:val="24"/>
                <w:szCs w:val="24"/>
              </w:rPr>
            </w:pPr>
          </w:p>
        </w:tc>
        <w:tc>
          <w:tcPr>
            <w:tcW w:w="758" w:type="pct"/>
          </w:tcPr>
          <w:p w14:paraId="3598B0B5" w14:textId="77777777" w:rsidR="00557C4B" w:rsidRPr="009D6A94" w:rsidRDefault="00557C4B" w:rsidP="00557C4B">
            <w:pPr>
              <w:jc w:val="center"/>
              <w:rPr>
                <w:bCs/>
                <w:sz w:val="24"/>
                <w:szCs w:val="24"/>
              </w:rPr>
            </w:pPr>
          </w:p>
        </w:tc>
        <w:tc>
          <w:tcPr>
            <w:tcW w:w="748" w:type="pct"/>
          </w:tcPr>
          <w:p w14:paraId="3DBFE519" w14:textId="77777777" w:rsidR="00557C4B" w:rsidRPr="009D6A94" w:rsidRDefault="00557C4B" w:rsidP="00557C4B">
            <w:pPr>
              <w:jc w:val="center"/>
              <w:rPr>
                <w:bCs/>
                <w:sz w:val="24"/>
                <w:szCs w:val="24"/>
              </w:rPr>
            </w:pPr>
          </w:p>
        </w:tc>
        <w:tc>
          <w:tcPr>
            <w:tcW w:w="678" w:type="pct"/>
          </w:tcPr>
          <w:p w14:paraId="05C4C5A7" w14:textId="77777777" w:rsidR="00557C4B" w:rsidRPr="009D6A94" w:rsidRDefault="00557C4B" w:rsidP="00557C4B">
            <w:pPr>
              <w:jc w:val="center"/>
              <w:rPr>
                <w:bCs/>
                <w:sz w:val="24"/>
                <w:szCs w:val="24"/>
              </w:rPr>
            </w:pPr>
          </w:p>
        </w:tc>
        <w:tc>
          <w:tcPr>
            <w:tcW w:w="591" w:type="pct"/>
          </w:tcPr>
          <w:p w14:paraId="68DF5BC7" w14:textId="77777777" w:rsidR="00557C4B" w:rsidRPr="009D6A94" w:rsidRDefault="00557C4B" w:rsidP="00557C4B">
            <w:pPr>
              <w:jc w:val="center"/>
              <w:rPr>
                <w:bCs/>
                <w:color w:val="0070C0"/>
                <w:sz w:val="24"/>
                <w:szCs w:val="24"/>
              </w:rPr>
            </w:pPr>
          </w:p>
        </w:tc>
        <w:tc>
          <w:tcPr>
            <w:tcW w:w="694" w:type="pct"/>
          </w:tcPr>
          <w:p w14:paraId="5BD0BF67" w14:textId="77777777" w:rsidR="00557C4B" w:rsidRPr="009D6A94" w:rsidRDefault="00557C4B" w:rsidP="00557C4B">
            <w:pPr>
              <w:jc w:val="center"/>
              <w:rPr>
                <w:bCs/>
                <w:sz w:val="24"/>
                <w:szCs w:val="24"/>
              </w:rPr>
            </w:pPr>
          </w:p>
        </w:tc>
      </w:tr>
      <w:tr w:rsidR="00557C4B" w:rsidRPr="009D6A94" w14:paraId="4FE5E705" w14:textId="77777777" w:rsidTr="009D6A94">
        <w:trPr>
          <w:trHeight w:val="452"/>
        </w:trPr>
        <w:tc>
          <w:tcPr>
            <w:tcW w:w="173" w:type="pct"/>
          </w:tcPr>
          <w:p w14:paraId="5CEB2856" w14:textId="77777777" w:rsidR="00557C4B" w:rsidRPr="009D6A94" w:rsidRDefault="00557C4B" w:rsidP="00557C4B">
            <w:pPr>
              <w:jc w:val="center"/>
              <w:rPr>
                <w:bCs/>
                <w:sz w:val="24"/>
                <w:szCs w:val="24"/>
              </w:rPr>
            </w:pPr>
            <w:r w:rsidRPr="009D6A94">
              <w:rPr>
                <w:bCs/>
                <w:sz w:val="24"/>
                <w:szCs w:val="24"/>
              </w:rPr>
              <w:t>c)</w:t>
            </w:r>
          </w:p>
        </w:tc>
        <w:tc>
          <w:tcPr>
            <w:tcW w:w="677" w:type="pct"/>
          </w:tcPr>
          <w:p w14:paraId="44774EF9" w14:textId="77777777" w:rsidR="00557C4B" w:rsidRPr="009D6A94" w:rsidRDefault="00557C4B" w:rsidP="00557C4B">
            <w:pPr>
              <w:pStyle w:val="BodyText"/>
              <w:spacing w:after="0"/>
              <w:jc w:val="left"/>
              <w:rPr>
                <w:rFonts w:ascii="Times New Roman" w:hAnsi="Times New Roman" w:cs="Times New Roman"/>
                <w:bCs/>
                <w:iCs/>
                <w:sz w:val="24"/>
                <w:lang w:bidi="ar-SA"/>
              </w:rPr>
            </w:pPr>
            <w:r w:rsidRPr="009D6A94">
              <w:rPr>
                <w:rFonts w:ascii="Times New Roman" w:hAnsi="Times New Roman" w:cs="Times New Roman"/>
                <w:bCs/>
                <w:iCs/>
                <w:sz w:val="24"/>
                <w:lang w:bidi="ar-SA"/>
              </w:rPr>
              <w:t>VAT Registration Certificate</w:t>
            </w:r>
          </w:p>
        </w:tc>
        <w:tc>
          <w:tcPr>
            <w:tcW w:w="681" w:type="pct"/>
            <w:gridSpan w:val="2"/>
          </w:tcPr>
          <w:p w14:paraId="301D773B" w14:textId="77777777" w:rsidR="00557C4B" w:rsidRPr="009D6A94" w:rsidRDefault="00557C4B" w:rsidP="00557C4B">
            <w:pPr>
              <w:jc w:val="center"/>
              <w:rPr>
                <w:bCs/>
                <w:sz w:val="24"/>
                <w:szCs w:val="24"/>
              </w:rPr>
            </w:pPr>
          </w:p>
        </w:tc>
        <w:tc>
          <w:tcPr>
            <w:tcW w:w="758" w:type="pct"/>
          </w:tcPr>
          <w:p w14:paraId="7573E4ED" w14:textId="77777777" w:rsidR="00557C4B" w:rsidRPr="009D6A94" w:rsidRDefault="00557C4B" w:rsidP="00557C4B">
            <w:pPr>
              <w:jc w:val="center"/>
              <w:rPr>
                <w:bCs/>
                <w:sz w:val="24"/>
                <w:szCs w:val="24"/>
              </w:rPr>
            </w:pPr>
          </w:p>
        </w:tc>
        <w:tc>
          <w:tcPr>
            <w:tcW w:w="748" w:type="pct"/>
          </w:tcPr>
          <w:p w14:paraId="7A2257C6" w14:textId="77777777" w:rsidR="00557C4B" w:rsidRPr="009D6A94" w:rsidRDefault="00557C4B" w:rsidP="00557C4B">
            <w:pPr>
              <w:jc w:val="center"/>
              <w:rPr>
                <w:bCs/>
                <w:sz w:val="24"/>
                <w:szCs w:val="24"/>
              </w:rPr>
            </w:pPr>
          </w:p>
        </w:tc>
        <w:tc>
          <w:tcPr>
            <w:tcW w:w="678" w:type="pct"/>
          </w:tcPr>
          <w:p w14:paraId="128E348E" w14:textId="77777777" w:rsidR="00557C4B" w:rsidRPr="009D6A94" w:rsidRDefault="00557C4B" w:rsidP="00557C4B">
            <w:pPr>
              <w:jc w:val="center"/>
              <w:rPr>
                <w:bCs/>
                <w:sz w:val="24"/>
                <w:szCs w:val="24"/>
              </w:rPr>
            </w:pPr>
          </w:p>
        </w:tc>
        <w:tc>
          <w:tcPr>
            <w:tcW w:w="591" w:type="pct"/>
          </w:tcPr>
          <w:p w14:paraId="7482D52B" w14:textId="77777777" w:rsidR="00557C4B" w:rsidRPr="009D6A94" w:rsidRDefault="00557C4B" w:rsidP="00557C4B">
            <w:pPr>
              <w:jc w:val="center"/>
              <w:rPr>
                <w:bCs/>
                <w:color w:val="0070C0"/>
                <w:sz w:val="24"/>
                <w:szCs w:val="24"/>
              </w:rPr>
            </w:pPr>
          </w:p>
        </w:tc>
        <w:tc>
          <w:tcPr>
            <w:tcW w:w="694" w:type="pct"/>
          </w:tcPr>
          <w:p w14:paraId="5A38CB8E" w14:textId="77777777" w:rsidR="00557C4B" w:rsidRPr="009D6A94" w:rsidRDefault="00557C4B" w:rsidP="00557C4B">
            <w:pPr>
              <w:jc w:val="center"/>
              <w:rPr>
                <w:bCs/>
                <w:sz w:val="24"/>
                <w:szCs w:val="24"/>
              </w:rPr>
            </w:pPr>
          </w:p>
        </w:tc>
      </w:tr>
      <w:tr w:rsidR="00557C4B" w:rsidRPr="009D6A94" w14:paraId="3D9AEBBC" w14:textId="77777777" w:rsidTr="009D6A94">
        <w:trPr>
          <w:trHeight w:val="284"/>
        </w:trPr>
        <w:tc>
          <w:tcPr>
            <w:tcW w:w="173" w:type="pct"/>
          </w:tcPr>
          <w:p w14:paraId="41DC7BE4" w14:textId="77777777" w:rsidR="00557C4B" w:rsidRPr="009D6A94" w:rsidRDefault="00557C4B" w:rsidP="00557C4B">
            <w:pPr>
              <w:jc w:val="center"/>
              <w:rPr>
                <w:bCs/>
                <w:sz w:val="24"/>
                <w:szCs w:val="24"/>
              </w:rPr>
            </w:pPr>
            <w:r w:rsidRPr="009D6A94">
              <w:rPr>
                <w:bCs/>
                <w:sz w:val="24"/>
                <w:szCs w:val="24"/>
              </w:rPr>
              <w:t>d)</w:t>
            </w:r>
          </w:p>
        </w:tc>
        <w:tc>
          <w:tcPr>
            <w:tcW w:w="677" w:type="pct"/>
          </w:tcPr>
          <w:p w14:paraId="4289A1D6" w14:textId="437A3011" w:rsidR="00557C4B" w:rsidRPr="009D6A94" w:rsidRDefault="00557C4B" w:rsidP="00557C4B">
            <w:pPr>
              <w:pStyle w:val="BodyText"/>
              <w:spacing w:after="0"/>
              <w:rPr>
                <w:rFonts w:ascii="Times New Roman" w:hAnsi="Times New Roman" w:cs="Times New Roman"/>
                <w:sz w:val="24"/>
              </w:rPr>
            </w:pPr>
            <w:r w:rsidRPr="009D6A94">
              <w:rPr>
                <w:rFonts w:ascii="Times New Roman" w:eastAsia="Calibri" w:hAnsi="Times New Roman" w:cs="Times New Roman"/>
                <w:b/>
                <w:bCs/>
                <w:sz w:val="24"/>
              </w:rPr>
              <w:t xml:space="preserve">A Copy of Tax Clearance Certificate or Proof of Income </w:t>
            </w:r>
            <w:r w:rsidRPr="009D6A94">
              <w:rPr>
                <w:rFonts w:ascii="Times New Roman" w:eastAsia="Calibri" w:hAnsi="Times New Roman" w:cs="Times New Roman"/>
                <w:b/>
                <w:bCs/>
                <w:sz w:val="24"/>
              </w:rPr>
              <w:lastRenderedPageBreak/>
              <w:t xml:space="preserve">Tax Return or Proof of Time Extension for Income Return of  F.Y. </w:t>
            </w:r>
            <w:r w:rsidR="00442CD1">
              <w:rPr>
                <w:rFonts w:ascii="Times New Roman" w:eastAsia="Calibri" w:hAnsi="Times New Roman" w:cs="Times New Roman"/>
                <w:b/>
                <w:bCs/>
                <w:sz w:val="24"/>
              </w:rPr>
              <w:t>………..</w:t>
            </w:r>
          </w:p>
        </w:tc>
        <w:tc>
          <w:tcPr>
            <w:tcW w:w="681" w:type="pct"/>
            <w:gridSpan w:val="2"/>
          </w:tcPr>
          <w:p w14:paraId="35125793" w14:textId="77777777" w:rsidR="00557C4B" w:rsidRPr="009D6A94" w:rsidRDefault="00557C4B" w:rsidP="00557C4B">
            <w:pPr>
              <w:jc w:val="center"/>
              <w:rPr>
                <w:bCs/>
                <w:sz w:val="24"/>
                <w:szCs w:val="24"/>
              </w:rPr>
            </w:pPr>
          </w:p>
        </w:tc>
        <w:tc>
          <w:tcPr>
            <w:tcW w:w="758" w:type="pct"/>
          </w:tcPr>
          <w:p w14:paraId="1BB66B29" w14:textId="77777777" w:rsidR="00557C4B" w:rsidRPr="009D6A94" w:rsidRDefault="00557C4B" w:rsidP="00557C4B">
            <w:pPr>
              <w:jc w:val="center"/>
              <w:rPr>
                <w:bCs/>
                <w:sz w:val="24"/>
                <w:szCs w:val="24"/>
              </w:rPr>
            </w:pPr>
          </w:p>
        </w:tc>
        <w:tc>
          <w:tcPr>
            <w:tcW w:w="748" w:type="pct"/>
          </w:tcPr>
          <w:p w14:paraId="4039C5AF" w14:textId="77777777" w:rsidR="00557C4B" w:rsidRPr="009D6A94" w:rsidRDefault="00557C4B" w:rsidP="00557C4B">
            <w:pPr>
              <w:jc w:val="center"/>
              <w:rPr>
                <w:bCs/>
                <w:sz w:val="24"/>
                <w:szCs w:val="24"/>
              </w:rPr>
            </w:pPr>
          </w:p>
        </w:tc>
        <w:tc>
          <w:tcPr>
            <w:tcW w:w="678" w:type="pct"/>
          </w:tcPr>
          <w:p w14:paraId="0361907D" w14:textId="77777777" w:rsidR="00557C4B" w:rsidRPr="009D6A94" w:rsidRDefault="00557C4B" w:rsidP="00557C4B">
            <w:pPr>
              <w:jc w:val="center"/>
              <w:rPr>
                <w:bCs/>
                <w:sz w:val="24"/>
                <w:szCs w:val="24"/>
              </w:rPr>
            </w:pPr>
          </w:p>
        </w:tc>
        <w:tc>
          <w:tcPr>
            <w:tcW w:w="591" w:type="pct"/>
          </w:tcPr>
          <w:p w14:paraId="50F0AA94" w14:textId="77777777" w:rsidR="00557C4B" w:rsidRPr="009D6A94" w:rsidRDefault="00557C4B" w:rsidP="00557C4B">
            <w:pPr>
              <w:jc w:val="center"/>
              <w:rPr>
                <w:sz w:val="24"/>
                <w:szCs w:val="24"/>
              </w:rPr>
            </w:pPr>
          </w:p>
        </w:tc>
        <w:tc>
          <w:tcPr>
            <w:tcW w:w="694" w:type="pct"/>
          </w:tcPr>
          <w:p w14:paraId="3BCCDF2F" w14:textId="77777777" w:rsidR="00557C4B" w:rsidRPr="009D6A94" w:rsidRDefault="00557C4B" w:rsidP="00557C4B">
            <w:pPr>
              <w:jc w:val="center"/>
              <w:rPr>
                <w:bCs/>
                <w:sz w:val="24"/>
                <w:szCs w:val="24"/>
              </w:rPr>
            </w:pPr>
          </w:p>
        </w:tc>
      </w:tr>
      <w:tr w:rsidR="00557C4B" w:rsidRPr="009D6A94" w14:paraId="65188E61" w14:textId="77777777" w:rsidTr="009D6A94">
        <w:trPr>
          <w:trHeight w:val="337"/>
        </w:trPr>
        <w:tc>
          <w:tcPr>
            <w:tcW w:w="173" w:type="pct"/>
          </w:tcPr>
          <w:p w14:paraId="7B526715" w14:textId="77777777" w:rsidR="00557C4B" w:rsidRPr="009D6A94" w:rsidRDefault="00557C4B" w:rsidP="00557C4B">
            <w:pPr>
              <w:jc w:val="center"/>
              <w:rPr>
                <w:bCs/>
                <w:sz w:val="24"/>
                <w:szCs w:val="24"/>
              </w:rPr>
            </w:pPr>
            <w:r w:rsidRPr="009D6A94">
              <w:rPr>
                <w:bCs/>
                <w:sz w:val="24"/>
                <w:szCs w:val="24"/>
              </w:rPr>
              <w:t>e)</w:t>
            </w:r>
          </w:p>
        </w:tc>
        <w:tc>
          <w:tcPr>
            <w:tcW w:w="677" w:type="pct"/>
          </w:tcPr>
          <w:p w14:paraId="23497E07" w14:textId="77777777" w:rsidR="00557C4B" w:rsidRPr="009D6A94" w:rsidRDefault="00557C4B" w:rsidP="00557C4B">
            <w:pPr>
              <w:pStyle w:val="BodyText"/>
              <w:spacing w:after="0"/>
              <w:jc w:val="left"/>
              <w:rPr>
                <w:rFonts w:ascii="Times New Roman" w:hAnsi="Times New Roman" w:cs="Times New Roman"/>
                <w:bCs/>
                <w:iCs/>
                <w:sz w:val="24"/>
                <w:lang w:bidi="ar-SA"/>
              </w:rPr>
            </w:pPr>
            <w:r w:rsidRPr="009D6A94">
              <w:rPr>
                <w:rFonts w:ascii="Times New Roman" w:hAnsi="Times New Roman" w:cs="Times New Roman"/>
                <w:bCs/>
                <w:sz w:val="24"/>
                <w:lang w:bidi="ar-SA"/>
              </w:rPr>
              <w:t>Power of Attorney</w:t>
            </w:r>
          </w:p>
        </w:tc>
        <w:tc>
          <w:tcPr>
            <w:tcW w:w="681" w:type="pct"/>
            <w:gridSpan w:val="2"/>
          </w:tcPr>
          <w:p w14:paraId="55748D83" w14:textId="77777777" w:rsidR="00557C4B" w:rsidRPr="009D6A94" w:rsidRDefault="00557C4B" w:rsidP="00557C4B">
            <w:pPr>
              <w:jc w:val="center"/>
              <w:rPr>
                <w:bCs/>
                <w:sz w:val="24"/>
                <w:szCs w:val="24"/>
              </w:rPr>
            </w:pPr>
          </w:p>
        </w:tc>
        <w:tc>
          <w:tcPr>
            <w:tcW w:w="758" w:type="pct"/>
          </w:tcPr>
          <w:p w14:paraId="7365B28E" w14:textId="77777777" w:rsidR="00557C4B" w:rsidRPr="009D6A94" w:rsidRDefault="00557C4B" w:rsidP="00557C4B">
            <w:pPr>
              <w:jc w:val="center"/>
              <w:rPr>
                <w:bCs/>
                <w:sz w:val="24"/>
                <w:szCs w:val="24"/>
              </w:rPr>
            </w:pPr>
          </w:p>
        </w:tc>
        <w:tc>
          <w:tcPr>
            <w:tcW w:w="748" w:type="pct"/>
          </w:tcPr>
          <w:p w14:paraId="1F7FD4DE" w14:textId="77777777" w:rsidR="00557C4B" w:rsidRPr="009D6A94" w:rsidRDefault="00557C4B" w:rsidP="00557C4B">
            <w:pPr>
              <w:jc w:val="center"/>
              <w:rPr>
                <w:bCs/>
                <w:sz w:val="24"/>
                <w:szCs w:val="24"/>
              </w:rPr>
            </w:pPr>
          </w:p>
        </w:tc>
        <w:tc>
          <w:tcPr>
            <w:tcW w:w="678" w:type="pct"/>
          </w:tcPr>
          <w:p w14:paraId="0616160E" w14:textId="77777777" w:rsidR="00557C4B" w:rsidRPr="009D6A94" w:rsidRDefault="00557C4B" w:rsidP="00557C4B">
            <w:pPr>
              <w:jc w:val="center"/>
              <w:rPr>
                <w:b/>
                <w:bCs/>
                <w:sz w:val="24"/>
                <w:szCs w:val="24"/>
              </w:rPr>
            </w:pPr>
          </w:p>
        </w:tc>
        <w:tc>
          <w:tcPr>
            <w:tcW w:w="591" w:type="pct"/>
          </w:tcPr>
          <w:p w14:paraId="1858BC8E" w14:textId="77777777" w:rsidR="00557C4B" w:rsidRPr="009D6A94" w:rsidRDefault="00557C4B" w:rsidP="00557C4B">
            <w:pPr>
              <w:jc w:val="center"/>
              <w:rPr>
                <w:bCs/>
                <w:sz w:val="24"/>
                <w:szCs w:val="24"/>
              </w:rPr>
            </w:pPr>
          </w:p>
        </w:tc>
        <w:tc>
          <w:tcPr>
            <w:tcW w:w="694" w:type="pct"/>
          </w:tcPr>
          <w:p w14:paraId="1F46402C" w14:textId="77777777" w:rsidR="00557C4B" w:rsidRPr="009D6A94" w:rsidRDefault="00557C4B" w:rsidP="00557C4B">
            <w:pPr>
              <w:jc w:val="center"/>
              <w:rPr>
                <w:bCs/>
                <w:sz w:val="24"/>
                <w:szCs w:val="24"/>
              </w:rPr>
            </w:pPr>
          </w:p>
        </w:tc>
      </w:tr>
      <w:tr w:rsidR="00557C4B" w:rsidRPr="009D6A94" w14:paraId="3FFDBE1C" w14:textId="77777777" w:rsidTr="009D6A94">
        <w:trPr>
          <w:trHeight w:val="198"/>
        </w:trPr>
        <w:tc>
          <w:tcPr>
            <w:tcW w:w="173" w:type="pct"/>
          </w:tcPr>
          <w:p w14:paraId="7A1B1A7E" w14:textId="77777777" w:rsidR="00557C4B" w:rsidRPr="009D6A94" w:rsidRDefault="00557C4B" w:rsidP="00557C4B">
            <w:pPr>
              <w:jc w:val="center"/>
              <w:rPr>
                <w:bCs/>
                <w:sz w:val="24"/>
                <w:szCs w:val="24"/>
              </w:rPr>
            </w:pPr>
            <w:r w:rsidRPr="009D6A94">
              <w:rPr>
                <w:bCs/>
                <w:sz w:val="24"/>
                <w:szCs w:val="24"/>
              </w:rPr>
              <w:t>f)</w:t>
            </w:r>
          </w:p>
        </w:tc>
        <w:tc>
          <w:tcPr>
            <w:tcW w:w="677" w:type="pct"/>
          </w:tcPr>
          <w:p w14:paraId="7CD44C41" w14:textId="77777777" w:rsidR="00557C4B" w:rsidRPr="009D6A94" w:rsidRDefault="00557C4B" w:rsidP="00557C4B">
            <w:pPr>
              <w:rPr>
                <w:bCs/>
                <w:sz w:val="24"/>
                <w:szCs w:val="24"/>
              </w:rPr>
            </w:pPr>
            <w:r w:rsidRPr="009D6A94">
              <w:rPr>
                <w:bCs/>
                <w:sz w:val="24"/>
                <w:szCs w:val="24"/>
              </w:rPr>
              <w:t>Self-Declaration Letter</w:t>
            </w:r>
          </w:p>
        </w:tc>
        <w:tc>
          <w:tcPr>
            <w:tcW w:w="681" w:type="pct"/>
            <w:gridSpan w:val="2"/>
          </w:tcPr>
          <w:p w14:paraId="777E5CCF" w14:textId="77777777" w:rsidR="00557C4B" w:rsidRPr="009D6A94" w:rsidRDefault="00557C4B" w:rsidP="00557C4B">
            <w:pPr>
              <w:jc w:val="center"/>
              <w:rPr>
                <w:bCs/>
                <w:sz w:val="24"/>
                <w:szCs w:val="24"/>
              </w:rPr>
            </w:pPr>
          </w:p>
        </w:tc>
        <w:tc>
          <w:tcPr>
            <w:tcW w:w="758" w:type="pct"/>
          </w:tcPr>
          <w:p w14:paraId="45BB7380" w14:textId="77777777" w:rsidR="00557C4B" w:rsidRPr="009D6A94" w:rsidRDefault="00557C4B" w:rsidP="00557C4B">
            <w:pPr>
              <w:jc w:val="center"/>
              <w:rPr>
                <w:bCs/>
                <w:sz w:val="24"/>
                <w:szCs w:val="24"/>
              </w:rPr>
            </w:pPr>
          </w:p>
        </w:tc>
        <w:tc>
          <w:tcPr>
            <w:tcW w:w="748" w:type="pct"/>
          </w:tcPr>
          <w:p w14:paraId="434ACA8B" w14:textId="77777777" w:rsidR="00557C4B" w:rsidRPr="009D6A94" w:rsidRDefault="00557C4B" w:rsidP="00557C4B">
            <w:pPr>
              <w:jc w:val="center"/>
              <w:rPr>
                <w:bCs/>
                <w:sz w:val="24"/>
                <w:szCs w:val="24"/>
              </w:rPr>
            </w:pPr>
          </w:p>
        </w:tc>
        <w:tc>
          <w:tcPr>
            <w:tcW w:w="678" w:type="pct"/>
          </w:tcPr>
          <w:p w14:paraId="2749168E" w14:textId="77777777" w:rsidR="00557C4B" w:rsidRPr="009D6A94" w:rsidRDefault="00557C4B" w:rsidP="00557C4B">
            <w:pPr>
              <w:jc w:val="center"/>
              <w:rPr>
                <w:b/>
                <w:bCs/>
                <w:sz w:val="24"/>
                <w:szCs w:val="24"/>
              </w:rPr>
            </w:pPr>
          </w:p>
        </w:tc>
        <w:tc>
          <w:tcPr>
            <w:tcW w:w="591" w:type="pct"/>
          </w:tcPr>
          <w:p w14:paraId="39F31A2E" w14:textId="77777777" w:rsidR="00557C4B" w:rsidRPr="009D6A94" w:rsidRDefault="00557C4B" w:rsidP="00557C4B">
            <w:pPr>
              <w:jc w:val="center"/>
              <w:rPr>
                <w:bCs/>
                <w:sz w:val="24"/>
                <w:szCs w:val="24"/>
              </w:rPr>
            </w:pPr>
          </w:p>
        </w:tc>
        <w:tc>
          <w:tcPr>
            <w:tcW w:w="694" w:type="pct"/>
          </w:tcPr>
          <w:p w14:paraId="3E403353" w14:textId="77777777" w:rsidR="00557C4B" w:rsidRPr="009D6A94" w:rsidRDefault="00557C4B" w:rsidP="00557C4B">
            <w:pPr>
              <w:jc w:val="center"/>
              <w:rPr>
                <w:bCs/>
                <w:sz w:val="24"/>
                <w:szCs w:val="24"/>
              </w:rPr>
            </w:pPr>
          </w:p>
        </w:tc>
      </w:tr>
      <w:tr w:rsidR="000B1D4E" w:rsidRPr="009D6A94" w14:paraId="1C30E8E6" w14:textId="77777777" w:rsidTr="009D6A94">
        <w:trPr>
          <w:trHeight w:val="261"/>
        </w:trPr>
        <w:tc>
          <w:tcPr>
            <w:tcW w:w="173" w:type="pct"/>
          </w:tcPr>
          <w:p w14:paraId="0473128A" w14:textId="77777777" w:rsidR="000B1D4E" w:rsidRPr="009D6A94" w:rsidRDefault="000B1D4E" w:rsidP="000B1D4E">
            <w:pPr>
              <w:jc w:val="center"/>
              <w:rPr>
                <w:bCs/>
                <w:sz w:val="24"/>
                <w:szCs w:val="24"/>
              </w:rPr>
            </w:pPr>
            <w:r w:rsidRPr="009D6A94">
              <w:rPr>
                <w:bCs/>
                <w:sz w:val="24"/>
                <w:szCs w:val="24"/>
              </w:rPr>
              <w:t>g)</w:t>
            </w:r>
          </w:p>
        </w:tc>
        <w:tc>
          <w:tcPr>
            <w:tcW w:w="677" w:type="pct"/>
          </w:tcPr>
          <w:p w14:paraId="4D9AEDDB" w14:textId="77777777" w:rsidR="000B1D4E" w:rsidRPr="009D6A94" w:rsidRDefault="000B1D4E" w:rsidP="000B1D4E">
            <w:pPr>
              <w:rPr>
                <w:bCs/>
                <w:sz w:val="24"/>
                <w:szCs w:val="24"/>
              </w:rPr>
            </w:pPr>
            <w:r w:rsidRPr="009D6A94">
              <w:rPr>
                <w:bCs/>
                <w:sz w:val="24"/>
                <w:szCs w:val="24"/>
              </w:rPr>
              <w:t>JV Agreement</w:t>
            </w:r>
          </w:p>
        </w:tc>
        <w:tc>
          <w:tcPr>
            <w:tcW w:w="681" w:type="pct"/>
            <w:gridSpan w:val="2"/>
          </w:tcPr>
          <w:p w14:paraId="4BA3CD77" w14:textId="77777777" w:rsidR="000B1D4E" w:rsidRPr="009D6A94" w:rsidRDefault="000B1D4E" w:rsidP="000B1D4E">
            <w:pPr>
              <w:jc w:val="center"/>
              <w:rPr>
                <w:bCs/>
                <w:sz w:val="24"/>
                <w:szCs w:val="24"/>
              </w:rPr>
            </w:pPr>
          </w:p>
        </w:tc>
        <w:tc>
          <w:tcPr>
            <w:tcW w:w="758" w:type="pct"/>
          </w:tcPr>
          <w:p w14:paraId="660E1F13" w14:textId="77777777" w:rsidR="000B1D4E" w:rsidRPr="009D6A94" w:rsidRDefault="000B1D4E" w:rsidP="000B1D4E">
            <w:pPr>
              <w:jc w:val="center"/>
              <w:rPr>
                <w:bCs/>
                <w:sz w:val="24"/>
                <w:szCs w:val="24"/>
              </w:rPr>
            </w:pPr>
          </w:p>
        </w:tc>
        <w:tc>
          <w:tcPr>
            <w:tcW w:w="748" w:type="pct"/>
          </w:tcPr>
          <w:p w14:paraId="46CB1BBB" w14:textId="77777777" w:rsidR="000B1D4E" w:rsidRPr="009D6A94" w:rsidRDefault="000B1D4E" w:rsidP="000B1D4E">
            <w:pPr>
              <w:rPr>
                <w:sz w:val="24"/>
                <w:szCs w:val="24"/>
              </w:rPr>
            </w:pPr>
          </w:p>
        </w:tc>
        <w:tc>
          <w:tcPr>
            <w:tcW w:w="678" w:type="pct"/>
          </w:tcPr>
          <w:p w14:paraId="78F3AA20" w14:textId="77777777" w:rsidR="000B1D4E" w:rsidRPr="009D6A94" w:rsidRDefault="000B1D4E" w:rsidP="000B1D4E">
            <w:pPr>
              <w:rPr>
                <w:sz w:val="24"/>
                <w:szCs w:val="24"/>
              </w:rPr>
            </w:pPr>
          </w:p>
        </w:tc>
        <w:tc>
          <w:tcPr>
            <w:tcW w:w="591" w:type="pct"/>
          </w:tcPr>
          <w:p w14:paraId="36D27B9F" w14:textId="77777777" w:rsidR="000B1D4E" w:rsidRPr="009D6A94" w:rsidRDefault="000B1D4E" w:rsidP="000B1D4E">
            <w:pPr>
              <w:rPr>
                <w:sz w:val="24"/>
                <w:szCs w:val="24"/>
              </w:rPr>
            </w:pPr>
          </w:p>
        </w:tc>
        <w:tc>
          <w:tcPr>
            <w:tcW w:w="694" w:type="pct"/>
          </w:tcPr>
          <w:p w14:paraId="43DD4F1D" w14:textId="77777777" w:rsidR="000B1D4E" w:rsidRPr="009D6A94" w:rsidRDefault="000B1D4E" w:rsidP="000B1D4E">
            <w:pPr>
              <w:rPr>
                <w:sz w:val="24"/>
                <w:szCs w:val="24"/>
              </w:rPr>
            </w:pPr>
          </w:p>
        </w:tc>
      </w:tr>
      <w:tr w:rsidR="00557C4B" w:rsidRPr="009D6A94" w14:paraId="41C2364C" w14:textId="77777777" w:rsidTr="009D6A94">
        <w:trPr>
          <w:trHeight w:val="167"/>
        </w:trPr>
        <w:tc>
          <w:tcPr>
            <w:tcW w:w="850" w:type="pct"/>
            <w:gridSpan w:val="2"/>
          </w:tcPr>
          <w:p w14:paraId="1B637F79" w14:textId="77777777" w:rsidR="00557C4B" w:rsidRPr="009D6A94" w:rsidRDefault="00557C4B" w:rsidP="00557C4B">
            <w:pPr>
              <w:rPr>
                <w:b/>
                <w:sz w:val="24"/>
                <w:szCs w:val="24"/>
              </w:rPr>
            </w:pPr>
            <w:r w:rsidRPr="009D6A94">
              <w:rPr>
                <w:b/>
                <w:sz w:val="24"/>
                <w:szCs w:val="24"/>
              </w:rPr>
              <w:t>Completeness of eBid Submission</w:t>
            </w:r>
          </w:p>
        </w:tc>
        <w:tc>
          <w:tcPr>
            <w:tcW w:w="681" w:type="pct"/>
            <w:gridSpan w:val="2"/>
          </w:tcPr>
          <w:p w14:paraId="531DF61C" w14:textId="77777777" w:rsidR="00557C4B" w:rsidRPr="009D6A94" w:rsidRDefault="00557C4B" w:rsidP="00557C4B">
            <w:pPr>
              <w:jc w:val="center"/>
              <w:rPr>
                <w:bCs/>
                <w:sz w:val="24"/>
                <w:szCs w:val="24"/>
              </w:rPr>
            </w:pPr>
          </w:p>
        </w:tc>
        <w:tc>
          <w:tcPr>
            <w:tcW w:w="758" w:type="pct"/>
          </w:tcPr>
          <w:p w14:paraId="3F777001" w14:textId="77777777" w:rsidR="00557C4B" w:rsidRPr="009D6A94" w:rsidRDefault="00557C4B" w:rsidP="00557C4B">
            <w:pPr>
              <w:jc w:val="center"/>
              <w:rPr>
                <w:bCs/>
                <w:sz w:val="24"/>
                <w:szCs w:val="24"/>
              </w:rPr>
            </w:pPr>
          </w:p>
        </w:tc>
        <w:tc>
          <w:tcPr>
            <w:tcW w:w="748" w:type="pct"/>
          </w:tcPr>
          <w:p w14:paraId="6410BC6A" w14:textId="77777777" w:rsidR="00557C4B" w:rsidRPr="009D6A94" w:rsidRDefault="00557C4B" w:rsidP="00557C4B">
            <w:pPr>
              <w:jc w:val="center"/>
              <w:rPr>
                <w:bCs/>
                <w:sz w:val="24"/>
                <w:szCs w:val="24"/>
              </w:rPr>
            </w:pPr>
          </w:p>
        </w:tc>
        <w:tc>
          <w:tcPr>
            <w:tcW w:w="678" w:type="pct"/>
          </w:tcPr>
          <w:p w14:paraId="7119177B" w14:textId="77777777" w:rsidR="00557C4B" w:rsidRPr="009D6A94" w:rsidRDefault="00557C4B" w:rsidP="00557C4B">
            <w:pPr>
              <w:jc w:val="center"/>
              <w:rPr>
                <w:b/>
                <w:sz w:val="24"/>
                <w:szCs w:val="24"/>
              </w:rPr>
            </w:pPr>
          </w:p>
        </w:tc>
        <w:tc>
          <w:tcPr>
            <w:tcW w:w="591" w:type="pct"/>
          </w:tcPr>
          <w:p w14:paraId="6AA6B5E1" w14:textId="77777777" w:rsidR="00557C4B" w:rsidRPr="009D6A94" w:rsidRDefault="00557C4B" w:rsidP="00557C4B">
            <w:pPr>
              <w:jc w:val="center"/>
              <w:rPr>
                <w:b/>
                <w:sz w:val="24"/>
                <w:szCs w:val="24"/>
              </w:rPr>
            </w:pPr>
          </w:p>
        </w:tc>
        <w:tc>
          <w:tcPr>
            <w:tcW w:w="694" w:type="pct"/>
          </w:tcPr>
          <w:p w14:paraId="189C5DAB" w14:textId="77777777" w:rsidR="00557C4B" w:rsidRPr="009D6A94" w:rsidRDefault="00557C4B" w:rsidP="00557C4B">
            <w:pPr>
              <w:jc w:val="center"/>
              <w:rPr>
                <w:b/>
                <w:sz w:val="24"/>
                <w:szCs w:val="24"/>
              </w:rPr>
            </w:pPr>
          </w:p>
        </w:tc>
      </w:tr>
      <w:tr w:rsidR="00557C4B" w:rsidRPr="009D6A94" w14:paraId="37F3D601" w14:textId="77777777" w:rsidTr="009D6A94">
        <w:trPr>
          <w:trHeight w:val="167"/>
        </w:trPr>
        <w:tc>
          <w:tcPr>
            <w:tcW w:w="850" w:type="pct"/>
            <w:gridSpan w:val="2"/>
          </w:tcPr>
          <w:p w14:paraId="52A9DEE5" w14:textId="77777777" w:rsidR="00557C4B" w:rsidRPr="009D6A94" w:rsidRDefault="00557C4B" w:rsidP="00557C4B">
            <w:pPr>
              <w:rPr>
                <w:b/>
                <w:sz w:val="24"/>
                <w:szCs w:val="24"/>
              </w:rPr>
            </w:pPr>
            <w:r w:rsidRPr="009D6A94">
              <w:rPr>
                <w:b/>
                <w:sz w:val="24"/>
                <w:szCs w:val="24"/>
              </w:rPr>
              <w:t>Overall Eligibility Examination Result</w:t>
            </w:r>
          </w:p>
        </w:tc>
        <w:tc>
          <w:tcPr>
            <w:tcW w:w="681" w:type="pct"/>
            <w:gridSpan w:val="2"/>
          </w:tcPr>
          <w:p w14:paraId="59D8D680" w14:textId="77777777" w:rsidR="00557C4B" w:rsidRPr="009D6A94" w:rsidRDefault="00557C4B" w:rsidP="009A0375">
            <w:pPr>
              <w:jc w:val="center"/>
              <w:rPr>
                <w:b/>
                <w:sz w:val="24"/>
                <w:szCs w:val="24"/>
              </w:rPr>
            </w:pPr>
          </w:p>
        </w:tc>
        <w:tc>
          <w:tcPr>
            <w:tcW w:w="758" w:type="pct"/>
          </w:tcPr>
          <w:p w14:paraId="6EA9C823" w14:textId="77777777" w:rsidR="00557C4B" w:rsidRPr="009D6A94" w:rsidRDefault="00557C4B" w:rsidP="009A0375">
            <w:pPr>
              <w:jc w:val="center"/>
              <w:rPr>
                <w:b/>
                <w:sz w:val="24"/>
                <w:szCs w:val="24"/>
              </w:rPr>
            </w:pPr>
          </w:p>
        </w:tc>
        <w:tc>
          <w:tcPr>
            <w:tcW w:w="748" w:type="pct"/>
          </w:tcPr>
          <w:p w14:paraId="026FC62D" w14:textId="77777777" w:rsidR="00557C4B" w:rsidRPr="009D6A94" w:rsidRDefault="00557C4B" w:rsidP="009A0375">
            <w:pPr>
              <w:jc w:val="center"/>
              <w:rPr>
                <w:b/>
                <w:sz w:val="24"/>
                <w:szCs w:val="24"/>
              </w:rPr>
            </w:pPr>
          </w:p>
        </w:tc>
        <w:tc>
          <w:tcPr>
            <w:tcW w:w="678" w:type="pct"/>
          </w:tcPr>
          <w:p w14:paraId="15126FB6" w14:textId="77777777" w:rsidR="00557C4B" w:rsidRPr="009D6A94" w:rsidRDefault="00557C4B" w:rsidP="009A0375">
            <w:pPr>
              <w:jc w:val="center"/>
              <w:rPr>
                <w:b/>
                <w:sz w:val="24"/>
                <w:szCs w:val="24"/>
              </w:rPr>
            </w:pPr>
          </w:p>
        </w:tc>
        <w:tc>
          <w:tcPr>
            <w:tcW w:w="591" w:type="pct"/>
          </w:tcPr>
          <w:p w14:paraId="7F5457E8" w14:textId="77777777" w:rsidR="00557C4B" w:rsidRPr="009D6A94" w:rsidRDefault="00557C4B" w:rsidP="009A0375">
            <w:pPr>
              <w:jc w:val="center"/>
              <w:rPr>
                <w:b/>
                <w:sz w:val="24"/>
                <w:szCs w:val="24"/>
              </w:rPr>
            </w:pPr>
          </w:p>
        </w:tc>
        <w:tc>
          <w:tcPr>
            <w:tcW w:w="694" w:type="pct"/>
          </w:tcPr>
          <w:p w14:paraId="61BD585D" w14:textId="77777777" w:rsidR="00557C4B" w:rsidRPr="009D6A94" w:rsidRDefault="00557C4B" w:rsidP="009A0375">
            <w:pPr>
              <w:jc w:val="center"/>
              <w:rPr>
                <w:b/>
                <w:sz w:val="24"/>
                <w:szCs w:val="24"/>
              </w:rPr>
            </w:pPr>
          </w:p>
        </w:tc>
      </w:tr>
    </w:tbl>
    <w:p w14:paraId="2065C59F" w14:textId="77777777" w:rsidR="001C0A0E" w:rsidRPr="009D6A94" w:rsidRDefault="001C0A0E" w:rsidP="009E2FA5">
      <w:pPr>
        <w:rPr>
          <w:szCs w:val="24"/>
        </w:rPr>
      </w:pPr>
    </w:p>
    <w:p w14:paraId="7B5B35C2" w14:textId="77777777" w:rsidR="00544CD7" w:rsidRPr="009D6A94" w:rsidRDefault="00544CD7" w:rsidP="00833286">
      <w:pPr>
        <w:jc w:val="center"/>
        <w:rPr>
          <w:b/>
          <w:bCs/>
          <w:szCs w:val="24"/>
        </w:rPr>
      </w:pPr>
    </w:p>
    <w:p w14:paraId="752A3AE0" w14:textId="77777777" w:rsidR="009F5DD2" w:rsidRPr="009D6A94" w:rsidRDefault="009F5DD2" w:rsidP="00FC05A3">
      <w:pPr>
        <w:ind w:right="-801"/>
        <w:rPr>
          <w:b/>
          <w:bCs/>
          <w:szCs w:val="24"/>
        </w:rPr>
      </w:pPr>
    </w:p>
    <w:p w14:paraId="702196B0" w14:textId="77777777" w:rsidR="009D6A94" w:rsidRDefault="009D6A94" w:rsidP="00381B97">
      <w:pPr>
        <w:ind w:right="-801"/>
        <w:jc w:val="center"/>
        <w:rPr>
          <w:b/>
          <w:bCs/>
          <w:szCs w:val="24"/>
        </w:rPr>
      </w:pPr>
    </w:p>
    <w:p w14:paraId="539ECCC1" w14:textId="77777777" w:rsidR="009D6A94" w:rsidRDefault="009D6A94" w:rsidP="00381B97">
      <w:pPr>
        <w:ind w:right="-801"/>
        <w:jc w:val="center"/>
        <w:rPr>
          <w:b/>
          <w:bCs/>
          <w:szCs w:val="24"/>
        </w:rPr>
      </w:pPr>
    </w:p>
    <w:p w14:paraId="0E21FAD5" w14:textId="77777777" w:rsidR="009D6A94" w:rsidRDefault="009D6A94" w:rsidP="00381B97">
      <w:pPr>
        <w:ind w:right="-801"/>
        <w:jc w:val="center"/>
        <w:rPr>
          <w:b/>
          <w:bCs/>
          <w:szCs w:val="24"/>
        </w:rPr>
      </w:pPr>
    </w:p>
    <w:p w14:paraId="48A07460" w14:textId="77777777" w:rsidR="00381B97" w:rsidRPr="009D6A94" w:rsidRDefault="00B7728C" w:rsidP="00381B97">
      <w:pPr>
        <w:ind w:right="-801"/>
        <w:jc w:val="center"/>
        <w:rPr>
          <w:b/>
          <w:bCs/>
          <w:szCs w:val="24"/>
        </w:rPr>
      </w:pPr>
      <w:r w:rsidRPr="009D6A94">
        <w:rPr>
          <w:b/>
          <w:bCs/>
          <w:szCs w:val="24"/>
        </w:rPr>
        <w:t xml:space="preserve">Eligibility </w:t>
      </w:r>
      <w:r w:rsidR="00381B97" w:rsidRPr="009D6A94">
        <w:rPr>
          <w:b/>
          <w:bCs/>
          <w:szCs w:val="24"/>
        </w:rPr>
        <w:t xml:space="preserve">Evaluation Result: </w:t>
      </w:r>
    </w:p>
    <w:p w14:paraId="4E9D6D27" w14:textId="77777777" w:rsidR="00953DE2" w:rsidRPr="009D6A94" w:rsidRDefault="00953DE2" w:rsidP="00381B97">
      <w:pPr>
        <w:ind w:right="-801"/>
        <w:jc w:val="center"/>
        <w:rPr>
          <w:b/>
          <w:bCs/>
          <w:szCs w:val="24"/>
        </w:rPr>
      </w:pPr>
    </w:p>
    <w:p w14:paraId="087148B0" w14:textId="77777777" w:rsidR="00381B97" w:rsidRPr="009D6A94" w:rsidRDefault="0031203C" w:rsidP="00953DE2">
      <w:pPr>
        <w:spacing w:line="360" w:lineRule="auto"/>
        <w:ind w:right="117"/>
        <w:rPr>
          <w:bCs/>
          <w:szCs w:val="24"/>
        </w:rPr>
      </w:pPr>
      <w:r w:rsidRPr="009D6A94">
        <w:rPr>
          <w:bCs/>
          <w:szCs w:val="24"/>
        </w:rPr>
        <w:t xml:space="preserve">Out of </w:t>
      </w:r>
      <w:r w:rsidR="002D290E">
        <w:rPr>
          <w:bCs/>
          <w:szCs w:val="24"/>
        </w:rPr>
        <w:t>…………..</w:t>
      </w:r>
      <w:r w:rsidR="00072405" w:rsidRPr="009D6A94">
        <w:rPr>
          <w:bCs/>
          <w:szCs w:val="24"/>
        </w:rPr>
        <w:t xml:space="preserve"> received ebids, </w:t>
      </w:r>
      <w:r w:rsidR="002D290E">
        <w:rPr>
          <w:b/>
          <w:szCs w:val="24"/>
        </w:rPr>
        <w:t>…………………</w:t>
      </w:r>
      <w:r w:rsidR="00347E0A" w:rsidRPr="009D6A94">
        <w:rPr>
          <w:b/>
          <w:bCs/>
          <w:color w:val="000000" w:themeColor="text1"/>
          <w:szCs w:val="24"/>
        </w:rPr>
        <w:t xml:space="preserve">. </w:t>
      </w:r>
      <w:r w:rsidR="00347E0A" w:rsidRPr="009D6A94">
        <w:rPr>
          <w:color w:val="000000" w:themeColor="text1"/>
          <w:szCs w:val="24"/>
        </w:rPr>
        <w:t xml:space="preserve">does not meet the </w:t>
      </w:r>
      <w:r w:rsidR="001B3760" w:rsidRPr="009D6A94">
        <w:rPr>
          <w:color w:val="000000" w:themeColor="text1"/>
          <w:szCs w:val="24"/>
        </w:rPr>
        <w:t>eligibility criteria</w:t>
      </w:r>
      <w:r w:rsidR="005F47A8" w:rsidRPr="009D6A94">
        <w:rPr>
          <w:color w:val="000000" w:themeColor="text1"/>
          <w:szCs w:val="24"/>
        </w:rPr>
        <w:t xml:space="preserve"> and hence not recommended for the</w:t>
      </w:r>
      <w:r w:rsidR="00D03155" w:rsidRPr="009D6A94">
        <w:rPr>
          <w:color w:val="000000" w:themeColor="text1"/>
          <w:szCs w:val="24"/>
        </w:rPr>
        <w:t xml:space="preserve"> further evaluation. Whereas,</w:t>
      </w:r>
      <w:r w:rsidR="00347E0A" w:rsidRPr="009D6A94">
        <w:rPr>
          <w:bCs/>
          <w:szCs w:val="24"/>
        </w:rPr>
        <w:t xml:space="preserve"> </w:t>
      </w:r>
      <w:r w:rsidR="00CC5C38" w:rsidRPr="009D6A94">
        <w:rPr>
          <w:bCs/>
          <w:szCs w:val="24"/>
        </w:rPr>
        <w:t xml:space="preserve">remaining </w:t>
      </w:r>
      <w:r w:rsidR="002D290E">
        <w:rPr>
          <w:bCs/>
          <w:szCs w:val="24"/>
        </w:rPr>
        <w:t>……………</w:t>
      </w:r>
      <w:r w:rsidR="00D03155" w:rsidRPr="009D6A94">
        <w:rPr>
          <w:bCs/>
          <w:szCs w:val="24"/>
        </w:rPr>
        <w:t xml:space="preserve"> numbers of</w:t>
      </w:r>
      <w:r w:rsidRPr="009D6A94">
        <w:rPr>
          <w:bCs/>
          <w:szCs w:val="24"/>
        </w:rPr>
        <w:t xml:space="preserve"> bidders </w:t>
      </w:r>
      <w:r w:rsidR="002D290E">
        <w:rPr>
          <w:bCs/>
          <w:szCs w:val="24"/>
        </w:rPr>
        <w:t xml:space="preserve">i.e. </w:t>
      </w:r>
      <w:r w:rsidR="002D290E">
        <w:rPr>
          <w:b/>
          <w:bCs/>
          <w:szCs w:val="24"/>
        </w:rPr>
        <w:t>……………………………………………………….</w:t>
      </w:r>
      <w:r w:rsidR="000B1D4E" w:rsidRPr="009D6A94">
        <w:rPr>
          <w:b/>
          <w:bCs/>
          <w:szCs w:val="24"/>
        </w:rPr>
        <w:t xml:space="preserve"> </w:t>
      </w:r>
      <w:r w:rsidR="006B24BB" w:rsidRPr="009D6A94">
        <w:rPr>
          <w:bCs/>
          <w:szCs w:val="24"/>
        </w:rPr>
        <w:t>meet</w:t>
      </w:r>
      <w:r w:rsidRPr="009D6A94">
        <w:rPr>
          <w:bCs/>
          <w:szCs w:val="24"/>
        </w:rPr>
        <w:t xml:space="preserve"> the eligibility criteria and are </w:t>
      </w:r>
      <w:r w:rsidR="00381B97" w:rsidRPr="009D6A94">
        <w:rPr>
          <w:bCs/>
          <w:szCs w:val="24"/>
        </w:rPr>
        <w:t>recommended for further technical compliance evaluation</w:t>
      </w:r>
      <w:r w:rsidR="00473DAD" w:rsidRPr="009D6A94">
        <w:rPr>
          <w:bCs/>
          <w:szCs w:val="24"/>
        </w:rPr>
        <w:t xml:space="preserve"> process.</w:t>
      </w:r>
    </w:p>
    <w:p w14:paraId="7CFE4167" w14:textId="77777777" w:rsidR="00381B97" w:rsidRPr="009D6A94" w:rsidRDefault="00381B97" w:rsidP="001E18FA">
      <w:pPr>
        <w:ind w:firstLine="360"/>
        <w:jc w:val="center"/>
        <w:rPr>
          <w:b/>
          <w:bCs/>
          <w:szCs w:val="24"/>
        </w:rPr>
      </w:pPr>
    </w:p>
    <w:p w14:paraId="412018D5" w14:textId="77777777" w:rsidR="009D6A94" w:rsidRDefault="009D6A94" w:rsidP="00A359EC">
      <w:pPr>
        <w:spacing w:after="160" w:line="259" w:lineRule="auto"/>
        <w:jc w:val="left"/>
        <w:rPr>
          <w:b/>
          <w:bCs/>
          <w:szCs w:val="24"/>
        </w:rPr>
      </w:pPr>
    </w:p>
    <w:p w14:paraId="07658C82" w14:textId="77777777" w:rsidR="009D6A94" w:rsidRDefault="009D6A94" w:rsidP="00A359EC">
      <w:pPr>
        <w:spacing w:after="160" w:line="259" w:lineRule="auto"/>
        <w:jc w:val="left"/>
        <w:rPr>
          <w:b/>
          <w:bCs/>
          <w:szCs w:val="24"/>
        </w:rPr>
      </w:pPr>
    </w:p>
    <w:p w14:paraId="5DCC04A2" w14:textId="77777777" w:rsidR="00831679" w:rsidRPr="009D6A94" w:rsidRDefault="003060D6" w:rsidP="00A359EC">
      <w:pPr>
        <w:spacing w:after="160" w:line="259" w:lineRule="auto"/>
        <w:jc w:val="left"/>
        <w:rPr>
          <w:b/>
          <w:bCs/>
          <w:szCs w:val="24"/>
          <w:highlight w:val="yellow"/>
        </w:rPr>
      </w:pPr>
      <w:r w:rsidRPr="009D6A94">
        <w:rPr>
          <w:b/>
          <w:bCs/>
          <w:szCs w:val="24"/>
        </w:rPr>
        <w:lastRenderedPageBreak/>
        <w:t>B</w:t>
      </w:r>
      <w:r w:rsidR="007760A8" w:rsidRPr="009D6A94">
        <w:rPr>
          <w:b/>
          <w:bCs/>
          <w:szCs w:val="24"/>
        </w:rPr>
        <w:t xml:space="preserve">. </w:t>
      </w:r>
      <w:r w:rsidR="00E70CC6" w:rsidRPr="009D6A94">
        <w:rPr>
          <w:b/>
          <w:bCs/>
          <w:szCs w:val="24"/>
        </w:rPr>
        <w:t>Technical Evaluation-Compliance with Specification</w:t>
      </w:r>
      <w:r w:rsidR="00831679" w:rsidRPr="009D6A94">
        <w:rPr>
          <w:b/>
          <w:bCs/>
          <w:szCs w:val="24"/>
        </w:rPr>
        <w:t>:</w:t>
      </w:r>
    </w:p>
    <w:p w14:paraId="76DA9789" w14:textId="77777777" w:rsidR="005B2B62" w:rsidRPr="009D6A94" w:rsidRDefault="005B2B62" w:rsidP="005B2B62">
      <w:pPr>
        <w:jc w:val="left"/>
        <w:rPr>
          <w:bCs/>
          <w:i/>
          <w:szCs w:val="24"/>
          <w:highlight w:val="yellow"/>
        </w:rPr>
      </w:pPr>
    </w:p>
    <w:p w14:paraId="3AF4570F" w14:textId="77777777" w:rsidR="00953DE2" w:rsidRPr="009D6A94" w:rsidRDefault="00953DE2" w:rsidP="00916BCF">
      <w:pPr>
        <w:numPr>
          <w:ilvl w:val="0"/>
          <w:numId w:val="9"/>
        </w:numPr>
        <w:spacing w:before="120" w:line="360" w:lineRule="auto"/>
        <w:ind w:left="360"/>
        <w:rPr>
          <w:b/>
          <w:szCs w:val="24"/>
        </w:rPr>
      </w:pPr>
      <w:r w:rsidRPr="009D6A94">
        <w:rPr>
          <w:b/>
          <w:bCs/>
          <w:szCs w:val="24"/>
        </w:rPr>
        <w:t>PV Module</w:t>
      </w:r>
    </w:p>
    <w:tbl>
      <w:tblPr>
        <w:tblStyle w:val="TableGrid"/>
        <w:tblW w:w="4958" w:type="pct"/>
        <w:tblLook w:val="04A0" w:firstRow="1" w:lastRow="0" w:firstColumn="1" w:lastColumn="0" w:noHBand="0" w:noVBand="1"/>
      </w:tblPr>
      <w:tblGrid>
        <w:gridCol w:w="643"/>
        <w:gridCol w:w="2632"/>
        <w:gridCol w:w="1938"/>
        <w:gridCol w:w="2007"/>
        <w:gridCol w:w="2162"/>
        <w:gridCol w:w="2321"/>
        <w:gridCol w:w="2639"/>
      </w:tblGrid>
      <w:tr w:rsidR="00AB0988" w:rsidRPr="009D6A94" w14:paraId="232320E9" w14:textId="77777777" w:rsidTr="00D16433">
        <w:tc>
          <w:tcPr>
            <w:tcW w:w="222" w:type="pct"/>
            <w:vMerge w:val="restart"/>
          </w:tcPr>
          <w:p w14:paraId="4ABCB0B1" w14:textId="77777777" w:rsidR="00AB0988" w:rsidRPr="009D6A94" w:rsidRDefault="00AB0988" w:rsidP="00804A40">
            <w:pPr>
              <w:spacing w:line="276" w:lineRule="auto"/>
              <w:jc w:val="center"/>
              <w:rPr>
                <w:b/>
                <w:bCs/>
                <w:sz w:val="24"/>
                <w:szCs w:val="24"/>
              </w:rPr>
            </w:pPr>
            <w:r w:rsidRPr="009D6A94">
              <w:rPr>
                <w:sz w:val="24"/>
                <w:szCs w:val="24"/>
              </w:rPr>
              <w:br w:type="page"/>
            </w:r>
            <w:r w:rsidRPr="009D6A94">
              <w:rPr>
                <w:b/>
                <w:bCs/>
                <w:sz w:val="24"/>
                <w:szCs w:val="24"/>
              </w:rPr>
              <w:t>S.N.</w:t>
            </w:r>
          </w:p>
        </w:tc>
        <w:tc>
          <w:tcPr>
            <w:tcW w:w="918" w:type="pct"/>
            <w:vMerge w:val="restart"/>
          </w:tcPr>
          <w:p w14:paraId="43D352C3" w14:textId="77777777" w:rsidR="00AB0988" w:rsidRPr="009D6A94" w:rsidRDefault="00AB0988" w:rsidP="00804A40">
            <w:pPr>
              <w:spacing w:line="276" w:lineRule="auto"/>
              <w:jc w:val="center"/>
              <w:rPr>
                <w:b/>
                <w:bCs/>
                <w:sz w:val="24"/>
                <w:szCs w:val="24"/>
              </w:rPr>
            </w:pPr>
            <w:r w:rsidRPr="009D6A94">
              <w:rPr>
                <w:b/>
                <w:bCs/>
                <w:sz w:val="24"/>
                <w:szCs w:val="24"/>
              </w:rPr>
              <w:t>Specifications Required</w:t>
            </w:r>
          </w:p>
        </w:tc>
        <w:tc>
          <w:tcPr>
            <w:tcW w:w="676" w:type="pct"/>
          </w:tcPr>
          <w:p w14:paraId="1D1AE23A" w14:textId="77777777" w:rsidR="00AB0988" w:rsidRPr="009D6A94" w:rsidRDefault="00AB0988" w:rsidP="00804A40">
            <w:pPr>
              <w:spacing w:line="276" w:lineRule="auto"/>
              <w:jc w:val="center"/>
              <w:rPr>
                <w:b/>
                <w:bCs/>
                <w:sz w:val="24"/>
                <w:szCs w:val="24"/>
              </w:rPr>
            </w:pPr>
            <w:r w:rsidRPr="009D6A94">
              <w:rPr>
                <w:b/>
                <w:bCs/>
                <w:sz w:val="24"/>
                <w:szCs w:val="24"/>
              </w:rPr>
              <w:t>Bidder No. 1</w:t>
            </w:r>
          </w:p>
        </w:tc>
        <w:tc>
          <w:tcPr>
            <w:tcW w:w="700" w:type="pct"/>
          </w:tcPr>
          <w:p w14:paraId="2B658750" w14:textId="77777777" w:rsidR="00AB0988" w:rsidRPr="009D6A94" w:rsidRDefault="00AB0988" w:rsidP="00804A40">
            <w:pPr>
              <w:spacing w:line="276" w:lineRule="auto"/>
              <w:jc w:val="center"/>
              <w:rPr>
                <w:b/>
                <w:bCs/>
                <w:sz w:val="24"/>
                <w:szCs w:val="24"/>
              </w:rPr>
            </w:pPr>
            <w:r w:rsidRPr="009D6A94">
              <w:rPr>
                <w:b/>
                <w:bCs/>
                <w:sz w:val="24"/>
                <w:szCs w:val="24"/>
              </w:rPr>
              <w:t>Bidder No. 2</w:t>
            </w:r>
          </w:p>
        </w:tc>
        <w:tc>
          <w:tcPr>
            <w:tcW w:w="754" w:type="pct"/>
          </w:tcPr>
          <w:p w14:paraId="7104E366" w14:textId="77777777" w:rsidR="00AB0988" w:rsidRPr="009D6A94" w:rsidRDefault="00AB0988" w:rsidP="00804A40">
            <w:pPr>
              <w:spacing w:line="276" w:lineRule="auto"/>
              <w:jc w:val="center"/>
              <w:rPr>
                <w:b/>
                <w:bCs/>
                <w:sz w:val="24"/>
                <w:szCs w:val="24"/>
              </w:rPr>
            </w:pPr>
            <w:r w:rsidRPr="009D6A94">
              <w:rPr>
                <w:b/>
                <w:bCs/>
                <w:sz w:val="24"/>
                <w:szCs w:val="24"/>
              </w:rPr>
              <w:t>Bidder No. 3</w:t>
            </w:r>
          </w:p>
        </w:tc>
        <w:tc>
          <w:tcPr>
            <w:tcW w:w="809" w:type="pct"/>
          </w:tcPr>
          <w:p w14:paraId="6394AA00" w14:textId="77777777" w:rsidR="00AB0988" w:rsidRPr="009D6A94" w:rsidRDefault="00AB0988" w:rsidP="00804A40">
            <w:pPr>
              <w:spacing w:line="276" w:lineRule="auto"/>
              <w:jc w:val="center"/>
              <w:rPr>
                <w:b/>
                <w:bCs/>
                <w:sz w:val="24"/>
                <w:szCs w:val="24"/>
              </w:rPr>
            </w:pPr>
            <w:r w:rsidRPr="009D6A94">
              <w:rPr>
                <w:b/>
                <w:sz w:val="24"/>
                <w:szCs w:val="24"/>
              </w:rPr>
              <w:t xml:space="preserve">Bidder No. </w:t>
            </w:r>
            <w:r w:rsidR="00AC4D1F" w:rsidRPr="009D6A94">
              <w:rPr>
                <w:b/>
                <w:sz w:val="24"/>
                <w:szCs w:val="24"/>
              </w:rPr>
              <w:t>5</w:t>
            </w:r>
          </w:p>
        </w:tc>
        <w:tc>
          <w:tcPr>
            <w:tcW w:w="920" w:type="pct"/>
          </w:tcPr>
          <w:p w14:paraId="594ABC35" w14:textId="77777777" w:rsidR="00AB0988" w:rsidRPr="009D6A94" w:rsidRDefault="00AB0988" w:rsidP="00AB408A">
            <w:pPr>
              <w:tabs>
                <w:tab w:val="center" w:pos="948"/>
              </w:tabs>
              <w:spacing w:line="276" w:lineRule="auto"/>
              <w:rPr>
                <w:b/>
                <w:bCs/>
                <w:sz w:val="24"/>
                <w:szCs w:val="24"/>
              </w:rPr>
            </w:pPr>
            <w:r w:rsidRPr="009D6A94">
              <w:rPr>
                <w:b/>
                <w:sz w:val="24"/>
                <w:szCs w:val="24"/>
              </w:rPr>
              <w:tab/>
              <w:t xml:space="preserve">Bidder No. </w:t>
            </w:r>
            <w:r w:rsidR="00D244CC" w:rsidRPr="009D6A94">
              <w:rPr>
                <w:b/>
                <w:sz w:val="24"/>
                <w:szCs w:val="24"/>
              </w:rPr>
              <w:t>6</w:t>
            </w:r>
          </w:p>
        </w:tc>
      </w:tr>
      <w:tr w:rsidR="00AB0988" w:rsidRPr="009D6A94" w14:paraId="11D41E8D" w14:textId="77777777" w:rsidTr="00D16433">
        <w:tc>
          <w:tcPr>
            <w:tcW w:w="222" w:type="pct"/>
            <w:vMerge/>
          </w:tcPr>
          <w:p w14:paraId="15B25474" w14:textId="77777777" w:rsidR="00AB0988" w:rsidRPr="009D6A94" w:rsidRDefault="00AB0988" w:rsidP="00804A40">
            <w:pPr>
              <w:spacing w:line="276" w:lineRule="auto"/>
              <w:jc w:val="center"/>
              <w:rPr>
                <w:sz w:val="24"/>
                <w:szCs w:val="24"/>
              </w:rPr>
            </w:pPr>
          </w:p>
        </w:tc>
        <w:tc>
          <w:tcPr>
            <w:tcW w:w="918" w:type="pct"/>
            <w:vMerge/>
          </w:tcPr>
          <w:p w14:paraId="755E9664" w14:textId="77777777" w:rsidR="00AB0988" w:rsidRPr="009D6A94" w:rsidRDefault="00AB0988" w:rsidP="00804A40">
            <w:pPr>
              <w:spacing w:line="276" w:lineRule="auto"/>
              <w:jc w:val="center"/>
              <w:rPr>
                <w:b/>
                <w:bCs/>
                <w:sz w:val="24"/>
                <w:szCs w:val="24"/>
              </w:rPr>
            </w:pPr>
          </w:p>
        </w:tc>
        <w:tc>
          <w:tcPr>
            <w:tcW w:w="676" w:type="pct"/>
          </w:tcPr>
          <w:p w14:paraId="48BC79A2" w14:textId="77777777" w:rsidR="00AB0988" w:rsidRPr="009D6A94" w:rsidRDefault="00AB0988" w:rsidP="00804A40">
            <w:pPr>
              <w:spacing w:line="276" w:lineRule="auto"/>
              <w:jc w:val="center"/>
              <w:rPr>
                <w:b/>
                <w:bCs/>
                <w:sz w:val="24"/>
                <w:szCs w:val="24"/>
              </w:rPr>
            </w:pPr>
          </w:p>
        </w:tc>
        <w:tc>
          <w:tcPr>
            <w:tcW w:w="700" w:type="pct"/>
          </w:tcPr>
          <w:p w14:paraId="019306B6" w14:textId="77777777" w:rsidR="00AB0988" w:rsidRPr="009D6A94" w:rsidRDefault="00AB0988" w:rsidP="00804A40">
            <w:pPr>
              <w:spacing w:line="276" w:lineRule="auto"/>
              <w:jc w:val="center"/>
              <w:rPr>
                <w:b/>
                <w:bCs/>
                <w:sz w:val="24"/>
                <w:szCs w:val="24"/>
              </w:rPr>
            </w:pPr>
          </w:p>
        </w:tc>
        <w:tc>
          <w:tcPr>
            <w:tcW w:w="754" w:type="pct"/>
          </w:tcPr>
          <w:p w14:paraId="007512D8" w14:textId="77777777" w:rsidR="00AB0988" w:rsidRPr="009D6A94" w:rsidRDefault="00AB0988" w:rsidP="00804A40">
            <w:pPr>
              <w:spacing w:line="276" w:lineRule="auto"/>
              <w:jc w:val="center"/>
              <w:rPr>
                <w:b/>
                <w:bCs/>
                <w:sz w:val="24"/>
                <w:szCs w:val="24"/>
              </w:rPr>
            </w:pPr>
          </w:p>
        </w:tc>
        <w:tc>
          <w:tcPr>
            <w:tcW w:w="809" w:type="pct"/>
          </w:tcPr>
          <w:p w14:paraId="266087B8" w14:textId="77777777" w:rsidR="00AB0988" w:rsidRPr="009D6A94" w:rsidRDefault="00AB0988" w:rsidP="00804A40">
            <w:pPr>
              <w:spacing w:line="276" w:lineRule="auto"/>
              <w:jc w:val="center"/>
              <w:rPr>
                <w:b/>
                <w:bCs/>
                <w:sz w:val="24"/>
                <w:szCs w:val="24"/>
              </w:rPr>
            </w:pPr>
          </w:p>
        </w:tc>
        <w:tc>
          <w:tcPr>
            <w:tcW w:w="920" w:type="pct"/>
          </w:tcPr>
          <w:p w14:paraId="60435300" w14:textId="77777777" w:rsidR="00AB0988" w:rsidRPr="009D6A94" w:rsidRDefault="00AB0988" w:rsidP="00804A40">
            <w:pPr>
              <w:spacing w:line="276" w:lineRule="auto"/>
              <w:jc w:val="center"/>
              <w:rPr>
                <w:b/>
                <w:bCs/>
                <w:sz w:val="24"/>
                <w:szCs w:val="24"/>
              </w:rPr>
            </w:pPr>
          </w:p>
        </w:tc>
      </w:tr>
      <w:tr w:rsidR="00AB0988" w:rsidRPr="009D6A94" w14:paraId="3C6F76C1" w14:textId="77777777" w:rsidTr="00FC4FAE">
        <w:trPr>
          <w:trHeight w:val="966"/>
        </w:trPr>
        <w:tc>
          <w:tcPr>
            <w:tcW w:w="222" w:type="pct"/>
          </w:tcPr>
          <w:p w14:paraId="11A4C677" w14:textId="77777777" w:rsidR="00AB0988" w:rsidRPr="009D6A94" w:rsidRDefault="00AB0988" w:rsidP="00804A40">
            <w:pPr>
              <w:spacing w:line="276" w:lineRule="auto"/>
              <w:jc w:val="center"/>
              <w:rPr>
                <w:sz w:val="24"/>
                <w:szCs w:val="24"/>
              </w:rPr>
            </w:pPr>
            <w:r w:rsidRPr="009D6A94">
              <w:rPr>
                <w:sz w:val="24"/>
                <w:szCs w:val="24"/>
              </w:rPr>
              <w:t>1</w:t>
            </w:r>
          </w:p>
        </w:tc>
        <w:tc>
          <w:tcPr>
            <w:tcW w:w="918" w:type="pct"/>
          </w:tcPr>
          <w:p w14:paraId="795E8264" w14:textId="77777777" w:rsidR="00AB0988" w:rsidRPr="009D6A94" w:rsidRDefault="00AB0988" w:rsidP="00804A40">
            <w:pPr>
              <w:spacing w:line="276" w:lineRule="auto"/>
              <w:jc w:val="left"/>
              <w:rPr>
                <w:b/>
                <w:bCs/>
                <w:sz w:val="24"/>
                <w:szCs w:val="24"/>
              </w:rPr>
            </w:pPr>
            <w:r w:rsidRPr="009D6A94">
              <w:rPr>
                <w:bCs/>
                <w:sz w:val="24"/>
                <w:szCs w:val="24"/>
              </w:rPr>
              <w:t>Manufacturer Name/Brand/Model</w:t>
            </w:r>
          </w:p>
        </w:tc>
        <w:tc>
          <w:tcPr>
            <w:tcW w:w="676" w:type="pct"/>
          </w:tcPr>
          <w:p w14:paraId="39BD3B40" w14:textId="77777777" w:rsidR="00AB0988" w:rsidRPr="009D6A94" w:rsidRDefault="00AB0988" w:rsidP="001F6469">
            <w:pPr>
              <w:spacing w:line="276" w:lineRule="auto"/>
              <w:jc w:val="center"/>
              <w:rPr>
                <w:sz w:val="24"/>
                <w:szCs w:val="24"/>
              </w:rPr>
            </w:pPr>
          </w:p>
        </w:tc>
        <w:tc>
          <w:tcPr>
            <w:tcW w:w="700" w:type="pct"/>
          </w:tcPr>
          <w:p w14:paraId="2B96E915" w14:textId="77777777" w:rsidR="00AB0988" w:rsidRPr="009D6A94" w:rsidRDefault="00AB0988" w:rsidP="001F6469">
            <w:pPr>
              <w:spacing w:line="276" w:lineRule="auto"/>
              <w:jc w:val="center"/>
              <w:rPr>
                <w:bCs/>
                <w:sz w:val="24"/>
                <w:szCs w:val="24"/>
              </w:rPr>
            </w:pPr>
          </w:p>
        </w:tc>
        <w:tc>
          <w:tcPr>
            <w:tcW w:w="754" w:type="pct"/>
          </w:tcPr>
          <w:p w14:paraId="57789482" w14:textId="77777777" w:rsidR="00AB0988" w:rsidRPr="009D6A94" w:rsidRDefault="00AB0988" w:rsidP="001F6469">
            <w:pPr>
              <w:spacing w:line="276" w:lineRule="auto"/>
              <w:jc w:val="center"/>
              <w:rPr>
                <w:bCs/>
                <w:sz w:val="24"/>
                <w:szCs w:val="24"/>
              </w:rPr>
            </w:pPr>
          </w:p>
        </w:tc>
        <w:tc>
          <w:tcPr>
            <w:tcW w:w="809" w:type="pct"/>
          </w:tcPr>
          <w:p w14:paraId="47E61CD0" w14:textId="77777777" w:rsidR="00AB0988" w:rsidRPr="009D6A94" w:rsidRDefault="00AB0988" w:rsidP="001F6469">
            <w:pPr>
              <w:spacing w:line="276" w:lineRule="auto"/>
              <w:jc w:val="center"/>
              <w:rPr>
                <w:bCs/>
                <w:sz w:val="24"/>
                <w:szCs w:val="24"/>
              </w:rPr>
            </w:pPr>
          </w:p>
        </w:tc>
        <w:tc>
          <w:tcPr>
            <w:tcW w:w="920" w:type="pct"/>
          </w:tcPr>
          <w:p w14:paraId="61EC2C61" w14:textId="77777777" w:rsidR="00AB0988" w:rsidRPr="009D6A94" w:rsidRDefault="00AB0988" w:rsidP="001F6469">
            <w:pPr>
              <w:jc w:val="center"/>
              <w:rPr>
                <w:sz w:val="24"/>
                <w:szCs w:val="24"/>
              </w:rPr>
            </w:pPr>
          </w:p>
        </w:tc>
      </w:tr>
      <w:tr w:rsidR="00AB0988" w:rsidRPr="009D6A94" w14:paraId="74EE181D" w14:textId="77777777" w:rsidTr="00D16433">
        <w:tc>
          <w:tcPr>
            <w:tcW w:w="222" w:type="pct"/>
          </w:tcPr>
          <w:p w14:paraId="1B2BAB13" w14:textId="77777777" w:rsidR="00AB0988" w:rsidRPr="009D6A94" w:rsidRDefault="00AB0988" w:rsidP="00804A40">
            <w:pPr>
              <w:spacing w:line="276" w:lineRule="auto"/>
              <w:jc w:val="center"/>
              <w:rPr>
                <w:sz w:val="24"/>
                <w:szCs w:val="24"/>
              </w:rPr>
            </w:pPr>
            <w:r w:rsidRPr="009D6A94">
              <w:rPr>
                <w:sz w:val="24"/>
                <w:szCs w:val="24"/>
              </w:rPr>
              <w:t>2</w:t>
            </w:r>
          </w:p>
        </w:tc>
        <w:tc>
          <w:tcPr>
            <w:tcW w:w="918" w:type="pct"/>
          </w:tcPr>
          <w:p w14:paraId="754EAD06" w14:textId="77777777" w:rsidR="00AB0988" w:rsidRPr="009D6A94" w:rsidRDefault="00AB0988" w:rsidP="00804A40">
            <w:pPr>
              <w:spacing w:line="276" w:lineRule="auto"/>
              <w:jc w:val="left"/>
              <w:rPr>
                <w:bCs/>
                <w:sz w:val="24"/>
                <w:szCs w:val="24"/>
              </w:rPr>
            </w:pPr>
            <w:r w:rsidRPr="009D6A94">
              <w:rPr>
                <w:sz w:val="24"/>
                <w:szCs w:val="24"/>
              </w:rPr>
              <w:t>Manufacturer's experience in manufacturing PV modules: Minimum 10 years</w:t>
            </w:r>
          </w:p>
        </w:tc>
        <w:tc>
          <w:tcPr>
            <w:tcW w:w="676" w:type="pct"/>
          </w:tcPr>
          <w:p w14:paraId="6650B710" w14:textId="77777777" w:rsidR="00AB0988" w:rsidRPr="009D6A94" w:rsidRDefault="00AB0988" w:rsidP="00F65ACC">
            <w:pPr>
              <w:spacing w:line="276" w:lineRule="auto"/>
              <w:jc w:val="center"/>
              <w:rPr>
                <w:sz w:val="24"/>
                <w:szCs w:val="24"/>
              </w:rPr>
            </w:pPr>
          </w:p>
        </w:tc>
        <w:tc>
          <w:tcPr>
            <w:tcW w:w="700" w:type="pct"/>
          </w:tcPr>
          <w:p w14:paraId="418BD2A1" w14:textId="77777777" w:rsidR="00AB0988" w:rsidRPr="009D6A94" w:rsidRDefault="00AB0988" w:rsidP="0075318E">
            <w:pPr>
              <w:spacing w:line="276" w:lineRule="auto"/>
              <w:jc w:val="center"/>
              <w:rPr>
                <w:bCs/>
                <w:sz w:val="24"/>
                <w:szCs w:val="24"/>
              </w:rPr>
            </w:pPr>
          </w:p>
        </w:tc>
        <w:tc>
          <w:tcPr>
            <w:tcW w:w="754" w:type="pct"/>
          </w:tcPr>
          <w:p w14:paraId="2C1C40F5" w14:textId="77777777" w:rsidR="00AB0988" w:rsidRPr="009D6A94" w:rsidRDefault="00AB0988" w:rsidP="002C4F12">
            <w:pPr>
              <w:spacing w:line="276" w:lineRule="auto"/>
              <w:jc w:val="center"/>
              <w:rPr>
                <w:bCs/>
                <w:sz w:val="24"/>
                <w:szCs w:val="24"/>
              </w:rPr>
            </w:pPr>
          </w:p>
        </w:tc>
        <w:tc>
          <w:tcPr>
            <w:tcW w:w="809" w:type="pct"/>
          </w:tcPr>
          <w:p w14:paraId="52F4C202" w14:textId="77777777" w:rsidR="00AB0988" w:rsidRPr="009D6A94" w:rsidRDefault="00AB0988" w:rsidP="002E4F38">
            <w:pPr>
              <w:spacing w:line="276" w:lineRule="auto"/>
              <w:jc w:val="center"/>
              <w:rPr>
                <w:bCs/>
                <w:sz w:val="24"/>
                <w:szCs w:val="24"/>
              </w:rPr>
            </w:pPr>
          </w:p>
        </w:tc>
        <w:tc>
          <w:tcPr>
            <w:tcW w:w="920" w:type="pct"/>
          </w:tcPr>
          <w:p w14:paraId="12C399C0" w14:textId="77777777" w:rsidR="00AB0988" w:rsidRPr="009D6A94" w:rsidRDefault="00AB0988" w:rsidP="005E7184">
            <w:pPr>
              <w:spacing w:line="276" w:lineRule="auto"/>
              <w:jc w:val="center"/>
              <w:rPr>
                <w:bCs/>
                <w:sz w:val="24"/>
                <w:szCs w:val="24"/>
              </w:rPr>
            </w:pPr>
          </w:p>
        </w:tc>
      </w:tr>
      <w:tr w:rsidR="00AB0988" w:rsidRPr="009D6A94" w14:paraId="5C0E979D" w14:textId="77777777" w:rsidTr="00D16433">
        <w:trPr>
          <w:trHeight w:val="377"/>
        </w:trPr>
        <w:tc>
          <w:tcPr>
            <w:tcW w:w="222" w:type="pct"/>
          </w:tcPr>
          <w:p w14:paraId="6D2007AB" w14:textId="77777777" w:rsidR="00AB0988" w:rsidRPr="009D6A94" w:rsidRDefault="00AB0988" w:rsidP="00804A40">
            <w:pPr>
              <w:spacing w:line="276" w:lineRule="auto"/>
              <w:jc w:val="center"/>
              <w:rPr>
                <w:sz w:val="24"/>
                <w:szCs w:val="24"/>
              </w:rPr>
            </w:pPr>
            <w:r w:rsidRPr="009D6A94">
              <w:rPr>
                <w:sz w:val="24"/>
                <w:szCs w:val="24"/>
              </w:rPr>
              <w:t>3</w:t>
            </w:r>
          </w:p>
        </w:tc>
        <w:tc>
          <w:tcPr>
            <w:tcW w:w="918" w:type="pct"/>
          </w:tcPr>
          <w:p w14:paraId="00D32422" w14:textId="77777777" w:rsidR="00AB0988" w:rsidRPr="009D6A94" w:rsidRDefault="00AB0988" w:rsidP="00804A40">
            <w:pPr>
              <w:spacing w:line="276" w:lineRule="auto"/>
              <w:jc w:val="left"/>
              <w:rPr>
                <w:sz w:val="24"/>
                <w:szCs w:val="24"/>
              </w:rPr>
            </w:pPr>
            <w:r w:rsidRPr="009D6A94">
              <w:rPr>
                <w:sz w:val="24"/>
                <w:szCs w:val="24"/>
              </w:rPr>
              <w:t>The manufacturer shall have:</w:t>
            </w:r>
          </w:p>
          <w:p w14:paraId="3F1DED51" w14:textId="77777777" w:rsidR="00AB0988" w:rsidRPr="009D6A94" w:rsidRDefault="00AB0988" w:rsidP="00804A40">
            <w:pPr>
              <w:spacing w:line="276" w:lineRule="auto"/>
              <w:rPr>
                <w:sz w:val="24"/>
                <w:szCs w:val="24"/>
              </w:rPr>
            </w:pPr>
            <w:r w:rsidRPr="009D6A94">
              <w:rPr>
                <w:sz w:val="24"/>
                <w:szCs w:val="24"/>
              </w:rPr>
              <w:t xml:space="preserve">ISO 9001, ISO14001, OHSAS 18001 Certificates </w:t>
            </w:r>
          </w:p>
        </w:tc>
        <w:tc>
          <w:tcPr>
            <w:tcW w:w="676" w:type="pct"/>
          </w:tcPr>
          <w:p w14:paraId="7A260268" w14:textId="77777777" w:rsidR="00AB0988" w:rsidRPr="009D6A94" w:rsidRDefault="00AB0988" w:rsidP="00E90A19">
            <w:pPr>
              <w:spacing w:line="276" w:lineRule="auto"/>
              <w:jc w:val="center"/>
              <w:rPr>
                <w:sz w:val="24"/>
                <w:szCs w:val="24"/>
              </w:rPr>
            </w:pPr>
          </w:p>
        </w:tc>
        <w:tc>
          <w:tcPr>
            <w:tcW w:w="700" w:type="pct"/>
          </w:tcPr>
          <w:p w14:paraId="1F374E1D" w14:textId="77777777" w:rsidR="00AB0988" w:rsidRPr="009D6A94" w:rsidRDefault="00AB0988" w:rsidP="00D515BF">
            <w:pPr>
              <w:spacing w:line="276" w:lineRule="auto"/>
              <w:jc w:val="center"/>
              <w:rPr>
                <w:sz w:val="24"/>
                <w:szCs w:val="24"/>
              </w:rPr>
            </w:pPr>
          </w:p>
        </w:tc>
        <w:tc>
          <w:tcPr>
            <w:tcW w:w="754" w:type="pct"/>
          </w:tcPr>
          <w:p w14:paraId="27BC6B9B" w14:textId="77777777" w:rsidR="00AB0988" w:rsidRPr="009D6A94" w:rsidRDefault="00AB0988" w:rsidP="002C4F12">
            <w:pPr>
              <w:spacing w:line="276" w:lineRule="auto"/>
              <w:jc w:val="center"/>
              <w:rPr>
                <w:sz w:val="24"/>
                <w:szCs w:val="24"/>
              </w:rPr>
            </w:pPr>
          </w:p>
        </w:tc>
        <w:tc>
          <w:tcPr>
            <w:tcW w:w="809" w:type="pct"/>
          </w:tcPr>
          <w:p w14:paraId="0278CE36" w14:textId="77777777" w:rsidR="00AB0988" w:rsidRPr="009D6A94" w:rsidRDefault="00AB0988" w:rsidP="002E4F38">
            <w:pPr>
              <w:spacing w:line="276" w:lineRule="auto"/>
              <w:jc w:val="center"/>
              <w:rPr>
                <w:sz w:val="24"/>
                <w:szCs w:val="24"/>
              </w:rPr>
            </w:pPr>
          </w:p>
        </w:tc>
        <w:tc>
          <w:tcPr>
            <w:tcW w:w="920" w:type="pct"/>
          </w:tcPr>
          <w:p w14:paraId="6F8BAA3B" w14:textId="77777777" w:rsidR="00AB0988" w:rsidRPr="009D6A94" w:rsidRDefault="00AB0988" w:rsidP="00781F7C">
            <w:pPr>
              <w:spacing w:line="276" w:lineRule="auto"/>
              <w:jc w:val="center"/>
              <w:rPr>
                <w:sz w:val="24"/>
                <w:szCs w:val="24"/>
              </w:rPr>
            </w:pPr>
          </w:p>
        </w:tc>
      </w:tr>
      <w:tr w:rsidR="00AB0988" w:rsidRPr="009D6A94" w14:paraId="089B7B75" w14:textId="77777777" w:rsidTr="00D16433">
        <w:trPr>
          <w:trHeight w:val="377"/>
        </w:trPr>
        <w:tc>
          <w:tcPr>
            <w:tcW w:w="222" w:type="pct"/>
          </w:tcPr>
          <w:p w14:paraId="36DB4E75" w14:textId="77777777" w:rsidR="00AB0988" w:rsidRPr="009D6A94" w:rsidRDefault="00AB0988" w:rsidP="00804A40">
            <w:pPr>
              <w:spacing w:line="276" w:lineRule="auto"/>
              <w:jc w:val="center"/>
              <w:rPr>
                <w:sz w:val="24"/>
                <w:szCs w:val="24"/>
              </w:rPr>
            </w:pPr>
            <w:r w:rsidRPr="009D6A94">
              <w:rPr>
                <w:sz w:val="24"/>
                <w:szCs w:val="24"/>
              </w:rPr>
              <w:t>4</w:t>
            </w:r>
          </w:p>
        </w:tc>
        <w:tc>
          <w:tcPr>
            <w:tcW w:w="918" w:type="pct"/>
          </w:tcPr>
          <w:p w14:paraId="165DB1FA" w14:textId="77777777" w:rsidR="00AB0988" w:rsidRPr="009D6A94" w:rsidRDefault="00AB0988" w:rsidP="00804A40">
            <w:pPr>
              <w:spacing w:line="276" w:lineRule="auto"/>
              <w:rPr>
                <w:sz w:val="24"/>
                <w:szCs w:val="24"/>
              </w:rPr>
            </w:pPr>
            <w:r w:rsidRPr="009D6A94">
              <w:rPr>
                <w:sz w:val="24"/>
                <w:szCs w:val="24"/>
              </w:rPr>
              <w:t>Peak Power of Individual Module under STC ≥ 250 Watt-peak</w:t>
            </w:r>
          </w:p>
        </w:tc>
        <w:tc>
          <w:tcPr>
            <w:tcW w:w="676" w:type="pct"/>
          </w:tcPr>
          <w:p w14:paraId="238184A3" w14:textId="77777777" w:rsidR="00AB0988" w:rsidRPr="009D6A94" w:rsidRDefault="00AB0988" w:rsidP="0080706A">
            <w:pPr>
              <w:spacing w:line="276" w:lineRule="auto"/>
              <w:jc w:val="center"/>
              <w:rPr>
                <w:color w:val="0070C0"/>
                <w:sz w:val="24"/>
                <w:szCs w:val="24"/>
              </w:rPr>
            </w:pPr>
          </w:p>
        </w:tc>
        <w:tc>
          <w:tcPr>
            <w:tcW w:w="700" w:type="pct"/>
          </w:tcPr>
          <w:p w14:paraId="3ACA1943" w14:textId="77777777" w:rsidR="00AB0988" w:rsidRPr="009D6A94" w:rsidRDefault="00AB0988" w:rsidP="0080706A">
            <w:pPr>
              <w:spacing w:line="276" w:lineRule="auto"/>
              <w:jc w:val="center"/>
              <w:rPr>
                <w:sz w:val="24"/>
                <w:szCs w:val="24"/>
              </w:rPr>
            </w:pPr>
          </w:p>
        </w:tc>
        <w:tc>
          <w:tcPr>
            <w:tcW w:w="754" w:type="pct"/>
          </w:tcPr>
          <w:p w14:paraId="7637F415" w14:textId="77777777" w:rsidR="00AB0988" w:rsidRPr="009D6A94" w:rsidRDefault="00AB0988" w:rsidP="0080706A">
            <w:pPr>
              <w:spacing w:line="276" w:lineRule="auto"/>
              <w:jc w:val="center"/>
              <w:rPr>
                <w:sz w:val="24"/>
                <w:szCs w:val="24"/>
              </w:rPr>
            </w:pPr>
          </w:p>
        </w:tc>
        <w:tc>
          <w:tcPr>
            <w:tcW w:w="809" w:type="pct"/>
          </w:tcPr>
          <w:p w14:paraId="5B9BB42D" w14:textId="77777777" w:rsidR="00AB0988" w:rsidRPr="009D6A94" w:rsidRDefault="00AB0988" w:rsidP="0080706A">
            <w:pPr>
              <w:spacing w:line="276" w:lineRule="auto"/>
              <w:jc w:val="center"/>
              <w:rPr>
                <w:sz w:val="24"/>
                <w:szCs w:val="24"/>
              </w:rPr>
            </w:pPr>
          </w:p>
        </w:tc>
        <w:tc>
          <w:tcPr>
            <w:tcW w:w="920" w:type="pct"/>
          </w:tcPr>
          <w:p w14:paraId="7F5C0792" w14:textId="77777777" w:rsidR="00AB0988" w:rsidRPr="009D6A94" w:rsidRDefault="00AB0988" w:rsidP="0080706A">
            <w:pPr>
              <w:spacing w:line="276" w:lineRule="auto"/>
              <w:jc w:val="center"/>
              <w:rPr>
                <w:sz w:val="24"/>
                <w:szCs w:val="24"/>
              </w:rPr>
            </w:pPr>
          </w:p>
        </w:tc>
      </w:tr>
      <w:tr w:rsidR="00AB0988" w:rsidRPr="009D6A94" w14:paraId="70C23F41" w14:textId="77777777" w:rsidTr="00D16433">
        <w:trPr>
          <w:trHeight w:val="377"/>
        </w:trPr>
        <w:tc>
          <w:tcPr>
            <w:tcW w:w="222" w:type="pct"/>
          </w:tcPr>
          <w:p w14:paraId="4FDBDE17" w14:textId="77777777" w:rsidR="00AB0988" w:rsidRPr="009D6A94" w:rsidRDefault="00AB0988" w:rsidP="00804A40">
            <w:pPr>
              <w:spacing w:line="276" w:lineRule="auto"/>
              <w:jc w:val="center"/>
              <w:rPr>
                <w:sz w:val="24"/>
                <w:szCs w:val="24"/>
              </w:rPr>
            </w:pPr>
            <w:r w:rsidRPr="009D6A94">
              <w:rPr>
                <w:sz w:val="24"/>
                <w:szCs w:val="24"/>
              </w:rPr>
              <w:t>5</w:t>
            </w:r>
          </w:p>
        </w:tc>
        <w:tc>
          <w:tcPr>
            <w:tcW w:w="918" w:type="pct"/>
          </w:tcPr>
          <w:p w14:paraId="40E4071A" w14:textId="77777777" w:rsidR="0080706A" w:rsidRPr="009D6A94" w:rsidRDefault="0080706A" w:rsidP="0080706A">
            <w:pPr>
              <w:rPr>
                <w:sz w:val="24"/>
                <w:szCs w:val="24"/>
              </w:rPr>
            </w:pPr>
            <w:r w:rsidRPr="009D6A94">
              <w:rPr>
                <w:sz w:val="24"/>
                <w:szCs w:val="24"/>
              </w:rPr>
              <w:t xml:space="preserve">Array Capacity: </w:t>
            </w:r>
          </w:p>
          <w:p w14:paraId="06F135C2" w14:textId="1BEA1E71" w:rsidR="00AB0988" w:rsidRPr="009D6A94" w:rsidRDefault="0080706A" w:rsidP="00D41A53">
            <w:pPr>
              <w:spacing w:line="276" w:lineRule="auto"/>
              <w:rPr>
                <w:sz w:val="24"/>
                <w:szCs w:val="24"/>
              </w:rPr>
            </w:pPr>
            <w:r w:rsidRPr="009D6A94">
              <w:rPr>
                <w:sz w:val="24"/>
                <w:szCs w:val="24"/>
              </w:rPr>
              <w:t xml:space="preserve">At least </w:t>
            </w:r>
            <w:r w:rsidR="00D41A53">
              <w:rPr>
                <w:sz w:val="24"/>
                <w:szCs w:val="24"/>
              </w:rPr>
              <w:t>……..</w:t>
            </w:r>
            <w:r w:rsidRPr="009D6A94">
              <w:rPr>
                <w:sz w:val="24"/>
                <w:szCs w:val="24"/>
              </w:rPr>
              <w:t xml:space="preserve"> kWp</w:t>
            </w:r>
          </w:p>
        </w:tc>
        <w:tc>
          <w:tcPr>
            <w:tcW w:w="676" w:type="pct"/>
          </w:tcPr>
          <w:p w14:paraId="6EA807A0" w14:textId="77777777" w:rsidR="00AB0988" w:rsidRPr="009D6A94" w:rsidRDefault="00AB0988" w:rsidP="00F65ACC">
            <w:pPr>
              <w:spacing w:line="276" w:lineRule="auto"/>
              <w:jc w:val="center"/>
              <w:rPr>
                <w:sz w:val="24"/>
                <w:szCs w:val="24"/>
              </w:rPr>
            </w:pPr>
          </w:p>
        </w:tc>
        <w:tc>
          <w:tcPr>
            <w:tcW w:w="700" w:type="pct"/>
          </w:tcPr>
          <w:p w14:paraId="3F396F26" w14:textId="77777777" w:rsidR="00AB0988" w:rsidRPr="009D6A94" w:rsidRDefault="00AB0988" w:rsidP="0075318E">
            <w:pPr>
              <w:spacing w:line="276" w:lineRule="auto"/>
              <w:jc w:val="center"/>
              <w:rPr>
                <w:sz w:val="24"/>
                <w:szCs w:val="24"/>
              </w:rPr>
            </w:pPr>
          </w:p>
        </w:tc>
        <w:tc>
          <w:tcPr>
            <w:tcW w:w="754" w:type="pct"/>
          </w:tcPr>
          <w:p w14:paraId="1969DF8C" w14:textId="77777777" w:rsidR="00AB0988" w:rsidRPr="009D6A94" w:rsidRDefault="00AB0988" w:rsidP="002C4F12">
            <w:pPr>
              <w:spacing w:line="276" w:lineRule="auto"/>
              <w:jc w:val="center"/>
              <w:rPr>
                <w:sz w:val="24"/>
                <w:szCs w:val="24"/>
              </w:rPr>
            </w:pPr>
          </w:p>
        </w:tc>
        <w:tc>
          <w:tcPr>
            <w:tcW w:w="809" w:type="pct"/>
          </w:tcPr>
          <w:p w14:paraId="0DB1B011" w14:textId="77777777" w:rsidR="00AB0988" w:rsidRPr="009D6A94" w:rsidRDefault="00AB0988" w:rsidP="002C4F12">
            <w:pPr>
              <w:spacing w:line="276" w:lineRule="auto"/>
              <w:jc w:val="center"/>
              <w:rPr>
                <w:sz w:val="24"/>
                <w:szCs w:val="24"/>
              </w:rPr>
            </w:pPr>
          </w:p>
        </w:tc>
        <w:tc>
          <w:tcPr>
            <w:tcW w:w="920" w:type="pct"/>
          </w:tcPr>
          <w:p w14:paraId="74BC241C" w14:textId="77777777" w:rsidR="00AB0988" w:rsidRPr="009D6A94" w:rsidRDefault="00AB0988" w:rsidP="002C4F12">
            <w:pPr>
              <w:spacing w:line="276" w:lineRule="auto"/>
              <w:jc w:val="center"/>
              <w:rPr>
                <w:sz w:val="24"/>
                <w:szCs w:val="24"/>
              </w:rPr>
            </w:pPr>
          </w:p>
        </w:tc>
      </w:tr>
      <w:tr w:rsidR="00AB0988" w:rsidRPr="009D6A94" w14:paraId="4B95804F" w14:textId="77777777" w:rsidTr="00D16433">
        <w:trPr>
          <w:trHeight w:val="377"/>
        </w:trPr>
        <w:tc>
          <w:tcPr>
            <w:tcW w:w="222" w:type="pct"/>
          </w:tcPr>
          <w:p w14:paraId="67018ED5" w14:textId="77777777" w:rsidR="00AB0988" w:rsidRPr="009D6A94" w:rsidRDefault="00AB0988" w:rsidP="00804A40">
            <w:pPr>
              <w:spacing w:line="276" w:lineRule="auto"/>
              <w:jc w:val="center"/>
              <w:rPr>
                <w:sz w:val="24"/>
                <w:szCs w:val="24"/>
              </w:rPr>
            </w:pPr>
            <w:r w:rsidRPr="009D6A94">
              <w:rPr>
                <w:sz w:val="24"/>
                <w:szCs w:val="24"/>
              </w:rPr>
              <w:t>6</w:t>
            </w:r>
          </w:p>
        </w:tc>
        <w:tc>
          <w:tcPr>
            <w:tcW w:w="918" w:type="pct"/>
          </w:tcPr>
          <w:p w14:paraId="41D162B6" w14:textId="77777777" w:rsidR="00AB0988" w:rsidRPr="009D6A94" w:rsidRDefault="00AB0988" w:rsidP="00804A40">
            <w:pPr>
              <w:spacing w:line="276" w:lineRule="auto"/>
              <w:rPr>
                <w:sz w:val="24"/>
                <w:szCs w:val="24"/>
              </w:rPr>
            </w:pPr>
            <w:r w:rsidRPr="009D6A94">
              <w:rPr>
                <w:sz w:val="24"/>
                <w:szCs w:val="24"/>
              </w:rPr>
              <w:t>PV Module Efficiency: ≥ 16%</w:t>
            </w:r>
          </w:p>
        </w:tc>
        <w:tc>
          <w:tcPr>
            <w:tcW w:w="676" w:type="pct"/>
          </w:tcPr>
          <w:p w14:paraId="18C4B816" w14:textId="77777777" w:rsidR="00AB0988" w:rsidRPr="009D6A94" w:rsidRDefault="00AB0988" w:rsidP="00F65ACC">
            <w:pPr>
              <w:spacing w:line="276" w:lineRule="auto"/>
              <w:jc w:val="center"/>
              <w:rPr>
                <w:sz w:val="24"/>
                <w:szCs w:val="24"/>
              </w:rPr>
            </w:pPr>
          </w:p>
        </w:tc>
        <w:tc>
          <w:tcPr>
            <w:tcW w:w="700" w:type="pct"/>
          </w:tcPr>
          <w:p w14:paraId="4DD6E0E9" w14:textId="77777777" w:rsidR="00AB0988" w:rsidRPr="009D6A94" w:rsidRDefault="00AB0988" w:rsidP="0075318E">
            <w:pPr>
              <w:spacing w:line="276" w:lineRule="auto"/>
              <w:jc w:val="center"/>
              <w:rPr>
                <w:sz w:val="24"/>
                <w:szCs w:val="24"/>
              </w:rPr>
            </w:pPr>
          </w:p>
        </w:tc>
        <w:tc>
          <w:tcPr>
            <w:tcW w:w="754" w:type="pct"/>
          </w:tcPr>
          <w:p w14:paraId="477F17F8" w14:textId="77777777" w:rsidR="00AB0988" w:rsidRPr="009D6A94" w:rsidRDefault="00AB0988" w:rsidP="0080706A">
            <w:pPr>
              <w:spacing w:line="360" w:lineRule="auto"/>
              <w:jc w:val="center"/>
              <w:rPr>
                <w:color w:val="FF0000"/>
                <w:sz w:val="24"/>
                <w:szCs w:val="24"/>
              </w:rPr>
            </w:pPr>
          </w:p>
        </w:tc>
        <w:tc>
          <w:tcPr>
            <w:tcW w:w="809" w:type="pct"/>
          </w:tcPr>
          <w:p w14:paraId="71C77050" w14:textId="77777777" w:rsidR="00AB0988" w:rsidRPr="009D6A94" w:rsidRDefault="00AB0988" w:rsidP="00A530ED">
            <w:pPr>
              <w:spacing w:line="276" w:lineRule="auto"/>
              <w:jc w:val="center"/>
              <w:rPr>
                <w:sz w:val="24"/>
                <w:szCs w:val="24"/>
              </w:rPr>
            </w:pPr>
          </w:p>
        </w:tc>
        <w:tc>
          <w:tcPr>
            <w:tcW w:w="920" w:type="pct"/>
          </w:tcPr>
          <w:p w14:paraId="0B2CAA7F" w14:textId="77777777" w:rsidR="00AB0988" w:rsidRPr="009D6A94" w:rsidRDefault="00AB0988" w:rsidP="008B7644">
            <w:pPr>
              <w:spacing w:line="276" w:lineRule="auto"/>
              <w:jc w:val="center"/>
              <w:rPr>
                <w:sz w:val="24"/>
                <w:szCs w:val="24"/>
              </w:rPr>
            </w:pPr>
          </w:p>
        </w:tc>
      </w:tr>
      <w:tr w:rsidR="00AB0988" w:rsidRPr="009D6A94" w14:paraId="37FCDD17" w14:textId="77777777" w:rsidTr="00D16433">
        <w:trPr>
          <w:trHeight w:val="377"/>
        </w:trPr>
        <w:tc>
          <w:tcPr>
            <w:tcW w:w="222" w:type="pct"/>
          </w:tcPr>
          <w:p w14:paraId="41683D0D" w14:textId="77777777" w:rsidR="00AB0988" w:rsidRPr="009D6A94" w:rsidRDefault="00AB0988" w:rsidP="00804A40">
            <w:pPr>
              <w:spacing w:line="276" w:lineRule="auto"/>
              <w:jc w:val="center"/>
              <w:rPr>
                <w:sz w:val="24"/>
                <w:szCs w:val="24"/>
              </w:rPr>
            </w:pPr>
            <w:r w:rsidRPr="009D6A94">
              <w:rPr>
                <w:sz w:val="24"/>
                <w:szCs w:val="24"/>
              </w:rPr>
              <w:t>7</w:t>
            </w:r>
          </w:p>
        </w:tc>
        <w:tc>
          <w:tcPr>
            <w:tcW w:w="918" w:type="pct"/>
          </w:tcPr>
          <w:p w14:paraId="56FAFA35" w14:textId="77777777" w:rsidR="00AB0988" w:rsidRPr="009D6A94" w:rsidRDefault="00AB0988" w:rsidP="00804A40">
            <w:pPr>
              <w:spacing w:line="276" w:lineRule="auto"/>
              <w:rPr>
                <w:sz w:val="24"/>
                <w:szCs w:val="24"/>
              </w:rPr>
            </w:pPr>
            <w:r w:rsidRPr="009D6A94">
              <w:rPr>
                <w:sz w:val="24"/>
                <w:szCs w:val="24"/>
              </w:rPr>
              <w:t>Cell type: Crystalline</w:t>
            </w:r>
          </w:p>
        </w:tc>
        <w:tc>
          <w:tcPr>
            <w:tcW w:w="676" w:type="pct"/>
          </w:tcPr>
          <w:p w14:paraId="755D9EF7" w14:textId="77777777" w:rsidR="00AB0988" w:rsidRPr="009D6A94" w:rsidRDefault="00AB0988" w:rsidP="00F65ACC">
            <w:pPr>
              <w:spacing w:line="276" w:lineRule="auto"/>
              <w:jc w:val="center"/>
              <w:rPr>
                <w:sz w:val="24"/>
                <w:szCs w:val="24"/>
              </w:rPr>
            </w:pPr>
          </w:p>
        </w:tc>
        <w:tc>
          <w:tcPr>
            <w:tcW w:w="700" w:type="pct"/>
          </w:tcPr>
          <w:p w14:paraId="23A85029" w14:textId="77777777" w:rsidR="00AB0988" w:rsidRPr="009D6A94" w:rsidRDefault="00AB0988" w:rsidP="0075318E">
            <w:pPr>
              <w:spacing w:line="276" w:lineRule="auto"/>
              <w:jc w:val="center"/>
              <w:rPr>
                <w:sz w:val="24"/>
                <w:szCs w:val="24"/>
              </w:rPr>
            </w:pPr>
          </w:p>
        </w:tc>
        <w:tc>
          <w:tcPr>
            <w:tcW w:w="754" w:type="pct"/>
          </w:tcPr>
          <w:p w14:paraId="0B17F410" w14:textId="77777777" w:rsidR="00AB0988" w:rsidRPr="009D6A94" w:rsidRDefault="00AB0988" w:rsidP="002C4F12">
            <w:pPr>
              <w:spacing w:line="276" w:lineRule="auto"/>
              <w:jc w:val="center"/>
              <w:rPr>
                <w:sz w:val="24"/>
                <w:szCs w:val="24"/>
              </w:rPr>
            </w:pPr>
          </w:p>
        </w:tc>
        <w:tc>
          <w:tcPr>
            <w:tcW w:w="809" w:type="pct"/>
          </w:tcPr>
          <w:p w14:paraId="30FAC203" w14:textId="77777777" w:rsidR="00AB0988" w:rsidRPr="009D6A94" w:rsidRDefault="00AB0988" w:rsidP="00194023">
            <w:pPr>
              <w:spacing w:line="276" w:lineRule="auto"/>
              <w:jc w:val="center"/>
              <w:rPr>
                <w:sz w:val="24"/>
                <w:szCs w:val="24"/>
              </w:rPr>
            </w:pPr>
          </w:p>
        </w:tc>
        <w:tc>
          <w:tcPr>
            <w:tcW w:w="920" w:type="pct"/>
          </w:tcPr>
          <w:p w14:paraId="1EF1A969" w14:textId="77777777" w:rsidR="00AB0988" w:rsidRPr="009D6A94" w:rsidRDefault="00AB0988" w:rsidP="005E7184">
            <w:pPr>
              <w:spacing w:line="276" w:lineRule="auto"/>
              <w:jc w:val="center"/>
              <w:rPr>
                <w:sz w:val="24"/>
                <w:szCs w:val="24"/>
              </w:rPr>
            </w:pPr>
          </w:p>
        </w:tc>
      </w:tr>
      <w:tr w:rsidR="00AB0988" w:rsidRPr="009D6A94" w14:paraId="75879963" w14:textId="77777777" w:rsidTr="00D16433">
        <w:trPr>
          <w:trHeight w:val="377"/>
        </w:trPr>
        <w:tc>
          <w:tcPr>
            <w:tcW w:w="222" w:type="pct"/>
          </w:tcPr>
          <w:p w14:paraId="7ABA7AD1" w14:textId="77777777" w:rsidR="00AB0988" w:rsidRPr="009D6A94" w:rsidRDefault="00AB0988" w:rsidP="00804A40">
            <w:pPr>
              <w:spacing w:line="276" w:lineRule="auto"/>
              <w:jc w:val="center"/>
              <w:rPr>
                <w:sz w:val="24"/>
                <w:szCs w:val="24"/>
              </w:rPr>
            </w:pPr>
            <w:r w:rsidRPr="009D6A94">
              <w:rPr>
                <w:sz w:val="24"/>
                <w:szCs w:val="24"/>
              </w:rPr>
              <w:lastRenderedPageBreak/>
              <w:t>8</w:t>
            </w:r>
          </w:p>
        </w:tc>
        <w:tc>
          <w:tcPr>
            <w:tcW w:w="918" w:type="pct"/>
          </w:tcPr>
          <w:p w14:paraId="5F069E5B" w14:textId="77777777" w:rsidR="00AB0988" w:rsidRPr="009D6A94" w:rsidRDefault="00AB0988" w:rsidP="00804A40">
            <w:pPr>
              <w:spacing w:line="276" w:lineRule="auto"/>
              <w:rPr>
                <w:sz w:val="24"/>
                <w:szCs w:val="24"/>
              </w:rPr>
            </w:pPr>
            <w:r w:rsidRPr="009D6A94">
              <w:rPr>
                <w:sz w:val="24"/>
                <w:szCs w:val="24"/>
              </w:rPr>
              <w:t>No. of Cells per Module:  Minimum 60</w:t>
            </w:r>
          </w:p>
        </w:tc>
        <w:tc>
          <w:tcPr>
            <w:tcW w:w="676" w:type="pct"/>
          </w:tcPr>
          <w:p w14:paraId="1BF601C5" w14:textId="77777777" w:rsidR="00AB0988" w:rsidRPr="009D6A94" w:rsidRDefault="00AB0988" w:rsidP="00F65ACC">
            <w:pPr>
              <w:spacing w:line="276" w:lineRule="auto"/>
              <w:jc w:val="center"/>
              <w:rPr>
                <w:sz w:val="24"/>
                <w:szCs w:val="24"/>
              </w:rPr>
            </w:pPr>
          </w:p>
        </w:tc>
        <w:tc>
          <w:tcPr>
            <w:tcW w:w="700" w:type="pct"/>
          </w:tcPr>
          <w:p w14:paraId="47AEADF2" w14:textId="77777777" w:rsidR="00AB0988" w:rsidRPr="009D6A94" w:rsidRDefault="00AB0988" w:rsidP="0075318E">
            <w:pPr>
              <w:spacing w:line="276" w:lineRule="auto"/>
              <w:jc w:val="center"/>
              <w:rPr>
                <w:sz w:val="24"/>
                <w:szCs w:val="24"/>
              </w:rPr>
            </w:pPr>
          </w:p>
        </w:tc>
        <w:tc>
          <w:tcPr>
            <w:tcW w:w="754" w:type="pct"/>
          </w:tcPr>
          <w:p w14:paraId="1353EC6B" w14:textId="77777777" w:rsidR="00AB0988" w:rsidRPr="009D6A94" w:rsidRDefault="00AB0988" w:rsidP="002C4F12">
            <w:pPr>
              <w:spacing w:line="276" w:lineRule="auto"/>
              <w:jc w:val="center"/>
              <w:rPr>
                <w:sz w:val="24"/>
                <w:szCs w:val="24"/>
              </w:rPr>
            </w:pPr>
          </w:p>
        </w:tc>
        <w:tc>
          <w:tcPr>
            <w:tcW w:w="809" w:type="pct"/>
          </w:tcPr>
          <w:p w14:paraId="15A16DA3" w14:textId="77777777" w:rsidR="00AB0988" w:rsidRPr="009D6A94" w:rsidRDefault="00AB0988" w:rsidP="002E4F38">
            <w:pPr>
              <w:spacing w:line="276" w:lineRule="auto"/>
              <w:jc w:val="center"/>
              <w:rPr>
                <w:sz w:val="24"/>
                <w:szCs w:val="24"/>
              </w:rPr>
            </w:pPr>
          </w:p>
        </w:tc>
        <w:tc>
          <w:tcPr>
            <w:tcW w:w="920" w:type="pct"/>
          </w:tcPr>
          <w:p w14:paraId="6CF7B27F" w14:textId="77777777" w:rsidR="00AB0988" w:rsidRPr="009D6A94" w:rsidRDefault="00AB0988" w:rsidP="004C3F1C">
            <w:pPr>
              <w:spacing w:line="276" w:lineRule="auto"/>
              <w:jc w:val="center"/>
              <w:rPr>
                <w:sz w:val="24"/>
                <w:szCs w:val="24"/>
              </w:rPr>
            </w:pPr>
          </w:p>
        </w:tc>
      </w:tr>
      <w:tr w:rsidR="00AB0988" w:rsidRPr="009D6A94" w14:paraId="08DDC75F" w14:textId="77777777" w:rsidTr="00D16433">
        <w:trPr>
          <w:trHeight w:val="377"/>
        </w:trPr>
        <w:tc>
          <w:tcPr>
            <w:tcW w:w="222" w:type="pct"/>
          </w:tcPr>
          <w:p w14:paraId="6E14507D" w14:textId="77777777" w:rsidR="00AB0988" w:rsidRPr="009D6A94" w:rsidRDefault="00AB0988" w:rsidP="00804A40">
            <w:pPr>
              <w:spacing w:line="276" w:lineRule="auto"/>
              <w:jc w:val="center"/>
              <w:rPr>
                <w:sz w:val="24"/>
                <w:szCs w:val="24"/>
              </w:rPr>
            </w:pPr>
            <w:r w:rsidRPr="009D6A94">
              <w:rPr>
                <w:sz w:val="24"/>
                <w:szCs w:val="24"/>
              </w:rPr>
              <w:t>9</w:t>
            </w:r>
          </w:p>
        </w:tc>
        <w:tc>
          <w:tcPr>
            <w:tcW w:w="918" w:type="pct"/>
          </w:tcPr>
          <w:p w14:paraId="1C60D069" w14:textId="77777777" w:rsidR="00AB0988" w:rsidRPr="009D6A94" w:rsidRDefault="00AB0988" w:rsidP="00804A40">
            <w:pPr>
              <w:spacing w:line="276" w:lineRule="auto"/>
              <w:rPr>
                <w:rFonts w:eastAsia="Calibri"/>
                <w:sz w:val="24"/>
                <w:szCs w:val="24"/>
              </w:rPr>
            </w:pPr>
            <w:r w:rsidRPr="009D6A94">
              <w:rPr>
                <w:sz w:val="24"/>
                <w:szCs w:val="24"/>
              </w:rPr>
              <w:t>Junction Box Protection: IP67 or better according to IEC 60529</w:t>
            </w:r>
          </w:p>
        </w:tc>
        <w:tc>
          <w:tcPr>
            <w:tcW w:w="676" w:type="pct"/>
          </w:tcPr>
          <w:p w14:paraId="49280F81" w14:textId="77777777" w:rsidR="00AB0988" w:rsidRPr="009D6A94" w:rsidRDefault="00AB0988" w:rsidP="00F65ACC">
            <w:pPr>
              <w:spacing w:line="276" w:lineRule="auto"/>
              <w:jc w:val="center"/>
              <w:rPr>
                <w:sz w:val="24"/>
                <w:szCs w:val="24"/>
              </w:rPr>
            </w:pPr>
          </w:p>
        </w:tc>
        <w:tc>
          <w:tcPr>
            <w:tcW w:w="700" w:type="pct"/>
          </w:tcPr>
          <w:p w14:paraId="20E7AD05" w14:textId="77777777" w:rsidR="00AB0988" w:rsidRPr="009D6A94" w:rsidRDefault="00AB0988" w:rsidP="0075318E">
            <w:pPr>
              <w:spacing w:line="276" w:lineRule="auto"/>
              <w:jc w:val="center"/>
              <w:rPr>
                <w:sz w:val="24"/>
                <w:szCs w:val="24"/>
              </w:rPr>
            </w:pPr>
          </w:p>
        </w:tc>
        <w:tc>
          <w:tcPr>
            <w:tcW w:w="754" w:type="pct"/>
          </w:tcPr>
          <w:p w14:paraId="72E55488" w14:textId="77777777" w:rsidR="00AB0988" w:rsidRPr="009D6A94" w:rsidRDefault="00AB0988" w:rsidP="002C4F12">
            <w:pPr>
              <w:spacing w:line="276" w:lineRule="auto"/>
              <w:jc w:val="center"/>
              <w:rPr>
                <w:sz w:val="24"/>
                <w:szCs w:val="24"/>
              </w:rPr>
            </w:pPr>
          </w:p>
        </w:tc>
        <w:tc>
          <w:tcPr>
            <w:tcW w:w="809" w:type="pct"/>
          </w:tcPr>
          <w:p w14:paraId="62E8DCB1" w14:textId="77777777" w:rsidR="00AB0988" w:rsidRPr="009D6A94" w:rsidRDefault="00AB0988" w:rsidP="0080706A">
            <w:pPr>
              <w:spacing w:line="276" w:lineRule="auto"/>
              <w:jc w:val="center"/>
              <w:rPr>
                <w:sz w:val="24"/>
                <w:szCs w:val="24"/>
              </w:rPr>
            </w:pPr>
          </w:p>
        </w:tc>
        <w:tc>
          <w:tcPr>
            <w:tcW w:w="920" w:type="pct"/>
          </w:tcPr>
          <w:p w14:paraId="1A6752BC" w14:textId="77777777" w:rsidR="00AB0988" w:rsidRPr="009D6A94" w:rsidRDefault="00AB0988" w:rsidP="00E059C8">
            <w:pPr>
              <w:spacing w:line="276" w:lineRule="auto"/>
              <w:jc w:val="center"/>
              <w:rPr>
                <w:sz w:val="24"/>
                <w:szCs w:val="24"/>
              </w:rPr>
            </w:pPr>
          </w:p>
        </w:tc>
      </w:tr>
      <w:tr w:rsidR="00AB0988" w:rsidRPr="009D6A94" w14:paraId="14BD3664" w14:textId="77777777" w:rsidTr="00D16433">
        <w:trPr>
          <w:trHeight w:val="377"/>
        </w:trPr>
        <w:tc>
          <w:tcPr>
            <w:tcW w:w="222" w:type="pct"/>
          </w:tcPr>
          <w:p w14:paraId="3F364F85" w14:textId="77777777" w:rsidR="00AB0988" w:rsidRPr="009D6A94" w:rsidRDefault="00AB0988" w:rsidP="00804A40">
            <w:pPr>
              <w:spacing w:line="276" w:lineRule="auto"/>
              <w:jc w:val="center"/>
              <w:rPr>
                <w:sz w:val="24"/>
                <w:szCs w:val="24"/>
              </w:rPr>
            </w:pPr>
            <w:r w:rsidRPr="009D6A94">
              <w:rPr>
                <w:sz w:val="24"/>
                <w:szCs w:val="24"/>
              </w:rPr>
              <w:t>10</w:t>
            </w:r>
          </w:p>
        </w:tc>
        <w:tc>
          <w:tcPr>
            <w:tcW w:w="918" w:type="pct"/>
          </w:tcPr>
          <w:p w14:paraId="21956A26" w14:textId="77777777" w:rsidR="00AB0988" w:rsidRPr="009D6A94" w:rsidRDefault="00AB0988" w:rsidP="00804A40">
            <w:pPr>
              <w:spacing w:line="276" w:lineRule="auto"/>
              <w:rPr>
                <w:sz w:val="24"/>
                <w:szCs w:val="24"/>
              </w:rPr>
            </w:pPr>
            <w:r w:rsidRPr="009D6A94">
              <w:rPr>
                <w:sz w:val="24"/>
                <w:szCs w:val="24"/>
              </w:rPr>
              <w:t>Operating Temperature: Minimum range of -20</w:t>
            </w:r>
            <w:r w:rsidRPr="009D6A94">
              <w:rPr>
                <w:sz w:val="24"/>
                <w:szCs w:val="24"/>
                <w:vertAlign w:val="superscript"/>
              </w:rPr>
              <w:t>o</w:t>
            </w:r>
            <w:r w:rsidRPr="009D6A94">
              <w:rPr>
                <w:sz w:val="24"/>
                <w:szCs w:val="24"/>
              </w:rPr>
              <w:t>C to +50</w:t>
            </w:r>
            <w:r w:rsidRPr="009D6A94">
              <w:rPr>
                <w:sz w:val="24"/>
                <w:szCs w:val="24"/>
                <w:vertAlign w:val="superscript"/>
              </w:rPr>
              <w:t>o</w:t>
            </w:r>
            <w:r w:rsidRPr="009D6A94">
              <w:rPr>
                <w:sz w:val="24"/>
                <w:szCs w:val="24"/>
              </w:rPr>
              <w:t>C</w:t>
            </w:r>
          </w:p>
        </w:tc>
        <w:tc>
          <w:tcPr>
            <w:tcW w:w="676" w:type="pct"/>
          </w:tcPr>
          <w:p w14:paraId="7C15FC8F" w14:textId="77777777" w:rsidR="00AB0988" w:rsidRPr="009D6A94" w:rsidRDefault="00AB0988" w:rsidP="00F65ACC">
            <w:pPr>
              <w:spacing w:line="276" w:lineRule="auto"/>
              <w:jc w:val="center"/>
              <w:rPr>
                <w:sz w:val="24"/>
                <w:szCs w:val="24"/>
              </w:rPr>
            </w:pPr>
          </w:p>
        </w:tc>
        <w:tc>
          <w:tcPr>
            <w:tcW w:w="700" w:type="pct"/>
          </w:tcPr>
          <w:p w14:paraId="7286E219" w14:textId="77777777" w:rsidR="00AB0988" w:rsidRPr="009D6A94" w:rsidRDefault="00AB0988" w:rsidP="0075318E">
            <w:pPr>
              <w:spacing w:line="276" w:lineRule="auto"/>
              <w:jc w:val="center"/>
              <w:rPr>
                <w:sz w:val="24"/>
                <w:szCs w:val="24"/>
              </w:rPr>
            </w:pPr>
          </w:p>
        </w:tc>
        <w:tc>
          <w:tcPr>
            <w:tcW w:w="754" w:type="pct"/>
          </w:tcPr>
          <w:p w14:paraId="3B9CC581" w14:textId="77777777" w:rsidR="00AB0988" w:rsidRPr="009D6A94" w:rsidRDefault="00AB0988" w:rsidP="002C4F12">
            <w:pPr>
              <w:spacing w:line="276" w:lineRule="auto"/>
              <w:jc w:val="center"/>
              <w:rPr>
                <w:sz w:val="24"/>
                <w:szCs w:val="24"/>
              </w:rPr>
            </w:pPr>
          </w:p>
        </w:tc>
        <w:tc>
          <w:tcPr>
            <w:tcW w:w="809" w:type="pct"/>
          </w:tcPr>
          <w:p w14:paraId="0851B969" w14:textId="77777777" w:rsidR="00AB0988" w:rsidRPr="009D6A94" w:rsidRDefault="00AB0988" w:rsidP="00C444BA">
            <w:pPr>
              <w:spacing w:line="276" w:lineRule="auto"/>
              <w:jc w:val="center"/>
              <w:rPr>
                <w:sz w:val="24"/>
                <w:szCs w:val="24"/>
              </w:rPr>
            </w:pPr>
          </w:p>
        </w:tc>
        <w:tc>
          <w:tcPr>
            <w:tcW w:w="920" w:type="pct"/>
          </w:tcPr>
          <w:p w14:paraId="4242B8ED" w14:textId="77777777" w:rsidR="00AB0988" w:rsidRPr="009D6A94" w:rsidRDefault="00AB0988" w:rsidP="00EB0EB8">
            <w:pPr>
              <w:spacing w:line="276" w:lineRule="auto"/>
              <w:jc w:val="center"/>
              <w:rPr>
                <w:sz w:val="24"/>
                <w:szCs w:val="24"/>
              </w:rPr>
            </w:pPr>
          </w:p>
        </w:tc>
      </w:tr>
      <w:tr w:rsidR="00AB0988" w:rsidRPr="009D6A94" w14:paraId="01299327" w14:textId="77777777" w:rsidTr="00D16433">
        <w:trPr>
          <w:trHeight w:val="377"/>
        </w:trPr>
        <w:tc>
          <w:tcPr>
            <w:tcW w:w="222" w:type="pct"/>
          </w:tcPr>
          <w:p w14:paraId="39DC4916" w14:textId="77777777" w:rsidR="00AB0988" w:rsidRPr="009D6A94" w:rsidRDefault="00AB0988" w:rsidP="00804A40">
            <w:pPr>
              <w:spacing w:line="276" w:lineRule="auto"/>
              <w:jc w:val="center"/>
              <w:rPr>
                <w:sz w:val="24"/>
                <w:szCs w:val="24"/>
              </w:rPr>
            </w:pPr>
            <w:r w:rsidRPr="009D6A94">
              <w:rPr>
                <w:sz w:val="24"/>
                <w:szCs w:val="24"/>
              </w:rPr>
              <w:t>11</w:t>
            </w:r>
          </w:p>
        </w:tc>
        <w:tc>
          <w:tcPr>
            <w:tcW w:w="918" w:type="pct"/>
          </w:tcPr>
          <w:p w14:paraId="52EC91A8" w14:textId="77777777" w:rsidR="00AB0988" w:rsidRPr="009D6A94" w:rsidRDefault="00AB0988" w:rsidP="00804A40">
            <w:pPr>
              <w:spacing w:line="276" w:lineRule="auto"/>
              <w:rPr>
                <w:sz w:val="24"/>
                <w:szCs w:val="24"/>
              </w:rPr>
            </w:pPr>
            <w:r w:rsidRPr="009D6A94">
              <w:rPr>
                <w:sz w:val="24"/>
                <w:szCs w:val="24"/>
              </w:rPr>
              <w:t xml:space="preserve">Nominal Module Operating Temperature: 42±3 </w:t>
            </w:r>
            <w:r w:rsidRPr="009D6A94">
              <w:rPr>
                <w:sz w:val="24"/>
                <w:szCs w:val="24"/>
                <w:vertAlign w:val="superscript"/>
              </w:rPr>
              <w:t>o</w:t>
            </w:r>
            <w:r w:rsidRPr="009D6A94">
              <w:rPr>
                <w:sz w:val="24"/>
                <w:szCs w:val="24"/>
              </w:rPr>
              <w:t>C</w:t>
            </w:r>
          </w:p>
        </w:tc>
        <w:tc>
          <w:tcPr>
            <w:tcW w:w="676" w:type="pct"/>
          </w:tcPr>
          <w:p w14:paraId="589CAA81" w14:textId="77777777" w:rsidR="00AB0988" w:rsidRPr="009D6A94" w:rsidRDefault="00AB0988" w:rsidP="00A92D9B">
            <w:pPr>
              <w:spacing w:line="276" w:lineRule="auto"/>
              <w:jc w:val="center"/>
              <w:rPr>
                <w:sz w:val="24"/>
                <w:szCs w:val="24"/>
              </w:rPr>
            </w:pPr>
          </w:p>
        </w:tc>
        <w:tc>
          <w:tcPr>
            <w:tcW w:w="700" w:type="pct"/>
          </w:tcPr>
          <w:p w14:paraId="0D45F3DA" w14:textId="77777777" w:rsidR="00AB0988" w:rsidRPr="009D6A94" w:rsidRDefault="00AB0988" w:rsidP="0075318E">
            <w:pPr>
              <w:spacing w:line="276" w:lineRule="auto"/>
              <w:jc w:val="center"/>
              <w:rPr>
                <w:sz w:val="24"/>
                <w:szCs w:val="24"/>
              </w:rPr>
            </w:pPr>
          </w:p>
        </w:tc>
        <w:tc>
          <w:tcPr>
            <w:tcW w:w="754" w:type="pct"/>
          </w:tcPr>
          <w:p w14:paraId="4FA8B5A1" w14:textId="77777777" w:rsidR="00AB0988" w:rsidRPr="009D6A94" w:rsidRDefault="00AB0988" w:rsidP="00194023">
            <w:pPr>
              <w:spacing w:line="276" w:lineRule="auto"/>
              <w:jc w:val="center"/>
              <w:rPr>
                <w:sz w:val="24"/>
                <w:szCs w:val="24"/>
              </w:rPr>
            </w:pPr>
          </w:p>
        </w:tc>
        <w:tc>
          <w:tcPr>
            <w:tcW w:w="809" w:type="pct"/>
          </w:tcPr>
          <w:p w14:paraId="164CCD9D" w14:textId="77777777" w:rsidR="00AB0988" w:rsidRPr="009D6A94" w:rsidRDefault="00AB0988" w:rsidP="002C4F12">
            <w:pPr>
              <w:spacing w:line="276" w:lineRule="auto"/>
              <w:jc w:val="center"/>
              <w:rPr>
                <w:sz w:val="24"/>
                <w:szCs w:val="24"/>
              </w:rPr>
            </w:pPr>
          </w:p>
        </w:tc>
        <w:tc>
          <w:tcPr>
            <w:tcW w:w="920" w:type="pct"/>
          </w:tcPr>
          <w:p w14:paraId="1B78B7A2" w14:textId="77777777" w:rsidR="00AB0988" w:rsidRPr="009D6A94" w:rsidRDefault="00AB0988" w:rsidP="002C4F12">
            <w:pPr>
              <w:spacing w:line="276" w:lineRule="auto"/>
              <w:jc w:val="center"/>
              <w:rPr>
                <w:sz w:val="24"/>
                <w:szCs w:val="24"/>
              </w:rPr>
            </w:pPr>
          </w:p>
        </w:tc>
      </w:tr>
      <w:tr w:rsidR="00AB0988" w:rsidRPr="009D6A94" w14:paraId="675F3B9C" w14:textId="77777777" w:rsidTr="00D16433">
        <w:trPr>
          <w:trHeight w:val="440"/>
        </w:trPr>
        <w:tc>
          <w:tcPr>
            <w:tcW w:w="222" w:type="pct"/>
          </w:tcPr>
          <w:p w14:paraId="32FEF5B8" w14:textId="77777777" w:rsidR="00AB0988" w:rsidRPr="009D6A94" w:rsidRDefault="00AB0988" w:rsidP="00804A40">
            <w:pPr>
              <w:spacing w:line="276" w:lineRule="auto"/>
              <w:jc w:val="center"/>
              <w:rPr>
                <w:sz w:val="24"/>
                <w:szCs w:val="24"/>
              </w:rPr>
            </w:pPr>
            <w:r w:rsidRPr="009D6A94">
              <w:rPr>
                <w:sz w:val="24"/>
                <w:szCs w:val="24"/>
              </w:rPr>
              <w:t>12</w:t>
            </w:r>
          </w:p>
        </w:tc>
        <w:tc>
          <w:tcPr>
            <w:tcW w:w="918" w:type="pct"/>
          </w:tcPr>
          <w:p w14:paraId="7A25504F" w14:textId="77777777" w:rsidR="00AB0988" w:rsidRPr="009D6A94" w:rsidRDefault="00AB0988" w:rsidP="00804A40">
            <w:pPr>
              <w:spacing w:line="276" w:lineRule="auto"/>
              <w:rPr>
                <w:sz w:val="24"/>
                <w:szCs w:val="24"/>
              </w:rPr>
            </w:pPr>
            <w:r w:rsidRPr="009D6A94">
              <w:rPr>
                <w:sz w:val="24"/>
                <w:szCs w:val="24"/>
              </w:rPr>
              <w:t>System Voltage: Minimum 1000 VDC</w:t>
            </w:r>
          </w:p>
        </w:tc>
        <w:tc>
          <w:tcPr>
            <w:tcW w:w="676" w:type="pct"/>
          </w:tcPr>
          <w:p w14:paraId="0486E272" w14:textId="77777777" w:rsidR="00AB0988" w:rsidRPr="009D6A94" w:rsidRDefault="00AB0988" w:rsidP="00F65ACC">
            <w:pPr>
              <w:spacing w:line="276" w:lineRule="auto"/>
              <w:jc w:val="center"/>
              <w:rPr>
                <w:sz w:val="24"/>
                <w:szCs w:val="24"/>
              </w:rPr>
            </w:pPr>
          </w:p>
        </w:tc>
        <w:tc>
          <w:tcPr>
            <w:tcW w:w="700" w:type="pct"/>
          </w:tcPr>
          <w:p w14:paraId="45A9F552" w14:textId="77777777" w:rsidR="00AB0988" w:rsidRPr="009D6A94" w:rsidRDefault="00AB0988" w:rsidP="0075318E">
            <w:pPr>
              <w:spacing w:line="276" w:lineRule="auto"/>
              <w:jc w:val="center"/>
              <w:rPr>
                <w:sz w:val="24"/>
                <w:szCs w:val="24"/>
              </w:rPr>
            </w:pPr>
          </w:p>
        </w:tc>
        <w:tc>
          <w:tcPr>
            <w:tcW w:w="754" w:type="pct"/>
          </w:tcPr>
          <w:p w14:paraId="243536B0" w14:textId="77777777" w:rsidR="00AB0988" w:rsidRPr="009D6A94" w:rsidRDefault="00AB0988" w:rsidP="002C4F12">
            <w:pPr>
              <w:spacing w:line="276" w:lineRule="auto"/>
              <w:jc w:val="center"/>
              <w:rPr>
                <w:sz w:val="24"/>
                <w:szCs w:val="24"/>
              </w:rPr>
            </w:pPr>
          </w:p>
        </w:tc>
        <w:tc>
          <w:tcPr>
            <w:tcW w:w="809" w:type="pct"/>
          </w:tcPr>
          <w:p w14:paraId="287FC6FF" w14:textId="77777777" w:rsidR="00AB0988" w:rsidRPr="009D6A94" w:rsidRDefault="00AB0988" w:rsidP="00883AF7">
            <w:pPr>
              <w:spacing w:line="276" w:lineRule="auto"/>
              <w:jc w:val="center"/>
              <w:rPr>
                <w:sz w:val="24"/>
                <w:szCs w:val="24"/>
              </w:rPr>
            </w:pPr>
          </w:p>
        </w:tc>
        <w:tc>
          <w:tcPr>
            <w:tcW w:w="920" w:type="pct"/>
          </w:tcPr>
          <w:p w14:paraId="4901DBEF" w14:textId="77777777" w:rsidR="00AB0988" w:rsidRPr="009D6A94" w:rsidRDefault="00AB0988" w:rsidP="00E35D68">
            <w:pPr>
              <w:spacing w:line="276" w:lineRule="auto"/>
              <w:jc w:val="center"/>
              <w:rPr>
                <w:sz w:val="24"/>
                <w:szCs w:val="24"/>
              </w:rPr>
            </w:pPr>
          </w:p>
        </w:tc>
      </w:tr>
      <w:tr w:rsidR="00AB0988" w:rsidRPr="009D6A94" w14:paraId="21C10418" w14:textId="77777777" w:rsidTr="00D16433">
        <w:trPr>
          <w:trHeight w:val="440"/>
        </w:trPr>
        <w:tc>
          <w:tcPr>
            <w:tcW w:w="222" w:type="pct"/>
          </w:tcPr>
          <w:p w14:paraId="4B7EBD11" w14:textId="77777777" w:rsidR="00AB0988" w:rsidRPr="009D6A94" w:rsidRDefault="00AB0988" w:rsidP="00804A40">
            <w:pPr>
              <w:spacing w:line="276" w:lineRule="auto"/>
              <w:jc w:val="center"/>
              <w:rPr>
                <w:sz w:val="24"/>
                <w:szCs w:val="24"/>
              </w:rPr>
            </w:pPr>
            <w:r w:rsidRPr="009D6A94">
              <w:rPr>
                <w:sz w:val="24"/>
                <w:szCs w:val="24"/>
              </w:rPr>
              <w:t>13</w:t>
            </w:r>
          </w:p>
        </w:tc>
        <w:tc>
          <w:tcPr>
            <w:tcW w:w="918" w:type="pct"/>
          </w:tcPr>
          <w:p w14:paraId="58281682" w14:textId="77777777" w:rsidR="00AB0988" w:rsidRPr="009D6A94" w:rsidRDefault="00AB0988" w:rsidP="00804A40">
            <w:pPr>
              <w:spacing w:line="276" w:lineRule="auto"/>
              <w:rPr>
                <w:sz w:val="24"/>
                <w:szCs w:val="24"/>
              </w:rPr>
            </w:pPr>
            <w:r w:rsidRPr="009D6A94">
              <w:rPr>
                <w:sz w:val="24"/>
                <w:szCs w:val="24"/>
              </w:rPr>
              <w:t xml:space="preserve">A letter provided by principal PV module manufacturer in their letter head stating the warranty period for their PV module. </w:t>
            </w:r>
          </w:p>
          <w:p w14:paraId="14F45132" w14:textId="77777777" w:rsidR="00AB0988" w:rsidRPr="009D6A94" w:rsidRDefault="00AB0988" w:rsidP="00804A40">
            <w:pPr>
              <w:spacing w:before="60" w:after="60"/>
              <w:rPr>
                <w:sz w:val="24"/>
                <w:szCs w:val="24"/>
              </w:rPr>
            </w:pPr>
            <w:r w:rsidRPr="009D6A94">
              <w:rPr>
                <w:sz w:val="24"/>
                <w:szCs w:val="24"/>
              </w:rPr>
              <w:t xml:space="preserve">Product Workmanship Warranty: ≥ 10 years </w:t>
            </w:r>
          </w:p>
          <w:p w14:paraId="7BDBA814" w14:textId="77777777" w:rsidR="00AB0988" w:rsidRPr="009D6A94" w:rsidRDefault="00AB0988" w:rsidP="00804A40">
            <w:pPr>
              <w:spacing w:before="60" w:after="60"/>
              <w:rPr>
                <w:sz w:val="24"/>
                <w:szCs w:val="24"/>
              </w:rPr>
            </w:pPr>
            <w:r w:rsidRPr="009D6A94">
              <w:rPr>
                <w:sz w:val="24"/>
                <w:szCs w:val="24"/>
              </w:rPr>
              <w:t xml:space="preserve">Performance Guarantee: </w:t>
            </w:r>
          </w:p>
          <w:p w14:paraId="34CBFAF5" w14:textId="77777777" w:rsidR="00AB0988" w:rsidRPr="009D6A94" w:rsidRDefault="00AB0988" w:rsidP="00804A40">
            <w:pPr>
              <w:spacing w:line="276" w:lineRule="auto"/>
              <w:rPr>
                <w:sz w:val="24"/>
                <w:szCs w:val="24"/>
              </w:rPr>
            </w:pPr>
            <w:r w:rsidRPr="009D6A94">
              <w:rPr>
                <w:sz w:val="24"/>
                <w:szCs w:val="24"/>
              </w:rPr>
              <w:t>first year: ≥ 97% of STC power</w:t>
            </w:r>
            <w:r w:rsidRPr="009D6A94">
              <w:rPr>
                <w:sz w:val="24"/>
                <w:szCs w:val="24"/>
              </w:rPr>
              <w:br/>
              <w:t>10 year: ≥ 90% of STC Power</w:t>
            </w:r>
            <w:r w:rsidRPr="009D6A94">
              <w:rPr>
                <w:sz w:val="24"/>
                <w:szCs w:val="24"/>
              </w:rPr>
              <w:br/>
              <w:t xml:space="preserve">25 years: ≥ 80% of STC </w:t>
            </w:r>
            <w:r w:rsidRPr="009D6A94">
              <w:rPr>
                <w:sz w:val="24"/>
                <w:szCs w:val="24"/>
              </w:rPr>
              <w:lastRenderedPageBreak/>
              <w:t>Power</w:t>
            </w:r>
          </w:p>
          <w:p w14:paraId="10674DDE" w14:textId="77777777" w:rsidR="00AB0988" w:rsidRPr="009D6A94" w:rsidRDefault="00AB0988" w:rsidP="00804A40">
            <w:pPr>
              <w:spacing w:line="276" w:lineRule="auto"/>
              <w:rPr>
                <w:sz w:val="24"/>
                <w:szCs w:val="24"/>
              </w:rPr>
            </w:pPr>
            <w:r w:rsidRPr="009D6A94">
              <w:rPr>
                <w:sz w:val="24"/>
                <w:szCs w:val="24"/>
              </w:rPr>
              <w:t>linear warranty ≤ 0.8% per year from year 2 and onwards</w:t>
            </w:r>
          </w:p>
        </w:tc>
        <w:tc>
          <w:tcPr>
            <w:tcW w:w="676" w:type="pct"/>
          </w:tcPr>
          <w:p w14:paraId="6622EE5A" w14:textId="77777777" w:rsidR="00AB0988" w:rsidRPr="009D6A94" w:rsidRDefault="00AB0988" w:rsidP="00F65ACC">
            <w:pPr>
              <w:spacing w:line="276" w:lineRule="auto"/>
              <w:jc w:val="center"/>
              <w:rPr>
                <w:sz w:val="24"/>
                <w:szCs w:val="24"/>
              </w:rPr>
            </w:pPr>
          </w:p>
        </w:tc>
        <w:tc>
          <w:tcPr>
            <w:tcW w:w="700" w:type="pct"/>
          </w:tcPr>
          <w:p w14:paraId="651ECF14" w14:textId="77777777" w:rsidR="00AB0988" w:rsidRPr="009D6A94" w:rsidRDefault="00AB0988" w:rsidP="0075318E">
            <w:pPr>
              <w:spacing w:line="276" w:lineRule="auto"/>
              <w:jc w:val="center"/>
              <w:rPr>
                <w:sz w:val="24"/>
                <w:szCs w:val="24"/>
              </w:rPr>
            </w:pPr>
          </w:p>
        </w:tc>
        <w:tc>
          <w:tcPr>
            <w:tcW w:w="754" w:type="pct"/>
          </w:tcPr>
          <w:p w14:paraId="69FB310B" w14:textId="77777777" w:rsidR="00AB0988" w:rsidRPr="009D6A94" w:rsidRDefault="00AB0988" w:rsidP="002C4F12">
            <w:pPr>
              <w:spacing w:line="276" w:lineRule="auto"/>
              <w:jc w:val="center"/>
              <w:rPr>
                <w:sz w:val="24"/>
                <w:szCs w:val="24"/>
              </w:rPr>
            </w:pPr>
          </w:p>
        </w:tc>
        <w:tc>
          <w:tcPr>
            <w:tcW w:w="809" w:type="pct"/>
          </w:tcPr>
          <w:p w14:paraId="649559B9" w14:textId="77777777" w:rsidR="00AB0988" w:rsidRPr="009D6A94" w:rsidRDefault="00AB0988" w:rsidP="00A530ED">
            <w:pPr>
              <w:spacing w:line="276" w:lineRule="auto"/>
              <w:jc w:val="center"/>
              <w:rPr>
                <w:sz w:val="24"/>
                <w:szCs w:val="24"/>
              </w:rPr>
            </w:pPr>
          </w:p>
        </w:tc>
        <w:tc>
          <w:tcPr>
            <w:tcW w:w="920" w:type="pct"/>
          </w:tcPr>
          <w:p w14:paraId="509FE92B" w14:textId="77777777" w:rsidR="00AB0988" w:rsidRPr="009D6A94" w:rsidRDefault="00AB0988" w:rsidP="00E00641">
            <w:pPr>
              <w:spacing w:line="276" w:lineRule="auto"/>
              <w:jc w:val="center"/>
              <w:rPr>
                <w:sz w:val="24"/>
                <w:szCs w:val="24"/>
              </w:rPr>
            </w:pPr>
          </w:p>
        </w:tc>
      </w:tr>
      <w:tr w:rsidR="00AB0988" w:rsidRPr="009D6A94" w14:paraId="5E9F12D9" w14:textId="77777777" w:rsidTr="00D16433">
        <w:trPr>
          <w:trHeight w:val="377"/>
        </w:trPr>
        <w:tc>
          <w:tcPr>
            <w:tcW w:w="222" w:type="pct"/>
          </w:tcPr>
          <w:p w14:paraId="04C6CEA9" w14:textId="77777777" w:rsidR="00AB0988" w:rsidRPr="009D6A94" w:rsidRDefault="00AB0988" w:rsidP="00804A40">
            <w:pPr>
              <w:spacing w:line="276" w:lineRule="auto"/>
              <w:jc w:val="center"/>
              <w:rPr>
                <w:sz w:val="24"/>
                <w:szCs w:val="24"/>
              </w:rPr>
            </w:pPr>
            <w:r w:rsidRPr="009D6A94">
              <w:rPr>
                <w:sz w:val="24"/>
                <w:szCs w:val="24"/>
              </w:rPr>
              <w:t>14</w:t>
            </w:r>
          </w:p>
        </w:tc>
        <w:tc>
          <w:tcPr>
            <w:tcW w:w="918" w:type="pct"/>
          </w:tcPr>
          <w:p w14:paraId="59F2D6E0" w14:textId="77777777" w:rsidR="00AB0988" w:rsidRPr="009D6A94" w:rsidRDefault="00AB0988" w:rsidP="00804A40">
            <w:pPr>
              <w:spacing w:line="276" w:lineRule="auto"/>
              <w:rPr>
                <w:sz w:val="24"/>
                <w:szCs w:val="24"/>
              </w:rPr>
            </w:pPr>
            <w:r w:rsidRPr="009D6A94">
              <w:rPr>
                <w:sz w:val="24"/>
                <w:szCs w:val="24"/>
              </w:rPr>
              <w:t xml:space="preserve">Local Certification required: </w:t>
            </w:r>
          </w:p>
          <w:p w14:paraId="542A3307" w14:textId="77777777" w:rsidR="00AB0988" w:rsidRPr="009D6A94" w:rsidRDefault="00AB0988" w:rsidP="00804A40">
            <w:pPr>
              <w:spacing w:line="276" w:lineRule="auto"/>
              <w:rPr>
                <w:sz w:val="24"/>
                <w:szCs w:val="24"/>
              </w:rPr>
            </w:pPr>
            <w:r w:rsidRPr="009D6A94">
              <w:rPr>
                <w:sz w:val="24"/>
                <w:szCs w:val="24"/>
              </w:rPr>
              <w:t>RETS Certificate (PIT Certificate must be submitted with Bid and RST Certificate must be submitted before testing &amp; commissioning)</w:t>
            </w:r>
          </w:p>
        </w:tc>
        <w:tc>
          <w:tcPr>
            <w:tcW w:w="676" w:type="pct"/>
          </w:tcPr>
          <w:p w14:paraId="71F483B5" w14:textId="77777777" w:rsidR="00AB0988" w:rsidRPr="009D6A94" w:rsidRDefault="00AB0988" w:rsidP="00F65ACC">
            <w:pPr>
              <w:spacing w:line="276" w:lineRule="auto"/>
              <w:jc w:val="center"/>
              <w:rPr>
                <w:sz w:val="24"/>
                <w:szCs w:val="24"/>
              </w:rPr>
            </w:pPr>
          </w:p>
        </w:tc>
        <w:tc>
          <w:tcPr>
            <w:tcW w:w="700" w:type="pct"/>
          </w:tcPr>
          <w:p w14:paraId="4C6DB3BC" w14:textId="77777777" w:rsidR="00AB0988" w:rsidRPr="009D6A94" w:rsidRDefault="00AB0988" w:rsidP="00A211BB">
            <w:pPr>
              <w:spacing w:line="276" w:lineRule="auto"/>
              <w:jc w:val="center"/>
              <w:rPr>
                <w:sz w:val="24"/>
                <w:szCs w:val="24"/>
              </w:rPr>
            </w:pPr>
          </w:p>
        </w:tc>
        <w:tc>
          <w:tcPr>
            <w:tcW w:w="754" w:type="pct"/>
          </w:tcPr>
          <w:p w14:paraId="27950C3D" w14:textId="77777777" w:rsidR="00AB0988" w:rsidRPr="009D6A94" w:rsidRDefault="00AB0988" w:rsidP="00A211BB">
            <w:pPr>
              <w:jc w:val="center"/>
              <w:rPr>
                <w:sz w:val="24"/>
                <w:szCs w:val="24"/>
              </w:rPr>
            </w:pPr>
          </w:p>
        </w:tc>
        <w:tc>
          <w:tcPr>
            <w:tcW w:w="809" w:type="pct"/>
          </w:tcPr>
          <w:p w14:paraId="1C034AF1" w14:textId="77777777" w:rsidR="00AB0988" w:rsidRPr="009D6A94" w:rsidRDefault="00AB0988" w:rsidP="001F2D9F">
            <w:pPr>
              <w:jc w:val="center"/>
              <w:rPr>
                <w:sz w:val="24"/>
                <w:szCs w:val="24"/>
              </w:rPr>
            </w:pPr>
          </w:p>
        </w:tc>
        <w:tc>
          <w:tcPr>
            <w:tcW w:w="920" w:type="pct"/>
          </w:tcPr>
          <w:p w14:paraId="455EBDAB" w14:textId="77777777" w:rsidR="00AB0988" w:rsidRPr="009D6A94" w:rsidRDefault="00AB0988" w:rsidP="00392705">
            <w:pPr>
              <w:jc w:val="center"/>
              <w:rPr>
                <w:sz w:val="24"/>
                <w:szCs w:val="24"/>
              </w:rPr>
            </w:pPr>
          </w:p>
        </w:tc>
      </w:tr>
      <w:tr w:rsidR="00AB0988" w:rsidRPr="009D6A94" w14:paraId="07C5E782" w14:textId="77777777" w:rsidTr="00D16433">
        <w:trPr>
          <w:trHeight w:val="539"/>
        </w:trPr>
        <w:tc>
          <w:tcPr>
            <w:tcW w:w="222" w:type="pct"/>
          </w:tcPr>
          <w:p w14:paraId="17A304D9" w14:textId="77777777" w:rsidR="00AB0988" w:rsidRPr="009D6A94" w:rsidRDefault="00AB0988" w:rsidP="00804A40">
            <w:pPr>
              <w:spacing w:line="276" w:lineRule="auto"/>
              <w:jc w:val="center"/>
              <w:rPr>
                <w:sz w:val="24"/>
                <w:szCs w:val="24"/>
              </w:rPr>
            </w:pPr>
            <w:r w:rsidRPr="009D6A94">
              <w:rPr>
                <w:sz w:val="24"/>
                <w:szCs w:val="24"/>
              </w:rPr>
              <w:t>15</w:t>
            </w:r>
          </w:p>
        </w:tc>
        <w:tc>
          <w:tcPr>
            <w:tcW w:w="918" w:type="pct"/>
          </w:tcPr>
          <w:p w14:paraId="63FDAF87" w14:textId="77777777" w:rsidR="00AB0988" w:rsidRPr="009D6A94" w:rsidRDefault="00AB0988" w:rsidP="00804A40">
            <w:pPr>
              <w:spacing w:line="276" w:lineRule="auto"/>
              <w:rPr>
                <w:sz w:val="24"/>
                <w:szCs w:val="24"/>
              </w:rPr>
            </w:pPr>
            <w:r w:rsidRPr="009D6A94">
              <w:rPr>
                <w:sz w:val="24"/>
                <w:szCs w:val="24"/>
              </w:rPr>
              <w:t xml:space="preserve">International Certification: </w:t>
            </w:r>
          </w:p>
          <w:p w14:paraId="1643BED0" w14:textId="77777777" w:rsidR="00AB0988" w:rsidRPr="009D6A94" w:rsidRDefault="00AB0988" w:rsidP="00804A40">
            <w:pPr>
              <w:spacing w:line="276" w:lineRule="auto"/>
              <w:rPr>
                <w:sz w:val="24"/>
                <w:szCs w:val="24"/>
              </w:rPr>
            </w:pPr>
            <w:r w:rsidRPr="009D6A94">
              <w:rPr>
                <w:sz w:val="24"/>
                <w:szCs w:val="24"/>
              </w:rPr>
              <w:t>IEC 61215:2005 2</w:t>
            </w:r>
            <w:r w:rsidRPr="009D6A94">
              <w:rPr>
                <w:sz w:val="24"/>
                <w:szCs w:val="24"/>
                <w:vertAlign w:val="superscript"/>
              </w:rPr>
              <w:t>nd</w:t>
            </w:r>
            <w:r w:rsidRPr="009D6A94">
              <w:rPr>
                <w:sz w:val="24"/>
                <w:szCs w:val="24"/>
              </w:rPr>
              <w:t xml:space="preserve"> Edition or </w:t>
            </w:r>
          </w:p>
          <w:p w14:paraId="3FFBF333" w14:textId="77777777" w:rsidR="00AB0988" w:rsidRPr="009D6A94" w:rsidRDefault="00AB0988" w:rsidP="00804A40">
            <w:pPr>
              <w:spacing w:line="276" w:lineRule="auto"/>
              <w:rPr>
                <w:sz w:val="24"/>
                <w:szCs w:val="24"/>
              </w:rPr>
            </w:pPr>
            <w:r w:rsidRPr="009D6A94">
              <w:rPr>
                <w:sz w:val="24"/>
                <w:szCs w:val="24"/>
              </w:rPr>
              <w:t>IEC 61215-1:2016 and IEC 61215-2:2016 for Terrestrial photovoltaic (PV) modules - Design qualification and type approval – Part 1: Test requirements and Part 2: Test Procedures.</w:t>
            </w:r>
          </w:p>
          <w:p w14:paraId="3FADC9DD" w14:textId="77777777" w:rsidR="00AB0988" w:rsidRPr="009D6A94" w:rsidRDefault="00AB0988" w:rsidP="00804A40">
            <w:pPr>
              <w:spacing w:line="276" w:lineRule="auto"/>
              <w:rPr>
                <w:sz w:val="24"/>
                <w:szCs w:val="24"/>
              </w:rPr>
            </w:pPr>
            <w:r w:rsidRPr="009D6A94">
              <w:rPr>
                <w:sz w:val="24"/>
                <w:szCs w:val="24"/>
              </w:rPr>
              <w:t xml:space="preserve">IEC 61730 for PV module safety qualification, </w:t>
            </w:r>
            <w:r w:rsidRPr="009D6A94">
              <w:rPr>
                <w:sz w:val="24"/>
                <w:szCs w:val="24"/>
              </w:rPr>
              <w:br/>
            </w:r>
            <w:r w:rsidRPr="009D6A94">
              <w:rPr>
                <w:sz w:val="24"/>
                <w:szCs w:val="24"/>
              </w:rPr>
              <w:lastRenderedPageBreak/>
              <w:t xml:space="preserve">IEC 62804 for detection of potential induced degradation (PID) </w:t>
            </w:r>
          </w:p>
          <w:p w14:paraId="0925F110" w14:textId="77777777" w:rsidR="00AB0988" w:rsidRPr="009D6A94" w:rsidRDefault="00AB0988" w:rsidP="00804A40">
            <w:pPr>
              <w:spacing w:line="276" w:lineRule="auto"/>
              <w:rPr>
                <w:sz w:val="24"/>
                <w:szCs w:val="24"/>
              </w:rPr>
            </w:pPr>
            <w:r w:rsidRPr="009D6A94">
              <w:rPr>
                <w:sz w:val="24"/>
                <w:szCs w:val="24"/>
              </w:rPr>
              <w:t>The test certificates must be provided.</w:t>
            </w:r>
          </w:p>
        </w:tc>
        <w:tc>
          <w:tcPr>
            <w:tcW w:w="676" w:type="pct"/>
          </w:tcPr>
          <w:p w14:paraId="0F9DBB1F" w14:textId="77777777" w:rsidR="00AB0988" w:rsidRPr="009D6A94" w:rsidRDefault="00AB0988" w:rsidP="00F65ACC">
            <w:pPr>
              <w:spacing w:line="276" w:lineRule="auto"/>
              <w:jc w:val="center"/>
              <w:rPr>
                <w:sz w:val="24"/>
                <w:szCs w:val="24"/>
              </w:rPr>
            </w:pPr>
          </w:p>
        </w:tc>
        <w:tc>
          <w:tcPr>
            <w:tcW w:w="700" w:type="pct"/>
          </w:tcPr>
          <w:p w14:paraId="3120529A" w14:textId="77777777" w:rsidR="00AB0988" w:rsidRPr="009D6A94" w:rsidRDefault="00AB0988" w:rsidP="0075318E">
            <w:pPr>
              <w:spacing w:line="276" w:lineRule="auto"/>
              <w:jc w:val="center"/>
              <w:rPr>
                <w:sz w:val="24"/>
                <w:szCs w:val="24"/>
              </w:rPr>
            </w:pPr>
          </w:p>
        </w:tc>
        <w:tc>
          <w:tcPr>
            <w:tcW w:w="754" w:type="pct"/>
          </w:tcPr>
          <w:p w14:paraId="400DBC94" w14:textId="77777777" w:rsidR="00AB0988" w:rsidRPr="009D6A94" w:rsidRDefault="00AB0988" w:rsidP="00542E54">
            <w:pPr>
              <w:spacing w:line="276" w:lineRule="auto"/>
              <w:rPr>
                <w:sz w:val="24"/>
                <w:szCs w:val="24"/>
              </w:rPr>
            </w:pPr>
          </w:p>
        </w:tc>
        <w:tc>
          <w:tcPr>
            <w:tcW w:w="809" w:type="pct"/>
          </w:tcPr>
          <w:p w14:paraId="6A08636A" w14:textId="77777777" w:rsidR="00AB0988" w:rsidRPr="009D6A94" w:rsidRDefault="00AB0988" w:rsidP="002C4F12">
            <w:pPr>
              <w:spacing w:line="276" w:lineRule="auto"/>
              <w:jc w:val="center"/>
              <w:rPr>
                <w:sz w:val="24"/>
                <w:szCs w:val="24"/>
              </w:rPr>
            </w:pPr>
          </w:p>
        </w:tc>
        <w:tc>
          <w:tcPr>
            <w:tcW w:w="920" w:type="pct"/>
          </w:tcPr>
          <w:p w14:paraId="5EDAB7B1" w14:textId="77777777" w:rsidR="00AB0988" w:rsidRPr="009D6A94" w:rsidRDefault="00AB0988" w:rsidP="002C4F12">
            <w:pPr>
              <w:spacing w:line="276" w:lineRule="auto"/>
              <w:jc w:val="center"/>
              <w:rPr>
                <w:sz w:val="24"/>
                <w:szCs w:val="24"/>
              </w:rPr>
            </w:pPr>
          </w:p>
        </w:tc>
      </w:tr>
      <w:tr w:rsidR="00AB0988" w:rsidRPr="009D6A94" w14:paraId="01C412B6" w14:textId="77777777" w:rsidTr="00D16433">
        <w:trPr>
          <w:trHeight w:val="728"/>
        </w:trPr>
        <w:tc>
          <w:tcPr>
            <w:tcW w:w="222" w:type="pct"/>
          </w:tcPr>
          <w:p w14:paraId="4E4F1069" w14:textId="77777777" w:rsidR="00AB0988" w:rsidRPr="009D6A94" w:rsidRDefault="00AB0988" w:rsidP="00804A40">
            <w:pPr>
              <w:spacing w:line="276" w:lineRule="auto"/>
              <w:jc w:val="center"/>
              <w:rPr>
                <w:sz w:val="24"/>
                <w:szCs w:val="24"/>
              </w:rPr>
            </w:pPr>
            <w:r w:rsidRPr="009D6A94">
              <w:rPr>
                <w:sz w:val="24"/>
                <w:szCs w:val="24"/>
              </w:rPr>
              <w:t>16</w:t>
            </w:r>
          </w:p>
        </w:tc>
        <w:tc>
          <w:tcPr>
            <w:tcW w:w="918" w:type="pct"/>
          </w:tcPr>
          <w:p w14:paraId="4A357019" w14:textId="77777777" w:rsidR="00AB0988" w:rsidRPr="009D6A94" w:rsidRDefault="00AB0988" w:rsidP="00804A40">
            <w:pPr>
              <w:spacing w:line="276" w:lineRule="auto"/>
              <w:rPr>
                <w:sz w:val="24"/>
                <w:szCs w:val="24"/>
              </w:rPr>
            </w:pPr>
            <w:r w:rsidRPr="009D6A94">
              <w:rPr>
                <w:sz w:val="24"/>
                <w:szCs w:val="24"/>
              </w:rPr>
              <w:t>All PV modules offered for the project must be of same type, same model, same power rating and same manufacturer</w:t>
            </w:r>
          </w:p>
        </w:tc>
        <w:tc>
          <w:tcPr>
            <w:tcW w:w="676" w:type="pct"/>
          </w:tcPr>
          <w:p w14:paraId="7F1A54C2" w14:textId="77777777" w:rsidR="00AB0988" w:rsidRPr="009D6A94" w:rsidRDefault="00AB0988" w:rsidP="00F65ACC">
            <w:pPr>
              <w:spacing w:line="276" w:lineRule="auto"/>
              <w:jc w:val="center"/>
              <w:rPr>
                <w:sz w:val="24"/>
                <w:szCs w:val="24"/>
              </w:rPr>
            </w:pPr>
          </w:p>
        </w:tc>
        <w:tc>
          <w:tcPr>
            <w:tcW w:w="700" w:type="pct"/>
          </w:tcPr>
          <w:p w14:paraId="303282F9" w14:textId="77777777" w:rsidR="00AB0988" w:rsidRPr="009D6A94" w:rsidRDefault="00AB0988" w:rsidP="0075318E">
            <w:pPr>
              <w:spacing w:line="276" w:lineRule="auto"/>
              <w:jc w:val="center"/>
              <w:rPr>
                <w:sz w:val="24"/>
                <w:szCs w:val="24"/>
              </w:rPr>
            </w:pPr>
          </w:p>
        </w:tc>
        <w:tc>
          <w:tcPr>
            <w:tcW w:w="754" w:type="pct"/>
          </w:tcPr>
          <w:p w14:paraId="1CD764E6" w14:textId="77777777" w:rsidR="00AB0988" w:rsidRPr="009D6A94" w:rsidRDefault="00AB0988" w:rsidP="002C4F12">
            <w:pPr>
              <w:spacing w:line="276" w:lineRule="auto"/>
              <w:jc w:val="center"/>
              <w:rPr>
                <w:sz w:val="24"/>
                <w:szCs w:val="24"/>
              </w:rPr>
            </w:pPr>
          </w:p>
        </w:tc>
        <w:tc>
          <w:tcPr>
            <w:tcW w:w="809" w:type="pct"/>
          </w:tcPr>
          <w:p w14:paraId="0E468840" w14:textId="77777777" w:rsidR="00AB0988" w:rsidRPr="009D6A94" w:rsidRDefault="00AB0988" w:rsidP="00781F7C">
            <w:pPr>
              <w:spacing w:line="276" w:lineRule="auto"/>
              <w:jc w:val="center"/>
              <w:rPr>
                <w:sz w:val="24"/>
                <w:szCs w:val="24"/>
              </w:rPr>
            </w:pPr>
          </w:p>
        </w:tc>
        <w:tc>
          <w:tcPr>
            <w:tcW w:w="920" w:type="pct"/>
          </w:tcPr>
          <w:p w14:paraId="42E5B7AC" w14:textId="77777777" w:rsidR="00AB0988" w:rsidRPr="009D6A94" w:rsidRDefault="00AB0988" w:rsidP="00781F7C">
            <w:pPr>
              <w:spacing w:line="276" w:lineRule="auto"/>
              <w:jc w:val="center"/>
              <w:rPr>
                <w:sz w:val="24"/>
                <w:szCs w:val="24"/>
              </w:rPr>
            </w:pPr>
          </w:p>
        </w:tc>
      </w:tr>
      <w:tr w:rsidR="00AB0988" w:rsidRPr="009D6A94" w14:paraId="2DA0F996" w14:textId="77777777" w:rsidTr="00D16433">
        <w:trPr>
          <w:trHeight w:val="440"/>
        </w:trPr>
        <w:tc>
          <w:tcPr>
            <w:tcW w:w="222" w:type="pct"/>
          </w:tcPr>
          <w:p w14:paraId="5A0E7FB2" w14:textId="77777777" w:rsidR="00AB0988" w:rsidRPr="009D6A94" w:rsidRDefault="00AB0988" w:rsidP="00804A40">
            <w:pPr>
              <w:spacing w:line="276" w:lineRule="auto"/>
              <w:jc w:val="center"/>
              <w:rPr>
                <w:sz w:val="24"/>
                <w:szCs w:val="24"/>
              </w:rPr>
            </w:pPr>
            <w:r w:rsidRPr="009D6A94">
              <w:rPr>
                <w:sz w:val="24"/>
                <w:szCs w:val="24"/>
              </w:rPr>
              <w:t>17</w:t>
            </w:r>
          </w:p>
        </w:tc>
        <w:tc>
          <w:tcPr>
            <w:tcW w:w="918" w:type="pct"/>
          </w:tcPr>
          <w:p w14:paraId="7945B69D" w14:textId="77777777" w:rsidR="00AB0988" w:rsidRPr="009D6A94" w:rsidRDefault="00AB0988" w:rsidP="00804A40">
            <w:pPr>
              <w:pStyle w:val="ListParagraph"/>
              <w:spacing w:after="0"/>
              <w:ind w:left="0"/>
              <w:rPr>
                <w:rFonts w:ascii="Times New Roman" w:hAnsi="Times New Roman" w:cs="Times New Roman"/>
                <w:sz w:val="24"/>
                <w:szCs w:val="24"/>
              </w:rPr>
            </w:pPr>
            <w:r w:rsidRPr="009D6A94">
              <w:rPr>
                <w:rFonts w:ascii="Times New Roman" w:hAnsi="Times New Roman" w:cs="Times New Roman"/>
                <w:sz w:val="24"/>
                <w:szCs w:val="24"/>
              </w:rPr>
              <w:t>The Bidder must submit the technical datasheet of PV Module</w:t>
            </w:r>
          </w:p>
        </w:tc>
        <w:tc>
          <w:tcPr>
            <w:tcW w:w="676" w:type="pct"/>
          </w:tcPr>
          <w:p w14:paraId="027BABE9" w14:textId="77777777" w:rsidR="00AB0988" w:rsidRPr="009D6A94" w:rsidRDefault="00AB0988" w:rsidP="00F65ACC">
            <w:pPr>
              <w:spacing w:line="276" w:lineRule="auto"/>
              <w:jc w:val="center"/>
              <w:rPr>
                <w:sz w:val="24"/>
                <w:szCs w:val="24"/>
              </w:rPr>
            </w:pPr>
          </w:p>
        </w:tc>
        <w:tc>
          <w:tcPr>
            <w:tcW w:w="700" w:type="pct"/>
          </w:tcPr>
          <w:p w14:paraId="5D7EBB52" w14:textId="77777777" w:rsidR="00AB0988" w:rsidRPr="009D6A94" w:rsidRDefault="00AB0988" w:rsidP="0075318E">
            <w:pPr>
              <w:spacing w:line="276" w:lineRule="auto"/>
              <w:jc w:val="center"/>
              <w:rPr>
                <w:sz w:val="24"/>
                <w:szCs w:val="24"/>
              </w:rPr>
            </w:pPr>
          </w:p>
        </w:tc>
        <w:tc>
          <w:tcPr>
            <w:tcW w:w="754" w:type="pct"/>
          </w:tcPr>
          <w:p w14:paraId="61E5230A" w14:textId="77777777" w:rsidR="00AB0988" w:rsidRPr="009D6A94" w:rsidRDefault="00AB0988" w:rsidP="002C4F12">
            <w:pPr>
              <w:spacing w:line="276" w:lineRule="auto"/>
              <w:jc w:val="center"/>
              <w:rPr>
                <w:sz w:val="24"/>
                <w:szCs w:val="24"/>
              </w:rPr>
            </w:pPr>
          </w:p>
        </w:tc>
        <w:tc>
          <w:tcPr>
            <w:tcW w:w="809" w:type="pct"/>
          </w:tcPr>
          <w:p w14:paraId="2E7E16D8" w14:textId="77777777" w:rsidR="00AB0988" w:rsidRPr="009D6A94" w:rsidRDefault="00AB0988" w:rsidP="002C4F12">
            <w:pPr>
              <w:spacing w:line="276" w:lineRule="auto"/>
              <w:jc w:val="center"/>
              <w:rPr>
                <w:sz w:val="24"/>
                <w:szCs w:val="24"/>
              </w:rPr>
            </w:pPr>
          </w:p>
        </w:tc>
        <w:tc>
          <w:tcPr>
            <w:tcW w:w="920" w:type="pct"/>
          </w:tcPr>
          <w:p w14:paraId="363F18A3" w14:textId="77777777" w:rsidR="00AB0988" w:rsidRPr="009D6A94" w:rsidRDefault="00AB0988" w:rsidP="002C4F12">
            <w:pPr>
              <w:spacing w:line="276" w:lineRule="auto"/>
              <w:jc w:val="center"/>
              <w:rPr>
                <w:sz w:val="24"/>
                <w:szCs w:val="24"/>
              </w:rPr>
            </w:pPr>
          </w:p>
        </w:tc>
      </w:tr>
      <w:tr w:rsidR="00732DAA" w:rsidRPr="009D6A94" w14:paraId="00F1CFD3" w14:textId="77777777" w:rsidTr="00D16433">
        <w:trPr>
          <w:trHeight w:val="440"/>
        </w:trPr>
        <w:tc>
          <w:tcPr>
            <w:tcW w:w="1140" w:type="pct"/>
            <w:gridSpan w:val="2"/>
          </w:tcPr>
          <w:p w14:paraId="1393B734" w14:textId="77777777" w:rsidR="00732DAA" w:rsidRPr="009D6A94" w:rsidRDefault="00732DAA" w:rsidP="00732DAA">
            <w:pPr>
              <w:pStyle w:val="ListParagraph"/>
              <w:spacing w:after="0"/>
              <w:ind w:left="0"/>
              <w:jc w:val="center"/>
              <w:rPr>
                <w:rFonts w:ascii="Times New Roman" w:hAnsi="Times New Roman" w:cs="Times New Roman"/>
                <w:b/>
                <w:sz w:val="24"/>
                <w:szCs w:val="24"/>
              </w:rPr>
            </w:pPr>
            <w:r w:rsidRPr="009D6A94">
              <w:rPr>
                <w:rFonts w:ascii="Times New Roman" w:hAnsi="Times New Roman" w:cs="Times New Roman"/>
                <w:b/>
                <w:sz w:val="24"/>
                <w:szCs w:val="24"/>
              </w:rPr>
              <w:t>Conclusion for PV Module</w:t>
            </w:r>
          </w:p>
        </w:tc>
        <w:tc>
          <w:tcPr>
            <w:tcW w:w="676" w:type="pct"/>
          </w:tcPr>
          <w:p w14:paraId="24E7F2D9" w14:textId="77777777" w:rsidR="00732DAA" w:rsidRPr="009D6A94" w:rsidRDefault="00732DAA" w:rsidP="00804A40">
            <w:pPr>
              <w:spacing w:line="276" w:lineRule="auto"/>
              <w:jc w:val="center"/>
              <w:rPr>
                <w:b/>
                <w:sz w:val="24"/>
                <w:szCs w:val="24"/>
              </w:rPr>
            </w:pPr>
          </w:p>
        </w:tc>
        <w:tc>
          <w:tcPr>
            <w:tcW w:w="700" w:type="pct"/>
          </w:tcPr>
          <w:p w14:paraId="715C4812" w14:textId="77777777" w:rsidR="00732DAA" w:rsidRPr="009D6A94" w:rsidRDefault="00732DAA" w:rsidP="00804A40">
            <w:pPr>
              <w:spacing w:line="276" w:lineRule="auto"/>
              <w:jc w:val="center"/>
              <w:rPr>
                <w:b/>
                <w:sz w:val="24"/>
                <w:szCs w:val="24"/>
              </w:rPr>
            </w:pPr>
          </w:p>
        </w:tc>
        <w:tc>
          <w:tcPr>
            <w:tcW w:w="754" w:type="pct"/>
          </w:tcPr>
          <w:p w14:paraId="7C45C130" w14:textId="77777777" w:rsidR="00732DAA" w:rsidRPr="009D6A94" w:rsidRDefault="00732DAA" w:rsidP="00804A40">
            <w:pPr>
              <w:spacing w:line="276" w:lineRule="auto"/>
              <w:jc w:val="center"/>
              <w:rPr>
                <w:b/>
                <w:sz w:val="24"/>
                <w:szCs w:val="24"/>
              </w:rPr>
            </w:pPr>
          </w:p>
        </w:tc>
        <w:tc>
          <w:tcPr>
            <w:tcW w:w="809" w:type="pct"/>
          </w:tcPr>
          <w:p w14:paraId="1B1148F3" w14:textId="77777777" w:rsidR="00732DAA" w:rsidRPr="009D6A94" w:rsidRDefault="00732DAA" w:rsidP="00804A40">
            <w:pPr>
              <w:spacing w:line="276" w:lineRule="auto"/>
              <w:jc w:val="center"/>
              <w:rPr>
                <w:b/>
                <w:sz w:val="24"/>
                <w:szCs w:val="24"/>
              </w:rPr>
            </w:pPr>
          </w:p>
        </w:tc>
        <w:tc>
          <w:tcPr>
            <w:tcW w:w="920" w:type="pct"/>
          </w:tcPr>
          <w:p w14:paraId="01284528" w14:textId="77777777" w:rsidR="00732DAA" w:rsidRPr="009D6A94" w:rsidRDefault="00732DAA" w:rsidP="00804A40">
            <w:pPr>
              <w:spacing w:line="276" w:lineRule="auto"/>
              <w:jc w:val="center"/>
              <w:rPr>
                <w:b/>
                <w:sz w:val="24"/>
                <w:szCs w:val="24"/>
              </w:rPr>
            </w:pPr>
          </w:p>
        </w:tc>
      </w:tr>
    </w:tbl>
    <w:p w14:paraId="57BE7F49" w14:textId="77777777" w:rsidR="00953DE2" w:rsidRDefault="00953DE2" w:rsidP="00953DE2">
      <w:pPr>
        <w:pStyle w:val="ListParagraph"/>
        <w:suppressAutoHyphens/>
        <w:spacing w:after="0" w:line="360" w:lineRule="auto"/>
        <w:ind w:left="0"/>
        <w:jc w:val="both"/>
        <w:rPr>
          <w:rFonts w:ascii="Times New Roman" w:hAnsi="Times New Roman" w:cs="Times New Roman"/>
          <w:sz w:val="24"/>
          <w:szCs w:val="24"/>
        </w:rPr>
      </w:pPr>
      <w:r w:rsidRPr="009D6A94">
        <w:rPr>
          <w:rFonts w:ascii="Times New Roman" w:hAnsi="Times New Roman" w:cs="Times New Roman"/>
          <w:sz w:val="24"/>
          <w:szCs w:val="24"/>
        </w:rPr>
        <w:t xml:space="preserve"> </w:t>
      </w:r>
    </w:p>
    <w:p w14:paraId="4225EA3F" w14:textId="77777777" w:rsidR="00C329B1" w:rsidRDefault="00C329B1" w:rsidP="00953DE2">
      <w:pPr>
        <w:pStyle w:val="ListParagraph"/>
        <w:suppressAutoHyphens/>
        <w:spacing w:after="0" w:line="360" w:lineRule="auto"/>
        <w:ind w:left="0"/>
        <w:jc w:val="both"/>
        <w:rPr>
          <w:rFonts w:ascii="Times New Roman" w:hAnsi="Times New Roman" w:cs="Times New Roman"/>
          <w:sz w:val="24"/>
          <w:szCs w:val="24"/>
        </w:rPr>
      </w:pPr>
    </w:p>
    <w:p w14:paraId="4398527F" w14:textId="77777777" w:rsidR="00D41A53" w:rsidRDefault="00D41A53" w:rsidP="00953DE2">
      <w:pPr>
        <w:pStyle w:val="ListParagraph"/>
        <w:suppressAutoHyphens/>
        <w:spacing w:after="0" w:line="360" w:lineRule="auto"/>
        <w:ind w:left="0"/>
        <w:jc w:val="both"/>
        <w:rPr>
          <w:rFonts w:ascii="Times New Roman" w:hAnsi="Times New Roman" w:cs="Times New Roman"/>
          <w:sz w:val="24"/>
          <w:szCs w:val="24"/>
        </w:rPr>
      </w:pPr>
    </w:p>
    <w:p w14:paraId="45A1A349" w14:textId="77777777" w:rsidR="00D41A53" w:rsidRDefault="00D41A53" w:rsidP="00953DE2">
      <w:pPr>
        <w:pStyle w:val="ListParagraph"/>
        <w:suppressAutoHyphens/>
        <w:spacing w:after="0" w:line="360" w:lineRule="auto"/>
        <w:ind w:left="0"/>
        <w:jc w:val="both"/>
        <w:rPr>
          <w:rFonts w:ascii="Times New Roman" w:hAnsi="Times New Roman" w:cs="Times New Roman"/>
          <w:sz w:val="24"/>
          <w:szCs w:val="24"/>
        </w:rPr>
      </w:pPr>
    </w:p>
    <w:p w14:paraId="6501F67E" w14:textId="77777777" w:rsidR="00D41A53" w:rsidRDefault="00D41A53" w:rsidP="00953DE2">
      <w:pPr>
        <w:pStyle w:val="ListParagraph"/>
        <w:suppressAutoHyphens/>
        <w:spacing w:after="0" w:line="360" w:lineRule="auto"/>
        <w:ind w:left="0"/>
        <w:jc w:val="both"/>
        <w:rPr>
          <w:rFonts w:ascii="Times New Roman" w:hAnsi="Times New Roman" w:cs="Times New Roman"/>
          <w:sz w:val="24"/>
          <w:szCs w:val="24"/>
        </w:rPr>
      </w:pPr>
    </w:p>
    <w:p w14:paraId="175A2AD9" w14:textId="77777777" w:rsidR="00D41A53" w:rsidRDefault="00D41A53" w:rsidP="00953DE2">
      <w:pPr>
        <w:pStyle w:val="ListParagraph"/>
        <w:suppressAutoHyphens/>
        <w:spacing w:after="0" w:line="360" w:lineRule="auto"/>
        <w:ind w:left="0"/>
        <w:jc w:val="both"/>
        <w:rPr>
          <w:rFonts w:ascii="Times New Roman" w:hAnsi="Times New Roman" w:cs="Times New Roman"/>
          <w:sz w:val="24"/>
          <w:szCs w:val="24"/>
        </w:rPr>
      </w:pPr>
    </w:p>
    <w:p w14:paraId="792A8FF5" w14:textId="77777777" w:rsidR="00D41A53" w:rsidRDefault="00D41A53" w:rsidP="00953DE2">
      <w:pPr>
        <w:pStyle w:val="ListParagraph"/>
        <w:suppressAutoHyphens/>
        <w:spacing w:after="0" w:line="360" w:lineRule="auto"/>
        <w:ind w:left="0"/>
        <w:jc w:val="both"/>
        <w:rPr>
          <w:rFonts w:ascii="Times New Roman" w:hAnsi="Times New Roman" w:cs="Times New Roman"/>
          <w:sz w:val="24"/>
          <w:szCs w:val="24"/>
        </w:rPr>
      </w:pPr>
    </w:p>
    <w:p w14:paraId="70E1B4FE" w14:textId="77777777" w:rsidR="00C329B1" w:rsidRPr="009D6A94" w:rsidRDefault="00C329B1" w:rsidP="00953DE2">
      <w:pPr>
        <w:pStyle w:val="ListParagraph"/>
        <w:suppressAutoHyphens/>
        <w:spacing w:after="0" w:line="360" w:lineRule="auto"/>
        <w:ind w:left="0"/>
        <w:jc w:val="both"/>
        <w:rPr>
          <w:rFonts w:ascii="Times New Roman" w:hAnsi="Times New Roman" w:cs="Times New Roman"/>
          <w:sz w:val="24"/>
          <w:szCs w:val="24"/>
        </w:rPr>
      </w:pPr>
    </w:p>
    <w:p w14:paraId="1DE97261" w14:textId="77777777" w:rsidR="00953DE2" w:rsidRPr="009D6A94" w:rsidRDefault="00953DE2" w:rsidP="00916BCF">
      <w:pPr>
        <w:numPr>
          <w:ilvl w:val="0"/>
          <w:numId w:val="9"/>
        </w:numPr>
        <w:spacing w:before="120" w:line="360" w:lineRule="auto"/>
        <w:ind w:left="360"/>
        <w:rPr>
          <w:b/>
          <w:bCs/>
          <w:szCs w:val="24"/>
        </w:rPr>
      </w:pPr>
      <w:r w:rsidRPr="009D6A94">
        <w:rPr>
          <w:b/>
          <w:bCs/>
          <w:szCs w:val="24"/>
        </w:rPr>
        <w:t>Battery</w:t>
      </w:r>
    </w:p>
    <w:tbl>
      <w:tblPr>
        <w:tblStyle w:val="TableGrid"/>
        <w:tblW w:w="4958" w:type="pct"/>
        <w:tblLayout w:type="fixed"/>
        <w:tblLook w:val="04A0" w:firstRow="1" w:lastRow="0" w:firstColumn="1" w:lastColumn="0" w:noHBand="0" w:noVBand="1"/>
      </w:tblPr>
      <w:tblGrid>
        <w:gridCol w:w="680"/>
        <w:gridCol w:w="2447"/>
        <w:gridCol w:w="1807"/>
        <w:gridCol w:w="1965"/>
        <w:gridCol w:w="2375"/>
        <w:gridCol w:w="2045"/>
        <w:gridCol w:w="3023"/>
      </w:tblGrid>
      <w:tr w:rsidR="00FA282E" w:rsidRPr="009D6A94" w14:paraId="0BBAE9A1" w14:textId="77777777" w:rsidTr="001F6469">
        <w:tc>
          <w:tcPr>
            <w:tcW w:w="237" w:type="pct"/>
            <w:vMerge w:val="restart"/>
          </w:tcPr>
          <w:p w14:paraId="1FD5C1B1" w14:textId="77777777" w:rsidR="00FA282E" w:rsidRPr="009D6A94" w:rsidRDefault="00FA282E" w:rsidP="00804A40">
            <w:pPr>
              <w:spacing w:line="276" w:lineRule="auto"/>
              <w:jc w:val="center"/>
              <w:rPr>
                <w:b/>
                <w:bCs/>
                <w:sz w:val="24"/>
                <w:szCs w:val="24"/>
              </w:rPr>
            </w:pPr>
            <w:r w:rsidRPr="009D6A94">
              <w:rPr>
                <w:sz w:val="24"/>
                <w:szCs w:val="24"/>
              </w:rPr>
              <w:lastRenderedPageBreak/>
              <w:br w:type="page"/>
            </w:r>
            <w:r w:rsidRPr="009D6A94">
              <w:rPr>
                <w:b/>
                <w:bCs/>
                <w:sz w:val="24"/>
                <w:szCs w:val="24"/>
              </w:rPr>
              <w:t>S.N.</w:t>
            </w:r>
          </w:p>
        </w:tc>
        <w:tc>
          <w:tcPr>
            <w:tcW w:w="853" w:type="pct"/>
            <w:vMerge w:val="restart"/>
          </w:tcPr>
          <w:p w14:paraId="66745D98" w14:textId="77777777" w:rsidR="00FA282E" w:rsidRPr="009D6A94" w:rsidRDefault="00FA282E" w:rsidP="00804A40">
            <w:pPr>
              <w:spacing w:line="276" w:lineRule="auto"/>
              <w:jc w:val="center"/>
              <w:rPr>
                <w:b/>
                <w:bCs/>
                <w:sz w:val="24"/>
                <w:szCs w:val="24"/>
              </w:rPr>
            </w:pPr>
            <w:r w:rsidRPr="009D6A94">
              <w:rPr>
                <w:b/>
                <w:bCs/>
                <w:sz w:val="24"/>
                <w:szCs w:val="24"/>
              </w:rPr>
              <w:t>Specifications Required</w:t>
            </w:r>
          </w:p>
        </w:tc>
        <w:tc>
          <w:tcPr>
            <w:tcW w:w="630" w:type="pct"/>
          </w:tcPr>
          <w:p w14:paraId="19377633" w14:textId="77777777" w:rsidR="00FA282E" w:rsidRPr="009D6A94" w:rsidRDefault="00FA282E" w:rsidP="00804A40">
            <w:pPr>
              <w:spacing w:line="276" w:lineRule="auto"/>
              <w:jc w:val="center"/>
              <w:rPr>
                <w:b/>
                <w:bCs/>
                <w:sz w:val="24"/>
                <w:szCs w:val="24"/>
              </w:rPr>
            </w:pPr>
            <w:r w:rsidRPr="009D6A94">
              <w:rPr>
                <w:b/>
                <w:bCs/>
                <w:sz w:val="24"/>
                <w:szCs w:val="24"/>
              </w:rPr>
              <w:t>Bidder No. 1</w:t>
            </w:r>
          </w:p>
        </w:tc>
        <w:tc>
          <w:tcPr>
            <w:tcW w:w="685" w:type="pct"/>
          </w:tcPr>
          <w:p w14:paraId="7FBE3E2B" w14:textId="77777777" w:rsidR="00FA282E" w:rsidRPr="009D6A94" w:rsidRDefault="00FA282E" w:rsidP="00804A40">
            <w:pPr>
              <w:spacing w:line="276" w:lineRule="auto"/>
              <w:jc w:val="center"/>
              <w:rPr>
                <w:b/>
                <w:bCs/>
                <w:sz w:val="24"/>
                <w:szCs w:val="24"/>
              </w:rPr>
            </w:pPr>
            <w:r w:rsidRPr="009D6A94">
              <w:rPr>
                <w:b/>
                <w:bCs/>
                <w:sz w:val="24"/>
                <w:szCs w:val="24"/>
              </w:rPr>
              <w:t>Bidder No. 2</w:t>
            </w:r>
          </w:p>
        </w:tc>
        <w:tc>
          <w:tcPr>
            <w:tcW w:w="828" w:type="pct"/>
          </w:tcPr>
          <w:p w14:paraId="4063E7F0" w14:textId="77777777" w:rsidR="00FA282E" w:rsidRPr="009D6A94" w:rsidRDefault="00FA282E" w:rsidP="00804A40">
            <w:pPr>
              <w:spacing w:line="276" w:lineRule="auto"/>
              <w:jc w:val="center"/>
              <w:rPr>
                <w:b/>
                <w:bCs/>
                <w:sz w:val="24"/>
                <w:szCs w:val="24"/>
              </w:rPr>
            </w:pPr>
            <w:r w:rsidRPr="009D6A94">
              <w:rPr>
                <w:b/>
                <w:bCs/>
                <w:sz w:val="24"/>
                <w:szCs w:val="24"/>
              </w:rPr>
              <w:t>Bidder No. 3</w:t>
            </w:r>
          </w:p>
        </w:tc>
        <w:tc>
          <w:tcPr>
            <w:tcW w:w="713" w:type="pct"/>
          </w:tcPr>
          <w:p w14:paraId="53C5C6D1" w14:textId="77777777" w:rsidR="00FA282E" w:rsidRPr="009D6A94" w:rsidRDefault="00784A4B" w:rsidP="00804A40">
            <w:pPr>
              <w:spacing w:line="276" w:lineRule="auto"/>
              <w:jc w:val="center"/>
              <w:rPr>
                <w:b/>
                <w:bCs/>
                <w:sz w:val="24"/>
                <w:szCs w:val="24"/>
              </w:rPr>
            </w:pPr>
            <w:r w:rsidRPr="009D6A94">
              <w:rPr>
                <w:b/>
                <w:bCs/>
                <w:sz w:val="24"/>
                <w:szCs w:val="24"/>
              </w:rPr>
              <w:t xml:space="preserve">Bidder No. </w:t>
            </w:r>
            <w:r w:rsidR="00AC4D1F" w:rsidRPr="009D6A94">
              <w:rPr>
                <w:b/>
                <w:bCs/>
                <w:sz w:val="24"/>
                <w:szCs w:val="24"/>
              </w:rPr>
              <w:t>5</w:t>
            </w:r>
          </w:p>
        </w:tc>
        <w:tc>
          <w:tcPr>
            <w:tcW w:w="1054" w:type="pct"/>
          </w:tcPr>
          <w:p w14:paraId="65691797" w14:textId="77777777" w:rsidR="00FA282E" w:rsidRPr="009D6A94" w:rsidRDefault="00784A4B" w:rsidP="00804A40">
            <w:pPr>
              <w:spacing w:line="276" w:lineRule="auto"/>
              <w:jc w:val="center"/>
              <w:rPr>
                <w:b/>
                <w:bCs/>
                <w:sz w:val="24"/>
                <w:szCs w:val="24"/>
              </w:rPr>
            </w:pPr>
            <w:r w:rsidRPr="009D6A94">
              <w:rPr>
                <w:b/>
                <w:bCs/>
                <w:sz w:val="24"/>
                <w:szCs w:val="24"/>
              </w:rPr>
              <w:t xml:space="preserve">Bidder No. </w:t>
            </w:r>
            <w:r w:rsidR="00AC4D1F" w:rsidRPr="009D6A94">
              <w:rPr>
                <w:b/>
                <w:bCs/>
                <w:sz w:val="24"/>
                <w:szCs w:val="24"/>
              </w:rPr>
              <w:t>6</w:t>
            </w:r>
          </w:p>
        </w:tc>
      </w:tr>
      <w:tr w:rsidR="00FA282E" w:rsidRPr="009D6A94" w14:paraId="304296D5" w14:textId="77777777" w:rsidTr="001F6469">
        <w:tc>
          <w:tcPr>
            <w:tcW w:w="237" w:type="pct"/>
            <w:vMerge/>
          </w:tcPr>
          <w:p w14:paraId="1CA17CF0" w14:textId="77777777" w:rsidR="00FA282E" w:rsidRPr="009D6A94" w:rsidRDefault="00FA282E" w:rsidP="00804A40">
            <w:pPr>
              <w:spacing w:line="276" w:lineRule="auto"/>
              <w:jc w:val="center"/>
              <w:rPr>
                <w:sz w:val="24"/>
                <w:szCs w:val="24"/>
              </w:rPr>
            </w:pPr>
          </w:p>
        </w:tc>
        <w:tc>
          <w:tcPr>
            <w:tcW w:w="853" w:type="pct"/>
            <w:vMerge/>
          </w:tcPr>
          <w:p w14:paraId="7A42C68B" w14:textId="77777777" w:rsidR="00FA282E" w:rsidRPr="009D6A94" w:rsidRDefault="00FA282E" w:rsidP="00804A40">
            <w:pPr>
              <w:spacing w:line="276" w:lineRule="auto"/>
              <w:jc w:val="center"/>
              <w:rPr>
                <w:b/>
                <w:bCs/>
                <w:sz w:val="24"/>
                <w:szCs w:val="24"/>
              </w:rPr>
            </w:pPr>
          </w:p>
        </w:tc>
        <w:tc>
          <w:tcPr>
            <w:tcW w:w="630" w:type="pct"/>
          </w:tcPr>
          <w:p w14:paraId="6EC7CE03" w14:textId="77777777" w:rsidR="00FA282E" w:rsidRPr="009D6A94" w:rsidRDefault="00FA282E" w:rsidP="00804A40">
            <w:pPr>
              <w:spacing w:line="276" w:lineRule="auto"/>
              <w:jc w:val="center"/>
              <w:rPr>
                <w:b/>
                <w:bCs/>
                <w:sz w:val="24"/>
                <w:szCs w:val="24"/>
              </w:rPr>
            </w:pPr>
          </w:p>
        </w:tc>
        <w:tc>
          <w:tcPr>
            <w:tcW w:w="685" w:type="pct"/>
          </w:tcPr>
          <w:p w14:paraId="02372B53" w14:textId="77777777" w:rsidR="00FA282E" w:rsidRPr="009D6A94" w:rsidRDefault="00FA282E" w:rsidP="00804A40">
            <w:pPr>
              <w:spacing w:line="276" w:lineRule="auto"/>
              <w:jc w:val="center"/>
              <w:rPr>
                <w:b/>
                <w:bCs/>
                <w:sz w:val="24"/>
                <w:szCs w:val="24"/>
              </w:rPr>
            </w:pPr>
          </w:p>
        </w:tc>
        <w:tc>
          <w:tcPr>
            <w:tcW w:w="828" w:type="pct"/>
          </w:tcPr>
          <w:p w14:paraId="1985C7BA" w14:textId="77777777" w:rsidR="00FA282E" w:rsidRPr="009D6A94" w:rsidRDefault="00FA282E" w:rsidP="00804A40">
            <w:pPr>
              <w:spacing w:line="276" w:lineRule="auto"/>
              <w:jc w:val="center"/>
              <w:rPr>
                <w:b/>
                <w:bCs/>
                <w:sz w:val="24"/>
                <w:szCs w:val="24"/>
              </w:rPr>
            </w:pPr>
          </w:p>
        </w:tc>
        <w:tc>
          <w:tcPr>
            <w:tcW w:w="713" w:type="pct"/>
          </w:tcPr>
          <w:p w14:paraId="3C4BE35E" w14:textId="77777777" w:rsidR="00FA282E" w:rsidRPr="009D6A94" w:rsidRDefault="00FA282E" w:rsidP="00804A40">
            <w:pPr>
              <w:spacing w:line="276" w:lineRule="auto"/>
              <w:jc w:val="center"/>
              <w:rPr>
                <w:b/>
                <w:bCs/>
                <w:sz w:val="24"/>
                <w:szCs w:val="24"/>
              </w:rPr>
            </w:pPr>
          </w:p>
        </w:tc>
        <w:tc>
          <w:tcPr>
            <w:tcW w:w="1054" w:type="pct"/>
          </w:tcPr>
          <w:p w14:paraId="465E71DA" w14:textId="77777777" w:rsidR="00FA282E" w:rsidRPr="009D6A94" w:rsidRDefault="00FA282E" w:rsidP="00804A40">
            <w:pPr>
              <w:spacing w:line="276" w:lineRule="auto"/>
              <w:jc w:val="center"/>
              <w:rPr>
                <w:b/>
                <w:bCs/>
                <w:sz w:val="24"/>
                <w:szCs w:val="24"/>
              </w:rPr>
            </w:pPr>
          </w:p>
        </w:tc>
      </w:tr>
      <w:tr w:rsidR="00FA282E" w:rsidRPr="009D6A94" w14:paraId="667AA725" w14:textId="77777777" w:rsidTr="001F6469">
        <w:tc>
          <w:tcPr>
            <w:tcW w:w="237" w:type="pct"/>
          </w:tcPr>
          <w:p w14:paraId="05A12CAB" w14:textId="77777777" w:rsidR="00FA282E" w:rsidRPr="009D6A94" w:rsidRDefault="00FA282E" w:rsidP="00804A40">
            <w:pPr>
              <w:spacing w:line="276" w:lineRule="auto"/>
              <w:jc w:val="center"/>
              <w:rPr>
                <w:sz w:val="24"/>
                <w:szCs w:val="24"/>
              </w:rPr>
            </w:pPr>
            <w:r w:rsidRPr="009D6A94">
              <w:rPr>
                <w:sz w:val="24"/>
                <w:szCs w:val="24"/>
              </w:rPr>
              <w:t>1</w:t>
            </w:r>
          </w:p>
        </w:tc>
        <w:tc>
          <w:tcPr>
            <w:tcW w:w="853" w:type="pct"/>
          </w:tcPr>
          <w:p w14:paraId="133B53F2" w14:textId="77777777" w:rsidR="00FA282E" w:rsidRPr="009D6A94" w:rsidRDefault="00FA282E" w:rsidP="00804A40">
            <w:pPr>
              <w:spacing w:line="276" w:lineRule="auto"/>
              <w:jc w:val="left"/>
              <w:rPr>
                <w:b/>
                <w:bCs/>
                <w:sz w:val="24"/>
                <w:szCs w:val="24"/>
              </w:rPr>
            </w:pPr>
            <w:r w:rsidRPr="009D6A94">
              <w:rPr>
                <w:bCs/>
                <w:sz w:val="24"/>
                <w:szCs w:val="24"/>
              </w:rPr>
              <w:t>Manufacturer Name/Brand/Model</w:t>
            </w:r>
          </w:p>
        </w:tc>
        <w:tc>
          <w:tcPr>
            <w:tcW w:w="630" w:type="pct"/>
          </w:tcPr>
          <w:p w14:paraId="66102AC0" w14:textId="77777777" w:rsidR="00FA282E" w:rsidRPr="009D6A94" w:rsidRDefault="00FA282E" w:rsidP="00E26EAC">
            <w:pPr>
              <w:jc w:val="center"/>
              <w:rPr>
                <w:rFonts w:eastAsia="Arial Unicode MS"/>
                <w:bCs/>
                <w:sz w:val="24"/>
                <w:szCs w:val="24"/>
              </w:rPr>
            </w:pPr>
          </w:p>
        </w:tc>
        <w:tc>
          <w:tcPr>
            <w:tcW w:w="685" w:type="pct"/>
          </w:tcPr>
          <w:p w14:paraId="1544FEAA" w14:textId="77777777" w:rsidR="00FA282E" w:rsidRPr="009D6A94" w:rsidRDefault="00FA282E" w:rsidP="0075318E">
            <w:pPr>
              <w:spacing w:line="276" w:lineRule="auto"/>
              <w:jc w:val="center"/>
              <w:rPr>
                <w:bCs/>
                <w:sz w:val="24"/>
                <w:szCs w:val="24"/>
              </w:rPr>
            </w:pPr>
          </w:p>
        </w:tc>
        <w:tc>
          <w:tcPr>
            <w:tcW w:w="828" w:type="pct"/>
          </w:tcPr>
          <w:p w14:paraId="12EA7D5A" w14:textId="77777777" w:rsidR="00FA282E" w:rsidRPr="009D6A94" w:rsidRDefault="00FA282E" w:rsidP="002C4F12">
            <w:pPr>
              <w:spacing w:line="276" w:lineRule="auto"/>
              <w:jc w:val="center"/>
              <w:rPr>
                <w:bCs/>
                <w:sz w:val="24"/>
                <w:szCs w:val="24"/>
              </w:rPr>
            </w:pPr>
          </w:p>
        </w:tc>
        <w:tc>
          <w:tcPr>
            <w:tcW w:w="713" w:type="pct"/>
          </w:tcPr>
          <w:p w14:paraId="48D7A502" w14:textId="77777777" w:rsidR="00FA282E" w:rsidRPr="009D6A94" w:rsidRDefault="00FA282E" w:rsidP="002C4F12">
            <w:pPr>
              <w:spacing w:line="276" w:lineRule="auto"/>
              <w:jc w:val="center"/>
              <w:rPr>
                <w:bCs/>
                <w:sz w:val="24"/>
                <w:szCs w:val="24"/>
              </w:rPr>
            </w:pPr>
          </w:p>
        </w:tc>
        <w:tc>
          <w:tcPr>
            <w:tcW w:w="1054" w:type="pct"/>
          </w:tcPr>
          <w:p w14:paraId="13E22A3A" w14:textId="77777777" w:rsidR="00FA282E" w:rsidRPr="009D6A94" w:rsidRDefault="00FA282E" w:rsidP="002C4F12">
            <w:pPr>
              <w:spacing w:line="276" w:lineRule="auto"/>
              <w:jc w:val="center"/>
              <w:rPr>
                <w:bCs/>
                <w:sz w:val="24"/>
                <w:szCs w:val="24"/>
              </w:rPr>
            </w:pPr>
          </w:p>
        </w:tc>
      </w:tr>
      <w:tr w:rsidR="00FA282E" w:rsidRPr="009D6A94" w14:paraId="7B46D0DA" w14:textId="77777777" w:rsidTr="001F6469">
        <w:tc>
          <w:tcPr>
            <w:tcW w:w="237" w:type="pct"/>
          </w:tcPr>
          <w:p w14:paraId="0A6B1980" w14:textId="77777777" w:rsidR="00FA282E" w:rsidRPr="009D6A94" w:rsidRDefault="00FA282E" w:rsidP="00804A40">
            <w:pPr>
              <w:spacing w:line="276" w:lineRule="auto"/>
              <w:jc w:val="center"/>
              <w:rPr>
                <w:sz w:val="24"/>
                <w:szCs w:val="24"/>
              </w:rPr>
            </w:pPr>
            <w:r w:rsidRPr="009D6A94">
              <w:rPr>
                <w:sz w:val="24"/>
                <w:szCs w:val="24"/>
              </w:rPr>
              <w:t>2</w:t>
            </w:r>
          </w:p>
        </w:tc>
        <w:tc>
          <w:tcPr>
            <w:tcW w:w="853" w:type="pct"/>
          </w:tcPr>
          <w:p w14:paraId="49BDFBEC" w14:textId="77777777" w:rsidR="00FA282E" w:rsidRPr="009D6A94" w:rsidRDefault="00FA282E" w:rsidP="00804A40">
            <w:pPr>
              <w:spacing w:line="276" w:lineRule="auto"/>
              <w:jc w:val="left"/>
              <w:rPr>
                <w:bCs/>
                <w:sz w:val="24"/>
                <w:szCs w:val="24"/>
              </w:rPr>
            </w:pPr>
            <w:r w:rsidRPr="009D6A94">
              <w:rPr>
                <w:sz w:val="24"/>
                <w:szCs w:val="24"/>
              </w:rPr>
              <w:t>Manufacturer's experience in manufacturing Battery: Minimum 10 years for 2V VRLA Tubular Gel</w:t>
            </w:r>
          </w:p>
        </w:tc>
        <w:tc>
          <w:tcPr>
            <w:tcW w:w="630" w:type="pct"/>
          </w:tcPr>
          <w:p w14:paraId="18765DF6" w14:textId="77777777" w:rsidR="00FA282E" w:rsidRPr="009D6A94" w:rsidRDefault="00FA282E" w:rsidP="00784A4B">
            <w:pPr>
              <w:jc w:val="center"/>
              <w:rPr>
                <w:rFonts w:eastAsia="Arial Unicode MS"/>
                <w:b/>
                <w:bCs/>
                <w:sz w:val="24"/>
                <w:szCs w:val="24"/>
              </w:rPr>
            </w:pPr>
          </w:p>
        </w:tc>
        <w:tc>
          <w:tcPr>
            <w:tcW w:w="685" w:type="pct"/>
          </w:tcPr>
          <w:p w14:paraId="0FFF55F3" w14:textId="77777777" w:rsidR="00FA282E" w:rsidRPr="009D6A94" w:rsidRDefault="00FA282E" w:rsidP="00784A4B">
            <w:pPr>
              <w:spacing w:line="276" w:lineRule="auto"/>
              <w:jc w:val="center"/>
              <w:rPr>
                <w:bCs/>
                <w:sz w:val="24"/>
                <w:szCs w:val="24"/>
              </w:rPr>
            </w:pPr>
          </w:p>
        </w:tc>
        <w:tc>
          <w:tcPr>
            <w:tcW w:w="828" w:type="pct"/>
          </w:tcPr>
          <w:p w14:paraId="51910BDD" w14:textId="77777777" w:rsidR="00FA282E" w:rsidRPr="009D6A94" w:rsidRDefault="00FA282E" w:rsidP="00784A4B">
            <w:pPr>
              <w:spacing w:line="276" w:lineRule="auto"/>
              <w:jc w:val="center"/>
              <w:rPr>
                <w:bCs/>
                <w:sz w:val="24"/>
                <w:szCs w:val="24"/>
              </w:rPr>
            </w:pPr>
          </w:p>
        </w:tc>
        <w:tc>
          <w:tcPr>
            <w:tcW w:w="713" w:type="pct"/>
          </w:tcPr>
          <w:p w14:paraId="44810D27" w14:textId="77777777" w:rsidR="00FA282E" w:rsidRPr="009D6A94" w:rsidRDefault="00FA282E" w:rsidP="00784A4B">
            <w:pPr>
              <w:spacing w:line="276" w:lineRule="auto"/>
              <w:jc w:val="center"/>
              <w:rPr>
                <w:bCs/>
                <w:sz w:val="24"/>
                <w:szCs w:val="24"/>
              </w:rPr>
            </w:pPr>
          </w:p>
        </w:tc>
        <w:tc>
          <w:tcPr>
            <w:tcW w:w="1054" w:type="pct"/>
          </w:tcPr>
          <w:p w14:paraId="25E27247" w14:textId="77777777" w:rsidR="00FA282E" w:rsidRPr="009D6A94" w:rsidRDefault="00FA282E" w:rsidP="00784A4B">
            <w:pPr>
              <w:spacing w:line="276" w:lineRule="auto"/>
              <w:jc w:val="center"/>
              <w:rPr>
                <w:bCs/>
                <w:sz w:val="24"/>
                <w:szCs w:val="24"/>
              </w:rPr>
            </w:pPr>
          </w:p>
        </w:tc>
      </w:tr>
      <w:tr w:rsidR="00FA282E" w:rsidRPr="009D6A94" w14:paraId="2CBA6E62" w14:textId="77777777" w:rsidTr="001F6469">
        <w:trPr>
          <w:trHeight w:val="377"/>
        </w:trPr>
        <w:tc>
          <w:tcPr>
            <w:tcW w:w="237" w:type="pct"/>
          </w:tcPr>
          <w:p w14:paraId="66C72AD6" w14:textId="77777777" w:rsidR="00FA282E" w:rsidRPr="009D6A94" w:rsidRDefault="00FA282E" w:rsidP="00804A40">
            <w:pPr>
              <w:spacing w:line="276" w:lineRule="auto"/>
              <w:jc w:val="center"/>
              <w:rPr>
                <w:sz w:val="24"/>
                <w:szCs w:val="24"/>
              </w:rPr>
            </w:pPr>
            <w:r w:rsidRPr="009D6A94">
              <w:rPr>
                <w:sz w:val="24"/>
                <w:szCs w:val="24"/>
              </w:rPr>
              <w:t>3</w:t>
            </w:r>
          </w:p>
        </w:tc>
        <w:tc>
          <w:tcPr>
            <w:tcW w:w="853" w:type="pct"/>
          </w:tcPr>
          <w:p w14:paraId="01C34676" w14:textId="77777777" w:rsidR="00FA282E" w:rsidRPr="009D6A94" w:rsidRDefault="00FA282E" w:rsidP="00804A40">
            <w:pPr>
              <w:spacing w:line="276" w:lineRule="auto"/>
              <w:jc w:val="left"/>
              <w:rPr>
                <w:sz w:val="24"/>
                <w:szCs w:val="24"/>
              </w:rPr>
            </w:pPr>
            <w:r w:rsidRPr="009D6A94">
              <w:rPr>
                <w:sz w:val="24"/>
                <w:szCs w:val="24"/>
              </w:rPr>
              <w:t>The manufacturer shall have:</w:t>
            </w:r>
          </w:p>
          <w:p w14:paraId="3B72D3DD" w14:textId="77777777" w:rsidR="00FA282E" w:rsidRPr="009D6A94" w:rsidRDefault="00FA282E" w:rsidP="00804A40">
            <w:pPr>
              <w:spacing w:line="276" w:lineRule="auto"/>
              <w:jc w:val="left"/>
              <w:rPr>
                <w:sz w:val="24"/>
                <w:szCs w:val="24"/>
              </w:rPr>
            </w:pPr>
            <w:r w:rsidRPr="009D6A94">
              <w:rPr>
                <w:sz w:val="24"/>
                <w:szCs w:val="24"/>
              </w:rPr>
              <w:t>ISO 9001, ISO 14001, OHSAS 18001 Certificates</w:t>
            </w:r>
          </w:p>
        </w:tc>
        <w:tc>
          <w:tcPr>
            <w:tcW w:w="630" w:type="pct"/>
          </w:tcPr>
          <w:p w14:paraId="3F36AB91" w14:textId="77777777" w:rsidR="00FA282E" w:rsidRPr="009D6A94" w:rsidRDefault="00FA282E" w:rsidP="00E26EAC">
            <w:pPr>
              <w:jc w:val="center"/>
              <w:rPr>
                <w:rFonts w:eastAsia="Arial Unicode MS"/>
                <w:b/>
                <w:bCs/>
                <w:sz w:val="24"/>
                <w:szCs w:val="24"/>
              </w:rPr>
            </w:pPr>
          </w:p>
        </w:tc>
        <w:tc>
          <w:tcPr>
            <w:tcW w:w="685" w:type="pct"/>
          </w:tcPr>
          <w:p w14:paraId="2F60A1D5" w14:textId="77777777" w:rsidR="00FA282E" w:rsidRPr="009D6A94" w:rsidRDefault="00FA282E" w:rsidP="0075318E">
            <w:pPr>
              <w:spacing w:line="276" w:lineRule="auto"/>
              <w:jc w:val="center"/>
              <w:rPr>
                <w:sz w:val="24"/>
                <w:szCs w:val="24"/>
              </w:rPr>
            </w:pPr>
          </w:p>
        </w:tc>
        <w:tc>
          <w:tcPr>
            <w:tcW w:w="828" w:type="pct"/>
          </w:tcPr>
          <w:p w14:paraId="292D3F26" w14:textId="77777777" w:rsidR="00FA282E" w:rsidRPr="009D6A94" w:rsidRDefault="00FA282E" w:rsidP="002C4F12">
            <w:pPr>
              <w:spacing w:line="276" w:lineRule="auto"/>
              <w:jc w:val="center"/>
              <w:rPr>
                <w:sz w:val="24"/>
                <w:szCs w:val="24"/>
              </w:rPr>
            </w:pPr>
          </w:p>
        </w:tc>
        <w:tc>
          <w:tcPr>
            <w:tcW w:w="713" w:type="pct"/>
          </w:tcPr>
          <w:p w14:paraId="47DC5551" w14:textId="77777777" w:rsidR="00FA282E" w:rsidRPr="009D6A94" w:rsidRDefault="00FA282E" w:rsidP="00E15C0C">
            <w:pPr>
              <w:spacing w:line="276" w:lineRule="auto"/>
              <w:jc w:val="center"/>
              <w:rPr>
                <w:sz w:val="24"/>
                <w:szCs w:val="24"/>
              </w:rPr>
            </w:pPr>
          </w:p>
        </w:tc>
        <w:tc>
          <w:tcPr>
            <w:tcW w:w="1054" w:type="pct"/>
          </w:tcPr>
          <w:p w14:paraId="6AC1ED53" w14:textId="77777777" w:rsidR="00FA282E" w:rsidRPr="009D6A94" w:rsidRDefault="00FA282E" w:rsidP="00EA640E">
            <w:pPr>
              <w:spacing w:line="276" w:lineRule="auto"/>
              <w:jc w:val="center"/>
              <w:rPr>
                <w:sz w:val="24"/>
                <w:szCs w:val="24"/>
              </w:rPr>
            </w:pPr>
          </w:p>
        </w:tc>
      </w:tr>
      <w:tr w:rsidR="00FA282E" w:rsidRPr="009D6A94" w14:paraId="763FC76F" w14:textId="77777777" w:rsidTr="001F6469">
        <w:trPr>
          <w:trHeight w:val="377"/>
        </w:trPr>
        <w:tc>
          <w:tcPr>
            <w:tcW w:w="237" w:type="pct"/>
          </w:tcPr>
          <w:p w14:paraId="0729684B" w14:textId="77777777" w:rsidR="00FA282E" w:rsidRPr="009D6A94" w:rsidRDefault="00FA282E" w:rsidP="00804A40">
            <w:pPr>
              <w:spacing w:line="276" w:lineRule="auto"/>
              <w:jc w:val="center"/>
              <w:rPr>
                <w:sz w:val="24"/>
                <w:szCs w:val="24"/>
              </w:rPr>
            </w:pPr>
            <w:r w:rsidRPr="009D6A94">
              <w:rPr>
                <w:sz w:val="24"/>
                <w:szCs w:val="24"/>
              </w:rPr>
              <w:t>4</w:t>
            </w:r>
          </w:p>
        </w:tc>
        <w:tc>
          <w:tcPr>
            <w:tcW w:w="853" w:type="pct"/>
          </w:tcPr>
          <w:p w14:paraId="5A92ABAF" w14:textId="77777777" w:rsidR="00FA282E" w:rsidRPr="009D6A94" w:rsidRDefault="00FA282E" w:rsidP="00804A40">
            <w:pPr>
              <w:spacing w:line="276" w:lineRule="auto"/>
              <w:rPr>
                <w:b/>
                <w:bCs/>
                <w:sz w:val="24"/>
                <w:szCs w:val="24"/>
              </w:rPr>
            </w:pPr>
            <w:r w:rsidRPr="009D6A94">
              <w:rPr>
                <w:sz w:val="24"/>
                <w:szCs w:val="24"/>
              </w:rPr>
              <w:t>Warranty: Manufacturing warranty of minimum 5 years from battery manufacturer in their letter head signed and stamped</w:t>
            </w:r>
          </w:p>
        </w:tc>
        <w:tc>
          <w:tcPr>
            <w:tcW w:w="630" w:type="pct"/>
          </w:tcPr>
          <w:p w14:paraId="47D13962" w14:textId="77777777" w:rsidR="00FA282E" w:rsidRPr="009D6A94" w:rsidRDefault="00FA282E" w:rsidP="00E26EAC">
            <w:pPr>
              <w:jc w:val="center"/>
              <w:rPr>
                <w:rFonts w:eastAsia="Arial Unicode MS"/>
                <w:sz w:val="24"/>
                <w:szCs w:val="24"/>
              </w:rPr>
            </w:pPr>
          </w:p>
        </w:tc>
        <w:tc>
          <w:tcPr>
            <w:tcW w:w="685" w:type="pct"/>
          </w:tcPr>
          <w:p w14:paraId="40933227" w14:textId="77777777" w:rsidR="00FA282E" w:rsidRPr="009D6A94" w:rsidRDefault="00FA282E" w:rsidP="0075318E">
            <w:pPr>
              <w:spacing w:line="276" w:lineRule="auto"/>
              <w:jc w:val="center"/>
              <w:rPr>
                <w:sz w:val="24"/>
                <w:szCs w:val="24"/>
              </w:rPr>
            </w:pPr>
          </w:p>
        </w:tc>
        <w:tc>
          <w:tcPr>
            <w:tcW w:w="828" w:type="pct"/>
          </w:tcPr>
          <w:p w14:paraId="69F7DBEE" w14:textId="77777777" w:rsidR="00FA282E" w:rsidRPr="009D6A94" w:rsidRDefault="00FA282E" w:rsidP="002C4F12">
            <w:pPr>
              <w:spacing w:line="276" w:lineRule="auto"/>
              <w:jc w:val="center"/>
              <w:rPr>
                <w:sz w:val="24"/>
                <w:szCs w:val="24"/>
              </w:rPr>
            </w:pPr>
          </w:p>
        </w:tc>
        <w:tc>
          <w:tcPr>
            <w:tcW w:w="713" w:type="pct"/>
          </w:tcPr>
          <w:p w14:paraId="64BD2A87" w14:textId="77777777" w:rsidR="00FA282E" w:rsidRPr="009D6A94" w:rsidRDefault="00FA282E" w:rsidP="00E15C0C">
            <w:pPr>
              <w:spacing w:line="276" w:lineRule="auto"/>
              <w:jc w:val="center"/>
              <w:rPr>
                <w:sz w:val="24"/>
                <w:szCs w:val="24"/>
              </w:rPr>
            </w:pPr>
          </w:p>
        </w:tc>
        <w:tc>
          <w:tcPr>
            <w:tcW w:w="1054" w:type="pct"/>
          </w:tcPr>
          <w:p w14:paraId="48155A8E" w14:textId="77777777" w:rsidR="00FA282E" w:rsidRPr="009D6A94" w:rsidRDefault="00FA282E" w:rsidP="00C7473A">
            <w:pPr>
              <w:spacing w:line="276" w:lineRule="auto"/>
              <w:jc w:val="center"/>
              <w:rPr>
                <w:sz w:val="24"/>
                <w:szCs w:val="24"/>
              </w:rPr>
            </w:pPr>
          </w:p>
        </w:tc>
      </w:tr>
      <w:tr w:rsidR="00FA282E" w:rsidRPr="009D6A94" w14:paraId="16DBA429" w14:textId="77777777" w:rsidTr="001F6469">
        <w:trPr>
          <w:trHeight w:val="377"/>
        </w:trPr>
        <w:tc>
          <w:tcPr>
            <w:tcW w:w="237" w:type="pct"/>
          </w:tcPr>
          <w:p w14:paraId="07D2E2F7" w14:textId="77777777" w:rsidR="00FA282E" w:rsidRPr="009D6A94" w:rsidRDefault="00FA282E" w:rsidP="00804A40">
            <w:pPr>
              <w:spacing w:line="276" w:lineRule="auto"/>
              <w:jc w:val="center"/>
              <w:rPr>
                <w:sz w:val="24"/>
                <w:szCs w:val="24"/>
              </w:rPr>
            </w:pPr>
            <w:r w:rsidRPr="009D6A94">
              <w:rPr>
                <w:sz w:val="24"/>
                <w:szCs w:val="24"/>
              </w:rPr>
              <w:t>5</w:t>
            </w:r>
          </w:p>
        </w:tc>
        <w:tc>
          <w:tcPr>
            <w:tcW w:w="853" w:type="pct"/>
          </w:tcPr>
          <w:p w14:paraId="4059D81A" w14:textId="77777777" w:rsidR="00FA282E" w:rsidRPr="009D6A94" w:rsidRDefault="00FA282E" w:rsidP="00FA282E">
            <w:pPr>
              <w:rPr>
                <w:sz w:val="24"/>
                <w:szCs w:val="24"/>
              </w:rPr>
            </w:pPr>
            <w:r w:rsidRPr="009D6A94">
              <w:rPr>
                <w:sz w:val="24"/>
                <w:szCs w:val="24"/>
              </w:rPr>
              <w:t xml:space="preserve">Battery Type and Capacity: </w:t>
            </w:r>
          </w:p>
          <w:p w14:paraId="51C42407" w14:textId="77777777" w:rsidR="00FA282E" w:rsidRPr="009D6A94" w:rsidRDefault="00FA282E" w:rsidP="00FA282E">
            <w:pPr>
              <w:rPr>
                <w:sz w:val="24"/>
                <w:szCs w:val="24"/>
              </w:rPr>
            </w:pPr>
            <w:r w:rsidRPr="009D6A94">
              <w:rPr>
                <w:sz w:val="24"/>
                <w:szCs w:val="24"/>
              </w:rPr>
              <w:t>VRLA Gel Tubular with rack and properly sized cables accessories.</w:t>
            </w:r>
          </w:p>
          <w:p w14:paraId="6CA6FE6D" w14:textId="4FEBF1BE" w:rsidR="00FA282E" w:rsidRPr="009D6A94" w:rsidRDefault="00D41A53" w:rsidP="00D41A53">
            <w:pPr>
              <w:spacing w:line="276" w:lineRule="auto"/>
              <w:rPr>
                <w:sz w:val="24"/>
                <w:szCs w:val="24"/>
              </w:rPr>
            </w:pPr>
            <w:r>
              <w:rPr>
                <w:sz w:val="24"/>
                <w:szCs w:val="24"/>
              </w:rPr>
              <w:lastRenderedPageBreak/>
              <w:t>…….</w:t>
            </w:r>
            <w:r w:rsidR="00FA282E" w:rsidRPr="009D6A94">
              <w:rPr>
                <w:sz w:val="24"/>
                <w:szCs w:val="24"/>
              </w:rPr>
              <w:t xml:space="preserve"> kWh</w:t>
            </w:r>
          </w:p>
        </w:tc>
        <w:tc>
          <w:tcPr>
            <w:tcW w:w="630" w:type="pct"/>
          </w:tcPr>
          <w:p w14:paraId="5D7B8C4A" w14:textId="77777777" w:rsidR="00FA282E" w:rsidRPr="009D6A94" w:rsidRDefault="00FA282E" w:rsidP="00E26EAC">
            <w:pPr>
              <w:jc w:val="center"/>
              <w:rPr>
                <w:rFonts w:eastAsia="Arial Unicode MS"/>
                <w:sz w:val="24"/>
                <w:szCs w:val="24"/>
              </w:rPr>
            </w:pPr>
          </w:p>
        </w:tc>
        <w:tc>
          <w:tcPr>
            <w:tcW w:w="685" w:type="pct"/>
          </w:tcPr>
          <w:p w14:paraId="67C1D3EA" w14:textId="77777777" w:rsidR="00FA282E" w:rsidRPr="009D6A94" w:rsidRDefault="00FA282E" w:rsidP="0075318E">
            <w:pPr>
              <w:spacing w:line="276" w:lineRule="auto"/>
              <w:jc w:val="center"/>
              <w:rPr>
                <w:sz w:val="24"/>
                <w:szCs w:val="24"/>
              </w:rPr>
            </w:pPr>
          </w:p>
        </w:tc>
        <w:tc>
          <w:tcPr>
            <w:tcW w:w="828" w:type="pct"/>
          </w:tcPr>
          <w:p w14:paraId="11EB9A77" w14:textId="77777777" w:rsidR="00FA282E" w:rsidRPr="009D6A94" w:rsidRDefault="00FA282E" w:rsidP="002C4F12">
            <w:pPr>
              <w:spacing w:line="276" w:lineRule="auto"/>
              <w:jc w:val="center"/>
              <w:rPr>
                <w:color w:val="FF0000"/>
                <w:sz w:val="24"/>
                <w:szCs w:val="24"/>
              </w:rPr>
            </w:pPr>
          </w:p>
        </w:tc>
        <w:tc>
          <w:tcPr>
            <w:tcW w:w="713" w:type="pct"/>
          </w:tcPr>
          <w:p w14:paraId="169194A2" w14:textId="77777777" w:rsidR="00FA282E" w:rsidRPr="009D6A94" w:rsidRDefault="00FA282E" w:rsidP="002C4F12">
            <w:pPr>
              <w:spacing w:line="276" w:lineRule="auto"/>
              <w:jc w:val="center"/>
              <w:rPr>
                <w:sz w:val="24"/>
                <w:szCs w:val="24"/>
              </w:rPr>
            </w:pPr>
          </w:p>
        </w:tc>
        <w:tc>
          <w:tcPr>
            <w:tcW w:w="1054" w:type="pct"/>
          </w:tcPr>
          <w:p w14:paraId="69FFD6AD" w14:textId="77777777" w:rsidR="00FA282E" w:rsidRPr="009D6A94" w:rsidRDefault="00FA282E" w:rsidP="002C4F12">
            <w:pPr>
              <w:spacing w:line="276" w:lineRule="auto"/>
              <w:jc w:val="center"/>
              <w:rPr>
                <w:sz w:val="24"/>
                <w:szCs w:val="24"/>
              </w:rPr>
            </w:pPr>
          </w:p>
        </w:tc>
      </w:tr>
      <w:tr w:rsidR="00FA282E" w:rsidRPr="009D6A94" w14:paraId="3CE45290" w14:textId="77777777" w:rsidTr="001F6469">
        <w:trPr>
          <w:trHeight w:val="377"/>
        </w:trPr>
        <w:tc>
          <w:tcPr>
            <w:tcW w:w="237" w:type="pct"/>
          </w:tcPr>
          <w:p w14:paraId="03356F4C" w14:textId="77777777" w:rsidR="00FA282E" w:rsidRPr="009D6A94" w:rsidRDefault="00FA282E" w:rsidP="00804A40">
            <w:pPr>
              <w:spacing w:line="276" w:lineRule="auto"/>
              <w:jc w:val="center"/>
              <w:rPr>
                <w:sz w:val="24"/>
                <w:szCs w:val="24"/>
              </w:rPr>
            </w:pPr>
            <w:r w:rsidRPr="009D6A94">
              <w:rPr>
                <w:sz w:val="24"/>
                <w:szCs w:val="24"/>
              </w:rPr>
              <w:t>6</w:t>
            </w:r>
          </w:p>
        </w:tc>
        <w:tc>
          <w:tcPr>
            <w:tcW w:w="853" w:type="pct"/>
          </w:tcPr>
          <w:p w14:paraId="33FB6524" w14:textId="77777777" w:rsidR="00FA282E" w:rsidRPr="009D6A94" w:rsidRDefault="00FA282E" w:rsidP="00804A40">
            <w:pPr>
              <w:spacing w:line="276" w:lineRule="auto"/>
              <w:jc w:val="left"/>
              <w:rPr>
                <w:sz w:val="24"/>
                <w:szCs w:val="24"/>
              </w:rPr>
            </w:pPr>
            <w:r w:rsidRPr="009D6A94">
              <w:rPr>
                <w:sz w:val="24"/>
                <w:szCs w:val="24"/>
              </w:rPr>
              <w:t xml:space="preserve">Individual Battery Capacity: </w:t>
            </w:r>
          </w:p>
          <w:p w14:paraId="4E63E834" w14:textId="77777777" w:rsidR="00FA282E" w:rsidRPr="009D6A94" w:rsidRDefault="00FA282E" w:rsidP="00804A40">
            <w:pPr>
              <w:spacing w:line="276" w:lineRule="auto"/>
              <w:jc w:val="left"/>
              <w:rPr>
                <w:sz w:val="24"/>
                <w:szCs w:val="24"/>
              </w:rPr>
            </w:pPr>
            <w:r w:rsidRPr="009D6A94">
              <w:rPr>
                <w:sz w:val="24"/>
                <w:szCs w:val="24"/>
              </w:rPr>
              <w:t xml:space="preserve">VRLA 2 Volts (single cell), minimum size </w:t>
            </w:r>
            <w:r w:rsidR="00F74D39" w:rsidRPr="009D6A94">
              <w:rPr>
                <w:sz w:val="24"/>
                <w:szCs w:val="24"/>
              </w:rPr>
              <w:t>15</w:t>
            </w:r>
            <w:r w:rsidRPr="009D6A94">
              <w:rPr>
                <w:sz w:val="24"/>
                <w:szCs w:val="24"/>
              </w:rPr>
              <w:t>00Ah@C10 at 25</w:t>
            </w:r>
            <w:r w:rsidRPr="009D6A94">
              <w:rPr>
                <w:rFonts w:ascii="Cambria Math" w:hAnsi="Cambria Math"/>
                <w:sz w:val="24"/>
                <w:szCs w:val="24"/>
              </w:rPr>
              <w:t>⁰</w:t>
            </w:r>
            <w:r w:rsidRPr="009D6A94">
              <w:rPr>
                <w:sz w:val="24"/>
                <w:szCs w:val="24"/>
              </w:rPr>
              <w:t xml:space="preserve">C </w:t>
            </w:r>
          </w:p>
        </w:tc>
        <w:tc>
          <w:tcPr>
            <w:tcW w:w="630" w:type="pct"/>
          </w:tcPr>
          <w:p w14:paraId="69CFE05D" w14:textId="77777777" w:rsidR="00FA282E" w:rsidRPr="009D6A94" w:rsidRDefault="00FA282E" w:rsidP="00E26EAC">
            <w:pPr>
              <w:jc w:val="center"/>
              <w:rPr>
                <w:rFonts w:eastAsia="Arial Unicode MS"/>
                <w:sz w:val="24"/>
                <w:szCs w:val="24"/>
              </w:rPr>
            </w:pPr>
          </w:p>
        </w:tc>
        <w:tc>
          <w:tcPr>
            <w:tcW w:w="685" w:type="pct"/>
          </w:tcPr>
          <w:p w14:paraId="66DF48F1" w14:textId="77777777" w:rsidR="00FA282E" w:rsidRPr="009D6A94" w:rsidRDefault="00FA282E" w:rsidP="0075318E">
            <w:pPr>
              <w:spacing w:line="276" w:lineRule="auto"/>
              <w:jc w:val="center"/>
              <w:rPr>
                <w:sz w:val="24"/>
                <w:szCs w:val="24"/>
              </w:rPr>
            </w:pPr>
          </w:p>
        </w:tc>
        <w:tc>
          <w:tcPr>
            <w:tcW w:w="828" w:type="pct"/>
          </w:tcPr>
          <w:p w14:paraId="1EFE3ABE" w14:textId="77777777" w:rsidR="000F276D" w:rsidRPr="009D6A94" w:rsidRDefault="000F276D" w:rsidP="002C4F12">
            <w:pPr>
              <w:spacing w:line="276" w:lineRule="auto"/>
              <w:jc w:val="center"/>
              <w:rPr>
                <w:sz w:val="24"/>
                <w:szCs w:val="24"/>
              </w:rPr>
            </w:pPr>
          </w:p>
        </w:tc>
        <w:tc>
          <w:tcPr>
            <w:tcW w:w="713" w:type="pct"/>
          </w:tcPr>
          <w:p w14:paraId="1A2041CC" w14:textId="77777777" w:rsidR="000F276D" w:rsidRPr="009D6A94" w:rsidRDefault="000F276D" w:rsidP="002C4F12">
            <w:pPr>
              <w:spacing w:line="276" w:lineRule="auto"/>
              <w:jc w:val="center"/>
              <w:rPr>
                <w:sz w:val="24"/>
                <w:szCs w:val="24"/>
              </w:rPr>
            </w:pPr>
          </w:p>
        </w:tc>
        <w:tc>
          <w:tcPr>
            <w:tcW w:w="1054" w:type="pct"/>
          </w:tcPr>
          <w:p w14:paraId="6289007B" w14:textId="77777777" w:rsidR="00FA282E" w:rsidRPr="009D6A94" w:rsidRDefault="00FA282E" w:rsidP="002C4F12">
            <w:pPr>
              <w:spacing w:line="276" w:lineRule="auto"/>
              <w:jc w:val="center"/>
              <w:rPr>
                <w:sz w:val="24"/>
                <w:szCs w:val="24"/>
              </w:rPr>
            </w:pPr>
          </w:p>
        </w:tc>
      </w:tr>
      <w:tr w:rsidR="00FA282E" w:rsidRPr="009D6A94" w14:paraId="0803B9C3" w14:textId="77777777" w:rsidTr="001F6469">
        <w:trPr>
          <w:trHeight w:val="377"/>
        </w:trPr>
        <w:tc>
          <w:tcPr>
            <w:tcW w:w="237" w:type="pct"/>
          </w:tcPr>
          <w:p w14:paraId="1E403D06" w14:textId="77777777" w:rsidR="00FA282E" w:rsidRPr="009D6A94" w:rsidRDefault="00FA282E" w:rsidP="00804A40">
            <w:pPr>
              <w:spacing w:line="276" w:lineRule="auto"/>
              <w:jc w:val="center"/>
              <w:rPr>
                <w:sz w:val="24"/>
                <w:szCs w:val="24"/>
              </w:rPr>
            </w:pPr>
            <w:r w:rsidRPr="009D6A94">
              <w:rPr>
                <w:sz w:val="24"/>
                <w:szCs w:val="24"/>
              </w:rPr>
              <w:t>7</w:t>
            </w:r>
          </w:p>
        </w:tc>
        <w:tc>
          <w:tcPr>
            <w:tcW w:w="853" w:type="pct"/>
          </w:tcPr>
          <w:p w14:paraId="2171D970" w14:textId="77777777" w:rsidR="00FA282E" w:rsidRPr="009D6A94" w:rsidRDefault="00FA282E" w:rsidP="00804A40">
            <w:pPr>
              <w:spacing w:line="276" w:lineRule="auto"/>
              <w:rPr>
                <w:sz w:val="24"/>
                <w:szCs w:val="24"/>
              </w:rPr>
            </w:pPr>
            <w:r w:rsidRPr="009D6A94">
              <w:rPr>
                <w:sz w:val="24"/>
                <w:szCs w:val="24"/>
              </w:rPr>
              <w:t>Battery bank nominal voltage: shall match the inverter and charge controller requirement</w:t>
            </w:r>
          </w:p>
        </w:tc>
        <w:tc>
          <w:tcPr>
            <w:tcW w:w="630" w:type="pct"/>
          </w:tcPr>
          <w:p w14:paraId="27AF5164" w14:textId="77777777" w:rsidR="00FA282E" w:rsidRPr="009D6A94" w:rsidRDefault="00FA282E" w:rsidP="00E26EAC">
            <w:pPr>
              <w:jc w:val="center"/>
              <w:rPr>
                <w:rFonts w:eastAsia="Arial Unicode MS"/>
                <w:sz w:val="24"/>
                <w:szCs w:val="24"/>
              </w:rPr>
            </w:pPr>
          </w:p>
        </w:tc>
        <w:tc>
          <w:tcPr>
            <w:tcW w:w="685" w:type="pct"/>
          </w:tcPr>
          <w:p w14:paraId="0BD2298C" w14:textId="77777777" w:rsidR="00FA282E" w:rsidRPr="009D6A94" w:rsidRDefault="00FA282E" w:rsidP="000F276D">
            <w:pPr>
              <w:jc w:val="center"/>
              <w:rPr>
                <w:color w:val="FF0000"/>
                <w:sz w:val="24"/>
                <w:szCs w:val="24"/>
              </w:rPr>
            </w:pPr>
          </w:p>
        </w:tc>
        <w:tc>
          <w:tcPr>
            <w:tcW w:w="828" w:type="pct"/>
          </w:tcPr>
          <w:p w14:paraId="18908686" w14:textId="77777777" w:rsidR="00FA282E" w:rsidRPr="009D6A94" w:rsidRDefault="00FA282E" w:rsidP="002C4F12">
            <w:pPr>
              <w:spacing w:line="276" w:lineRule="auto"/>
              <w:jc w:val="center"/>
              <w:rPr>
                <w:sz w:val="24"/>
                <w:szCs w:val="24"/>
              </w:rPr>
            </w:pPr>
          </w:p>
        </w:tc>
        <w:tc>
          <w:tcPr>
            <w:tcW w:w="713" w:type="pct"/>
          </w:tcPr>
          <w:p w14:paraId="7B859207" w14:textId="77777777" w:rsidR="00FA282E" w:rsidRPr="009D6A94" w:rsidRDefault="00FA282E" w:rsidP="002C4F12">
            <w:pPr>
              <w:spacing w:line="276" w:lineRule="auto"/>
              <w:jc w:val="center"/>
              <w:rPr>
                <w:sz w:val="24"/>
                <w:szCs w:val="24"/>
              </w:rPr>
            </w:pPr>
          </w:p>
        </w:tc>
        <w:tc>
          <w:tcPr>
            <w:tcW w:w="1054" w:type="pct"/>
          </w:tcPr>
          <w:p w14:paraId="4E3FFE18" w14:textId="77777777" w:rsidR="00FA282E" w:rsidRPr="009D6A94" w:rsidRDefault="00FA282E" w:rsidP="002C4F12">
            <w:pPr>
              <w:spacing w:line="276" w:lineRule="auto"/>
              <w:jc w:val="center"/>
              <w:rPr>
                <w:sz w:val="24"/>
                <w:szCs w:val="24"/>
              </w:rPr>
            </w:pPr>
          </w:p>
        </w:tc>
      </w:tr>
      <w:tr w:rsidR="00FA282E" w:rsidRPr="009D6A94" w14:paraId="4247108E" w14:textId="77777777" w:rsidTr="001F6469">
        <w:trPr>
          <w:trHeight w:val="377"/>
        </w:trPr>
        <w:tc>
          <w:tcPr>
            <w:tcW w:w="237" w:type="pct"/>
          </w:tcPr>
          <w:p w14:paraId="11FA158E" w14:textId="77777777" w:rsidR="00FA282E" w:rsidRPr="009D6A94" w:rsidRDefault="00FA282E" w:rsidP="00804A40">
            <w:pPr>
              <w:spacing w:line="276" w:lineRule="auto"/>
              <w:jc w:val="center"/>
              <w:rPr>
                <w:sz w:val="24"/>
                <w:szCs w:val="24"/>
              </w:rPr>
            </w:pPr>
            <w:r w:rsidRPr="009D6A94">
              <w:rPr>
                <w:sz w:val="24"/>
                <w:szCs w:val="24"/>
              </w:rPr>
              <w:t>8</w:t>
            </w:r>
          </w:p>
        </w:tc>
        <w:tc>
          <w:tcPr>
            <w:tcW w:w="853" w:type="pct"/>
          </w:tcPr>
          <w:p w14:paraId="4219A667" w14:textId="77777777" w:rsidR="00FA282E" w:rsidRPr="009D6A94" w:rsidRDefault="00FA282E" w:rsidP="00804A40">
            <w:pPr>
              <w:spacing w:line="276" w:lineRule="auto"/>
              <w:rPr>
                <w:sz w:val="24"/>
                <w:szCs w:val="24"/>
              </w:rPr>
            </w:pPr>
            <w:r w:rsidRPr="009D6A94">
              <w:rPr>
                <w:sz w:val="24"/>
                <w:szCs w:val="24"/>
              </w:rPr>
              <w:t>Cycle usage: For VRLA Tubular Gel, Minimum 1,500 cycles at 80% Depth of Discharge (DoD)</w:t>
            </w:r>
          </w:p>
          <w:p w14:paraId="6D1191A3" w14:textId="77777777" w:rsidR="00FA282E" w:rsidRPr="009D6A94" w:rsidRDefault="00FA282E" w:rsidP="00804A40">
            <w:pPr>
              <w:spacing w:line="276" w:lineRule="auto"/>
              <w:rPr>
                <w:sz w:val="24"/>
                <w:szCs w:val="24"/>
              </w:rPr>
            </w:pPr>
          </w:p>
        </w:tc>
        <w:tc>
          <w:tcPr>
            <w:tcW w:w="630" w:type="pct"/>
          </w:tcPr>
          <w:p w14:paraId="560CFA59" w14:textId="77777777" w:rsidR="00FA282E" w:rsidRPr="009D6A94" w:rsidRDefault="00FA282E" w:rsidP="00E26EAC">
            <w:pPr>
              <w:jc w:val="center"/>
              <w:rPr>
                <w:rFonts w:eastAsia="Arial Unicode MS"/>
                <w:sz w:val="24"/>
                <w:szCs w:val="24"/>
              </w:rPr>
            </w:pPr>
          </w:p>
        </w:tc>
        <w:tc>
          <w:tcPr>
            <w:tcW w:w="685" w:type="pct"/>
          </w:tcPr>
          <w:p w14:paraId="4AED03F8" w14:textId="77777777" w:rsidR="00FA282E" w:rsidRPr="009D6A94" w:rsidRDefault="00FA282E" w:rsidP="0075318E">
            <w:pPr>
              <w:spacing w:line="276" w:lineRule="auto"/>
              <w:jc w:val="center"/>
              <w:rPr>
                <w:sz w:val="24"/>
                <w:szCs w:val="24"/>
              </w:rPr>
            </w:pPr>
          </w:p>
        </w:tc>
        <w:tc>
          <w:tcPr>
            <w:tcW w:w="828" w:type="pct"/>
          </w:tcPr>
          <w:p w14:paraId="01BE208E" w14:textId="77777777" w:rsidR="00FA282E" w:rsidRPr="009D6A94" w:rsidRDefault="00FA282E" w:rsidP="002C4F12">
            <w:pPr>
              <w:spacing w:line="276" w:lineRule="auto"/>
              <w:jc w:val="center"/>
              <w:rPr>
                <w:sz w:val="24"/>
                <w:szCs w:val="24"/>
              </w:rPr>
            </w:pPr>
          </w:p>
        </w:tc>
        <w:tc>
          <w:tcPr>
            <w:tcW w:w="713" w:type="pct"/>
          </w:tcPr>
          <w:p w14:paraId="75F3AACB" w14:textId="77777777" w:rsidR="00FA282E" w:rsidRPr="009D6A94" w:rsidRDefault="00FA282E" w:rsidP="002C4F12">
            <w:pPr>
              <w:spacing w:line="276" w:lineRule="auto"/>
              <w:jc w:val="center"/>
              <w:rPr>
                <w:sz w:val="24"/>
                <w:szCs w:val="24"/>
              </w:rPr>
            </w:pPr>
          </w:p>
        </w:tc>
        <w:tc>
          <w:tcPr>
            <w:tcW w:w="1054" w:type="pct"/>
          </w:tcPr>
          <w:p w14:paraId="1FEC2B55" w14:textId="77777777" w:rsidR="00FA282E" w:rsidRPr="009D6A94" w:rsidRDefault="00FA282E" w:rsidP="002C4F12">
            <w:pPr>
              <w:spacing w:line="276" w:lineRule="auto"/>
              <w:jc w:val="center"/>
              <w:rPr>
                <w:sz w:val="24"/>
                <w:szCs w:val="24"/>
              </w:rPr>
            </w:pPr>
          </w:p>
        </w:tc>
      </w:tr>
      <w:tr w:rsidR="00FA282E" w:rsidRPr="009D6A94" w14:paraId="581B0D9B" w14:textId="77777777" w:rsidTr="001F6469">
        <w:trPr>
          <w:trHeight w:val="377"/>
        </w:trPr>
        <w:tc>
          <w:tcPr>
            <w:tcW w:w="237" w:type="pct"/>
          </w:tcPr>
          <w:p w14:paraId="3B52E5A9" w14:textId="77777777" w:rsidR="00FA282E" w:rsidRPr="009D6A94" w:rsidRDefault="00FA282E" w:rsidP="00804A40">
            <w:pPr>
              <w:spacing w:line="276" w:lineRule="auto"/>
              <w:jc w:val="center"/>
              <w:rPr>
                <w:sz w:val="24"/>
                <w:szCs w:val="24"/>
              </w:rPr>
            </w:pPr>
            <w:r w:rsidRPr="009D6A94">
              <w:rPr>
                <w:sz w:val="24"/>
                <w:szCs w:val="24"/>
              </w:rPr>
              <w:t>9</w:t>
            </w:r>
          </w:p>
        </w:tc>
        <w:tc>
          <w:tcPr>
            <w:tcW w:w="853" w:type="pct"/>
          </w:tcPr>
          <w:p w14:paraId="76416892" w14:textId="77777777" w:rsidR="00FA282E" w:rsidRPr="009D6A94" w:rsidRDefault="00FA282E" w:rsidP="00804A40">
            <w:pPr>
              <w:spacing w:line="276" w:lineRule="auto"/>
              <w:rPr>
                <w:sz w:val="24"/>
                <w:szCs w:val="24"/>
              </w:rPr>
            </w:pPr>
            <w:r w:rsidRPr="009D6A94">
              <w:rPr>
                <w:sz w:val="24"/>
                <w:szCs w:val="24"/>
              </w:rPr>
              <w:t>No. of batteries in parallel:</w:t>
            </w:r>
          </w:p>
          <w:p w14:paraId="4655A39F" w14:textId="77777777" w:rsidR="00FA282E" w:rsidRPr="009D6A94" w:rsidRDefault="00FA282E" w:rsidP="00804A40">
            <w:pPr>
              <w:spacing w:line="276" w:lineRule="auto"/>
              <w:rPr>
                <w:sz w:val="24"/>
                <w:szCs w:val="24"/>
              </w:rPr>
            </w:pPr>
            <w:r w:rsidRPr="009D6A94">
              <w:rPr>
                <w:sz w:val="24"/>
                <w:szCs w:val="24"/>
              </w:rPr>
              <w:t xml:space="preserve">Maximum up to 3 strings per inverter </w:t>
            </w:r>
          </w:p>
        </w:tc>
        <w:tc>
          <w:tcPr>
            <w:tcW w:w="630" w:type="pct"/>
          </w:tcPr>
          <w:p w14:paraId="5E72EAE5" w14:textId="77777777" w:rsidR="00FA282E" w:rsidRPr="009D6A94" w:rsidRDefault="00FA282E" w:rsidP="00E26EAC">
            <w:pPr>
              <w:jc w:val="center"/>
              <w:rPr>
                <w:rFonts w:eastAsia="Arial Unicode MS"/>
                <w:sz w:val="24"/>
                <w:szCs w:val="24"/>
              </w:rPr>
            </w:pPr>
          </w:p>
        </w:tc>
        <w:tc>
          <w:tcPr>
            <w:tcW w:w="685" w:type="pct"/>
          </w:tcPr>
          <w:p w14:paraId="79AA2EC0" w14:textId="77777777" w:rsidR="00FA282E" w:rsidRPr="009D6A94" w:rsidRDefault="00FA282E" w:rsidP="0075318E">
            <w:pPr>
              <w:spacing w:line="276" w:lineRule="auto"/>
              <w:jc w:val="center"/>
              <w:rPr>
                <w:sz w:val="24"/>
                <w:szCs w:val="24"/>
              </w:rPr>
            </w:pPr>
          </w:p>
        </w:tc>
        <w:tc>
          <w:tcPr>
            <w:tcW w:w="828" w:type="pct"/>
          </w:tcPr>
          <w:p w14:paraId="10D07A9B" w14:textId="77777777" w:rsidR="00FA282E" w:rsidRPr="009D6A94" w:rsidRDefault="00FA282E" w:rsidP="002C4F12">
            <w:pPr>
              <w:spacing w:line="276" w:lineRule="auto"/>
              <w:jc w:val="center"/>
              <w:rPr>
                <w:sz w:val="24"/>
                <w:szCs w:val="24"/>
              </w:rPr>
            </w:pPr>
          </w:p>
        </w:tc>
        <w:tc>
          <w:tcPr>
            <w:tcW w:w="713" w:type="pct"/>
          </w:tcPr>
          <w:p w14:paraId="28FC53B8" w14:textId="77777777" w:rsidR="00FA282E" w:rsidRPr="009D6A94" w:rsidRDefault="00FA282E" w:rsidP="00EC6375">
            <w:pPr>
              <w:spacing w:line="276" w:lineRule="auto"/>
              <w:jc w:val="center"/>
              <w:rPr>
                <w:sz w:val="24"/>
                <w:szCs w:val="24"/>
              </w:rPr>
            </w:pPr>
          </w:p>
        </w:tc>
        <w:tc>
          <w:tcPr>
            <w:tcW w:w="1054" w:type="pct"/>
          </w:tcPr>
          <w:p w14:paraId="7324714A" w14:textId="77777777" w:rsidR="00FA282E" w:rsidRPr="009D6A94" w:rsidRDefault="00FA282E" w:rsidP="002C4F12">
            <w:pPr>
              <w:spacing w:line="276" w:lineRule="auto"/>
              <w:jc w:val="center"/>
              <w:rPr>
                <w:sz w:val="24"/>
                <w:szCs w:val="24"/>
              </w:rPr>
            </w:pPr>
          </w:p>
        </w:tc>
      </w:tr>
      <w:tr w:rsidR="00FA282E" w:rsidRPr="009D6A94" w14:paraId="67074A97" w14:textId="77777777" w:rsidTr="001F6469">
        <w:trPr>
          <w:trHeight w:val="377"/>
        </w:trPr>
        <w:tc>
          <w:tcPr>
            <w:tcW w:w="237" w:type="pct"/>
          </w:tcPr>
          <w:p w14:paraId="20E5D88A" w14:textId="77777777" w:rsidR="00FA282E" w:rsidRPr="009D6A94" w:rsidRDefault="00FA282E" w:rsidP="00804A40">
            <w:pPr>
              <w:spacing w:line="276" w:lineRule="auto"/>
              <w:jc w:val="center"/>
              <w:rPr>
                <w:sz w:val="24"/>
                <w:szCs w:val="24"/>
              </w:rPr>
            </w:pPr>
            <w:r w:rsidRPr="009D6A94">
              <w:rPr>
                <w:sz w:val="24"/>
                <w:szCs w:val="24"/>
              </w:rPr>
              <w:t>10</w:t>
            </w:r>
          </w:p>
        </w:tc>
        <w:tc>
          <w:tcPr>
            <w:tcW w:w="853" w:type="pct"/>
          </w:tcPr>
          <w:p w14:paraId="2CB0E8D2" w14:textId="77777777" w:rsidR="00FA282E" w:rsidRPr="009D6A94" w:rsidRDefault="00FA282E" w:rsidP="00804A40">
            <w:pPr>
              <w:spacing w:line="276" w:lineRule="auto"/>
              <w:jc w:val="left"/>
              <w:rPr>
                <w:sz w:val="24"/>
                <w:szCs w:val="24"/>
                <w:lang w:eastAsia="zh-CN"/>
              </w:rPr>
            </w:pPr>
            <w:r w:rsidRPr="009D6A94">
              <w:rPr>
                <w:sz w:val="24"/>
                <w:szCs w:val="24"/>
              </w:rPr>
              <w:t>Average Self Discharge: ≤</w:t>
            </w:r>
            <w:r w:rsidRPr="009D6A94">
              <w:rPr>
                <w:sz w:val="24"/>
                <w:szCs w:val="24"/>
                <w:lang w:eastAsia="zh-CN"/>
              </w:rPr>
              <w:t>3% per</w:t>
            </w:r>
          </w:p>
          <w:p w14:paraId="19E08D18" w14:textId="77777777" w:rsidR="00FA282E" w:rsidRPr="009D6A94" w:rsidRDefault="00FA282E" w:rsidP="00804A40">
            <w:pPr>
              <w:spacing w:line="276" w:lineRule="auto"/>
              <w:jc w:val="left"/>
              <w:rPr>
                <w:sz w:val="24"/>
                <w:szCs w:val="24"/>
                <w:lang w:eastAsia="zh-CN"/>
              </w:rPr>
            </w:pPr>
            <w:r w:rsidRPr="009D6A94">
              <w:rPr>
                <w:sz w:val="24"/>
                <w:szCs w:val="24"/>
                <w:lang w:eastAsia="zh-CN"/>
              </w:rPr>
              <w:t>month at 25</w:t>
            </w:r>
            <w:r w:rsidRPr="009D6A94">
              <w:rPr>
                <w:sz w:val="24"/>
                <w:szCs w:val="24"/>
                <w:vertAlign w:val="superscript"/>
              </w:rPr>
              <w:t>o</w:t>
            </w:r>
            <w:r w:rsidRPr="009D6A94">
              <w:rPr>
                <w:sz w:val="24"/>
                <w:szCs w:val="24"/>
              </w:rPr>
              <w:t>C</w:t>
            </w:r>
          </w:p>
        </w:tc>
        <w:tc>
          <w:tcPr>
            <w:tcW w:w="630" w:type="pct"/>
          </w:tcPr>
          <w:p w14:paraId="56918C29" w14:textId="77777777" w:rsidR="00FA282E" w:rsidRPr="009D6A94" w:rsidRDefault="00FA282E" w:rsidP="00E26EAC">
            <w:pPr>
              <w:jc w:val="center"/>
              <w:rPr>
                <w:rFonts w:eastAsia="Arial Unicode MS"/>
                <w:sz w:val="24"/>
                <w:szCs w:val="24"/>
              </w:rPr>
            </w:pPr>
          </w:p>
        </w:tc>
        <w:tc>
          <w:tcPr>
            <w:tcW w:w="685" w:type="pct"/>
          </w:tcPr>
          <w:p w14:paraId="28BAF4CF" w14:textId="77777777" w:rsidR="00FA282E" w:rsidRPr="009D6A94" w:rsidRDefault="00FA282E" w:rsidP="0075318E">
            <w:pPr>
              <w:spacing w:line="276" w:lineRule="auto"/>
              <w:jc w:val="center"/>
              <w:rPr>
                <w:sz w:val="24"/>
                <w:szCs w:val="24"/>
              </w:rPr>
            </w:pPr>
          </w:p>
        </w:tc>
        <w:tc>
          <w:tcPr>
            <w:tcW w:w="828" w:type="pct"/>
          </w:tcPr>
          <w:p w14:paraId="274E82F7" w14:textId="77777777" w:rsidR="00FA282E" w:rsidRPr="009D6A94" w:rsidRDefault="00FA282E" w:rsidP="002C4F12">
            <w:pPr>
              <w:spacing w:line="276" w:lineRule="auto"/>
              <w:jc w:val="center"/>
              <w:rPr>
                <w:sz w:val="24"/>
                <w:szCs w:val="24"/>
              </w:rPr>
            </w:pPr>
          </w:p>
        </w:tc>
        <w:tc>
          <w:tcPr>
            <w:tcW w:w="713" w:type="pct"/>
          </w:tcPr>
          <w:p w14:paraId="0A030870" w14:textId="77777777" w:rsidR="00FA282E" w:rsidRPr="009D6A94" w:rsidRDefault="00FA282E" w:rsidP="002C4F12">
            <w:pPr>
              <w:spacing w:line="276" w:lineRule="auto"/>
              <w:jc w:val="center"/>
              <w:rPr>
                <w:sz w:val="24"/>
                <w:szCs w:val="24"/>
              </w:rPr>
            </w:pPr>
          </w:p>
        </w:tc>
        <w:tc>
          <w:tcPr>
            <w:tcW w:w="1054" w:type="pct"/>
          </w:tcPr>
          <w:p w14:paraId="316767D6" w14:textId="77777777" w:rsidR="00FA282E" w:rsidRPr="009D6A94" w:rsidRDefault="00FA282E" w:rsidP="002C4F12">
            <w:pPr>
              <w:spacing w:line="276" w:lineRule="auto"/>
              <w:jc w:val="center"/>
              <w:rPr>
                <w:sz w:val="24"/>
                <w:szCs w:val="24"/>
              </w:rPr>
            </w:pPr>
          </w:p>
        </w:tc>
      </w:tr>
      <w:tr w:rsidR="00FA282E" w:rsidRPr="009D6A94" w14:paraId="5573507A" w14:textId="77777777" w:rsidTr="001F6469">
        <w:trPr>
          <w:trHeight w:val="377"/>
        </w:trPr>
        <w:tc>
          <w:tcPr>
            <w:tcW w:w="237" w:type="pct"/>
          </w:tcPr>
          <w:p w14:paraId="1DC5787F" w14:textId="77777777" w:rsidR="00FA282E" w:rsidRPr="009D6A94" w:rsidRDefault="00FA282E" w:rsidP="00804A40">
            <w:pPr>
              <w:spacing w:line="276" w:lineRule="auto"/>
              <w:jc w:val="center"/>
              <w:rPr>
                <w:sz w:val="24"/>
                <w:szCs w:val="24"/>
              </w:rPr>
            </w:pPr>
            <w:r w:rsidRPr="009D6A94">
              <w:rPr>
                <w:sz w:val="24"/>
                <w:szCs w:val="24"/>
              </w:rPr>
              <w:t>11</w:t>
            </w:r>
          </w:p>
        </w:tc>
        <w:tc>
          <w:tcPr>
            <w:tcW w:w="853" w:type="pct"/>
          </w:tcPr>
          <w:p w14:paraId="3BAC5A5B" w14:textId="77777777" w:rsidR="00FA282E" w:rsidRPr="009D6A94" w:rsidRDefault="00FA282E" w:rsidP="00804A40">
            <w:pPr>
              <w:spacing w:line="276" w:lineRule="auto"/>
              <w:jc w:val="left"/>
              <w:rPr>
                <w:sz w:val="24"/>
                <w:szCs w:val="24"/>
              </w:rPr>
            </w:pPr>
            <w:r w:rsidRPr="009D6A94">
              <w:rPr>
                <w:sz w:val="24"/>
                <w:szCs w:val="24"/>
              </w:rPr>
              <w:t>Operating Temperature: Minimum range of -20</w:t>
            </w:r>
            <w:r w:rsidRPr="009D6A94">
              <w:rPr>
                <w:sz w:val="24"/>
                <w:szCs w:val="24"/>
                <w:vertAlign w:val="superscript"/>
              </w:rPr>
              <w:t>o</w:t>
            </w:r>
            <w:r w:rsidRPr="009D6A94">
              <w:rPr>
                <w:sz w:val="24"/>
                <w:szCs w:val="24"/>
              </w:rPr>
              <w:t>C to +50</w:t>
            </w:r>
            <w:r w:rsidRPr="009D6A94">
              <w:rPr>
                <w:sz w:val="24"/>
                <w:szCs w:val="24"/>
                <w:vertAlign w:val="superscript"/>
              </w:rPr>
              <w:t>o</w:t>
            </w:r>
            <w:r w:rsidRPr="009D6A94">
              <w:rPr>
                <w:sz w:val="24"/>
                <w:szCs w:val="24"/>
              </w:rPr>
              <w:t>C</w:t>
            </w:r>
          </w:p>
        </w:tc>
        <w:tc>
          <w:tcPr>
            <w:tcW w:w="630" w:type="pct"/>
          </w:tcPr>
          <w:p w14:paraId="5E133411" w14:textId="77777777" w:rsidR="00FA282E" w:rsidRPr="009D6A94" w:rsidRDefault="00FA282E" w:rsidP="00E26EAC">
            <w:pPr>
              <w:jc w:val="center"/>
              <w:rPr>
                <w:rFonts w:eastAsia="Arial Unicode MS"/>
                <w:sz w:val="24"/>
                <w:szCs w:val="24"/>
              </w:rPr>
            </w:pPr>
          </w:p>
        </w:tc>
        <w:tc>
          <w:tcPr>
            <w:tcW w:w="685" w:type="pct"/>
          </w:tcPr>
          <w:p w14:paraId="21C1564E" w14:textId="77777777" w:rsidR="00FA282E" w:rsidRPr="009D6A94" w:rsidRDefault="00FA282E" w:rsidP="0075318E">
            <w:pPr>
              <w:spacing w:line="276" w:lineRule="auto"/>
              <w:jc w:val="center"/>
              <w:rPr>
                <w:sz w:val="24"/>
                <w:szCs w:val="24"/>
              </w:rPr>
            </w:pPr>
          </w:p>
        </w:tc>
        <w:tc>
          <w:tcPr>
            <w:tcW w:w="828" w:type="pct"/>
          </w:tcPr>
          <w:p w14:paraId="1118B7EB" w14:textId="77777777" w:rsidR="00FA282E" w:rsidRPr="009D6A94" w:rsidRDefault="00FA282E" w:rsidP="002C4F12">
            <w:pPr>
              <w:spacing w:line="276" w:lineRule="auto"/>
              <w:jc w:val="center"/>
              <w:rPr>
                <w:sz w:val="24"/>
                <w:szCs w:val="24"/>
              </w:rPr>
            </w:pPr>
          </w:p>
        </w:tc>
        <w:tc>
          <w:tcPr>
            <w:tcW w:w="713" w:type="pct"/>
          </w:tcPr>
          <w:p w14:paraId="7C547414" w14:textId="77777777" w:rsidR="00FA282E" w:rsidRPr="009D6A94" w:rsidRDefault="00FA282E" w:rsidP="002C4F12">
            <w:pPr>
              <w:spacing w:line="276" w:lineRule="auto"/>
              <w:jc w:val="center"/>
              <w:rPr>
                <w:sz w:val="24"/>
                <w:szCs w:val="24"/>
              </w:rPr>
            </w:pPr>
          </w:p>
        </w:tc>
        <w:tc>
          <w:tcPr>
            <w:tcW w:w="1054" w:type="pct"/>
          </w:tcPr>
          <w:p w14:paraId="4EF62EEE" w14:textId="77777777" w:rsidR="00FA282E" w:rsidRPr="009D6A94" w:rsidRDefault="00FA282E" w:rsidP="002C4F12">
            <w:pPr>
              <w:spacing w:line="276" w:lineRule="auto"/>
              <w:jc w:val="center"/>
              <w:rPr>
                <w:sz w:val="24"/>
                <w:szCs w:val="24"/>
              </w:rPr>
            </w:pPr>
          </w:p>
        </w:tc>
      </w:tr>
      <w:tr w:rsidR="00FA282E" w:rsidRPr="009D6A94" w14:paraId="23B4A5A3" w14:textId="77777777" w:rsidTr="001F6469">
        <w:trPr>
          <w:trHeight w:val="440"/>
        </w:trPr>
        <w:tc>
          <w:tcPr>
            <w:tcW w:w="237" w:type="pct"/>
          </w:tcPr>
          <w:p w14:paraId="43E3475D" w14:textId="77777777" w:rsidR="00FA282E" w:rsidRPr="009D6A94" w:rsidRDefault="00FA282E" w:rsidP="00804A40">
            <w:pPr>
              <w:spacing w:line="276" w:lineRule="auto"/>
              <w:jc w:val="center"/>
              <w:rPr>
                <w:sz w:val="24"/>
                <w:szCs w:val="24"/>
              </w:rPr>
            </w:pPr>
            <w:r w:rsidRPr="009D6A94">
              <w:rPr>
                <w:sz w:val="24"/>
                <w:szCs w:val="24"/>
              </w:rPr>
              <w:lastRenderedPageBreak/>
              <w:t>12</w:t>
            </w:r>
          </w:p>
        </w:tc>
        <w:tc>
          <w:tcPr>
            <w:tcW w:w="853" w:type="pct"/>
          </w:tcPr>
          <w:p w14:paraId="01359BF9" w14:textId="77777777" w:rsidR="00FA282E" w:rsidRPr="009D6A94" w:rsidRDefault="00FA282E" w:rsidP="00804A40">
            <w:pPr>
              <w:spacing w:line="276" w:lineRule="auto"/>
              <w:jc w:val="left"/>
              <w:rPr>
                <w:sz w:val="24"/>
                <w:szCs w:val="24"/>
              </w:rPr>
            </w:pPr>
            <w:r w:rsidRPr="009D6A94">
              <w:rPr>
                <w:sz w:val="24"/>
                <w:szCs w:val="24"/>
              </w:rPr>
              <w:t xml:space="preserve">Battery Rack: the battery rack must be made of hot dip galvanized MS of minimum 85 microns </w:t>
            </w:r>
          </w:p>
        </w:tc>
        <w:tc>
          <w:tcPr>
            <w:tcW w:w="630" w:type="pct"/>
          </w:tcPr>
          <w:p w14:paraId="00AD4321" w14:textId="77777777" w:rsidR="00FA282E" w:rsidRPr="009D6A94" w:rsidRDefault="00FA282E" w:rsidP="00E26EAC">
            <w:pPr>
              <w:jc w:val="center"/>
              <w:rPr>
                <w:rFonts w:eastAsia="Arial Unicode MS"/>
                <w:sz w:val="24"/>
                <w:szCs w:val="24"/>
              </w:rPr>
            </w:pPr>
          </w:p>
        </w:tc>
        <w:tc>
          <w:tcPr>
            <w:tcW w:w="685" w:type="pct"/>
          </w:tcPr>
          <w:p w14:paraId="11F4E7CA" w14:textId="77777777" w:rsidR="00FA282E" w:rsidRPr="009D6A94" w:rsidRDefault="00FA282E" w:rsidP="0075318E">
            <w:pPr>
              <w:spacing w:line="276" w:lineRule="auto"/>
              <w:jc w:val="center"/>
              <w:rPr>
                <w:sz w:val="24"/>
                <w:szCs w:val="24"/>
              </w:rPr>
            </w:pPr>
          </w:p>
        </w:tc>
        <w:tc>
          <w:tcPr>
            <w:tcW w:w="828" w:type="pct"/>
          </w:tcPr>
          <w:p w14:paraId="7B6CE218" w14:textId="77777777" w:rsidR="00FA282E" w:rsidRPr="009D6A94" w:rsidRDefault="00FA282E" w:rsidP="002C4F12">
            <w:pPr>
              <w:spacing w:line="276" w:lineRule="auto"/>
              <w:jc w:val="center"/>
              <w:rPr>
                <w:sz w:val="24"/>
                <w:szCs w:val="24"/>
              </w:rPr>
            </w:pPr>
          </w:p>
        </w:tc>
        <w:tc>
          <w:tcPr>
            <w:tcW w:w="713" w:type="pct"/>
          </w:tcPr>
          <w:p w14:paraId="1B2A9CA2" w14:textId="77777777" w:rsidR="00FA282E" w:rsidRPr="009D6A94" w:rsidRDefault="00FA282E" w:rsidP="002C4F12">
            <w:pPr>
              <w:spacing w:line="276" w:lineRule="auto"/>
              <w:jc w:val="center"/>
              <w:rPr>
                <w:sz w:val="24"/>
                <w:szCs w:val="24"/>
              </w:rPr>
            </w:pPr>
          </w:p>
        </w:tc>
        <w:tc>
          <w:tcPr>
            <w:tcW w:w="1054" w:type="pct"/>
          </w:tcPr>
          <w:p w14:paraId="4CC7AFEB" w14:textId="77777777" w:rsidR="00FA282E" w:rsidRPr="009D6A94" w:rsidRDefault="00FA282E" w:rsidP="002C4F12">
            <w:pPr>
              <w:spacing w:line="276" w:lineRule="auto"/>
              <w:jc w:val="center"/>
              <w:rPr>
                <w:sz w:val="24"/>
                <w:szCs w:val="24"/>
              </w:rPr>
            </w:pPr>
          </w:p>
        </w:tc>
      </w:tr>
      <w:tr w:rsidR="00FA282E" w:rsidRPr="009D6A94" w14:paraId="437F7FEA" w14:textId="77777777" w:rsidTr="001F6469">
        <w:trPr>
          <w:trHeight w:val="440"/>
        </w:trPr>
        <w:tc>
          <w:tcPr>
            <w:tcW w:w="237" w:type="pct"/>
          </w:tcPr>
          <w:p w14:paraId="64431AD4" w14:textId="77777777" w:rsidR="00FA282E" w:rsidRPr="009D6A94" w:rsidRDefault="00FA282E" w:rsidP="00804A40">
            <w:pPr>
              <w:spacing w:line="276" w:lineRule="auto"/>
              <w:jc w:val="center"/>
              <w:rPr>
                <w:sz w:val="24"/>
                <w:szCs w:val="24"/>
              </w:rPr>
            </w:pPr>
            <w:r w:rsidRPr="009D6A94">
              <w:rPr>
                <w:sz w:val="24"/>
                <w:szCs w:val="24"/>
              </w:rPr>
              <w:t>13</w:t>
            </w:r>
          </w:p>
        </w:tc>
        <w:tc>
          <w:tcPr>
            <w:tcW w:w="853" w:type="pct"/>
          </w:tcPr>
          <w:p w14:paraId="7D693531" w14:textId="77777777" w:rsidR="00FA282E" w:rsidRPr="009D6A94" w:rsidRDefault="00FA282E" w:rsidP="00804A40">
            <w:pPr>
              <w:spacing w:line="276" w:lineRule="auto"/>
              <w:jc w:val="left"/>
              <w:rPr>
                <w:sz w:val="24"/>
                <w:szCs w:val="24"/>
              </w:rPr>
            </w:pPr>
            <w:r w:rsidRPr="009D6A94">
              <w:rPr>
                <w:sz w:val="24"/>
                <w:szCs w:val="24"/>
              </w:rPr>
              <w:t>Material for Battery: The installation materials for each battery set must be supplied complete in all including mounting racks, cell connecting copper flexible cables of minimum 70mm</w:t>
            </w:r>
            <w:r w:rsidRPr="009D6A94">
              <w:rPr>
                <w:sz w:val="24"/>
                <w:szCs w:val="24"/>
                <w:vertAlign w:val="superscript"/>
              </w:rPr>
              <w:t>2</w:t>
            </w:r>
            <w:r w:rsidRPr="009D6A94">
              <w:rPr>
                <w:sz w:val="24"/>
                <w:szCs w:val="24"/>
              </w:rPr>
              <w:t xml:space="preserve"> or busbars of suitable size, stainless steel screw, bolts, washers, insulated terminal post covers, cable shoes, fixing accessories.</w:t>
            </w:r>
          </w:p>
        </w:tc>
        <w:tc>
          <w:tcPr>
            <w:tcW w:w="630" w:type="pct"/>
          </w:tcPr>
          <w:p w14:paraId="482A9482" w14:textId="77777777" w:rsidR="00FA282E" w:rsidRPr="009D6A94" w:rsidRDefault="00FA282E" w:rsidP="00E26EAC">
            <w:pPr>
              <w:jc w:val="center"/>
              <w:rPr>
                <w:rFonts w:eastAsia="Arial Unicode MS"/>
                <w:sz w:val="24"/>
                <w:szCs w:val="24"/>
              </w:rPr>
            </w:pPr>
          </w:p>
        </w:tc>
        <w:tc>
          <w:tcPr>
            <w:tcW w:w="685" w:type="pct"/>
          </w:tcPr>
          <w:p w14:paraId="249014DF" w14:textId="77777777" w:rsidR="00FA282E" w:rsidRPr="009D6A94" w:rsidRDefault="00FA282E" w:rsidP="0075318E">
            <w:pPr>
              <w:spacing w:line="276" w:lineRule="auto"/>
              <w:jc w:val="center"/>
              <w:rPr>
                <w:sz w:val="24"/>
                <w:szCs w:val="24"/>
              </w:rPr>
            </w:pPr>
          </w:p>
        </w:tc>
        <w:tc>
          <w:tcPr>
            <w:tcW w:w="828" w:type="pct"/>
          </w:tcPr>
          <w:p w14:paraId="467D7A17" w14:textId="77777777" w:rsidR="00FA282E" w:rsidRPr="009D6A94" w:rsidRDefault="00FA282E" w:rsidP="002C4F12">
            <w:pPr>
              <w:spacing w:line="276" w:lineRule="auto"/>
              <w:jc w:val="center"/>
              <w:rPr>
                <w:sz w:val="24"/>
                <w:szCs w:val="24"/>
              </w:rPr>
            </w:pPr>
          </w:p>
        </w:tc>
        <w:tc>
          <w:tcPr>
            <w:tcW w:w="713" w:type="pct"/>
          </w:tcPr>
          <w:p w14:paraId="56C19E58" w14:textId="77777777" w:rsidR="00FA282E" w:rsidRPr="009D6A94" w:rsidRDefault="00FA282E" w:rsidP="002C4F12">
            <w:pPr>
              <w:spacing w:line="276" w:lineRule="auto"/>
              <w:jc w:val="center"/>
              <w:rPr>
                <w:sz w:val="24"/>
                <w:szCs w:val="24"/>
              </w:rPr>
            </w:pPr>
          </w:p>
        </w:tc>
        <w:tc>
          <w:tcPr>
            <w:tcW w:w="1054" w:type="pct"/>
          </w:tcPr>
          <w:p w14:paraId="5CE47593" w14:textId="77777777" w:rsidR="00FA282E" w:rsidRPr="009D6A94" w:rsidRDefault="00FA282E" w:rsidP="002C4F12">
            <w:pPr>
              <w:spacing w:line="276" w:lineRule="auto"/>
              <w:jc w:val="center"/>
              <w:rPr>
                <w:sz w:val="24"/>
                <w:szCs w:val="24"/>
              </w:rPr>
            </w:pPr>
          </w:p>
        </w:tc>
      </w:tr>
      <w:tr w:rsidR="00FA282E" w:rsidRPr="009D6A94" w14:paraId="11DA2924" w14:textId="77777777" w:rsidTr="001F6469">
        <w:trPr>
          <w:trHeight w:val="377"/>
        </w:trPr>
        <w:tc>
          <w:tcPr>
            <w:tcW w:w="237" w:type="pct"/>
          </w:tcPr>
          <w:p w14:paraId="0D5B02FC" w14:textId="77777777" w:rsidR="00FA282E" w:rsidRPr="009D6A94" w:rsidRDefault="00FA282E" w:rsidP="00804A40">
            <w:pPr>
              <w:spacing w:line="276" w:lineRule="auto"/>
              <w:jc w:val="center"/>
              <w:rPr>
                <w:sz w:val="24"/>
                <w:szCs w:val="24"/>
              </w:rPr>
            </w:pPr>
            <w:r w:rsidRPr="009D6A94">
              <w:rPr>
                <w:sz w:val="24"/>
                <w:szCs w:val="24"/>
              </w:rPr>
              <w:t>14</w:t>
            </w:r>
          </w:p>
        </w:tc>
        <w:tc>
          <w:tcPr>
            <w:tcW w:w="853" w:type="pct"/>
          </w:tcPr>
          <w:p w14:paraId="778E4241" w14:textId="77777777" w:rsidR="00FA282E" w:rsidRPr="009D6A94" w:rsidRDefault="00FA282E" w:rsidP="00804A40">
            <w:pPr>
              <w:spacing w:line="276" w:lineRule="auto"/>
              <w:rPr>
                <w:sz w:val="24"/>
                <w:szCs w:val="24"/>
              </w:rPr>
            </w:pPr>
            <w:r w:rsidRPr="009D6A94">
              <w:rPr>
                <w:sz w:val="24"/>
                <w:szCs w:val="24"/>
              </w:rPr>
              <w:t xml:space="preserve">Quality certificate validation by AEPC or Third party assigned by AEPC </w:t>
            </w:r>
          </w:p>
        </w:tc>
        <w:tc>
          <w:tcPr>
            <w:tcW w:w="630" w:type="pct"/>
          </w:tcPr>
          <w:p w14:paraId="2790A71C" w14:textId="77777777" w:rsidR="00FA282E" w:rsidRPr="009D6A94" w:rsidRDefault="00FA282E" w:rsidP="000F276D">
            <w:pPr>
              <w:jc w:val="center"/>
              <w:rPr>
                <w:rFonts w:eastAsia="Arial Unicode MS"/>
                <w:sz w:val="24"/>
                <w:szCs w:val="24"/>
              </w:rPr>
            </w:pPr>
          </w:p>
        </w:tc>
        <w:tc>
          <w:tcPr>
            <w:tcW w:w="685" w:type="pct"/>
          </w:tcPr>
          <w:p w14:paraId="73679B6F" w14:textId="77777777" w:rsidR="00FA282E" w:rsidRPr="009D6A94" w:rsidRDefault="00FA282E" w:rsidP="0075318E">
            <w:pPr>
              <w:jc w:val="center"/>
              <w:rPr>
                <w:sz w:val="24"/>
                <w:szCs w:val="24"/>
              </w:rPr>
            </w:pPr>
          </w:p>
        </w:tc>
        <w:tc>
          <w:tcPr>
            <w:tcW w:w="828" w:type="pct"/>
          </w:tcPr>
          <w:p w14:paraId="68C2EF5A" w14:textId="77777777" w:rsidR="00FA282E" w:rsidRPr="009D6A94" w:rsidRDefault="00FA282E" w:rsidP="002C4F12">
            <w:pPr>
              <w:jc w:val="center"/>
              <w:rPr>
                <w:sz w:val="24"/>
                <w:szCs w:val="24"/>
              </w:rPr>
            </w:pPr>
          </w:p>
        </w:tc>
        <w:tc>
          <w:tcPr>
            <w:tcW w:w="713" w:type="pct"/>
          </w:tcPr>
          <w:p w14:paraId="19653D9E" w14:textId="77777777" w:rsidR="00FA282E" w:rsidRPr="009D6A94" w:rsidRDefault="00FA282E" w:rsidP="005C0CB6">
            <w:pPr>
              <w:jc w:val="center"/>
              <w:rPr>
                <w:sz w:val="24"/>
                <w:szCs w:val="24"/>
              </w:rPr>
            </w:pPr>
          </w:p>
        </w:tc>
        <w:tc>
          <w:tcPr>
            <w:tcW w:w="1054" w:type="pct"/>
          </w:tcPr>
          <w:p w14:paraId="5BF99BC8" w14:textId="77777777" w:rsidR="00FA282E" w:rsidRPr="009D6A94" w:rsidRDefault="00FA282E" w:rsidP="005C0CB6">
            <w:pPr>
              <w:jc w:val="center"/>
              <w:rPr>
                <w:sz w:val="24"/>
                <w:szCs w:val="24"/>
              </w:rPr>
            </w:pPr>
          </w:p>
        </w:tc>
      </w:tr>
      <w:tr w:rsidR="00FA282E" w:rsidRPr="009D6A94" w14:paraId="156F4F48" w14:textId="77777777" w:rsidTr="001F6469">
        <w:trPr>
          <w:trHeight w:val="539"/>
        </w:trPr>
        <w:tc>
          <w:tcPr>
            <w:tcW w:w="237" w:type="pct"/>
          </w:tcPr>
          <w:p w14:paraId="7969099D" w14:textId="77777777" w:rsidR="00FA282E" w:rsidRPr="009D6A94" w:rsidRDefault="00FA282E" w:rsidP="00804A40">
            <w:pPr>
              <w:spacing w:line="276" w:lineRule="auto"/>
              <w:jc w:val="center"/>
              <w:rPr>
                <w:sz w:val="24"/>
                <w:szCs w:val="24"/>
              </w:rPr>
            </w:pPr>
            <w:r w:rsidRPr="009D6A94">
              <w:rPr>
                <w:sz w:val="24"/>
                <w:szCs w:val="24"/>
              </w:rPr>
              <w:t>15</w:t>
            </w:r>
          </w:p>
        </w:tc>
        <w:tc>
          <w:tcPr>
            <w:tcW w:w="853" w:type="pct"/>
          </w:tcPr>
          <w:p w14:paraId="4DA2CD70" w14:textId="77777777" w:rsidR="00FA282E" w:rsidRPr="009D6A94" w:rsidRDefault="00FA282E" w:rsidP="00804A40">
            <w:pPr>
              <w:pStyle w:val="Default"/>
              <w:spacing w:line="276" w:lineRule="auto"/>
            </w:pPr>
            <w:r w:rsidRPr="009D6A94">
              <w:t xml:space="preserve">International Certification: </w:t>
            </w:r>
          </w:p>
          <w:p w14:paraId="79B00FD6" w14:textId="77777777" w:rsidR="00FA282E" w:rsidRPr="009D6A94" w:rsidRDefault="00FA282E" w:rsidP="00804A40">
            <w:pPr>
              <w:pStyle w:val="Default"/>
              <w:spacing w:line="276" w:lineRule="auto"/>
            </w:pPr>
            <w:r w:rsidRPr="009D6A94">
              <w:rPr>
                <w:color w:val="auto"/>
              </w:rPr>
              <w:t xml:space="preserve">IEC 60896-21&amp;22 for </w:t>
            </w:r>
            <w:r w:rsidRPr="009D6A94">
              <w:rPr>
                <w:color w:val="auto"/>
              </w:rPr>
              <w:lastRenderedPageBreak/>
              <w:t>VRLA Tubular Gel. The T</w:t>
            </w:r>
            <w:r w:rsidRPr="009D6A94">
              <w:t>est Certificates or Test Reports from IEC accredited independent laboratory must be provided.</w:t>
            </w:r>
            <w:r w:rsidRPr="009D6A94">
              <w:rPr>
                <w:color w:val="auto"/>
              </w:rPr>
              <w:t xml:space="preserve"> Battery must be certified by Certification Body (CB) Testing Laboratory or</w:t>
            </w:r>
            <w:r w:rsidRPr="009D6A94">
              <w:t xml:space="preserve"> National Certification Body enlisted in IECEE or IECRE Website.</w:t>
            </w:r>
          </w:p>
        </w:tc>
        <w:tc>
          <w:tcPr>
            <w:tcW w:w="630" w:type="pct"/>
          </w:tcPr>
          <w:p w14:paraId="725C6FE3" w14:textId="77777777" w:rsidR="00FA282E" w:rsidRPr="009D6A94" w:rsidRDefault="00FA282E" w:rsidP="00732D19">
            <w:pPr>
              <w:jc w:val="center"/>
              <w:rPr>
                <w:rFonts w:eastAsia="Arial Unicode MS"/>
                <w:sz w:val="24"/>
                <w:szCs w:val="24"/>
              </w:rPr>
            </w:pPr>
          </w:p>
        </w:tc>
        <w:tc>
          <w:tcPr>
            <w:tcW w:w="685" w:type="pct"/>
          </w:tcPr>
          <w:p w14:paraId="5F3D4E13" w14:textId="77777777" w:rsidR="00FA282E" w:rsidRPr="009D6A94" w:rsidRDefault="00FA282E" w:rsidP="0075318E">
            <w:pPr>
              <w:spacing w:line="276" w:lineRule="auto"/>
              <w:jc w:val="center"/>
              <w:rPr>
                <w:bCs/>
                <w:sz w:val="24"/>
                <w:szCs w:val="24"/>
              </w:rPr>
            </w:pPr>
          </w:p>
        </w:tc>
        <w:tc>
          <w:tcPr>
            <w:tcW w:w="828" w:type="pct"/>
          </w:tcPr>
          <w:p w14:paraId="4DE91D6C" w14:textId="77777777" w:rsidR="00FA282E" w:rsidRPr="009D6A94" w:rsidRDefault="00FA282E" w:rsidP="002C4F12">
            <w:pPr>
              <w:spacing w:line="276" w:lineRule="auto"/>
              <w:jc w:val="center"/>
              <w:rPr>
                <w:b/>
                <w:bCs/>
                <w:sz w:val="24"/>
                <w:szCs w:val="24"/>
              </w:rPr>
            </w:pPr>
          </w:p>
        </w:tc>
        <w:tc>
          <w:tcPr>
            <w:tcW w:w="713" w:type="pct"/>
          </w:tcPr>
          <w:p w14:paraId="031A8F01" w14:textId="77777777" w:rsidR="00FA282E" w:rsidRPr="009D6A94" w:rsidRDefault="00FA282E" w:rsidP="002C4F12">
            <w:pPr>
              <w:spacing w:line="276" w:lineRule="auto"/>
              <w:jc w:val="center"/>
              <w:rPr>
                <w:sz w:val="24"/>
                <w:szCs w:val="24"/>
              </w:rPr>
            </w:pPr>
          </w:p>
        </w:tc>
        <w:tc>
          <w:tcPr>
            <w:tcW w:w="1054" w:type="pct"/>
          </w:tcPr>
          <w:p w14:paraId="2CECD9E1" w14:textId="77777777" w:rsidR="00FA282E" w:rsidRPr="009D6A94" w:rsidRDefault="00FA282E" w:rsidP="002C4F12">
            <w:pPr>
              <w:spacing w:line="276" w:lineRule="auto"/>
              <w:jc w:val="center"/>
              <w:rPr>
                <w:sz w:val="24"/>
                <w:szCs w:val="24"/>
              </w:rPr>
            </w:pPr>
          </w:p>
        </w:tc>
      </w:tr>
      <w:tr w:rsidR="00FA282E" w:rsidRPr="009D6A94" w14:paraId="267D5835" w14:textId="77777777" w:rsidTr="001F6469">
        <w:trPr>
          <w:trHeight w:val="728"/>
        </w:trPr>
        <w:tc>
          <w:tcPr>
            <w:tcW w:w="237" w:type="pct"/>
          </w:tcPr>
          <w:p w14:paraId="6A412CA9" w14:textId="77777777" w:rsidR="00FA282E" w:rsidRPr="009D6A94" w:rsidRDefault="00FA282E" w:rsidP="00804A40">
            <w:pPr>
              <w:spacing w:line="276" w:lineRule="auto"/>
              <w:jc w:val="center"/>
              <w:rPr>
                <w:sz w:val="24"/>
                <w:szCs w:val="24"/>
              </w:rPr>
            </w:pPr>
            <w:r w:rsidRPr="009D6A94">
              <w:rPr>
                <w:sz w:val="24"/>
                <w:szCs w:val="24"/>
              </w:rPr>
              <w:t>16</w:t>
            </w:r>
          </w:p>
        </w:tc>
        <w:tc>
          <w:tcPr>
            <w:tcW w:w="853" w:type="pct"/>
          </w:tcPr>
          <w:p w14:paraId="615B2F60" w14:textId="77777777" w:rsidR="00FA282E" w:rsidRPr="009D6A94" w:rsidRDefault="00FA282E" w:rsidP="00804A40">
            <w:pPr>
              <w:pStyle w:val="Default"/>
              <w:spacing w:line="276" w:lineRule="auto"/>
            </w:pPr>
            <w:r w:rsidRPr="009D6A94">
              <w:rPr>
                <w:color w:val="auto"/>
              </w:rPr>
              <w:t>All batteries offered for the project must be of same type, same model, same Ah rating and same manufacturer</w:t>
            </w:r>
          </w:p>
        </w:tc>
        <w:tc>
          <w:tcPr>
            <w:tcW w:w="630" w:type="pct"/>
          </w:tcPr>
          <w:p w14:paraId="023569DE" w14:textId="77777777" w:rsidR="00FA282E" w:rsidRPr="009D6A94" w:rsidRDefault="00FA282E" w:rsidP="00E26EAC">
            <w:pPr>
              <w:spacing w:line="276" w:lineRule="auto"/>
              <w:jc w:val="center"/>
              <w:rPr>
                <w:rFonts w:eastAsia="Arial Unicode MS"/>
                <w:sz w:val="24"/>
                <w:szCs w:val="24"/>
              </w:rPr>
            </w:pPr>
          </w:p>
        </w:tc>
        <w:tc>
          <w:tcPr>
            <w:tcW w:w="685" w:type="pct"/>
          </w:tcPr>
          <w:p w14:paraId="562B2404" w14:textId="77777777" w:rsidR="00FA282E" w:rsidRPr="009D6A94" w:rsidRDefault="00FA282E" w:rsidP="0075318E">
            <w:pPr>
              <w:spacing w:line="276" w:lineRule="auto"/>
              <w:jc w:val="center"/>
              <w:rPr>
                <w:sz w:val="24"/>
                <w:szCs w:val="24"/>
              </w:rPr>
            </w:pPr>
          </w:p>
        </w:tc>
        <w:tc>
          <w:tcPr>
            <w:tcW w:w="828" w:type="pct"/>
          </w:tcPr>
          <w:p w14:paraId="50119A67" w14:textId="77777777" w:rsidR="00FA282E" w:rsidRPr="009D6A94" w:rsidRDefault="00FA282E" w:rsidP="002C4F12">
            <w:pPr>
              <w:spacing w:line="276" w:lineRule="auto"/>
              <w:jc w:val="center"/>
              <w:rPr>
                <w:sz w:val="24"/>
                <w:szCs w:val="24"/>
              </w:rPr>
            </w:pPr>
          </w:p>
        </w:tc>
        <w:tc>
          <w:tcPr>
            <w:tcW w:w="713" w:type="pct"/>
          </w:tcPr>
          <w:p w14:paraId="4E5D2FF1" w14:textId="77777777" w:rsidR="00676FEB" w:rsidRPr="009D6A94" w:rsidRDefault="00676FEB" w:rsidP="0001312E">
            <w:pPr>
              <w:spacing w:line="276" w:lineRule="auto"/>
              <w:jc w:val="center"/>
              <w:rPr>
                <w:sz w:val="24"/>
                <w:szCs w:val="24"/>
              </w:rPr>
            </w:pPr>
          </w:p>
        </w:tc>
        <w:tc>
          <w:tcPr>
            <w:tcW w:w="1054" w:type="pct"/>
          </w:tcPr>
          <w:p w14:paraId="6805182D" w14:textId="77777777" w:rsidR="00FA282E" w:rsidRPr="009D6A94" w:rsidRDefault="00FA282E" w:rsidP="002C4F12">
            <w:pPr>
              <w:spacing w:line="276" w:lineRule="auto"/>
              <w:jc w:val="center"/>
              <w:rPr>
                <w:sz w:val="24"/>
                <w:szCs w:val="24"/>
              </w:rPr>
            </w:pPr>
          </w:p>
        </w:tc>
      </w:tr>
      <w:tr w:rsidR="00FA282E" w:rsidRPr="009D6A94" w14:paraId="44AA7638" w14:textId="77777777" w:rsidTr="001F6469">
        <w:trPr>
          <w:trHeight w:val="440"/>
        </w:trPr>
        <w:tc>
          <w:tcPr>
            <w:tcW w:w="237" w:type="pct"/>
          </w:tcPr>
          <w:p w14:paraId="31ADA546" w14:textId="77777777" w:rsidR="00FA282E" w:rsidRPr="009D6A94" w:rsidRDefault="00FA282E" w:rsidP="00804A40">
            <w:pPr>
              <w:spacing w:line="276" w:lineRule="auto"/>
              <w:jc w:val="center"/>
              <w:rPr>
                <w:sz w:val="24"/>
                <w:szCs w:val="24"/>
              </w:rPr>
            </w:pPr>
            <w:r w:rsidRPr="009D6A94">
              <w:rPr>
                <w:sz w:val="24"/>
                <w:szCs w:val="24"/>
              </w:rPr>
              <w:t>17</w:t>
            </w:r>
          </w:p>
        </w:tc>
        <w:tc>
          <w:tcPr>
            <w:tcW w:w="853" w:type="pct"/>
          </w:tcPr>
          <w:p w14:paraId="6DAA34DC" w14:textId="77777777" w:rsidR="00FA282E" w:rsidRPr="009D6A94" w:rsidRDefault="00FA282E" w:rsidP="00804A40">
            <w:pPr>
              <w:pStyle w:val="Default"/>
              <w:spacing w:line="276" w:lineRule="auto"/>
            </w:pPr>
            <w:r w:rsidRPr="009D6A94">
              <w:t>The Bidder must submit the technical datasheet of Battery</w:t>
            </w:r>
          </w:p>
        </w:tc>
        <w:tc>
          <w:tcPr>
            <w:tcW w:w="630" w:type="pct"/>
          </w:tcPr>
          <w:p w14:paraId="35BAD23C" w14:textId="77777777" w:rsidR="00FA282E" w:rsidRPr="009D6A94" w:rsidRDefault="00FA282E" w:rsidP="00FE3FC5">
            <w:pPr>
              <w:spacing w:line="276" w:lineRule="auto"/>
              <w:ind w:left="720" w:hanging="720"/>
              <w:jc w:val="center"/>
              <w:rPr>
                <w:rFonts w:eastAsia="Arial Unicode MS"/>
                <w:sz w:val="24"/>
                <w:szCs w:val="24"/>
              </w:rPr>
            </w:pPr>
          </w:p>
        </w:tc>
        <w:tc>
          <w:tcPr>
            <w:tcW w:w="685" w:type="pct"/>
          </w:tcPr>
          <w:p w14:paraId="5B201A71" w14:textId="77777777" w:rsidR="00FA282E" w:rsidRPr="009D6A94" w:rsidRDefault="00FA282E" w:rsidP="0075318E">
            <w:pPr>
              <w:spacing w:line="276" w:lineRule="auto"/>
              <w:jc w:val="center"/>
              <w:rPr>
                <w:sz w:val="24"/>
                <w:szCs w:val="24"/>
              </w:rPr>
            </w:pPr>
          </w:p>
        </w:tc>
        <w:tc>
          <w:tcPr>
            <w:tcW w:w="828" w:type="pct"/>
          </w:tcPr>
          <w:p w14:paraId="79A3484C" w14:textId="77777777" w:rsidR="00FA282E" w:rsidRPr="009D6A94" w:rsidRDefault="00FA282E" w:rsidP="002C4F12">
            <w:pPr>
              <w:spacing w:line="276" w:lineRule="auto"/>
              <w:jc w:val="center"/>
              <w:rPr>
                <w:sz w:val="24"/>
                <w:szCs w:val="24"/>
              </w:rPr>
            </w:pPr>
          </w:p>
        </w:tc>
        <w:tc>
          <w:tcPr>
            <w:tcW w:w="713" w:type="pct"/>
          </w:tcPr>
          <w:p w14:paraId="0819975B" w14:textId="77777777" w:rsidR="00FA282E" w:rsidRPr="009D6A94" w:rsidRDefault="00FA282E" w:rsidP="00DB5A20">
            <w:pPr>
              <w:spacing w:line="276" w:lineRule="auto"/>
              <w:jc w:val="center"/>
              <w:rPr>
                <w:sz w:val="24"/>
                <w:szCs w:val="24"/>
              </w:rPr>
            </w:pPr>
          </w:p>
        </w:tc>
        <w:tc>
          <w:tcPr>
            <w:tcW w:w="1054" w:type="pct"/>
          </w:tcPr>
          <w:p w14:paraId="58D02864" w14:textId="77777777" w:rsidR="00FA282E" w:rsidRPr="009D6A94" w:rsidRDefault="00FA282E" w:rsidP="00DB5A20">
            <w:pPr>
              <w:spacing w:line="276" w:lineRule="auto"/>
              <w:jc w:val="center"/>
              <w:rPr>
                <w:sz w:val="24"/>
                <w:szCs w:val="24"/>
              </w:rPr>
            </w:pPr>
          </w:p>
        </w:tc>
      </w:tr>
      <w:tr w:rsidR="00EA2FED" w:rsidRPr="009D6A94" w14:paraId="2623E01F" w14:textId="77777777" w:rsidTr="00732DAA">
        <w:trPr>
          <w:trHeight w:val="440"/>
        </w:trPr>
        <w:tc>
          <w:tcPr>
            <w:tcW w:w="1090" w:type="pct"/>
            <w:gridSpan w:val="2"/>
          </w:tcPr>
          <w:p w14:paraId="5A861FC7" w14:textId="77777777" w:rsidR="00EA2FED" w:rsidRPr="009D6A94" w:rsidRDefault="00EA2FED" w:rsidP="00EA2FED">
            <w:pPr>
              <w:pStyle w:val="ListParagraph"/>
              <w:spacing w:after="0"/>
              <w:ind w:left="0"/>
              <w:jc w:val="center"/>
              <w:rPr>
                <w:rFonts w:ascii="Times New Roman" w:hAnsi="Times New Roman" w:cs="Times New Roman"/>
                <w:b/>
                <w:sz w:val="24"/>
                <w:szCs w:val="24"/>
              </w:rPr>
            </w:pPr>
            <w:r w:rsidRPr="009D6A94">
              <w:rPr>
                <w:rFonts w:ascii="Times New Roman" w:hAnsi="Times New Roman" w:cs="Times New Roman"/>
                <w:b/>
                <w:sz w:val="24"/>
                <w:szCs w:val="24"/>
              </w:rPr>
              <w:t>Conclusion for Battery</w:t>
            </w:r>
          </w:p>
        </w:tc>
        <w:tc>
          <w:tcPr>
            <w:tcW w:w="630" w:type="pct"/>
          </w:tcPr>
          <w:p w14:paraId="667E0289" w14:textId="77777777" w:rsidR="00EA2FED" w:rsidRPr="009D6A94" w:rsidRDefault="00EA2FED" w:rsidP="00EA2FED">
            <w:pPr>
              <w:spacing w:line="276" w:lineRule="auto"/>
              <w:jc w:val="center"/>
              <w:rPr>
                <w:b/>
                <w:sz w:val="24"/>
                <w:szCs w:val="24"/>
              </w:rPr>
            </w:pPr>
          </w:p>
        </w:tc>
        <w:tc>
          <w:tcPr>
            <w:tcW w:w="685" w:type="pct"/>
          </w:tcPr>
          <w:p w14:paraId="0B343B88" w14:textId="77777777" w:rsidR="00EA2FED" w:rsidRPr="009D6A94" w:rsidRDefault="00EA2FED" w:rsidP="00EA2FED">
            <w:pPr>
              <w:spacing w:line="276" w:lineRule="auto"/>
              <w:jc w:val="center"/>
              <w:rPr>
                <w:b/>
                <w:sz w:val="24"/>
                <w:szCs w:val="24"/>
              </w:rPr>
            </w:pPr>
          </w:p>
        </w:tc>
        <w:tc>
          <w:tcPr>
            <w:tcW w:w="828" w:type="pct"/>
          </w:tcPr>
          <w:p w14:paraId="6DDC8A40" w14:textId="77777777" w:rsidR="00EA2FED" w:rsidRPr="009D6A94" w:rsidRDefault="00EA2FED" w:rsidP="00EA2FED">
            <w:pPr>
              <w:spacing w:line="276" w:lineRule="auto"/>
              <w:jc w:val="center"/>
              <w:rPr>
                <w:b/>
                <w:sz w:val="24"/>
                <w:szCs w:val="24"/>
              </w:rPr>
            </w:pPr>
          </w:p>
        </w:tc>
        <w:tc>
          <w:tcPr>
            <w:tcW w:w="713" w:type="pct"/>
          </w:tcPr>
          <w:p w14:paraId="40B09BC8" w14:textId="77777777" w:rsidR="00EA2FED" w:rsidRPr="009D6A94" w:rsidRDefault="00EA2FED" w:rsidP="00EA2FED">
            <w:pPr>
              <w:spacing w:line="276" w:lineRule="auto"/>
              <w:jc w:val="center"/>
              <w:rPr>
                <w:b/>
                <w:sz w:val="24"/>
                <w:szCs w:val="24"/>
              </w:rPr>
            </w:pPr>
          </w:p>
        </w:tc>
        <w:tc>
          <w:tcPr>
            <w:tcW w:w="1054" w:type="pct"/>
          </w:tcPr>
          <w:p w14:paraId="52551C1A" w14:textId="77777777" w:rsidR="00EA2FED" w:rsidRPr="009D6A94" w:rsidRDefault="00EA2FED" w:rsidP="00EA2FED">
            <w:pPr>
              <w:spacing w:line="276" w:lineRule="auto"/>
              <w:jc w:val="center"/>
              <w:rPr>
                <w:b/>
                <w:sz w:val="24"/>
                <w:szCs w:val="24"/>
              </w:rPr>
            </w:pPr>
          </w:p>
        </w:tc>
      </w:tr>
    </w:tbl>
    <w:p w14:paraId="4959D476" w14:textId="77777777" w:rsidR="00953DE2" w:rsidRPr="009D6A94" w:rsidRDefault="00953DE2" w:rsidP="00916BCF">
      <w:pPr>
        <w:numPr>
          <w:ilvl w:val="0"/>
          <w:numId w:val="9"/>
        </w:numPr>
        <w:spacing w:before="120" w:line="360" w:lineRule="auto"/>
        <w:ind w:left="360"/>
        <w:rPr>
          <w:b/>
          <w:bCs/>
          <w:szCs w:val="24"/>
        </w:rPr>
      </w:pPr>
      <w:r w:rsidRPr="009D6A94">
        <w:rPr>
          <w:b/>
          <w:bCs/>
          <w:szCs w:val="24"/>
        </w:rPr>
        <w:t>Solar Charge Controller</w:t>
      </w:r>
    </w:p>
    <w:tbl>
      <w:tblPr>
        <w:tblStyle w:val="TableGrid"/>
        <w:tblW w:w="4901" w:type="pct"/>
        <w:tblLayout w:type="fixed"/>
        <w:tblLook w:val="04A0" w:firstRow="1" w:lastRow="0" w:firstColumn="1" w:lastColumn="0" w:noHBand="0" w:noVBand="1"/>
      </w:tblPr>
      <w:tblGrid>
        <w:gridCol w:w="558"/>
        <w:gridCol w:w="1914"/>
        <w:gridCol w:w="2291"/>
        <w:gridCol w:w="2291"/>
        <w:gridCol w:w="2212"/>
        <w:gridCol w:w="2373"/>
        <w:gridCol w:w="2538"/>
      </w:tblGrid>
      <w:tr w:rsidR="0015084A" w:rsidRPr="009D6A94" w14:paraId="16508C7D" w14:textId="77777777" w:rsidTr="005E7AD7">
        <w:tc>
          <w:tcPr>
            <w:tcW w:w="197" w:type="pct"/>
            <w:vMerge w:val="restart"/>
          </w:tcPr>
          <w:p w14:paraId="16388C7C" w14:textId="77777777" w:rsidR="0015084A" w:rsidRPr="009D6A94" w:rsidRDefault="0015084A" w:rsidP="00804A40">
            <w:pPr>
              <w:spacing w:line="276" w:lineRule="auto"/>
              <w:jc w:val="center"/>
              <w:rPr>
                <w:b/>
                <w:bCs/>
                <w:sz w:val="24"/>
                <w:szCs w:val="24"/>
              </w:rPr>
            </w:pPr>
            <w:r w:rsidRPr="009D6A94">
              <w:rPr>
                <w:sz w:val="24"/>
                <w:szCs w:val="24"/>
              </w:rPr>
              <w:br w:type="page"/>
            </w:r>
            <w:r w:rsidRPr="009D6A94">
              <w:rPr>
                <w:b/>
                <w:bCs/>
                <w:sz w:val="24"/>
                <w:szCs w:val="24"/>
              </w:rPr>
              <w:t>S.</w:t>
            </w:r>
            <w:r w:rsidRPr="009D6A94">
              <w:rPr>
                <w:b/>
                <w:bCs/>
                <w:sz w:val="24"/>
                <w:szCs w:val="24"/>
              </w:rPr>
              <w:lastRenderedPageBreak/>
              <w:t>N.</w:t>
            </w:r>
          </w:p>
        </w:tc>
        <w:tc>
          <w:tcPr>
            <w:tcW w:w="675" w:type="pct"/>
            <w:vMerge w:val="restart"/>
          </w:tcPr>
          <w:p w14:paraId="12722DD1" w14:textId="77777777" w:rsidR="0015084A" w:rsidRPr="009D6A94" w:rsidRDefault="0015084A" w:rsidP="00804A40">
            <w:pPr>
              <w:spacing w:line="276" w:lineRule="auto"/>
              <w:jc w:val="center"/>
              <w:rPr>
                <w:b/>
                <w:bCs/>
                <w:sz w:val="24"/>
                <w:szCs w:val="24"/>
              </w:rPr>
            </w:pPr>
            <w:r w:rsidRPr="009D6A94">
              <w:rPr>
                <w:b/>
                <w:bCs/>
                <w:sz w:val="24"/>
                <w:szCs w:val="24"/>
              </w:rPr>
              <w:lastRenderedPageBreak/>
              <w:t xml:space="preserve">Specifications </w:t>
            </w:r>
            <w:r w:rsidRPr="009D6A94">
              <w:rPr>
                <w:b/>
                <w:bCs/>
                <w:sz w:val="24"/>
                <w:szCs w:val="24"/>
              </w:rPr>
              <w:lastRenderedPageBreak/>
              <w:t>Required</w:t>
            </w:r>
          </w:p>
        </w:tc>
        <w:tc>
          <w:tcPr>
            <w:tcW w:w="808" w:type="pct"/>
          </w:tcPr>
          <w:p w14:paraId="41546A51" w14:textId="77777777" w:rsidR="0015084A" w:rsidRPr="009D6A94" w:rsidRDefault="0015084A" w:rsidP="00804A40">
            <w:pPr>
              <w:spacing w:line="276" w:lineRule="auto"/>
              <w:jc w:val="center"/>
              <w:rPr>
                <w:b/>
                <w:bCs/>
                <w:sz w:val="24"/>
                <w:szCs w:val="24"/>
              </w:rPr>
            </w:pPr>
            <w:r w:rsidRPr="009D6A94">
              <w:rPr>
                <w:b/>
                <w:bCs/>
                <w:sz w:val="24"/>
                <w:szCs w:val="24"/>
              </w:rPr>
              <w:lastRenderedPageBreak/>
              <w:t>Bidder No. 1</w:t>
            </w:r>
          </w:p>
        </w:tc>
        <w:tc>
          <w:tcPr>
            <w:tcW w:w="808" w:type="pct"/>
          </w:tcPr>
          <w:p w14:paraId="5E7F7287" w14:textId="77777777" w:rsidR="0015084A" w:rsidRPr="009D6A94" w:rsidRDefault="0015084A" w:rsidP="00804A40">
            <w:pPr>
              <w:spacing w:line="276" w:lineRule="auto"/>
              <w:jc w:val="center"/>
              <w:rPr>
                <w:b/>
                <w:bCs/>
                <w:sz w:val="24"/>
                <w:szCs w:val="24"/>
              </w:rPr>
            </w:pPr>
            <w:r w:rsidRPr="009D6A94">
              <w:rPr>
                <w:b/>
                <w:bCs/>
                <w:sz w:val="24"/>
                <w:szCs w:val="24"/>
              </w:rPr>
              <w:t>Bidder No. 2</w:t>
            </w:r>
          </w:p>
        </w:tc>
        <w:tc>
          <w:tcPr>
            <w:tcW w:w="780" w:type="pct"/>
          </w:tcPr>
          <w:p w14:paraId="5A597B5C" w14:textId="77777777" w:rsidR="0015084A" w:rsidRPr="009D6A94" w:rsidRDefault="0015084A" w:rsidP="00804A40">
            <w:pPr>
              <w:spacing w:line="276" w:lineRule="auto"/>
              <w:jc w:val="center"/>
              <w:rPr>
                <w:b/>
                <w:bCs/>
                <w:sz w:val="24"/>
                <w:szCs w:val="24"/>
              </w:rPr>
            </w:pPr>
            <w:r w:rsidRPr="009D6A94">
              <w:rPr>
                <w:b/>
                <w:bCs/>
                <w:sz w:val="24"/>
                <w:szCs w:val="24"/>
              </w:rPr>
              <w:t>Bidder No. 3</w:t>
            </w:r>
          </w:p>
        </w:tc>
        <w:tc>
          <w:tcPr>
            <w:tcW w:w="837" w:type="pct"/>
          </w:tcPr>
          <w:p w14:paraId="35DE5BDA" w14:textId="77777777" w:rsidR="0015084A" w:rsidRPr="009D6A94" w:rsidRDefault="00557C4B" w:rsidP="00804A40">
            <w:pPr>
              <w:spacing w:line="276" w:lineRule="auto"/>
              <w:jc w:val="center"/>
              <w:rPr>
                <w:b/>
                <w:bCs/>
                <w:sz w:val="24"/>
                <w:szCs w:val="24"/>
              </w:rPr>
            </w:pPr>
            <w:r w:rsidRPr="009D6A94">
              <w:rPr>
                <w:b/>
                <w:bCs/>
                <w:sz w:val="24"/>
                <w:szCs w:val="24"/>
              </w:rPr>
              <w:t xml:space="preserve">Bidder No. </w:t>
            </w:r>
            <w:r w:rsidR="00AC4D1F" w:rsidRPr="009D6A94">
              <w:rPr>
                <w:b/>
                <w:bCs/>
                <w:sz w:val="24"/>
                <w:szCs w:val="24"/>
              </w:rPr>
              <w:t>5</w:t>
            </w:r>
          </w:p>
        </w:tc>
        <w:tc>
          <w:tcPr>
            <w:tcW w:w="895" w:type="pct"/>
          </w:tcPr>
          <w:p w14:paraId="2E769576" w14:textId="77777777" w:rsidR="0015084A" w:rsidRPr="009D6A94" w:rsidRDefault="00557C4B" w:rsidP="00804A40">
            <w:pPr>
              <w:spacing w:line="276" w:lineRule="auto"/>
              <w:jc w:val="center"/>
              <w:rPr>
                <w:b/>
                <w:bCs/>
                <w:sz w:val="24"/>
                <w:szCs w:val="24"/>
              </w:rPr>
            </w:pPr>
            <w:r w:rsidRPr="009D6A94">
              <w:rPr>
                <w:b/>
                <w:bCs/>
                <w:sz w:val="24"/>
                <w:szCs w:val="24"/>
              </w:rPr>
              <w:t xml:space="preserve">Bidder No. </w:t>
            </w:r>
            <w:r w:rsidR="00AC4D1F" w:rsidRPr="009D6A94">
              <w:rPr>
                <w:b/>
                <w:bCs/>
                <w:sz w:val="24"/>
                <w:szCs w:val="24"/>
              </w:rPr>
              <w:t>6</w:t>
            </w:r>
          </w:p>
        </w:tc>
      </w:tr>
      <w:tr w:rsidR="0015084A" w:rsidRPr="009D6A94" w14:paraId="535D221A" w14:textId="77777777" w:rsidTr="005E7AD7">
        <w:tc>
          <w:tcPr>
            <w:tcW w:w="197" w:type="pct"/>
            <w:vMerge/>
          </w:tcPr>
          <w:p w14:paraId="2B2A48DD" w14:textId="77777777" w:rsidR="0015084A" w:rsidRPr="009D6A94" w:rsidRDefault="0015084A" w:rsidP="00804A40">
            <w:pPr>
              <w:spacing w:line="276" w:lineRule="auto"/>
              <w:jc w:val="center"/>
              <w:rPr>
                <w:sz w:val="24"/>
                <w:szCs w:val="24"/>
              </w:rPr>
            </w:pPr>
          </w:p>
        </w:tc>
        <w:tc>
          <w:tcPr>
            <w:tcW w:w="675" w:type="pct"/>
            <w:vMerge/>
          </w:tcPr>
          <w:p w14:paraId="103A1BA2" w14:textId="77777777" w:rsidR="0015084A" w:rsidRPr="009D6A94" w:rsidRDefault="0015084A" w:rsidP="00804A40">
            <w:pPr>
              <w:spacing w:line="276" w:lineRule="auto"/>
              <w:jc w:val="center"/>
              <w:rPr>
                <w:b/>
                <w:bCs/>
                <w:sz w:val="24"/>
                <w:szCs w:val="24"/>
              </w:rPr>
            </w:pPr>
          </w:p>
        </w:tc>
        <w:tc>
          <w:tcPr>
            <w:tcW w:w="808" w:type="pct"/>
          </w:tcPr>
          <w:p w14:paraId="2042C50F" w14:textId="77777777" w:rsidR="0015084A" w:rsidRPr="009D6A94" w:rsidRDefault="0015084A" w:rsidP="00804A40">
            <w:pPr>
              <w:spacing w:line="276" w:lineRule="auto"/>
              <w:jc w:val="center"/>
              <w:rPr>
                <w:b/>
                <w:bCs/>
                <w:sz w:val="24"/>
                <w:szCs w:val="24"/>
              </w:rPr>
            </w:pPr>
          </w:p>
        </w:tc>
        <w:tc>
          <w:tcPr>
            <w:tcW w:w="808" w:type="pct"/>
          </w:tcPr>
          <w:p w14:paraId="3C8E948F" w14:textId="77777777" w:rsidR="0015084A" w:rsidRPr="009D6A94" w:rsidRDefault="0015084A" w:rsidP="00804A40">
            <w:pPr>
              <w:spacing w:line="276" w:lineRule="auto"/>
              <w:jc w:val="center"/>
              <w:rPr>
                <w:b/>
                <w:bCs/>
                <w:sz w:val="24"/>
                <w:szCs w:val="24"/>
              </w:rPr>
            </w:pPr>
          </w:p>
        </w:tc>
        <w:tc>
          <w:tcPr>
            <w:tcW w:w="780" w:type="pct"/>
          </w:tcPr>
          <w:p w14:paraId="44E6100F" w14:textId="77777777" w:rsidR="0015084A" w:rsidRPr="009D6A94" w:rsidRDefault="0015084A" w:rsidP="00AC6D25">
            <w:pPr>
              <w:spacing w:line="276" w:lineRule="auto"/>
              <w:rPr>
                <w:b/>
                <w:bCs/>
                <w:sz w:val="24"/>
                <w:szCs w:val="24"/>
              </w:rPr>
            </w:pPr>
          </w:p>
        </w:tc>
        <w:tc>
          <w:tcPr>
            <w:tcW w:w="837" w:type="pct"/>
          </w:tcPr>
          <w:p w14:paraId="4902EEAF" w14:textId="77777777" w:rsidR="0015084A" w:rsidRPr="009D6A94" w:rsidRDefault="0015084A" w:rsidP="00804A40">
            <w:pPr>
              <w:spacing w:line="276" w:lineRule="auto"/>
              <w:jc w:val="center"/>
              <w:rPr>
                <w:b/>
                <w:bCs/>
                <w:sz w:val="24"/>
                <w:szCs w:val="24"/>
              </w:rPr>
            </w:pPr>
          </w:p>
        </w:tc>
        <w:tc>
          <w:tcPr>
            <w:tcW w:w="895" w:type="pct"/>
          </w:tcPr>
          <w:p w14:paraId="108B843F" w14:textId="77777777" w:rsidR="0015084A" w:rsidRPr="009D6A94" w:rsidRDefault="0015084A" w:rsidP="00804A40">
            <w:pPr>
              <w:spacing w:line="276" w:lineRule="auto"/>
              <w:jc w:val="center"/>
              <w:rPr>
                <w:b/>
                <w:bCs/>
                <w:sz w:val="24"/>
                <w:szCs w:val="24"/>
              </w:rPr>
            </w:pPr>
          </w:p>
        </w:tc>
      </w:tr>
      <w:tr w:rsidR="0015084A" w:rsidRPr="009D6A94" w14:paraId="6571D8C5" w14:textId="77777777" w:rsidTr="005E7AD7">
        <w:tc>
          <w:tcPr>
            <w:tcW w:w="197" w:type="pct"/>
          </w:tcPr>
          <w:p w14:paraId="36F228A5" w14:textId="77777777" w:rsidR="0015084A" w:rsidRPr="009D6A94" w:rsidRDefault="0015084A" w:rsidP="00804A40">
            <w:pPr>
              <w:spacing w:line="276" w:lineRule="auto"/>
              <w:jc w:val="center"/>
              <w:rPr>
                <w:sz w:val="24"/>
                <w:szCs w:val="24"/>
              </w:rPr>
            </w:pPr>
            <w:r w:rsidRPr="009D6A94">
              <w:rPr>
                <w:sz w:val="24"/>
                <w:szCs w:val="24"/>
              </w:rPr>
              <w:t>1</w:t>
            </w:r>
          </w:p>
        </w:tc>
        <w:tc>
          <w:tcPr>
            <w:tcW w:w="675" w:type="pct"/>
          </w:tcPr>
          <w:p w14:paraId="030E1CAF" w14:textId="77777777" w:rsidR="0015084A" w:rsidRPr="009D6A94" w:rsidRDefault="0015084A" w:rsidP="00804A40">
            <w:pPr>
              <w:spacing w:line="276" w:lineRule="auto"/>
              <w:jc w:val="left"/>
              <w:rPr>
                <w:bCs/>
                <w:sz w:val="24"/>
                <w:szCs w:val="24"/>
              </w:rPr>
            </w:pPr>
            <w:r w:rsidRPr="009D6A94">
              <w:rPr>
                <w:sz w:val="24"/>
                <w:szCs w:val="24"/>
              </w:rPr>
              <w:t>Manufacturer Name/Brand/Model:</w:t>
            </w:r>
          </w:p>
        </w:tc>
        <w:tc>
          <w:tcPr>
            <w:tcW w:w="808" w:type="pct"/>
          </w:tcPr>
          <w:p w14:paraId="4F6F17C7" w14:textId="77777777" w:rsidR="0015084A" w:rsidRPr="009D6A94" w:rsidRDefault="0015084A" w:rsidP="00804A40">
            <w:pPr>
              <w:spacing w:line="276" w:lineRule="auto"/>
              <w:jc w:val="center"/>
              <w:rPr>
                <w:bCs/>
                <w:sz w:val="24"/>
                <w:szCs w:val="24"/>
              </w:rPr>
            </w:pPr>
          </w:p>
        </w:tc>
        <w:tc>
          <w:tcPr>
            <w:tcW w:w="808" w:type="pct"/>
          </w:tcPr>
          <w:p w14:paraId="73EFFB98" w14:textId="77777777" w:rsidR="0015084A" w:rsidRPr="009D6A94" w:rsidRDefault="0015084A" w:rsidP="0075318E">
            <w:pPr>
              <w:spacing w:line="276" w:lineRule="auto"/>
              <w:jc w:val="center"/>
              <w:rPr>
                <w:bCs/>
                <w:sz w:val="24"/>
                <w:szCs w:val="24"/>
              </w:rPr>
            </w:pPr>
          </w:p>
        </w:tc>
        <w:tc>
          <w:tcPr>
            <w:tcW w:w="780" w:type="pct"/>
          </w:tcPr>
          <w:p w14:paraId="5893DFF1" w14:textId="77777777" w:rsidR="0015084A" w:rsidRPr="009D6A94" w:rsidRDefault="0015084A" w:rsidP="002C4F12">
            <w:pPr>
              <w:spacing w:line="276" w:lineRule="auto"/>
              <w:jc w:val="center"/>
              <w:rPr>
                <w:bCs/>
                <w:sz w:val="24"/>
                <w:szCs w:val="24"/>
              </w:rPr>
            </w:pPr>
          </w:p>
        </w:tc>
        <w:tc>
          <w:tcPr>
            <w:tcW w:w="837" w:type="pct"/>
          </w:tcPr>
          <w:p w14:paraId="3C0305C8" w14:textId="77777777" w:rsidR="0015084A" w:rsidRPr="009D6A94" w:rsidRDefault="0015084A" w:rsidP="0015084A">
            <w:pPr>
              <w:spacing w:line="276" w:lineRule="auto"/>
              <w:jc w:val="center"/>
              <w:rPr>
                <w:bCs/>
                <w:sz w:val="24"/>
                <w:szCs w:val="24"/>
              </w:rPr>
            </w:pPr>
          </w:p>
        </w:tc>
        <w:tc>
          <w:tcPr>
            <w:tcW w:w="895" w:type="pct"/>
          </w:tcPr>
          <w:p w14:paraId="5B018C57" w14:textId="77777777" w:rsidR="0015084A" w:rsidRPr="009D6A94" w:rsidRDefault="0015084A" w:rsidP="00445065">
            <w:pPr>
              <w:spacing w:line="276" w:lineRule="auto"/>
              <w:rPr>
                <w:bCs/>
                <w:sz w:val="24"/>
                <w:szCs w:val="24"/>
              </w:rPr>
            </w:pPr>
          </w:p>
        </w:tc>
      </w:tr>
      <w:tr w:rsidR="0015084A" w:rsidRPr="009D6A94" w14:paraId="3B68A2A8" w14:textId="77777777" w:rsidTr="005E7AD7">
        <w:tc>
          <w:tcPr>
            <w:tcW w:w="197" w:type="pct"/>
          </w:tcPr>
          <w:p w14:paraId="5B95DE5F" w14:textId="77777777" w:rsidR="0015084A" w:rsidRPr="009D6A94" w:rsidRDefault="0015084A" w:rsidP="00804A40">
            <w:pPr>
              <w:spacing w:line="276" w:lineRule="auto"/>
              <w:jc w:val="center"/>
              <w:rPr>
                <w:sz w:val="24"/>
                <w:szCs w:val="24"/>
              </w:rPr>
            </w:pPr>
            <w:r w:rsidRPr="009D6A94">
              <w:rPr>
                <w:sz w:val="24"/>
                <w:szCs w:val="24"/>
              </w:rPr>
              <w:t>2</w:t>
            </w:r>
          </w:p>
        </w:tc>
        <w:tc>
          <w:tcPr>
            <w:tcW w:w="675" w:type="pct"/>
          </w:tcPr>
          <w:p w14:paraId="1F80D66E" w14:textId="77777777" w:rsidR="0015084A" w:rsidRPr="009D6A94" w:rsidRDefault="0015084A" w:rsidP="00804A40">
            <w:pPr>
              <w:spacing w:line="276" w:lineRule="auto"/>
              <w:jc w:val="left"/>
              <w:rPr>
                <w:bCs/>
                <w:sz w:val="24"/>
                <w:szCs w:val="24"/>
              </w:rPr>
            </w:pPr>
            <w:r w:rsidRPr="009D6A94">
              <w:rPr>
                <w:sz w:val="24"/>
                <w:szCs w:val="24"/>
              </w:rPr>
              <w:t>Manufacturer’s experience in manufacturing charge controllers: Minimum 5 years</w:t>
            </w:r>
          </w:p>
        </w:tc>
        <w:tc>
          <w:tcPr>
            <w:tcW w:w="808" w:type="pct"/>
          </w:tcPr>
          <w:p w14:paraId="2CAEED5D" w14:textId="77777777" w:rsidR="0015084A" w:rsidRPr="009D6A94" w:rsidRDefault="0015084A" w:rsidP="00E11F58">
            <w:pPr>
              <w:spacing w:line="276" w:lineRule="auto"/>
              <w:jc w:val="center"/>
              <w:rPr>
                <w:bCs/>
                <w:sz w:val="24"/>
                <w:szCs w:val="24"/>
              </w:rPr>
            </w:pPr>
          </w:p>
        </w:tc>
        <w:tc>
          <w:tcPr>
            <w:tcW w:w="808" w:type="pct"/>
          </w:tcPr>
          <w:p w14:paraId="4DD4D37D" w14:textId="77777777" w:rsidR="0015084A" w:rsidRPr="009D6A94" w:rsidRDefault="0015084A" w:rsidP="00E11F58">
            <w:pPr>
              <w:spacing w:line="276" w:lineRule="auto"/>
              <w:jc w:val="center"/>
              <w:rPr>
                <w:bCs/>
                <w:sz w:val="24"/>
                <w:szCs w:val="24"/>
              </w:rPr>
            </w:pPr>
          </w:p>
        </w:tc>
        <w:tc>
          <w:tcPr>
            <w:tcW w:w="780" w:type="pct"/>
          </w:tcPr>
          <w:p w14:paraId="78C23FEB" w14:textId="77777777" w:rsidR="0015084A" w:rsidRPr="009D6A94" w:rsidRDefault="0015084A" w:rsidP="0015084A">
            <w:pPr>
              <w:spacing w:line="276" w:lineRule="auto"/>
              <w:jc w:val="center"/>
              <w:rPr>
                <w:bCs/>
                <w:sz w:val="24"/>
                <w:szCs w:val="24"/>
              </w:rPr>
            </w:pPr>
          </w:p>
        </w:tc>
        <w:tc>
          <w:tcPr>
            <w:tcW w:w="837" w:type="pct"/>
          </w:tcPr>
          <w:p w14:paraId="4F1B0E96" w14:textId="77777777" w:rsidR="0015084A" w:rsidRPr="009D6A94" w:rsidRDefault="0015084A" w:rsidP="00E11F58">
            <w:pPr>
              <w:spacing w:line="276" w:lineRule="auto"/>
              <w:jc w:val="center"/>
              <w:rPr>
                <w:bCs/>
                <w:sz w:val="24"/>
                <w:szCs w:val="24"/>
              </w:rPr>
            </w:pPr>
          </w:p>
        </w:tc>
        <w:tc>
          <w:tcPr>
            <w:tcW w:w="895" w:type="pct"/>
          </w:tcPr>
          <w:p w14:paraId="5C0B5FD7" w14:textId="77777777" w:rsidR="0015084A" w:rsidRPr="009D6A94" w:rsidRDefault="0015084A" w:rsidP="00E11F58">
            <w:pPr>
              <w:spacing w:line="276" w:lineRule="auto"/>
              <w:jc w:val="center"/>
              <w:rPr>
                <w:bCs/>
                <w:sz w:val="24"/>
                <w:szCs w:val="24"/>
              </w:rPr>
            </w:pPr>
          </w:p>
        </w:tc>
      </w:tr>
      <w:tr w:rsidR="00B71F53" w:rsidRPr="009D6A94" w14:paraId="68A3E9D6" w14:textId="77777777" w:rsidTr="005E7AD7">
        <w:trPr>
          <w:trHeight w:val="377"/>
        </w:trPr>
        <w:tc>
          <w:tcPr>
            <w:tcW w:w="197" w:type="pct"/>
          </w:tcPr>
          <w:p w14:paraId="3834E1EC" w14:textId="77777777" w:rsidR="00B71F53" w:rsidRPr="009D6A94" w:rsidRDefault="00B71F53" w:rsidP="00B71F53">
            <w:pPr>
              <w:spacing w:line="276" w:lineRule="auto"/>
              <w:jc w:val="center"/>
              <w:rPr>
                <w:sz w:val="24"/>
                <w:szCs w:val="24"/>
              </w:rPr>
            </w:pPr>
            <w:r w:rsidRPr="009D6A94">
              <w:rPr>
                <w:sz w:val="24"/>
                <w:szCs w:val="24"/>
              </w:rPr>
              <w:t>3</w:t>
            </w:r>
          </w:p>
        </w:tc>
        <w:tc>
          <w:tcPr>
            <w:tcW w:w="675" w:type="pct"/>
          </w:tcPr>
          <w:p w14:paraId="5FCBDADF" w14:textId="77777777" w:rsidR="00B71F53" w:rsidRPr="009D6A94" w:rsidRDefault="00B71F53" w:rsidP="00B71F53">
            <w:pPr>
              <w:spacing w:line="276" w:lineRule="auto"/>
              <w:jc w:val="left"/>
              <w:rPr>
                <w:bCs/>
                <w:sz w:val="24"/>
                <w:szCs w:val="24"/>
              </w:rPr>
            </w:pPr>
            <w:r w:rsidRPr="009D6A94">
              <w:rPr>
                <w:bCs/>
                <w:sz w:val="24"/>
                <w:szCs w:val="24"/>
              </w:rPr>
              <w:t>The manufacturer shall have:</w:t>
            </w:r>
          </w:p>
          <w:p w14:paraId="2A98896F" w14:textId="77777777" w:rsidR="00B71F53" w:rsidRPr="009D6A94" w:rsidRDefault="00B71F53" w:rsidP="00B71F53">
            <w:pPr>
              <w:spacing w:line="276" w:lineRule="auto"/>
              <w:jc w:val="left"/>
              <w:rPr>
                <w:bCs/>
                <w:sz w:val="24"/>
                <w:szCs w:val="24"/>
              </w:rPr>
            </w:pPr>
            <w:r w:rsidRPr="009D6A94">
              <w:rPr>
                <w:sz w:val="24"/>
                <w:szCs w:val="24"/>
              </w:rPr>
              <w:t>ISO 9001, ISO 14001 Certificates</w:t>
            </w:r>
          </w:p>
        </w:tc>
        <w:tc>
          <w:tcPr>
            <w:tcW w:w="808" w:type="pct"/>
          </w:tcPr>
          <w:p w14:paraId="38DD3ACC" w14:textId="77777777" w:rsidR="00B71F53" w:rsidRPr="009D6A94" w:rsidRDefault="00B71F53" w:rsidP="00B71F53">
            <w:pPr>
              <w:spacing w:line="276" w:lineRule="auto"/>
              <w:jc w:val="center"/>
              <w:rPr>
                <w:sz w:val="24"/>
                <w:szCs w:val="24"/>
              </w:rPr>
            </w:pPr>
          </w:p>
        </w:tc>
        <w:tc>
          <w:tcPr>
            <w:tcW w:w="808" w:type="pct"/>
          </w:tcPr>
          <w:p w14:paraId="1A2564ED" w14:textId="77777777" w:rsidR="00B71F53" w:rsidRPr="009D6A94" w:rsidRDefault="00B71F53" w:rsidP="00B71F53">
            <w:pPr>
              <w:spacing w:line="276" w:lineRule="auto"/>
              <w:jc w:val="center"/>
              <w:rPr>
                <w:sz w:val="24"/>
                <w:szCs w:val="24"/>
              </w:rPr>
            </w:pPr>
          </w:p>
        </w:tc>
        <w:tc>
          <w:tcPr>
            <w:tcW w:w="780" w:type="pct"/>
          </w:tcPr>
          <w:p w14:paraId="279D9025" w14:textId="77777777" w:rsidR="00B71F53" w:rsidRPr="009D6A94" w:rsidRDefault="00B71F53" w:rsidP="00B71F53">
            <w:pPr>
              <w:spacing w:line="276" w:lineRule="auto"/>
              <w:jc w:val="center"/>
              <w:rPr>
                <w:sz w:val="24"/>
                <w:szCs w:val="24"/>
              </w:rPr>
            </w:pPr>
          </w:p>
        </w:tc>
        <w:tc>
          <w:tcPr>
            <w:tcW w:w="837" w:type="pct"/>
          </w:tcPr>
          <w:p w14:paraId="62AFB02F" w14:textId="77777777" w:rsidR="00B71F53" w:rsidRPr="009D6A94" w:rsidRDefault="00B71F53" w:rsidP="00B71F53">
            <w:pPr>
              <w:spacing w:line="276" w:lineRule="auto"/>
              <w:jc w:val="center"/>
              <w:rPr>
                <w:sz w:val="24"/>
                <w:szCs w:val="24"/>
              </w:rPr>
            </w:pPr>
          </w:p>
        </w:tc>
        <w:tc>
          <w:tcPr>
            <w:tcW w:w="895" w:type="pct"/>
          </w:tcPr>
          <w:p w14:paraId="0906E5A0" w14:textId="77777777" w:rsidR="00B71F53" w:rsidRPr="009D6A94" w:rsidRDefault="00B71F53" w:rsidP="00B71F53">
            <w:pPr>
              <w:spacing w:line="276" w:lineRule="auto"/>
              <w:jc w:val="center"/>
              <w:rPr>
                <w:sz w:val="24"/>
                <w:szCs w:val="24"/>
              </w:rPr>
            </w:pPr>
          </w:p>
        </w:tc>
      </w:tr>
      <w:tr w:rsidR="0015084A" w:rsidRPr="009D6A94" w14:paraId="079105C0" w14:textId="77777777" w:rsidTr="005E7AD7">
        <w:trPr>
          <w:trHeight w:val="377"/>
        </w:trPr>
        <w:tc>
          <w:tcPr>
            <w:tcW w:w="197" w:type="pct"/>
          </w:tcPr>
          <w:p w14:paraId="734EB837" w14:textId="77777777" w:rsidR="0015084A" w:rsidRPr="009D6A94" w:rsidRDefault="0015084A" w:rsidP="00804A40">
            <w:pPr>
              <w:spacing w:line="276" w:lineRule="auto"/>
              <w:jc w:val="center"/>
              <w:rPr>
                <w:sz w:val="24"/>
                <w:szCs w:val="24"/>
              </w:rPr>
            </w:pPr>
            <w:r w:rsidRPr="009D6A94">
              <w:rPr>
                <w:sz w:val="24"/>
                <w:szCs w:val="24"/>
              </w:rPr>
              <w:t>4</w:t>
            </w:r>
          </w:p>
        </w:tc>
        <w:tc>
          <w:tcPr>
            <w:tcW w:w="675" w:type="pct"/>
          </w:tcPr>
          <w:p w14:paraId="2DFE1164" w14:textId="77777777" w:rsidR="0015084A" w:rsidRPr="009D6A94" w:rsidRDefault="0015084A" w:rsidP="00804A40">
            <w:pPr>
              <w:spacing w:line="276" w:lineRule="auto"/>
              <w:rPr>
                <w:b/>
                <w:bCs/>
                <w:sz w:val="24"/>
                <w:szCs w:val="24"/>
              </w:rPr>
            </w:pPr>
            <w:r w:rsidRPr="009D6A94">
              <w:rPr>
                <w:sz w:val="24"/>
                <w:szCs w:val="24"/>
              </w:rPr>
              <w:t>Warranty: Manufacturing warranty of minimum 5 years from charge controller manufacturer in their letter head signed and with company stamp</w:t>
            </w:r>
          </w:p>
        </w:tc>
        <w:tc>
          <w:tcPr>
            <w:tcW w:w="808" w:type="pct"/>
          </w:tcPr>
          <w:p w14:paraId="06EDE31A" w14:textId="77777777" w:rsidR="0015084A" w:rsidRPr="009D6A94" w:rsidRDefault="0015084A" w:rsidP="00804A40">
            <w:pPr>
              <w:spacing w:line="276" w:lineRule="auto"/>
              <w:jc w:val="center"/>
              <w:rPr>
                <w:sz w:val="24"/>
                <w:szCs w:val="24"/>
              </w:rPr>
            </w:pPr>
          </w:p>
        </w:tc>
        <w:tc>
          <w:tcPr>
            <w:tcW w:w="808" w:type="pct"/>
          </w:tcPr>
          <w:p w14:paraId="6F2E11A4" w14:textId="77777777" w:rsidR="0015084A" w:rsidRPr="009D6A94" w:rsidRDefault="0015084A" w:rsidP="0075318E">
            <w:pPr>
              <w:spacing w:line="276" w:lineRule="auto"/>
              <w:jc w:val="center"/>
              <w:rPr>
                <w:sz w:val="24"/>
                <w:szCs w:val="24"/>
              </w:rPr>
            </w:pPr>
          </w:p>
        </w:tc>
        <w:tc>
          <w:tcPr>
            <w:tcW w:w="780" w:type="pct"/>
          </w:tcPr>
          <w:p w14:paraId="5567BF6E" w14:textId="77777777" w:rsidR="0015084A" w:rsidRPr="009D6A94" w:rsidRDefault="0015084A" w:rsidP="001D7F92">
            <w:pPr>
              <w:spacing w:line="276" w:lineRule="auto"/>
              <w:jc w:val="center"/>
              <w:rPr>
                <w:sz w:val="24"/>
                <w:szCs w:val="24"/>
                <w:highlight w:val="yellow"/>
              </w:rPr>
            </w:pPr>
          </w:p>
        </w:tc>
        <w:tc>
          <w:tcPr>
            <w:tcW w:w="837" w:type="pct"/>
          </w:tcPr>
          <w:p w14:paraId="0827CCBC" w14:textId="77777777" w:rsidR="0015084A" w:rsidRPr="009D6A94" w:rsidRDefault="0015084A" w:rsidP="002C4F12">
            <w:pPr>
              <w:spacing w:line="276" w:lineRule="auto"/>
              <w:jc w:val="center"/>
              <w:rPr>
                <w:sz w:val="24"/>
                <w:szCs w:val="24"/>
              </w:rPr>
            </w:pPr>
          </w:p>
        </w:tc>
        <w:tc>
          <w:tcPr>
            <w:tcW w:w="895" w:type="pct"/>
          </w:tcPr>
          <w:p w14:paraId="79E5FFBE" w14:textId="77777777" w:rsidR="0015084A" w:rsidRPr="009D6A94" w:rsidRDefault="0015084A" w:rsidP="002C4F12">
            <w:pPr>
              <w:spacing w:line="276" w:lineRule="auto"/>
              <w:jc w:val="center"/>
              <w:rPr>
                <w:sz w:val="24"/>
                <w:szCs w:val="24"/>
              </w:rPr>
            </w:pPr>
          </w:p>
        </w:tc>
      </w:tr>
      <w:tr w:rsidR="0015084A" w:rsidRPr="009D6A94" w14:paraId="1BD2A7C7" w14:textId="77777777" w:rsidTr="005E7AD7">
        <w:trPr>
          <w:trHeight w:val="377"/>
        </w:trPr>
        <w:tc>
          <w:tcPr>
            <w:tcW w:w="197" w:type="pct"/>
          </w:tcPr>
          <w:p w14:paraId="6196559D" w14:textId="77777777" w:rsidR="0015084A" w:rsidRPr="009D6A94" w:rsidRDefault="0015084A" w:rsidP="00804A40">
            <w:pPr>
              <w:spacing w:line="276" w:lineRule="auto"/>
              <w:jc w:val="center"/>
              <w:rPr>
                <w:sz w:val="24"/>
                <w:szCs w:val="24"/>
              </w:rPr>
            </w:pPr>
            <w:r w:rsidRPr="009D6A94">
              <w:rPr>
                <w:sz w:val="24"/>
                <w:szCs w:val="24"/>
              </w:rPr>
              <w:lastRenderedPageBreak/>
              <w:t>5</w:t>
            </w:r>
          </w:p>
        </w:tc>
        <w:tc>
          <w:tcPr>
            <w:tcW w:w="675" w:type="pct"/>
          </w:tcPr>
          <w:p w14:paraId="5F5F5115" w14:textId="77777777" w:rsidR="0015084A" w:rsidRPr="009D6A94" w:rsidRDefault="0015084A" w:rsidP="0015084A">
            <w:pPr>
              <w:rPr>
                <w:sz w:val="24"/>
                <w:szCs w:val="24"/>
              </w:rPr>
            </w:pPr>
            <w:r w:rsidRPr="009D6A94">
              <w:rPr>
                <w:sz w:val="24"/>
                <w:szCs w:val="24"/>
              </w:rPr>
              <w:t xml:space="preserve">Charge Controller Capacity: </w:t>
            </w:r>
          </w:p>
          <w:p w14:paraId="66B685CB" w14:textId="5B113863" w:rsidR="0015084A" w:rsidRPr="009D6A94" w:rsidRDefault="0015084A" w:rsidP="0015084A">
            <w:pPr>
              <w:rPr>
                <w:sz w:val="24"/>
                <w:szCs w:val="24"/>
              </w:rPr>
            </w:pPr>
            <w:r w:rsidRPr="009D6A94">
              <w:rPr>
                <w:sz w:val="24"/>
                <w:szCs w:val="24"/>
              </w:rPr>
              <w:t xml:space="preserve">At least </w:t>
            </w:r>
            <w:r w:rsidR="00D41A53">
              <w:rPr>
                <w:sz w:val="24"/>
                <w:szCs w:val="24"/>
              </w:rPr>
              <w:t>…….</w:t>
            </w:r>
            <w:r w:rsidRPr="009D6A94">
              <w:rPr>
                <w:sz w:val="24"/>
                <w:szCs w:val="24"/>
              </w:rPr>
              <w:t xml:space="preserve"> kW (single or multiple stackable units)</w:t>
            </w:r>
          </w:p>
          <w:p w14:paraId="03379D8F" w14:textId="3B52EE57" w:rsidR="0015084A" w:rsidRPr="009D6A94" w:rsidRDefault="0015084A" w:rsidP="00D41A53">
            <w:pPr>
              <w:spacing w:line="276" w:lineRule="auto"/>
              <w:jc w:val="left"/>
              <w:rPr>
                <w:sz w:val="24"/>
                <w:szCs w:val="24"/>
              </w:rPr>
            </w:pPr>
          </w:p>
        </w:tc>
        <w:tc>
          <w:tcPr>
            <w:tcW w:w="808" w:type="pct"/>
          </w:tcPr>
          <w:p w14:paraId="07A41E24" w14:textId="77777777" w:rsidR="0015084A" w:rsidRPr="009D6A94" w:rsidRDefault="0015084A" w:rsidP="00804A40">
            <w:pPr>
              <w:spacing w:line="276" w:lineRule="auto"/>
              <w:jc w:val="center"/>
              <w:rPr>
                <w:sz w:val="24"/>
                <w:szCs w:val="24"/>
              </w:rPr>
            </w:pPr>
          </w:p>
        </w:tc>
        <w:tc>
          <w:tcPr>
            <w:tcW w:w="808" w:type="pct"/>
          </w:tcPr>
          <w:p w14:paraId="3E24FE7B" w14:textId="77777777" w:rsidR="0015084A" w:rsidRPr="009D6A94" w:rsidRDefault="0015084A" w:rsidP="0075318E">
            <w:pPr>
              <w:spacing w:line="276" w:lineRule="auto"/>
              <w:jc w:val="center"/>
              <w:rPr>
                <w:sz w:val="24"/>
                <w:szCs w:val="24"/>
              </w:rPr>
            </w:pPr>
          </w:p>
        </w:tc>
        <w:tc>
          <w:tcPr>
            <w:tcW w:w="780" w:type="pct"/>
          </w:tcPr>
          <w:p w14:paraId="2C439662" w14:textId="77777777" w:rsidR="0015084A" w:rsidRPr="009D6A94" w:rsidRDefault="0015084A" w:rsidP="002C4F12">
            <w:pPr>
              <w:spacing w:line="276" w:lineRule="auto"/>
              <w:jc w:val="center"/>
              <w:rPr>
                <w:sz w:val="24"/>
                <w:szCs w:val="24"/>
              </w:rPr>
            </w:pPr>
          </w:p>
        </w:tc>
        <w:tc>
          <w:tcPr>
            <w:tcW w:w="837" w:type="pct"/>
          </w:tcPr>
          <w:p w14:paraId="37ECF2C3" w14:textId="77777777" w:rsidR="0015084A" w:rsidRPr="009D6A94" w:rsidRDefault="0015084A" w:rsidP="002C4F12">
            <w:pPr>
              <w:spacing w:line="276" w:lineRule="auto"/>
              <w:jc w:val="center"/>
              <w:rPr>
                <w:sz w:val="24"/>
                <w:szCs w:val="24"/>
              </w:rPr>
            </w:pPr>
          </w:p>
        </w:tc>
        <w:tc>
          <w:tcPr>
            <w:tcW w:w="895" w:type="pct"/>
          </w:tcPr>
          <w:p w14:paraId="1829EF6B" w14:textId="77777777" w:rsidR="0015084A" w:rsidRPr="009D6A94" w:rsidRDefault="0015084A" w:rsidP="002C4F12">
            <w:pPr>
              <w:spacing w:line="276" w:lineRule="auto"/>
              <w:jc w:val="center"/>
              <w:rPr>
                <w:sz w:val="24"/>
                <w:szCs w:val="24"/>
              </w:rPr>
            </w:pPr>
          </w:p>
        </w:tc>
      </w:tr>
      <w:tr w:rsidR="0015084A" w:rsidRPr="009D6A94" w14:paraId="70545249" w14:textId="77777777" w:rsidTr="005E7AD7">
        <w:trPr>
          <w:trHeight w:val="377"/>
        </w:trPr>
        <w:tc>
          <w:tcPr>
            <w:tcW w:w="197" w:type="pct"/>
          </w:tcPr>
          <w:p w14:paraId="7B7B30D7" w14:textId="77777777" w:rsidR="0015084A" w:rsidRPr="009D6A94" w:rsidRDefault="0015084A" w:rsidP="00804A40">
            <w:pPr>
              <w:spacing w:line="276" w:lineRule="auto"/>
              <w:jc w:val="center"/>
              <w:rPr>
                <w:sz w:val="24"/>
                <w:szCs w:val="24"/>
              </w:rPr>
            </w:pPr>
            <w:r w:rsidRPr="009D6A94">
              <w:rPr>
                <w:sz w:val="24"/>
                <w:szCs w:val="24"/>
              </w:rPr>
              <w:t>6</w:t>
            </w:r>
          </w:p>
        </w:tc>
        <w:tc>
          <w:tcPr>
            <w:tcW w:w="675" w:type="pct"/>
          </w:tcPr>
          <w:p w14:paraId="400DA71C" w14:textId="77777777" w:rsidR="0015084A" w:rsidRPr="009D6A94" w:rsidRDefault="0015084A" w:rsidP="00804A40">
            <w:pPr>
              <w:spacing w:line="276" w:lineRule="auto"/>
              <w:jc w:val="left"/>
              <w:rPr>
                <w:sz w:val="24"/>
                <w:szCs w:val="24"/>
              </w:rPr>
            </w:pPr>
            <w:r w:rsidRPr="009D6A94">
              <w:rPr>
                <w:sz w:val="24"/>
                <w:szCs w:val="24"/>
              </w:rPr>
              <w:t>Charger Peak Efficiency: &gt; 95%</w:t>
            </w:r>
          </w:p>
        </w:tc>
        <w:tc>
          <w:tcPr>
            <w:tcW w:w="808" w:type="pct"/>
          </w:tcPr>
          <w:p w14:paraId="66D0B283" w14:textId="77777777" w:rsidR="0015084A" w:rsidRPr="009D6A94" w:rsidRDefault="0015084A" w:rsidP="00804A40">
            <w:pPr>
              <w:spacing w:line="276" w:lineRule="auto"/>
              <w:jc w:val="center"/>
              <w:rPr>
                <w:sz w:val="24"/>
                <w:szCs w:val="24"/>
              </w:rPr>
            </w:pPr>
          </w:p>
        </w:tc>
        <w:tc>
          <w:tcPr>
            <w:tcW w:w="808" w:type="pct"/>
          </w:tcPr>
          <w:p w14:paraId="6F5D4785" w14:textId="77777777" w:rsidR="0015084A" w:rsidRPr="009D6A94" w:rsidRDefault="0015084A" w:rsidP="0075318E">
            <w:pPr>
              <w:spacing w:line="276" w:lineRule="auto"/>
              <w:jc w:val="center"/>
              <w:rPr>
                <w:sz w:val="24"/>
                <w:szCs w:val="24"/>
              </w:rPr>
            </w:pPr>
          </w:p>
        </w:tc>
        <w:tc>
          <w:tcPr>
            <w:tcW w:w="780" w:type="pct"/>
          </w:tcPr>
          <w:p w14:paraId="688DA3CA" w14:textId="77777777" w:rsidR="0015084A" w:rsidRPr="009D6A94" w:rsidRDefault="0015084A" w:rsidP="002C4F12">
            <w:pPr>
              <w:spacing w:line="276" w:lineRule="auto"/>
              <w:jc w:val="center"/>
              <w:rPr>
                <w:sz w:val="24"/>
                <w:szCs w:val="24"/>
              </w:rPr>
            </w:pPr>
          </w:p>
        </w:tc>
        <w:tc>
          <w:tcPr>
            <w:tcW w:w="837" w:type="pct"/>
          </w:tcPr>
          <w:p w14:paraId="1CD15A92" w14:textId="77777777" w:rsidR="0015084A" w:rsidRPr="009D6A94" w:rsidRDefault="0015084A" w:rsidP="002C4F12">
            <w:pPr>
              <w:spacing w:line="276" w:lineRule="auto"/>
              <w:jc w:val="center"/>
              <w:rPr>
                <w:sz w:val="24"/>
                <w:szCs w:val="24"/>
              </w:rPr>
            </w:pPr>
          </w:p>
        </w:tc>
        <w:tc>
          <w:tcPr>
            <w:tcW w:w="895" w:type="pct"/>
          </w:tcPr>
          <w:p w14:paraId="268C52E1" w14:textId="77777777" w:rsidR="0015084A" w:rsidRPr="009D6A94" w:rsidRDefault="0015084A" w:rsidP="005477B9">
            <w:pPr>
              <w:spacing w:line="276" w:lineRule="auto"/>
              <w:jc w:val="center"/>
              <w:rPr>
                <w:sz w:val="24"/>
                <w:szCs w:val="24"/>
              </w:rPr>
            </w:pPr>
          </w:p>
        </w:tc>
      </w:tr>
      <w:tr w:rsidR="0015084A" w:rsidRPr="009D6A94" w14:paraId="7461B0C9" w14:textId="77777777" w:rsidTr="005E7AD7">
        <w:trPr>
          <w:trHeight w:val="377"/>
        </w:trPr>
        <w:tc>
          <w:tcPr>
            <w:tcW w:w="197" w:type="pct"/>
          </w:tcPr>
          <w:p w14:paraId="6DE59E79" w14:textId="77777777" w:rsidR="0015084A" w:rsidRPr="009D6A94" w:rsidRDefault="0015084A" w:rsidP="00804A40">
            <w:pPr>
              <w:spacing w:line="276" w:lineRule="auto"/>
              <w:jc w:val="center"/>
              <w:rPr>
                <w:sz w:val="24"/>
                <w:szCs w:val="24"/>
              </w:rPr>
            </w:pPr>
            <w:r w:rsidRPr="009D6A94">
              <w:rPr>
                <w:sz w:val="24"/>
                <w:szCs w:val="24"/>
              </w:rPr>
              <w:t>7</w:t>
            </w:r>
          </w:p>
        </w:tc>
        <w:tc>
          <w:tcPr>
            <w:tcW w:w="675" w:type="pct"/>
          </w:tcPr>
          <w:p w14:paraId="1CFD6DC9" w14:textId="77777777" w:rsidR="0015084A" w:rsidRPr="009D6A94" w:rsidRDefault="0015084A" w:rsidP="00804A40">
            <w:pPr>
              <w:spacing w:line="276" w:lineRule="auto"/>
              <w:jc w:val="left"/>
              <w:rPr>
                <w:sz w:val="24"/>
                <w:szCs w:val="24"/>
              </w:rPr>
            </w:pPr>
            <w:r w:rsidRPr="009D6A94">
              <w:rPr>
                <w:sz w:val="24"/>
                <w:szCs w:val="24"/>
              </w:rPr>
              <w:t xml:space="preserve">Type: Advanced microprocessor control type Maximum Power Point Tracking </w:t>
            </w:r>
            <w:r w:rsidR="00CC703D" w:rsidRPr="009D6A94">
              <w:rPr>
                <w:sz w:val="24"/>
                <w:szCs w:val="24"/>
              </w:rPr>
              <w:t>(MPPT</w:t>
            </w:r>
            <w:r w:rsidRPr="009D6A94">
              <w:rPr>
                <w:sz w:val="24"/>
                <w:szCs w:val="24"/>
              </w:rPr>
              <w:t>) solar charge controller</w:t>
            </w:r>
          </w:p>
        </w:tc>
        <w:tc>
          <w:tcPr>
            <w:tcW w:w="808" w:type="pct"/>
          </w:tcPr>
          <w:p w14:paraId="41698C2A" w14:textId="77777777" w:rsidR="0015084A" w:rsidRPr="009D6A94" w:rsidRDefault="0015084A" w:rsidP="00804A40">
            <w:pPr>
              <w:spacing w:line="276" w:lineRule="auto"/>
              <w:jc w:val="center"/>
              <w:rPr>
                <w:sz w:val="24"/>
                <w:szCs w:val="24"/>
              </w:rPr>
            </w:pPr>
          </w:p>
        </w:tc>
        <w:tc>
          <w:tcPr>
            <w:tcW w:w="808" w:type="pct"/>
          </w:tcPr>
          <w:p w14:paraId="0933006D" w14:textId="77777777" w:rsidR="0015084A" w:rsidRPr="009D6A94" w:rsidRDefault="0015084A" w:rsidP="0075318E">
            <w:pPr>
              <w:spacing w:line="276" w:lineRule="auto"/>
              <w:jc w:val="center"/>
              <w:rPr>
                <w:sz w:val="24"/>
                <w:szCs w:val="24"/>
              </w:rPr>
            </w:pPr>
          </w:p>
        </w:tc>
        <w:tc>
          <w:tcPr>
            <w:tcW w:w="780" w:type="pct"/>
          </w:tcPr>
          <w:p w14:paraId="04A40EEC" w14:textId="77777777" w:rsidR="0015084A" w:rsidRPr="009D6A94" w:rsidRDefault="0015084A" w:rsidP="002C4F12">
            <w:pPr>
              <w:spacing w:line="276" w:lineRule="auto"/>
              <w:jc w:val="center"/>
              <w:rPr>
                <w:b/>
                <w:sz w:val="24"/>
                <w:szCs w:val="24"/>
              </w:rPr>
            </w:pPr>
          </w:p>
        </w:tc>
        <w:tc>
          <w:tcPr>
            <w:tcW w:w="837" w:type="pct"/>
          </w:tcPr>
          <w:p w14:paraId="24DD257D" w14:textId="77777777" w:rsidR="0015084A" w:rsidRPr="009D6A94" w:rsidRDefault="0015084A" w:rsidP="0093434B">
            <w:pPr>
              <w:spacing w:line="276" w:lineRule="auto"/>
              <w:jc w:val="center"/>
              <w:rPr>
                <w:sz w:val="24"/>
                <w:szCs w:val="24"/>
              </w:rPr>
            </w:pPr>
          </w:p>
        </w:tc>
        <w:tc>
          <w:tcPr>
            <w:tcW w:w="895" w:type="pct"/>
          </w:tcPr>
          <w:p w14:paraId="52F3F743" w14:textId="77777777" w:rsidR="0015084A" w:rsidRPr="009D6A94" w:rsidRDefault="0015084A" w:rsidP="0093434B">
            <w:pPr>
              <w:spacing w:line="276" w:lineRule="auto"/>
              <w:jc w:val="center"/>
              <w:rPr>
                <w:sz w:val="24"/>
                <w:szCs w:val="24"/>
              </w:rPr>
            </w:pPr>
          </w:p>
        </w:tc>
      </w:tr>
      <w:tr w:rsidR="0015084A" w:rsidRPr="009D6A94" w14:paraId="3F186300" w14:textId="77777777" w:rsidTr="005E7AD7">
        <w:trPr>
          <w:trHeight w:val="377"/>
        </w:trPr>
        <w:tc>
          <w:tcPr>
            <w:tcW w:w="197" w:type="pct"/>
          </w:tcPr>
          <w:p w14:paraId="62C7FAFD" w14:textId="77777777" w:rsidR="0015084A" w:rsidRPr="009D6A94" w:rsidRDefault="0015084A" w:rsidP="00804A40">
            <w:pPr>
              <w:spacing w:line="276" w:lineRule="auto"/>
              <w:jc w:val="center"/>
              <w:rPr>
                <w:sz w:val="24"/>
                <w:szCs w:val="24"/>
              </w:rPr>
            </w:pPr>
            <w:r w:rsidRPr="009D6A94">
              <w:rPr>
                <w:sz w:val="24"/>
                <w:szCs w:val="24"/>
              </w:rPr>
              <w:t>8</w:t>
            </w:r>
          </w:p>
        </w:tc>
        <w:tc>
          <w:tcPr>
            <w:tcW w:w="675" w:type="pct"/>
          </w:tcPr>
          <w:p w14:paraId="2CF4B260" w14:textId="77777777" w:rsidR="0015084A" w:rsidRPr="009D6A94" w:rsidRDefault="0015084A" w:rsidP="00804A40">
            <w:pPr>
              <w:spacing w:line="276" w:lineRule="auto"/>
              <w:jc w:val="left"/>
              <w:rPr>
                <w:sz w:val="24"/>
                <w:szCs w:val="24"/>
              </w:rPr>
            </w:pPr>
            <w:r w:rsidRPr="009D6A94">
              <w:rPr>
                <w:sz w:val="24"/>
                <w:szCs w:val="24"/>
              </w:rPr>
              <w:t>Charging stage: Three stage charging to provide quick and safe charging for battery</w:t>
            </w:r>
          </w:p>
        </w:tc>
        <w:tc>
          <w:tcPr>
            <w:tcW w:w="808" w:type="pct"/>
          </w:tcPr>
          <w:p w14:paraId="426BC705" w14:textId="77777777" w:rsidR="0015084A" w:rsidRPr="009D6A94" w:rsidRDefault="0015084A" w:rsidP="00804A40">
            <w:pPr>
              <w:spacing w:line="276" w:lineRule="auto"/>
              <w:jc w:val="center"/>
              <w:rPr>
                <w:sz w:val="24"/>
                <w:szCs w:val="24"/>
              </w:rPr>
            </w:pPr>
          </w:p>
        </w:tc>
        <w:tc>
          <w:tcPr>
            <w:tcW w:w="808" w:type="pct"/>
          </w:tcPr>
          <w:p w14:paraId="3BBEE2DC" w14:textId="77777777" w:rsidR="0015084A" w:rsidRPr="009D6A94" w:rsidRDefault="0015084A" w:rsidP="0075318E">
            <w:pPr>
              <w:spacing w:line="276" w:lineRule="auto"/>
              <w:jc w:val="center"/>
              <w:rPr>
                <w:sz w:val="24"/>
                <w:szCs w:val="24"/>
              </w:rPr>
            </w:pPr>
          </w:p>
        </w:tc>
        <w:tc>
          <w:tcPr>
            <w:tcW w:w="780" w:type="pct"/>
          </w:tcPr>
          <w:p w14:paraId="2511D5CF" w14:textId="77777777" w:rsidR="0015084A" w:rsidRPr="009D6A94" w:rsidRDefault="0015084A" w:rsidP="002C4F12">
            <w:pPr>
              <w:spacing w:line="276" w:lineRule="auto"/>
              <w:jc w:val="center"/>
              <w:rPr>
                <w:sz w:val="24"/>
                <w:szCs w:val="24"/>
              </w:rPr>
            </w:pPr>
          </w:p>
        </w:tc>
        <w:tc>
          <w:tcPr>
            <w:tcW w:w="837" w:type="pct"/>
          </w:tcPr>
          <w:p w14:paraId="38442F68" w14:textId="77777777" w:rsidR="0015084A" w:rsidRPr="009D6A94" w:rsidRDefault="0015084A" w:rsidP="0093434B">
            <w:pPr>
              <w:spacing w:line="276" w:lineRule="auto"/>
              <w:jc w:val="center"/>
              <w:rPr>
                <w:sz w:val="24"/>
                <w:szCs w:val="24"/>
              </w:rPr>
            </w:pPr>
          </w:p>
        </w:tc>
        <w:tc>
          <w:tcPr>
            <w:tcW w:w="895" w:type="pct"/>
          </w:tcPr>
          <w:p w14:paraId="2ADB6E04" w14:textId="77777777" w:rsidR="0015084A" w:rsidRPr="009D6A94" w:rsidRDefault="0015084A" w:rsidP="0093434B">
            <w:pPr>
              <w:spacing w:line="276" w:lineRule="auto"/>
              <w:jc w:val="center"/>
              <w:rPr>
                <w:sz w:val="24"/>
                <w:szCs w:val="24"/>
              </w:rPr>
            </w:pPr>
          </w:p>
        </w:tc>
      </w:tr>
      <w:tr w:rsidR="0015084A" w:rsidRPr="009D6A94" w14:paraId="66D3DD93" w14:textId="77777777" w:rsidTr="005E7AD7">
        <w:trPr>
          <w:trHeight w:val="377"/>
        </w:trPr>
        <w:tc>
          <w:tcPr>
            <w:tcW w:w="197" w:type="pct"/>
          </w:tcPr>
          <w:p w14:paraId="259ABEC9" w14:textId="77777777" w:rsidR="0015084A" w:rsidRPr="009D6A94" w:rsidRDefault="0015084A" w:rsidP="00804A40">
            <w:pPr>
              <w:spacing w:line="276" w:lineRule="auto"/>
              <w:jc w:val="center"/>
              <w:rPr>
                <w:sz w:val="24"/>
                <w:szCs w:val="24"/>
              </w:rPr>
            </w:pPr>
            <w:r w:rsidRPr="009D6A94">
              <w:rPr>
                <w:sz w:val="24"/>
                <w:szCs w:val="24"/>
              </w:rPr>
              <w:t>9</w:t>
            </w:r>
          </w:p>
        </w:tc>
        <w:tc>
          <w:tcPr>
            <w:tcW w:w="675" w:type="pct"/>
          </w:tcPr>
          <w:p w14:paraId="3C95D8F2" w14:textId="77777777" w:rsidR="0015084A" w:rsidRPr="009D6A94" w:rsidRDefault="0015084A" w:rsidP="00804A40">
            <w:pPr>
              <w:spacing w:line="276" w:lineRule="auto"/>
              <w:rPr>
                <w:sz w:val="24"/>
                <w:szCs w:val="24"/>
              </w:rPr>
            </w:pPr>
            <w:r w:rsidRPr="009D6A94">
              <w:rPr>
                <w:sz w:val="24"/>
                <w:szCs w:val="24"/>
              </w:rPr>
              <w:t xml:space="preserve">Protection Function: Over charge, over discharge, PV </w:t>
            </w:r>
            <w:r w:rsidRPr="009D6A94">
              <w:rPr>
                <w:sz w:val="24"/>
                <w:szCs w:val="24"/>
              </w:rPr>
              <w:lastRenderedPageBreak/>
              <w:t>reverse polarity protection, PV short circuit, over temperature, Lightning</w:t>
            </w:r>
          </w:p>
        </w:tc>
        <w:tc>
          <w:tcPr>
            <w:tcW w:w="808" w:type="pct"/>
          </w:tcPr>
          <w:p w14:paraId="5BB09108" w14:textId="77777777" w:rsidR="0015084A" w:rsidRPr="009D6A94" w:rsidRDefault="0015084A" w:rsidP="00804A40">
            <w:pPr>
              <w:spacing w:line="276" w:lineRule="auto"/>
              <w:jc w:val="center"/>
              <w:rPr>
                <w:sz w:val="24"/>
                <w:szCs w:val="24"/>
              </w:rPr>
            </w:pPr>
          </w:p>
        </w:tc>
        <w:tc>
          <w:tcPr>
            <w:tcW w:w="808" w:type="pct"/>
          </w:tcPr>
          <w:p w14:paraId="1FB8C6EF" w14:textId="77777777" w:rsidR="0015084A" w:rsidRPr="009D6A94" w:rsidRDefault="0015084A" w:rsidP="0075318E">
            <w:pPr>
              <w:spacing w:line="276" w:lineRule="auto"/>
              <w:jc w:val="center"/>
              <w:rPr>
                <w:sz w:val="24"/>
                <w:szCs w:val="24"/>
              </w:rPr>
            </w:pPr>
          </w:p>
        </w:tc>
        <w:tc>
          <w:tcPr>
            <w:tcW w:w="780" w:type="pct"/>
          </w:tcPr>
          <w:p w14:paraId="0EB48F4D" w14:textId="77777777" w:rsidR="0015084A" w:rsidRPr="009D6A94" w:rsidRDefault="0015084A" w:rsidP="0015084A">
            <w:pPr>
              <w:spacing w:line="276" w:lineRule="auto"/>
              <w:jc w:val="center"/>
              <w:rPr>
                <w:sz w:val="24"/>
                <w:szCs w:val="24"/>
              </w:rPr>
            </w:pPr>
          </w:p>
        </w:tc>
        <w:tc>
          <w:tcPr>
            <w:tcW w:w="837" w:type="pct"/>
          </w:tcPr>
          <w:p w14:paraId="3FEA3399" w14:textId="77777777" w:rsidR="0015084A" w:rsidRPr="009D6A94" w:rsidRDefault="0015084A" w:rsidP="003C0ADB">
            <w:pPr>
              <w:spacing w:line="276" w:lineRule="auto"/>
              <w:jc w:val="center"/>
              <w:rPr>
                <w:sz w:val="24"/>
                <w:szCs w:val="24"/>
              </w:rPr>
            </w:pPr>
          </w:p>
        </w:tc>
        <w:tc>
          <w:tcPr>
            <w:tcW w:w="895" w:type="pct"/>
          </w:tcPr>
          <w:p w14:paraId="16CA3805" w14:textId="77777777" w:rsidR="0015084A" w:rsidRPr="009D6A94" w:rsidRDefault="0015084A" w:rsidP="005477B9">
            <w:pPr>
              <w:spacing w:line="276" w:lineRule="auto"/>
              <w:jc w:val="center"/>
              <w:rPr>
                <w:sz w:val="24"/>
                <w:szCs w:val="24"/>
              </w:rPr>
            </w:pPr>
          </w:p>
        </w:tc>
      </w:tr>
      <w:tr w:rsidR="0015084A" w:rsidRPr="009D6A94" w14:paraId="4762ED43" w14:textId="77777777" w:rsidTr="005E7AD7">
        <w:trPr>
          <w:trHeight w:val="377"/>
        </w:trPr>
        <w:tc>
          <w:tcPr>
            <w:tcW w:w="197" w:type="pct"/>
          </w:tcPr>
          <w:p w14:paraId="68E82E5C" w14:textId="77777777" w:rsidR="0015084A" w:rsidRPr="009D6A94" w:rsidRDefault="0015084A" w:rsidP="00804A40">
            <w:pPr>
              <w:spacing w:line="276" w:lineRule="auto"/>
              <w:jc w:val="center"/>
              <w:rPr>
                <w:sz w:val="24"/>
                <w:szCs w:val="24"/>
              </w:rPr>
            </w:pPr>
            <w:r w:rsidRPr="009D6A94">
              <w:rPr>
                <w:sz w:val="24"/>
                <w:szCs w:val="24"/>
              </w:rPr>
              <w:t>10</w:t>
            </w:r>
          </w:p>
        </w:tc>
        <w:tc>
          <w:tcPr>
            <w:tcW w:w="675" w:type="pct"/>
          </w:tcPr>
          <w:p w14:paraId="2E477715" w14:textId="77777777" w:rsidR="0015084A" w:rsidRPr="009D6A94" w:rsidRDefault="0015084A" w:rsidP="00804A40">
            <w:pPr>
              <w:spacing w:line="276" w:lineRule="auto"/>
              <w:rPr>
                <w:sz w:val="24"/>
                <w:szCs w:val="24"/>
              </w:rPr>
            </w:pPr>
            <w:r w:rsidRPr="009D6A94">
              <w:rPr>
                <w:sz w:val="24"/>
                <w:szCs w:val="24"/>
              </w:rPr>
              <w:t>Operating Temperature: Minimum range of  -20</w:t>
            </w:r>
            <w:r w:rsidRPr="009D6A94">
              <w:rPr>
                <w:rFonts w:ascii="Cambria Math" w:hAnsi="Cambria Math"/>
                <w:sz w:val="24"/>
                <w:szCs w:val="24"/>
              </w:rPr>
              <w:t>⁰</w:t>
            </w:r>
            <w:r w:rsidRPr="009D6A94">
              <w:rPr>
                <w:sz w:val="24"/>
                <w:szCs w:val="24"/>
              </w:rPr>
              <w:t>C to +50</w:t>
            </w:r>
            <w:r w:rsidRPr="009D6A94">
              <w:rPr>
                <w:rFonts w:ascii="Cambria Math" w:hAnsi="Cambria Math"/>
                <w:sz w:val="24"/>
                <w:szCs w:val="24"/>
              </w:rPr>
              <w:t>⁰</w:t>
            </w:r>
            <w:r w:rsidRPr="009D6A94">
              <w:rPr>
                <w:sz w:val="24"/>
                <w:szCs w:val="24"/>
              </w:rPr>
              <w:t>C</w:t>
            </w:r>
          </w:p>
        </w:tc>
        <w:tc>
          <w:tcPr>
            <w:tcW w:w="808" w:type="pct"/>
          </w:tcPr>
          <w:p w14:paraId="06B03D8B" w14:textId="77777777" w:rsidR="0015084A" w:rsidRPr="009D6A94" w:rsidRDefault="0015084A" w:rsidP="00804A40">
            <w:pPr>
              <w:spacing w:line="276" w:lineRule="auto"/>
              <w:jc w:val="center"/>
              <w:rPr>
                <w:sz w:val="24"/>
                <w:szCs w:val="24"/>
              </w:rPr>
            </w:pPr>
          </w:p>
        </w:tc>
        <w:tc>
          <w:tcPr>
            <w:tcW w:w="808" w:type="pct"/>
          </w:tcPr>
          <w:p w14:paraId="3235B9F7" w14:textId="77777777" w:rsidR="0015084A" w:rsidRPr="009D6A94" w:rsidRDefault="0015084A" w:rsidP="0075318E">
            <w:pPr>
              <w:spacing w:line="276" w:lineRule="auto"/>
              <w:jc w:val="center"/>
              <w:rPr>
                <w:sz w:val="24"/>
                <w:szCs w:val="24"/>
              </w:rPr>
            </w:pPr>
          </w:p>
        </w:tc>
        <w:tc>
          <w:tcPr>
            <w:tcW w:w="780" w:type="pct"/>
          </w:tcPr>
          <w:p w14:paraId="522C029C" w14:textId="77777777" w:rsidR="0015084A" w:rsidRPr="009D6A94" w:rsidRDefault="0015084A" w:rsidP="002C4F12">
            <w:pPr>
              <w:spacing w:line="276" w:lineRule="auto"/>
              <w:jc w:val="center"/>
              <w:rPr>
                <w:sz w:val="24"/>
                <w:szCs w:val="24"/>
              </w:rPr>
            </w:pPr>
          </w:p>
        </w:tc>
        <w:tc>
          <w:tcPr>
            <w:tcW w:w="837" w:type="pct"/>
          </w:tcPr>
          <w:p w14:paraId="7D6CF841" w14:textId="77777777" w:rsidR="0015084A" w:rsidRPr="009D6A94" w:rsidRDefault="0015084A" w:rsidP="003C0ADB">
            <w:pPr>
              <w:spacing w:line="276" w:lineRule="auto"/>
              <w:jc w:val="center"/>
              <w:rPr>
                <w:sz w:val="24"/>
                <w:szCs w:val="24"/>
              </w:rPr>
            </w:pPr>
          </w:p>
        </w:tc>
        <w:tc>
          <w:tcPr>
            <w:tcW w:w="895" w:type="pct"/>
          </w:tcPr>
          <w:p w14:paraId="587CD0CB" w14:textId="77777777" w:rsidR="0015084A" w:rsidRPr="009D6A94" w:rsidRDefault="0015084A" w:rsidP="002C4F12">
            <w:pPr>
              <w:spacing w:line="276" w:lineRule="auto"/>
              <w:jc w:val="center"/>
              <w:rPr>
                <w:sz w:val="24"/>
                <w:szCs w:val="24"/>
              </w:rPr>
            </w:pPr>
          </w:p>
        </w:tc>
      </w:tr>
      <w:tr w:rsidR="0015084A" w:rsidRPr="009D6A94" w14:paraId="353B4FE0" w14:textId="77777777" w:rsidTr="005E7AD7">
        <w:trPr>
          <w:trHeight w:val="377"/>
        </w:trPr>
        <w:tc>
          <w:tcPr>
            <w:tcW w:w="197" w:type="pct"/>
          </w:tcPr>
          <w:p w14:paraId="3935044C" w14:textId="77777777" w:rsidR="0015084A" w:rsidRPr="009D6A94" w:rsidRDefault="0015084A" w:rsidP="00804A40">
            <w:pPr>
              <w:spacing w:line="276" w:lineRule="auto"/>
              <w:jc w:val="center"/>
              <w:rPr>
                <w:sz w:val="24"/>
                <w:szCs w:val="24"/>
              </w:rPr>
            </w:pPr>
            <w:r w:rsidRPr="009D6A94">
              <w:rPr>
                <w:sz w:val="24"/>
                <w:szCs w:val="24"/>
              </w:rPr>
              <w:t>11</w:t>
            </w:r>
          </w:p>
        </w:tc>
        <w:tc>
          <w:tcPr>
            <w:tcW w:w="675" w:type="pct"/>
          </w:tcPr>
          <w:p w14:paraId="41F2B319" w14:textId="77777777" w:rsidR="0015084A" w:rsidRPr="009D6A94" w:rsidRDefault="0015084A" w:rsidP="00804A40">
            <w:pPr>
              <w:spacing w:line="276" w:lineRule="auto"/>
              <w:rPr>
                <w:sz w:val="24"/>
                <w:szCs w:val="24"/>
              </w:rPr>
            </w:pPr>
            <w:r w:rsidRPr="009D6A94">
              <w:rPr>
                <w:sz w:val="24"/>
                <w:szCs w:val="24"/>
              </w:rPr>
              <w:t>RETS Certification or Quality certificate validation by AEPC or third party assigned by AEPC</w:t>
            </w:r>
          </w:p>
        </w:tc>
        <w:tc>
          <w:tcPr>
            <w:tcW w:w="808" w:type="pct"/>
          </w:tcPr>
          <w:p w14:paraId="16CD979B" w14:textId="77777777" w:rsidR="0015084A" w:rsidRPr="009D6A94" w:rsidRDefault="0015084A" w:rsidP="00804A40">
            <w:pPr>
              <w:spacing w:line="276" w:lineRule="auto"/>
              <w:jc w:val="center"/>
              <w:rPr>
                <w:sz w:val="24"/>
                <w:szCs w:val="24"/>
              </w:rPr>
            </w:pPr>
          </w:p>
        </w:tc>
        <w:tc>
          <w:tcPr>
            <w:tcW w:w="808" w:type="pct"/>
          </w:tcPr>
          <w:p w14:paraId="683DE0C2" w14:textId="77777777" w:rsidR="0015084A" w:rsidRPr="009D6A94" w:rsidRDefault="0015084A" w:rsidP="0075318E">
            <w:pPr>
              <w:spacing w:line="276" w:lineRule="auto"/>
              <w:jc w:val="center"/>
              <w:rPr>
                <w:sz w:val="24"/>
                <w:szCs w:val="24"/>
              </w:rPr>
            </w:pPr>
          </w:p>
        </w:tc>
        <w:tc>
          <w:tcPr>
            <w:tcW w:w="780" w:type="pct"/>
          </w:tcPr>
          <w:p w14:paraId="28E46F4F" w14:textId="77777777" w:rsidR="0015084A" w:rsidRPr="009D6A94" w:rsidRDefault="0015084A" w:rsidP="0015084A">
            <w:pPr>
              <w:spacing w:line="276" w:lineRule="auto"/>
              <w:jc w:val="center"/>
              <w:rPr>
                <w:sz w:val="24"/>
                <w:szCs w:val="24"/>
              </w:rPr>
            </w:pPr>
          </w:p>
        </w:tc>
        <w:tc>
          <w:tcPr>
            <w:tcW w:w="837" w:type="pct"/>
          </w:tcPr>
          <w:p w14:paraId="5E8EF4B3" w14:textId="77777777" w:rsidR="0015084A" w:rsidRPr="009D6A94" w:rsidRDefault="0015084A" w:rsidP="00A07425">
            <w:pPr>
              <w:spacing w:line="276" w:lineRule="auto"/>
              <w:jc w:val="center"/>
              <w:rPr>
                <w:sz w:val="24"/>
                <w:szCs w:val="24"/>
              </w:rPr>
            </w:pPr>
          </w:p>
        </w:tc>
        <w:tc>
          <w:tcPr>
            <w:tcW w:w="895" w:type="pct"/>
          </w:tcPr>
          <w:p w14:paraId="2D4E706A" w14:textId="77777777" w:rsidR="0015084A" w:rsidRPr="009D6A94" w:rsidRDefault="0015084A" w:rsidP="008B141F">
            <w:pPr>
              <w:spacing w:line="276" w:lineRule="auto"/>
              <w:jc w:val="center"/>
              <w:rPr>
                <w:sz w:val="24"/>
                <w:szCs w:val="24"/>
              </w:rPr>
            </w:pPr>
          </w:p>
        </w:tc>
      </w:tr>
      <w:tr w:rsidR="0015084A" w:rsidRPr="009D6A94" w14:paraId="53E0E539" w14:textId="77777777" w:rsidTr="005E7AD7">
        <w:trPr>
          <w:trHeight w:val="440"/>
        </w:trPr>
        <w:tc>
          <w:tcPr>
            <w:tcW w:w="197" w:type="pct"/>
          </w:tcPr>
          <w:p w14:paraId="3F741526" w14:textId="77777777" w:rsidR="0015084A" w:rsidRPr="009D6A94" w:rsidRDefault="0015084A" w:rsidP="00804A40">
            <w:pPr>
              <w:spacing w:line="276" w:lineRule="auto"/>
              <w:jc w:val="center"/>
              <w:rPr>
                <w:sz w:val="24"/>
                <w:szCs w:val="24"/>
              </w:rPr>
            </w:pPr>
            <w:r w:rsidRPr="009D6A94">
              <w:rPr>
                <w:sz w:val="24"/>
                <w:szCs w:val="24"/>
              </w:rPr>
              <w:t>12</w:t>
            </w:r>
          </w:p>
        </w:tc>
        <w:tc>
          <w:tcPr>
            <w:tcW w:w="675" w:type="pct"/>
          </w:tcPr>
          <w:p w14:paraId="635C254D" w14:textId="77777777" w:rsidR="0015084A" w:rsidRPr="009D6A94" w:rsidRDefault="0015084A" w:rsidP="00804A40">
            <w:pPr>
              <w:pStyle w:val="Default"/>
              <w:spacing w:line="276" w:lineRule="auto"/>
            </w:pPr>
            <w:r w:rsidRPr="009D6A94">
              <w:t xml:space="preserve">International Certification: IEC 62109 or UL 1741 or AS/NZ 3100. </w:t>
            </w:r>
            <w:r w:rsidRPr="009D6A94">
              <w:rPr>
                <w:lang w:eastAsia="zh-CN"/>
              </w:rPr>
              <w:t xml:space="preserve">The Test Certificate or Test Report from UL or from IEC accredited </w:t>
            </w:r>
            <w:r w:rsidRPr="009D6A94">
              <w:rPr>
                <w:lang w:eastAsia="zh-CN"/>
              </w:rPr>
              <w:lastRenderedPageBreak/>
              <w:t>independent laboratory must be provided. The charge controller must be certified by Certification Body Testing Laboratory or National Certification Body enlisted in IECEE or IECRE website or UL website.</w:t>
            </w:r>
          </w:p>
        </w:tc>
        <w:tc>
          <w:tcPr>
            <w:tcW w:w="808" w:type="pct"/>
          </w:tcPr>
          <w:p w14:paraId="610FD449" w14:textId="77777777" w:rsidR="0015084A" w:rsidRPr="009D6A94" w:rsidRDefault="0015084A" w:rsidP="0015084A">
            <w:pPr>
              <w:spacing w:line="276" w:lineRule="auto"/>
              <w:jc w:val="center"/>
              <w:rPr>
                <w:sz w:val="24"/>
                <w:szCs w:val="24"/>
              </w:rPr>
            </w:pPr>
          </w:p>
        </w:tc>
        <w:tc>
          <w:tcPr>
            <w:tcW w:w="808" w:type="pct"/>
          </w:tcPr>
          <w:p w14:paraId="374FE224" w14:textId="77777777" w:rsidR="0015084A" w:rsidRPr="009D6A94" w:rsidRDefault="0015084A" w:rsidP="0075318E">
            <w:pPr>
              <w:spacing w:line="276" w:lineRule="auto"/>
              <w:jc w:val="center"/>
              <w:rPr>
                <w:sz w:val="24"/>
                <w:szCs w:val="24"/>
              </w:rPr>
            </w:pPr>
          </w:p>
        </w:tc>
        <w:tc>
          <w:tcPr>
            <w:tcW w:w="780" w:type="pct"/>
          </w:tcPr>
          <w:p w14:paraId="0EA34EF4" w14:textId="77777777" w:rsidR="0015084A" w:rsidRPr="009D6A94" w:rsidRDefault="0015084A" w:rsidP="002C4F12">
            <w:pPr>
              <w:spacing w:line="276" w:lineRule="auto"/>
              <w:jc w:val="center"/>
              <w:rPr>
                <w:sz w:val="24"/>
                <w:szCs w:val="24"/>
              </w:rPr>
            </w:pPr>
          </w:p>
        </w:tc>
        <w:tc>
          <w:tcPr>
            <w:tcW w:w="837" w:type="pct"/>
          </w:tcPr>
          <w:p w14:paraId="2A18B23F" w14:textId="77777777" w:rsidR="0015084A" w:rsidRPr="009D6A94" w:rsidRDefault="0015084A" w:rsidP="002C4F12">
            <w:pPr>
              <w:spacing w:line="276" w:lineRule="auto"/>
              <w:jc w:val="center"/>
              <w:rPr>
                <w:sz w:val="24"/>
                <w:szCs w:val="24"/>
              </w:rPr>
            </w:pPr>
          </w:p>
        </w:tc>
        <w:tc>
          <w:tcPr>
            <w:tcW w:w="895" w:type="pct"/>
          </w:tcPr>
          <w:p w14:paraId="107AD8EE" w14:textId="77777777" w:rsidR="0015084A" w:rsidRPr="009D6A94" w:rsidRDefault="0015084A" w:rsidP="002C4F12">
            <w:pPr>
              <w:spacing w:line="276" w:lineRule="auto"/>
              <w:jc w:val="center"/>
              <w:rPr>
                <w:sz w:val="24"/>
                <w:szCs w:val="24"/>
              </w:rPr>
            </w:pPr>
          </w:p>
        </w:tc>
      </w:tr>
      <w:tr w:rsidR="0015084A" w:rsidRPr="009D6A94" w14:paraId="05D13207" w14:textId="77777777" w:rsidTr="005E7AD7">
        <w:trPr>
          <w:trHeight w:val="1538"/>
        </w:trPr>
        <w:tc>
          <w:tcPr>
            <w:tcW w:w="197" w:type="pct"/>
          </w:tcPr>
          <w:p w14:paraId="75C68F79" w14:textId="77777777" w:rsidR="0015084A" w:rsidRPr="009D6A94" w:rsidRDefault="0015084A" w:rsidP="00804A40">
            <w:pPr>
              <w:spacing w:line="276" w:lineRule="auto"/>
              <w:jc w:val="center"/>
              <w:rPr>
                <w:sz w:val="24"/>
                <w:szCs w:val="24"/>
              </w:rPr>
            </w:pPr>
            <w:r w:rsidRPr="009D6A94">
              <w:rPr>
                <w:sz w:val="24"/>
                <w:szCs w:val="24"/>
              </w:rPr>
              <w:t>13</w:t>
            </w:r>
          </w:p>
        </w:tc>
        <w:tc>
          <w:tcPr>
            <w:tcW w:w="675" w:type="pct"/>
          </w:tcPr>
          <w:p w14:paraId="5D7B1801" w14:textId="77777777" w:rsidR="0015084A" w:rsidRPr="009D6A94" w:rsidRDefault="0015084A" w:rsidP="00804A40">
            <w:pPr>
              <w:pStyle w:val="Default"/>
              <w:spacing w:line="276" w:lineRule="auto"/>
              <w:rPr>
                <w:color w:val="auto"/>
              </w:rPr>
            </w:pPr>
            <w:r w:rsidRPr="009D6A94">
              <w:rPr>
                <w:color w:val="auto"/>
              </w:rPr>
              <w:t>All charge controllers offered for the project must be of same type, same model, same power rating and same manufacturer</w:t>
            </w:r>
          </w:p>
        </w:tc>
        <w:tc>
          <w:tcPr>
            <w:tcW w:w="808" w:type="pct"/>
          </w:tcPr>
          <w:p w14:paraId="5654D2BA" w14:textId="77777777" w:rsidR="0015084A" w:rsidRPr="009D6A94" w:rsidRDefault="0015084A" w:rsidP="00804A40">
            <w:pPr>
              <w:spacing w:line="276" w:lineRule="auto"/>
              <w:jc w:val="center"/>
              <w:rPr>
                <w:sz w:val="24"/>
                <w:szCs w:val="24"/>
              </w:rPr>
            </w:pPr>
          </w:p>
        </w:tc>
        <w:tc>
          <w:tcPr>
            <w:tcW w:w="808" w:type="pct"/>
          </w:tcPr>
          <w:p w14:paraId="0F2506C9" w14:textId="77777777" w:rsidR="0015084A" w:rsidRPr="009D6A94" w:rsidRDefault="0015084A" w:rsidP="0075318E">
            <w:pPr>
              <w:spacing w:line="276" w:lineRule="auto"/>
              <w:jc w:val="center"/>
              <w:rPr>
                <w:sz w:val="24"/>
                <w:szCs w:val="24"/>
              </w:rPr>
            </w:pPr>
          </w:p>
        </w:tc>
        <w:tc>
          <w:tcPr>
            <w:tcW w:w="780" w:type="pct"/>
          </w:tcPr>
          <w:p w14:paraId="1A81FF00" w14:textId="77777777" w:rsidR="0015084A" w:rsidRPr="009D6A94" w:rsidRDefault="0015084A" w:rsidP="0015084A">
            <w:pPr>
              <w:spacing w:line="276" w:lineRule="auto"/>
              <w:jc w:val="center"/>
              <w:rPr>
                <w:sz w:val="24"/>
                <w:szCs w:val="24"/>
              </w:rPr>
            </w:pPr>
          </w:p>
        </w:tc>
        <w:tc>
          <w:tcPr>
            <w:tcW w:w="837" w:type="pct"/>
          </w:tcPr>
          <w:p w14:paraId="08205C66" w14:textId="77777777" w:rsidR="0015084A" w:rsidRPr="009D6A94" w:rsidRDefault="0015084A" w:rsidP="00FB2D40">
            <w:pPr>
              <w:spacing w:line="276" w:lineRule="auto"/>
              <w:jc w:val="center"/>
              <w:rPr>
                <w:sz w:val="24"/>
                <w:szCs w:val="24"/>
              </w:rPr>
            </w:pPr>
          </w:p>
        </w:tc>
        <w:tc>
          <w:tcPr>
            <w:tcW w:w="895" w:type="pct"/>
          </w:tcPr>
          <w:p w14:paraId="5C856DC6" w14:textId="77777777" w:rsidR="0015084A" w:rsidRPr="009D6A94" w:rsidRDefault="0015084A" w:rsidP="005477B9">
            <w:pPr>
              <w:spacing w:line="276" w:lineRule="auto"/>
              <w:jc w:val="center"/>
              <w:rPr>
                <w:sz w:val="24"/>
                <w:szCs w:val="24"/>
              </w:rPr>
            </w:pPr>
          </w:p>
        </w:tc>
      </w:tr>
      <w:tr w:rsidR="0015084A" w:rsidRPr="009D6A94" w14:paraId="0B4AC81B" w14:textId="77777777" w:rsidTr="005E7AD7">
        <w:trPr>
          <w:trHeight w:val="377"/>
        </w:trPr>
        <w:tc>
          <w:tcPr>
            <w:tcW w:w="197" w:type="pct"/>
          </w:tcPr>
          <w:p w14:paraId="4578FC00" w14:textId="77777777" w:rsidR="0015084A" w:rsidRPr="009D6A94" w:rsidRDefault="0015084A" w:rsidP="00804A40">
            <w:pPr>
              <w:spacing w:line="276" w:lineRule="auto"/>
              <w:jc w:val="center"/>
              <w:rPr>
                <w:sz w:val="24"/>
                <w:szCs w:val="24"/>
              </w:rPr>
            </w:pPr>
            <w:r w:rsidRPr="009D6A94">
              <w:rPr>
                <w:sz w:val="24"/>
                <w:szCs w:val="24"/>
              </w:rPr>
              <w:t>14</w:t>
            </w:r>
          </w:p>
        </w:tc>
        <w:tc>
          <w:tcPr>
            <w:tcW w:w="675" w:type="pct"/>
          </w:tcPr>
          <w:p w14:paraId="4D687473" w14:textId="77777777" w:rsidR="0015084A" w:rsidRPr="009D6A94" w:rsidRDefault="0015084A" w:rsidP="00804A40">
            <w:pPr>
              <w:pStyle w:val="Default"/>
              <w:spacing w:line="276" w:lineRule="auto"/>
            </w:pPr>
            <w:r w:rsidRPr="009D6A94">
              <w:t xml:space="preserve">The Bidder must submit the technical datasheet of </w:t>
            </w:r>
            <w:r w:rsidRPr="009D6A94">
              <w:lastRenderedPageBreak/>
              <w:t>Solar Charge Controller</w:t>
            </w:r>
          </w:p>
        </w:tc>
        <w:tc>
          <w:tcPr>
            <w:tcW w:w="808" w:type="pct"/>
          </w:tcPr>
          <w:p w14:paraId="3B48418F" w14:textId="77777777" w:rsidR="0015084A" w:rsidRPr="009D6A94" w:rsidRDefault="0015084A" w:rsidP="00804A40">
            <w:pPr>
              <w:spacing w:line="276" w:lineRule="auto"/>
              <w:jc w:val="center"/>
              <w:rPr>
                <w:sz w:val="24"/>
                <w:szCs w:val="24"/>
              </w:rPr>
            </w:pPr>
          </w:p>
        </w:tc>
        <w:tc>
          <w:tcPr>
            <w:tcW w:w="808" w:type="pct"/>
          </w:tcPr>
          <w:p w14:paraId="5E07E65C" w14:textId="77777777" w:rsidR="0015084A" w:rsidRPr="009D6A94" w:rsidRDefault="0015084A" w:rsidP="0075318E">
            <w:pPr>
              <w:spacing w:line="276" w:lineRule="auto"/>
              <w:jc w:val="center"/>
              <w:rPr>
                <w:sz w:val="24"/>
                <w:szCs w:val="24"/>
              </w:rPr>
            </w:pPr>
          </w:p>
        </w:tc>
        <w:tc>
          <w:tcPr>
            <w:tcW w:w="780" w:type="pct"/>
          </w:tcPr>
          <w:p w14:paraId="701D4856" w14:textId="77777777" w:rsidR="0015084A" w:rsidRPr="009D6A94" w:rsidRDefault="0015084A" w:rsidP="002B0214">
            <w:pPr>
              <w:spacing w:line="276" w:lineRule="auto"/>
              <w:jc w:val="center"/>
              <w:rPr>
                <w:sz w:val="24"/>
                <w:szCs w:val="24"/>
              </w:rPr>
            </w:pPr>
          </w:p>
        </w:tc>
        <w:tc>
          <w:tcPr>
            <w:tcW w:w="837" w:type="pct"/>
          </w:tcPr>
          <w:p w14:paraId="2E6D012E" w14:textId="77777777" w:rsidR="0015084A" w:rsidRPr="009D6A94" w:rsidRDefault="0015084A" w:rsidP="00FB2D40">
            <w:pPr>
              <w:spacing w:line="276" w:lineRule="auto"/>
              <w:jc w:val="center"/>
              <w:rPr>
                <w:sz w:val="24"/>
                <w:szCs w:val="24"/>
              </w:rPr>
            </w:pPr>
          </w:p>
        </w:tc>
        <w:tc>
          <w:tcPr>
            <w:tcW w:w="895" w:type="pct"/>
          </w:tcPr>
          <w:p w14:paraId="26D317F5" w14:textId="77777777" w:rsidR="0015084A" w:rsidRPr="009D6A94" w:rsidRDefault="0015084A" w:rsidP="005477B9">
            <w:pPr>
              <w:spacing w:line="276" w:lineRule="auto"/>
              <w:jc w:val="center"/>
              <w:rPr>
                <w:sz w:val="24"/>
                <w:szCs w:val="24"/>
              </w:rPr>
            </w:pPr>
          </w:p>
        </w:tc>
      </w:tr>
      <w:tr w:rsidR="00E379ED" w:rsidRPr="009D6A94" w14:paraId="6A34CD95" w14:textId="77777777" w:rsidTr="00732DAA">
        <w:trPr>
          <w:trHeight w:val="440"/>
        </w:trPr>
        <w:tc>
          <w:tcPr>
            <w:tcW w:w="872" w:type="pct"/>
            <w:gridSpan w:val="2"/>
          </w:tcPr>
          <w:p w14:paraId="4EEB6CD4" w14:textId="77777777" w:rsidR="00E379ED" w:rsidRPr="009D6A94" w:rsidRDefault="00E379ED" w:rsidP="00E379ED">
            <w:pPr>
              <w:pStyle w:val="Default"/>
              <w:spacing w:line="276" w:lineRule="auto"/>
              <w:jc w:val="center"/>
              <w:rPr>
                <w:b/>
              </w:rPr>
            </w:pPr>
            <w:r w:rsidRPr="009D6A94">
              <w:rPr>
                <w:b/>
              </w:rPr>
              <w:t>Conclusion for Solar Charge Controller</w:t>
            </w:r>
          </w:p>
        </w:tc>
        <w:tc>
          <w:tcPr>
            <w:tcW w:w="808" w:type="pct"/>
          </w:tcPr>
          <w:p w14:paraId="38BAE39F" w14:textId="77777777" w:rsidR="00E379ED" w:rsidRPr="009D6A94" w:rsidRDefault="00E379ED" w:rsidP="00E379ED">
            <w:pPr>
              <w:spacing w:line="276" w:lineRule="auto"/>
              <w:jc w:val="center"/>
              <w:rPr>
                <w:b/>
                <w:sz w:val="24"/>
                <w:szCs w:val="24"/>
              </w:rPr>
            </w:pPr>
          </w:p>
        </w:tc>
        <w:tc>
          <w:tcPr>
            <w:tcW w:w="808" w:type="pct"/>
          </w:tcPr>
          <w:p w14:paraId="74BB2619" w14:textId="77777777" w:rsidR="00E379ED" w:rsidRPr="009D6A94" w:rsidRDefault="00E379ED" w:rsidP="00E379ED">
            <w:pPr>
              <w:spacing w:line="276" w:lineRule="auto"/>
              <w:jc w:val="center"/>
              <w:rPr>
                <w:b/>
                <w:sz w:val="24"/>
                <w:szCs w:val="24"/>
              </w:rPr>
            </w:pPr>
          </w:p>
        </w:tc>
        <w:tc>
          <w:tcPr>
            <w:tcW w:w="780" w:type="pct"/>
          </w:tcPr>
          <w:p w14:paraId="4AB17708" w14:textId="77777777" w:rsidR="00E379ED" w:rsidRPr="009D6A94" w:rsidRDefault="00E379ED" w:rsidP="00E379ED">
            <w:pPr>
              <w:spacing w:line="276" w:lineRule="auto"/>
              <w:jc w:val="center"/>
              <w:rPr>
                <w:b/>
                <w:sz w:val="24"/>
                <w:szCs w:val="24"/>
              </w:rPr>
            </w:pPr>
          </w:p>
        </w:tc>
        <w:tc>
          <w:tcPr>
            <w:tcW w:w="837" w:type="pct"/>
          </w:tcPr>
          <w:p w14:paraId="153041C1" w14:textId="77777777" w:rsidR="00E379ED" w:rsidRPr="009D6A94" w:rsidRDefault="00E379ED" w:rsidP="00E379ED">
            <w:pPr>
              <w:spacing w:line="276" w:lineRule="auto"/>
              <w:jc w:val="center"/>
              <w:rPr>
                <w:b/>
                <w:sz w:val="24"/>
                <w:szCs w:val="24"/>
              </w:rPr>
            </w:pPr>
          </w:p>
        </w:tc>
        <w:tc>
          <w:tcPr>
            <w:tcW w:w="895" w:type="pct"/>
          </w:tcPr>
          <w:p w14:paraId="77574667" w14:textId="77777777" w:rsidR="00E379ED" w:rsidRPr="009D6A94" w:rsidRDefault="00E379ED" w:rsidP="00E379ED">
            <w:pPr>
              <w:spacing w:line="276" w:lineRule="auto"/>
              <w:jc w:val="center"/>
              <w:rPr>
                <w:b/>
                <w:sz w:val="24"/>
                <w:szCs w:val="24"/>
              </w:rPr>
            </w:pPr>
          </w:p>
        </w:tc>
      </w:tr>
    </w:tbl>
    <w:p w14:paraId="06BFCA30" w14:textId="77777777" w:rsidR="00F62999" w:rsidRPr="00F62999" w:rsidRDefault="00953DE2" w:rsidP="00F62999">
      <w:pPr>
        <w:numPr>
          <w:ilvl w:val="0"/>
          <w:numId w:val="9"/>
        </w:numPr>
        <w:spacing w:before="120" w:line="360" w:lineRule="auto"/>
        <w:ind w:left="360"/>
        <w:rPr>
          <w:b/>
          <w:bCs/>
          <w:szCs w:val="24"/>
        </w:rPr>
      </w:pPr>
      <w:r w:rsidRPr="009D6A94">
        <w:rPr>
          <w:b/>
          <w:bCs/>
          <w:szCs w:val="24"/>
        </w:rPr>
        <w:t>Inverter</w:t>
      </w:r>
    </w:p>
    <w:tbl>
      <w:tblPr>
        <w:tblStyle w:val="TableGrid"/>
        <w:tblW w:w="4961" w:type="pct"/>
        <w:tblLook w:val="04A0" w:firstRow="1" w:lastRow="0" w:firstColumn="1" w:lastColumn="0" w:noHBand="0" w:noVBand="1"/>
      </w:tblPr>
      <w:tblGrid>
        <w:gridCol w:w="643"/>
        <w:gridCol w:w="2203"/>
        <w:gridCol w:w="2569"/>
        <w:gridCol w:w="2150"/>
        <w:gridCol w:w="1817"/>
        <w:gridCol w:w="2273"/>
        <w:gridCol w:w="2695"/>
      </w:tblGrid>
      <w:tr w:rsidR="00BB1B46" w:rsidRPr="009D6A94" w14:paraId="2F6E7ACD" w14:textId="77777777" w:rsidTr="00F62999">
        <w:tc>
          <w:tcPr>
            <w:tcW w:w="224" w:type="pct"/>
            <w:vMerge w:val="restart"/>
          </w:tcPr>
          <w:p w14:paraId="06BC4CFC" w14:textId="77777777" w:rsidR="00BB1B46" w:rsidRPr="009D6A94" w:rsidRDefault="00BB1B46" w:rsidP="00804A40">
            <w:pPr>
              <w:spacing w:line="276" w:lineRule="auto"/>
              <w:jc w:val="center"/>
              <w:rPr>
                <w:b/>
                <w:bCs/>
                <w:sz w:val="24"/>
                <w:szCs w:val="24"/>
              </w:rPr>
            </w:pPr>
            <w:r w:rsidRPr="009D6A94">
              <w:rPr>
                <w:sz w:val="24"/>
                <w:szCs w:val="24"/>
              </w:rPr>
              <w:br w:type="page"/>
            </w:r>
            <w:r w:rsidRPr="009D6A94">
              <w:rPr>
                <w:b/>
                <w:bCs/>
                <w:sz w:val="24"/>
                <w:szCs w:val="24"/>
              </w:rPr>
              <w:t>S.N.</w:t>
            </w:r>
          </w:p>
        </w:tc>
        <w:tc>
          <w:tcPr>
            <w:tcW w:w="768" w:type="pct"/>
            <w:vMerge w:val="restart"/>
          </w:tcPr>
          <w:p w14:paraId="00E22635" w14:textId="77777777" w:rsidR="00BB1B46" w:rsidRPr="009D6A94" w:rsidRDefault="00BB1B46" w:rsidP="00804A40">
            <w:pPr>
              <w:spacing w:line="276" w:lineRule="auto"/>
              <w:jc w:val="center"/>
              <w:rPr>
                <w:b/>
                <w:bCs/>
                <w:sz w:val="24"/>
                <w:szCs w:val="24"/>
              </w:rPr>
            </w:pPr>
            <w:r w:rsidRPr="009D6A94">
              <w:rPr>
                <w:b/>
                <w:bCs/>
                <w:sz w:val="24"/>
                <w:szCs w:val="24"/>
              </w:rPr>
              <w:t>Specifications Required</w:t>
            </w:r>
          </w:p>
        </w:tc>
        <w:tc>
          <w:tcPr>
            <w:tcW w:w="895" w:type="pct"/>
          </w:tcPr>
          <w:p w14:paraId="7EE07DBE" w14:textId="77777777" w:rsidR="00BB1B46" w:rsidRPr="009D6A94" w:rsidRDefault="00BB1B46" w:rsidP="00804A40">
            <w:pPr>
              <w:spacing w:line="276" w:lineRule="auto"/>
              <w:jc w:val="center"/>
              <w:rPr>
                <w:b/>
                <w:bCs/>
                <w:sz w:val="24"/>
                <w:szCs w:val="24"/>
              </w:rPr>
            </w:pPr>
            <w:r w:rsidRPr="009D6A94">
              <w:rPr>
                <w:b/>
                <w:bCs/>
                <w:sz w:val="24"/>
                <w:szCs w:val="24"/>
              </w:rPr>
              <w:t>Bidder No. 1</w:t>
            </w:r>
          </w:p>
        </w:tc>
        <w:tc>
          <w:tcPr>
            <w:tcW w:w="749" w:type="pct"/>
          </w:tcPr>
          <w:p w14:paraId="0544CE9A" w14:textId="77777777" w:rsidR="00BB1B46" w:rsidRPr="009D6A94" w:rsidRDefault="00BB1B46" w:rsidP="00804A40">
            <w:pPr>
              <w:spacing w:line="276" w:lineRule="auto"/>
              <w:jc w:val="center"/>
              <w:rPr>
                <w:b/>
                <w:bCs/>
                <w:sz w:val="24"/>
                <w:szCs w:val="24"/>
              </w:rPr>
            </w:pPr>
            <w:r w:rsidRPr="009D6A94">
              <w:rPr>
                <w:b/>
                <w:bCs/>
                <w:sz w:val="24"/>
                <w:szCs w:val="24"/>
              </w:rPr>
              <w:t>Bidder No. 2</w:t>
            </w:r>
          </w:p>
        </w:tc>
        <w:tc>
          <w:tcPr>
            <w:tcW w:w="633" w:type="pct"/>
          </w:tcPr>
          <w:p w14:paraId="3BB68A3D" w14:textId="77777777" w:rsidR="00BB1B46" w:rsidRPr="009D6A94" w:rsidRDefault="00BB1B46" w:rsidP="00804A40">
            <w:pPr>
              <w:spacing w:line="276" w:lineRule="auto"/>
              <w:jc w:val="center"/>
              <w:rPr>
                <w:b/>
                <w:bCs/>
                <w:sz w:val="24"/>
                <w:szCs w:val="24"/>
              </w:rPr>
            </w:pPr>
            <w:r w:rsidRPr="009D6A94">
              <w:rPr>
                <w:b/>
                <w:bCs/>
                <w:sz w:val="24"/>
                <w:szCs w:val="24"/>
              </w:rPr>
              <w:t>Bidder No. 3</w:t>
            </w:r>
          </w:p>
        </w:tc>
        <w:tc>
          <w:tcPr>
            <w:tcW w:w="792" w:type="pct"/>
          </w:tcPr>
          <w:p w14:paraId="64E22B03" w14:textId="77777777" w:rsidR="00BB1B46" w:rsidRPr="009D6A94" w:rsidRDefault="00D85C4E" w:rsidP="00804A40">
            <w:pPr>
              <w:spacing w:line="276" w:lineRule="auto"/>
              <w:jc w:val="center"/>
              <w:rPr>
                <w:b/>
                <w:bCs/>
                <w:sz w:val="24"/>
                <w:szCs w:val="24"/>
              </w:rPr>
            </w:pPr>
            <w:r w:rsidRPr="009D6A94">
              <w:rPr>
                <w:b/>
                <w:bCs/>
                <w:sz w:val="24"/>
                <w:szCs w:val="24"/>
              </w:rPr>
              <w:t xml:space="preserve">Bidder No. </w:t>
            </w:r>
            <w:r w:rsidR="00AC4D1F" w:rsidRPr="009D6A94">
              <w:rPr>
                <w:b/>
                <w:bCs/>
                <w:sz w:val="24"/>
                <w:szCs w:val="24"/>
              </w:rPr>
              <w:t>5</w:t>
            </w:r>
          </w:p>
        </w:tc>
        <w:tc>
          <w:tcPr>
            <w:tcW w:w="940" w:type="pct"/>
          </w:tcPr>
          <w:p w14:paraId="5398FEA9" w14:textId="77777777" w:rsidR="00BB1B46" w:rsidRPr="009D6A94" w:rsidRDefault="00D85C4E" w:rsidP="00804A40">
            <w:pPr>
              <w:spacing w:line="276" w:lineRule="auto"/>
              <w:jc w:val="center"/>
              <w:rPr>
                <w:b/>
                <w:bCs/>
                <w:sz w:val="24"/>
                <w:szCs w:val="24"/>
              </w:rPr>
            </w:pPr>
            <w:r w:rsidRPr="009D6A94">
              <w:rPr>
                <w:b/>
                <w:bCs/>
                <w:sz w:val="24"/>
                <w:szCs w:val="24"/>
              </w:rPr>
              <w:t xml:space="preserve">Bidder No. </w:t>
            </w:r>
            <w:r w:rsidR="00AC4D1F" w:rsidRPr="009D6A94">
              <w:rPr>
                <w:b/>
                <w:bCs/>
                <w:sz w:val="24"/>
                <w:szCs w:val="24"/>
              </w:rPr>
              <w:t>6</w:t>
            </w:r>
          </w:p>
        </w:tc>
      </w:tr>
      <w:tr w:rsidR="00BB1B46" w:rsidRPr="009D6A94" w14:paraId="643E9DBE" w14:textId="77777777" w:rsidTr="00F62999">
        <w:tc>
          <w:tcPr>
            <w:tcW w:w="224" w:type="pct"/>
            <w:vMerge/>
          </w:tcPr>
          <w:p w14:paraId="3C69E968" w14:textId="77777777" w:rsidR="00BB1B46" w:rsidRPr="009D6A94" w:rsidRDefault="00BB1B46" w:rsidP="00804A40">
            <w:pPr>
              <w:spacing w:line="276" w:lineRule="auto"/>
              <w:jc w:val="center"/>
              <w:rPr>
                <w:sz w:val="24"/>
                <w:szCs w:val="24"/>
              </w:rPr>
            </w:pPr>
          </w:p>
        </w:tc>
        <w:tc>
          <w:tcPr>
            <w:tcW w:w="768" w:type="pct"/>
            <w:vMerge/>
          </w:tcPr>
          <w:p w14:paraId="462C19F1" w14:textId="77777777" w:rsidR="00BB1B46" w:rsidRPr="009D6A94" w:rsidRDefault="00BB1B46" w:rsidP="00804A40">
            <w:pPr>
              <w:spacing w:line="276" w:lineRule="auto"/>
              <w:jc w:val="center"/>
              <w:rPr>
                <w:b/>
                <w:bCs/>
                <w:sz w:val="24"/>
                <w:szCs w:val="24"/>
              </w:rPr>
            </w:pPr>
          </w:p>
        </w:tc>
        <w:tc>
          <w:tcPr>
            <w:tcW w:w="895" w:type="pct"/>
          </w:tcPr>
          <w:p w14:paraId="24EC0041" w14:textId="77777777" w:rsidR="00BB1B46" w:rsidRPr="009D6A94" w:rsidRDefault="00BB1B46" w:rsidP="00804A40">
            <w:pPr>
              <w:spacing w:line="276" w:lineRule="auto"/>
              <w:jc w:val="center"/>
              <w:rPr>
                <w:b/>
                <w:bCs/>
                <w:sz w:val="24"/>
                <w:szCs w:val="24"/>
              </w:rPr>
            </w:pPr>
          </w:p>
        </w:tc>
        <w:tc>
          <w:tcPr>
            <w:tcW w:w="749" w:type="pct"/>
          </w:tcPr>
          <w:p w14:paraId="0CD27EF4" w14:textId="77777777" w:rsidR="00BB1B46" w:rsidRPr="009D6A94" w:rsidRDefault="00BB1B46" w:rsidP="00804A40">
            <w:pPr>
              <w:spacing w:line="276" w:lineRule="auto"/>
              <w:jc w:val="center"/>
              <w:rPr>
                <w:b/>
                <w:bCs/>
                <w:sz w:val="24"/>
                <w:szCs w:val="24"/>
              </w:rPr>
            </w:pPr>
          </w:p>
        </w:tc>
        <w:tc>
          <w:tcPr>
            <w:tcW w:w="633" w:type="pct"/>
          </w:tcPr>
          <w:p w14:paraId="025D191B" w14:textId="77777777" w:rsidR="00BB1B46" w:rsidRPr="009D6A94" w:rsidRDefault="00BB1B46" w:rsidP="00804A40">
            <w:pPr>
              <w:spacing w:line="276" w:lineRule="auto"/>
              <w:jc w:val="center"/>
              <w:rPr>
                <w:b/>
                <w:bCs/>
                <w:sz w:val="24"/>
                <w:szCs w:val="24"/>
              </w:rPr>
            </w:pPr>
          </w:p>
        </w:tc>
        <w:tc>
          <w:tcPr>
            <w:tcW w:w="792" w:type="pct"/>
          </w:tcPr>
          <w:p w14:paraId="4898D8B4" w14:textId="77777777" w:rsidR="00BB1B46" w:rsidRPr="009D6A94" w:rsidRDefault="00BB1B46" w:rsidP="00804A40">
            <w:pPr>
              <w:spacing w:line="276" w:lineRule="auto"/>
              <w:jc w:val="center"/>
              <w:rPr>
                <w:b/>
                <w:bCs/>
                <w:sz w:val="24"/>
                <w:szCs w:val="24"/>
              </w:rPr>
            </w:pPr>
          </w:p>
        </w:tc>
        <w:tc>
          <w:tcPr>
            <w:tcW w:w="940" w:type="pct"/>
          </w:tcPr>
          <w:p w14:paraId="2ABE5E91" w14:textId="77777777" w:rsidR="00BB1B46" w:rsidRPr="009D6A94" w:rsidRDefault="00BB1B46" w:rsidP="00804A40">
            <w:pPr>
              <w:spacing w:line="276" w:lineRule="auto"/>
              <w:jc w:val="center"/>
              <w:rPr>
                <w:b/>
                <w:bCs/>
                <w:sz w:val="24"/>
                <w:szCs w:val="24"/>
              </w:rPr>
            </w:pPr>
          </w:p>
        </w:tc>
      </w:tr>
      <w:tr w:rsidR="00BB1B46" w:rsidRPr="009D6A94" w14:paraId="2F6B9EF2" w14:textId="77777777" w:rsidTr="00F62999">
        <w:tc>
          <w:tcPr>
            <w:tcW w:w="224" w:type="pct"/>
          </w:tcPr>
          <w:p w14:paraId="51365D49" w14:textId="77777777" w:rsidR="00BB1B46" w:rsidRPr="009D6A94" w:rsidRDefault="00BB1B46" w:rsidP="00804A40">
            <w:pPr>
              <w:spacing w:line="276" w:lineRule="auto"/>
              <w:jc w:val="center"/>
              <w:rPr>
                <w:sz w:val="24"/>
                <w:szCs w:val="24"/>
              </w:rPr>
            </w:pPr>
            <w:r w:rsidRPr="009D6A94">
              <w:rPr>
                <w:sz w:val="24"/>
                <w:szCs w:val="24"/>
              </w:rPr>
              <w:t>1</w:t>
            </w:r>
          </w:p>
        </w:tc>
        <w:tc>
          <w:tcPr>
            <w:tcW w:w="768" w:type="pct"/>
          </w:tcPr>
          <w:p w14:paraId="2DA59C80" w14:textId="77777777" w:rsidR="00BB1B46" w:rsidRPr="009D6A94" w:rsidRDefault="00BB1B46" w:rsidP="00804A40">
            <w:pPr>
              <w:spacing w:line="276" w:lineRule="auto"/>
              <w:jc w:val="left"/>
              <w:rPr>
                <w:bCs/>
                <w:sz w:val="24"/>
                <w:szCs w:val="24"/>
              </w:rPr>
            </w:pPr>
            <w:r w:rsidRPr="009D6A94">
              <w:rPr>
                <w:bCs/>
                <w:sz w:val="24"/>
                <w:szCs w:val="24"/>
              </w:rPr>
              <w:t>Manufacturer Name/Brand/Model:</w:t>
            </w:r>
          </w:p>
        </w:tc>
        <w:tc>
          <w:tcPr>
            <w:tcW w:w="895" w:type="pct"/>
          </w:tcPr>
          <w:p w14:paraId="4571B251" w14:textId="77777777" w:rsidR="00BB1B46" w:rsidRPr="009D6A94" w:rsidRDefault="00BB1B46" w:rsidP="00804A40">
            <w:pPr>
              <w:spacing w:line="276" w:lineRule="auto"/>
              <w:jc w:val="center"/>
              <w:rPr>
                <w:bCs/>
                <w:sz w:val="24"/>
                <w:szCs w:val="24"/>
              </w:rPr>
            </w:pPr>
          </w:p>
        </w:tc>
        <w:tc>
          <w:tcPr>
            <w:tcW w:w="749" w:type="pct"/>
          </w:tcPr>
          <w:p w14:paraId="35D2A2C5" w14:textId="77777777" w:rsidR="00BB1B46" w:rsidRPr="009D6A94" w:rsidRDefault="00BB1B46" w:rsidP="00804A40">
            <w:pPr>
              <w:spacing w:line="276" w:lineRule="auto"/>
              <w:jc w:val="center"/>
              <w:rPr>
                <w:bCs/>
                <w:sz w:val="24"/>
                <w:szCs w:val="24"/>
              </w:rPr>
            </w:pPr>
          </w:p>
        </w:tc>
        <w:tc>
          <w:tcPr>
            <w:tcW w:w="633" w:type="pct"/>
          </w:tcPr>
          <w:p w14:paraId="6CBB3522" w14:textId="77777777" w:rsidR="00BB1B46" w:rsidRPr="009D6A94" w:rsidRDefault="00BB1B46" w:rsidP="002C4F12">
            <w:pPr>
              <w:spacing w:line="276" w:lineRule="auto"/>
              <w:jc w:val="center"/>
              <w:rPr>
                <w:bCs/>
                <w:sz w:val="24"/>
                <w:szCs w:val="24"/>
              </w:rPr>
            </w:pPr>
          </w:p>
        </w:tc>
        <w:tc>
          <w:tcPr>
            <w:tcW w:w="792" w:type="pct"/>
          </w:tcPr>
          <w:p w14:paraId="64F243D3" w14:textId="77777777" w:rsidR="00BB1B46" w:rsidRPr="009D6A94" w:rsidRDefault="00BB1B46" w:rsidP="0059648E">
            <w:pPr>
              <w:spacing w:line="276" w:lineRule="auto"/>
              <w:jc w:val="center"/>
              <w:rPr>
                <w:bCs/>
                <w:sz w:val="24"/>
                <w:szCs w:val="24"/>
              </w:rPr>
            </w:pPr>
          </w:p>
        </w:tc>
        <w:tc>
          <w:tcPr>
            <w:tcW w:w="940" w:type="pct"/>
          </w:tcPr>
          <w:p w14:paraId="3D20D3D6" w14:textId="77777777" w:rsidR="00BB1B46" w:rsidRPr="009D6A94" w:rsidRDefault="00BB1B46" w:rsidP="002C4F12">
            <w:pPr>
              <w:spacing w:line="276" w:lineRule="auto"/>
              <w:jc w:val="center"/>
              <w:rPr>
                <w:bCs/>
                <w:sz w:val="24"/>
                <w:szCs w:val="24"/>
              </w:rPr>
            </w:pPr>
          </w:p>
        </w:tc>
      </w:tr>
      <w:tr w:rsidR="00BB1B46" w:rsidRPr="009D6A94" w14:paraId="275332D1" w14:textId="77777777" w:rsidTr="00F62999">
        <w:tc>
          <w:tcPr>
            <w:tcW w:w="224" w:type="pct"/>
          </w:tcPr>
          <w:p w14:paraId="4EBD7A76" w14:textId="77777777" w:rsidR="00BB1B46" w:rsidRPr="009D6A94" w:rsidRDefault="00BB1B46" w:rsidP="00804A40">
            <w:pPr>
              <w:spacing w:line="276" w:lineRule="auto"/>
              <w:jc w:val="center"/>
              <w:rPr>
                <w:sz w:val="24"/>
                <w:szCs w:val="24"/>
              </w:rPr>
            </w:pPr>
            <w:r w:rsidRPr="009D6A94">
              <w:rPr>
                <w:sz w:val="24"/>
                <w:szCs w:val="24"/>
              </w:rPr>
              <w:t>2</w:t>
            </w:r>
          </w:p>
        </w:tc>
        <w:tc>
          <w:tcPr>
            <w:tcW w:w="768" w:type="pct"/>
          </w:tcPr>
          <w:p w14:paraId="560FE4D2" w14:textId="77777777" w:rsidR="00BB1B46" w:rsidRPr="009D6A94" w:rsidRDefault="00BB1B46" w:rsidP="00804A40">
            <w:pPr>
              <w:spacing w:line="276" w:lineRule="auto"/>
              <w:jc w:val="left"/>
              <w:rPr>
                <w:sz w:val="24"/>
                <w:szCs w:val="24"/>
              </w:rPr>
            </w:pPr>
            <w:r w:rsidRPr="009D6A94">
              <w:rPr>
                <w:sz w:val="24"/>
                <w:szCs w:val="24"/>
              </w:rPr>
              <w:t>Manufacturer's experience in manufacturing inverters: Minimum 5 years</w:t>
            </w:r>
          </w:p>
        </w:tc>
        <w:tc>
          <w:tcPr>
            <w:tcW w:w="895" w:type="pct"/>
          </w:tcPr>
          <w:p w14:paraId="3ACA31F8" w14:textId="77777777" w:rsidR="00BB1B46" w:rsidRPr="009D6A94" w:rsidRDefault="00BB1B46" w:rsidP="00804A40">
            <w:pPr>
              <w:spacing w:line="276" w:lineRule="auto"/>
              <w:jc w:val="center"/>
              <w:rPr>
                <w:bCs/>
                <w:sz w:val="24"/>
                <w:szCs w:val="24"/>
              </w:rPr>
            </w:pPr>
          </w:p>
        </w:tc>
        <w:tc>
          <w:tcPr>
            <w:tcW w:w="749" w:type="pct"/>
          </w:tcPr>
          <w:p w14:paraId="79EBBD39" w14:textId="77777777" w:rsidR="00BB1B46" w:rsidRPr="009D6A94" w:rsidRDefault="00BB1B46" w:rsidP="00804A40">
            <w:pPr>
              <w:spacing w:line="276" w:lineRule="auto"/>
              <w:jc w:val="center"/>
              <w:rPr>
                <w:bCs/>
                <w:sz w:val="24"/>
                <w:szCs w:val="24"/>
              </w:rPr>
            </w:pPr>
          </w:p>
        </w:tc>
        <w:tc>
          <w:tcPr>
            <w:tcW w:w="633" w:type="pct"/>
          </w:tcPr>
          <w:p w14:paraId="63C73482" w14:textId="77777777" w:rsidR="00BB1B46" w:rsidRPr="009D6A94" w:rsidRDefault="00BB1B46" w:rsidP="00800B1E">
            <w:pPr>
              <w:spacing w:line="276" w:lineRule="auto"/>
              <w:jc w:val="center"/>
              <w:rPr>
                <w:bCs/>
                <w:sz w:val="24"/>
                <w:szCs w:val="24"/>
              </w:rPr>
            </w:pPr>
          </w:p>
        </w:tc>
        <w:tc>
          <w:tcPr>
            <w:tcW w:w="792" w:type="pct"/>
          </w:tcPr>
          <w:p w14:paraId="6C36425B" w14:textId="77777777" w:rsidR="00BB1B46" w:rsidRPr="009D6A94" w:rsidRDefault="00BB1B46" w:rsidP="00905D17">
            <w:pPr>
              <w:spacing w:line="276" w:lineRule="auto"/>
              <w:jc w:val="center"/>
              <w:rPr>
                <w:bCs/>
                <w:sz w:val="24"/>
                <w:szCs w:val="24"/>
              </w:rPr>
            </w:pPr>
          </w:p>
        </w:tc>
        <w:tc>
          <w:tcPr>
            <w:tcW w:w="940" w:type="pct"/>
          </w:tcPr>
          <w:p w14:paraId="789C82CF" w14:textId="77777777" w:rsidR="00BB1B46" w:rsidRPr="009D6A94" w:rsidRDefault="00BB1B46" w:rsidP="00E35A71">
            <w:pPr>
              <w:spacing w:line="276" w:lineRule="auto"/>
              <w:jc w:val="center"/>
              <w:rPr>
                <w:bCs/>
                <w:sz w:val="24"/>
                <w:szCs w:val="24"/>
              </w:rPr>
            </w:pPr>
          </w:p>
        </w:tc>
      </w:tr>
      <w:tr w:rsidR="00721D22" w:rsidRPr="009D6A94" w14:paraId="153527E7" w14:textId="77777777" w:rsidTr="00F62999">
        <w:trPr>
          <w:trHeight w:val="377"/>
        </w:trPr>
        <w:tc>
          <w:tcPr>
            <w:tcW w:w="224" w:type="pct"/>
          </w:tcPr>
          <w:p w14:paraId="3DD139E4" w14:textId="77777777" w:rsidR="00721D22" w:rsidRPr="009D6A94" w:rsidRDefault="00721D22" w:rsidP="00721D22">
            <w:pPr>
              <w:spacing w:line="276" w:lineRule="auto"/>
              <w:jc w:val="center"/>
              <w:rPr>
                <w:sz w:val="24"/>
                <w:szCs w:val="24"/>
              </w:rPr>
            </w:pPr>
            <w:r w:rsidRPr="009D6A94">
              <w:rPr>
                <w:sz w:val="24"/>
                <w:szCs w:val="24"/>
              </w:rPr>
              <w:t>3</w:t>
            </w:r>
          </w:p>
        </w:tc>
        <w:tc>
          <w:tcPr>
            <w:tcW w:w="768" w:type="pct"/>
          </w:tcPr>
          <w:p w14:paraId="1EA6C1FD" w14:textId="77777777" w:rsidR="00721D22" w:rsidRPr="009D6A94" w:rsidRDefault="00721D22" w:rsidP="00721D22">
            <w:pPr>
              <w:spacing w:line="276" w:lineRule="auto"/>
              <w:jc w:val="left"/>
              <w:rPr>
                <w:sz w:val="24"/>
                <w:szCs w:val="24"/>
              </w:rPr>
            </w:pPr>
            <w:r w:rsidRPr="009D6A94">
              <w:rPr>
                <w:sz w:val="24"/>
                <w:szCs w:val="24"/>
              </w:rPr>
              <w:t>The manufacturer shall have:</w:t>
            </w:r>
          </w:p>
          <w:p w14:paraId="7E6CB86F" w14:textId="77777777" w:rsidR="00721D22" w:rsidRPr="009D6A94" w:rsidRDefault="00721D22" w:rsidP="00721D22">
            <w:pPr>
              <w:spacing w:line="276" w:lineRule="auto"/>
              <w:jc w:val="left"/>
              <w:rPr>
                <w:sz w:val="24"/>
                <w:szCs w:val="24"/>
              </w:rPr>
            </w:pPr>
            <w:r w:rsidRPr="009D6A94">
              <w:rPr>
                <w:sz w:val="24"/>
                <w:szCs w:val="24"/>
              </w:rPr>
              <w:t>ISO 9001, ISO 14001 Certificates</w:t>
            </w:r>
          </w:p>
        </w:tc>
        <w:tc>
          <w:tcPr>
            <w:tcW w:w="895" w:type="pct"/>
          </w:tcPr>
          <w:p w14:paraId="2BEC7D00" w14:textId="77777777" w:rsidR="00721D22" w:rsidRPr="009D6A94" w:rsidRDefault="00721D22" w:rsidP="00721D22">
            <w:pPr>
              <w:spacing w:line="276" w:lineRule="auto"/>
              <w:jc w:val="center"/>
              <w:rPr>
                <w:sz w:val="24"/>
                <w:szCs w:val="24"/>
              </w:rPr>
            </w:pPr>
          </w:p>
        </w:tc>
        <w:tc>
          <w:tcPr>
            <w:tcW w:w="749" w:type="pct"/>
          </w:tcPr>
          <w:p w14:paraId="2A843A73" w14:textId="77777777" w:rsidR="00721D22" w:rsidRPr="009D6A94" w:rsidRDefault="00721D22" w:rsidP="00721D22">
            <w:pPr>
              <w:spacing w:line="276" w:lineRule="auto"/>
              <w:jc w:val="center"/>
              <w:rPr>
                <w:sz w:val="24"/>
                <w:szCs w:val="24"/>
              </w:rPr>
            </w:pPr>
          </w:p>
        </w:tc>
        <w:tc>
          <w:tcPr>
            <w:tcW w:w="633" w:type="pct"/>
          </w:tcPr>
          <w:p w14:paraId="2DC31243" w14:textId="77777777" w:rsidR="00721D22" w:rsidRPr="009D6A94" w:rsidRDefault="00721D22" w:rsidP="00721D22">
            <w:pPr>
              <w:spacing w:line="276" w:lineRule="auto"/>
              <w:jc w:val="center"/>
              <w:rPr>
                <w:color w:val="FF0000"/>
                <w:sz w:val="24"/>
                <w:szCs w:val="24"/>
              </w:rPr>
            </w:pPr>
          </w:p>
        </w:tc>
        <w:tc>
          <w:tcPr>
            <w:tcW w:w="792" w:type="pct"/>
          </w:tcPr>
          <w:p w14:paraId="2FA06EEE" w14:textId="77777777" w:rsidR="00721D22" w:rsidRPr="009D6A94" w:rsidRDefault="00721D22" w:rsidP="00721D22">
            <w:pPr>
              <w:spacing w:line="276" w:lineRule="auto"/>
              <w:jc w:val="center"/>
              <w:rPr>
                <w:sz w:val="24"/>
                <w:szCs w:val="24"/>
              </w:rPr>
            </w:pPr>
          </w:p>
        </w:tc>
        <w:tc>
          <w:tcPr>
            <w:tcW w:w="940" w:type="pct"/>
          </w:tcPr>
          <w:p w14:paraId="38CC6B17" w14:textId="77777777" w:rsidR="00721D22" w:rsidRPr="009D6A94" w:rsidRDefault="00721D22" w:rsidP="00721D22">
            <w:pPr>
              <w:spacing w:line="276" w:lineRule="auto"/>
              <w:jc w:val="center"/>
              <w:rPr>
                <w:sz w:val="24"/>
                <w:szCs w:val="24"/>
              </w:rPr>
            </w:pPr>
          </w:p>
        </w:tc>
      </w:tr>
      <w:tr w:rsidR="00BB1B46" w:rsidRPr="009D6A94" w14:paraId="03579FC5" w14:textId="77777777" w:rsidTr="00F62999">
        <w:trPr>
          <w:trHeight w:val="377"/>
        </w:trPr>
        <w:tc>
          <w:tcPr>
            <w:tcW w:w="224" w:type="pct"/>
          </w:tcPr>
          <w:p w14:paraId="33487487" w14:textId="77777777" w:rsidR="00BB1B46" w:rsidRPr="009D6A94" w:rsidRDefault="00BB1B46" w:rsidP="00804A40">
            <w:pPr>
              <w:spacing w:line="276" w:lineRule="auto"/>
              <w:jc w:val="center"/>
              <w:rPr>
                <w:sz w:val="24"/>
                <w:szCs w:val="24"/>
              </w:rPr>
            </w:pPr>
            <w:r w:rsidRPr="009D6A94">
              <w:rPr>
                <w:sz w:val="24"/>
                <w:szCs w:val="24"/>
              </w:rPr>
              <w:t>4</w:t>
            </w:r>
          </w:p>
        </w:tc>
        <w:tc>
          <w:tcPr>
            <w:tcW w:w="768" w:type="pct"/>
          </w:tcPr>
          <w:p w14:paraId="7DAB2DF0" w14:textId="77777777" w:rsidR="00BB1B46" w:rsidRPr="009D6A94" w:rsidRDefault="00BB1B46" w:rsidP="00804A40">
            <w:pPr>
              <w:spacing w:line="276" w:lineRule="auto"/>
              <w:jc w:val="left"/>
              <w:rPr>
                <w:bCs/>
                <w:sz w:val="24"/>
                <w:szCs w:val="24"/>
              </w:rPr>
            </w:pPr>
            <w:r w:rsidRPr="009D6A94">
              <w:rPr>
                <w:sz w:val="24"/>
                <w:szCs w:val="24"/>
              </w:rPr>
              <w:t>Warranty: Manufacturing warranty of minimum 5 years from inverter manufacturer in their letter head signed and stamped</w:t>
            </w:r>
          </w:p>
        </w:tc>
        <w:tc>
          <w:tcPr>
            <w:tcW w:w="895" w:type="pct"/>
          </w:tcPr>
          <w:p w14:paraId="2B0E5AA8" w14:textId="77777777" w:rsidR="00BB1B46" w:rsidRPr="009D6A94" w:rsidRDefault="00BB1B46" w:rsidP="00804A40">
            <w:pPr>
              <w:spacing w:line="276" w:lineRule="auto"/>
              <w:jc w:val="center"/>
              <w:rPr>
                <w:sz w:val="24"/>
                <w:szCs w:val="24"/>
              </w:rPr>
            </w:pPr>
          </w:p>
        </w:tc>
        <w:tc>
          <w:tcPr>
            <w:tcW w:w="749" w:type="pct"/>
          </w:tcPr>
          <w:p w14:paraId="60B8AC48" w14:textId="77777777" w:rsidR="00BB1B46" w:rsidRPr="009D6A94" w:rsidRDefault="00BB1B46" w:rsidP="00804A40">
            <w:pPr>
              <w:spacing w:line="276" w:lineRule="auto"/>
              <w:jc w:val="center"/>
              <w:rPr>
                <w:sz w:val="24"/>
                <w:szCs w:val="24"/>
              </w:rPr>
            </w:pPr>
          </w:p>
        </w:tc>
        <w:tc>
          <w:tcPr>
            <w:tcW w:w="633" w:type="pct"/>
          </w:tcPr>
          <w:p w14:paraId="27B62A6A" w14:textId="77777777" w:rsidR="00BB1B46" w:rsidRPr="009D6A94" w:rsidRDefault="00BB1B46" w:rsidP="00800B1E">
            <w:pPr>
              <w:spacing w:line="276" w:lineRule="auto"/>
              <w:jc w:val="center"/>
              <w:rPr>
                <w:sz w:val="24"/>
                <w:szCs w:val="24"/>
              </w:rPr>
            </w:pPr>
          </w:p>
        </w:tc>
        <w:tc>
          <w:tcPr>
            <w:tcW w:w="792" w:type="pct"/>
          </w:tcPr>
          <w:p w14:paraId="1285D956" w14:textId="77777777" w:rsidR="00BB1B46" w:rsidRPr="009D6A94" w:rsidRDefault="00BB1B46" w:rsidP="007A4C55">
            <w:pPr>
              <w:spacing w:line="276" w:lineRule="auto"/>
              <w:jc w:val="center"/>
              <w:rPr>
                <w:sz w:val="24"/>
                <w:szCs w:val="24"/>
              </w:rPr>
            </w:pPr>
          </w:p>
        </w:tc>
        <w:tc>
          <w:tcPr>
            <w:tcW w:w="940" w:type="pct"/>
          </w:tcPr>
          <w:p w14:paraId="33EF6DE4" w14:textId="77777777" w:rsidR="00BB1B46" w:rsidRPr="009D6A94" w:rsidRDefault="00BB1B46" w:rsidP="0094225F">
            <w:pPr>
              <w:spacing w:line="276" w:lineRule="auto"/>
              <w:jc w:val="center"/>
              <w:rPr>
                <w:sz w:val="24"/>
                <w:szCs w:val="24"/>
              </w:rPr>
            </w:pPr>
          </w:p>
        </w:tc>
      </w:tr>
      <w:tr w:rsidR="00BB1B46" w:rsidRPr="009D6A94" w14:paraId="24C9574F" w14:textId="77777777" w:rsidTr="00F62999">
        <w:trPr>
          <w:trHeight w:val="377"/>
        </w:trPr>
        <w:tc>
          <w:tcPr>
            <w:tcW w:w="224" w:type="pct"/>
          </w:tcPr>
          <w:p w14:paraId="5398F72C" w14:textId="77777777" w:rsidR="00BB1B46" w:rsidRPr="009D6A94" w:rsidRDefault="00BB1B46" w:rsidP="00804A40">
            <w:pPr>
              <w:spacing w:line="276" w:lineRule="auto"/>
              <w:jc w:val="center"/>
              <w:rPr>
                <w:sz w:val="24"/>
                <w:szCs w:val="24"/>
              </w:rPr>
            </w:pPr>
            <w:r w:rsidRPr="009D6A94">
              <w:rPr>
                <w:sz w:val="24"/>
                <w:szCs w:val="24"/>
              </w:rPr>
              <w:lastRenderedPageBreak/>
              <w:t>5</w:t>
            </w:r>
          </w:p>
        </w:tc>
        <w:tc>
          <w:tcPr>
            <w:tcW w:w="768" w:type="pct"/>
          </w:tcPr>
          <w:p w14:paraId="2E4F2C13" w14:textId="77777777" w:rsidR="00BB1B46" w:rsidRPr="009D6A94" w:rsidRDefault="00BB1B46" w:rsidP="00804A40">
            <w:pPr>
              <w:spacing w:line="276" w:lineRule="auto"/>
              <w:jc w:val="left"/>
              <w:rPr>
                <w:sz w:val="24"/>
                <w:szCs w:val="24"/>
              </w:rPr>
            </w:pPr>
            <w:r w:rsidRPr="009D6A94">
              <w:rPr>
                <w:sz w:val="24"/>
                <w:szCs w:val="24"/>
              </w:rPr>
              <w:t>Inverter type: Single Phase Pure Sine Wave, compatible for lead acid battery, having battery voltage of 24/48V</w:t>
            </w:r>
          </w:p>
        </w:tc>
        <w:tc>
          <w:tcPr>
            <w:tcW w:w="895" w:type="pct"/>
          </w:tcPr>
          <w:p w14:paraId="2E5AAD9E" w14:textId="77777777" w:rsidR="00BB1B46" w:rsidRPr="009D6A94" w:rsidRDefault="00BB1B46" w:rsidP="00804A40">
            <w:pPr>
              <w:spacing w:line="276" w:lineRule="auto"/>
              <w:jc w:val="center"/>
              <w:rPr>
                <w:sz w:val="24"/>
                <w:szCs w:val="24"/>
              </w:rPr>
            </w:pPr>
          </w:p>
        </w:tc>
        <w:tc>
          <w:tcPr>
            <w:tcW w:w="749" w:type="pct"/>
          </w:tcPr>
          <w:p w14:paraId="67C362A2" w14:textId="77777777" w:rsidR="00BB1B46" w:rsidRPr="009D6A94" w:rsidRDefault="00BB1B46" w:rsidP="00804A40">
            <w:pPr>
              <w:spacing w:line="276" w:lineRule="auto"/>
              <w:jc w:val="center"/>
              <w:rPr>
                <w:sz w:val="24"/>
                <w:szCs w:val="24"/>
              </w:rPr>
            </w:pPr>
          </w:p>
        </w:tc>
        <w:tc>
          <w:tcPr>
            <w:tcW w:w="633" w:type="pct"/>
          </w:tcPr>
          <w:p w14:paraId="4DABD1B1" w14:textId="77777777" w:rsidR="00BB1B46" w:rsidRPr="009D6A94" w:rsidRDefault="00BB1B46" w:rsidP="00E327A3">
            <w:pPr>
              <w:spacing w:line="276" w:lineRule="auto"/>
              <w:jc w:val="center"/>
              <w:rPr>
                <w:sz w:val="24"/>
                <w:szCs w:val="24"/>
              </w:rPr>
            </w:pPr>
          </w:p>
        </w:tc>
        <w:tc>
          <w:tcPr>
            <w:tcW w:w="792" w:type="pct"/>
          </w:tcPr>
          <w:p w14:paraId="53986245" w14:textId="77777777" w:rsidR="00BB1B46" w:rsidRPr="009D6A94" w:rsidRDefault="00BB1B46" w:rsidP="007A4C55">
            <w:pPr>
              <w:spacing w:line="276" w:lineRule="auto"/>
              <w:jc w:val="center"/>
              <w:rPr>
                <w:sz w:val="24"/>
                <w:szCs w:val="24"/>
              </w:rPr>
            </w:pPr>
          </w:p>
        </w:tc>
        <w:tc>
          <w:tcPr>
            <w:tcW w:w="940" w:type="pct"/>
          </w:tcPr>
          <w:p w14:paraId="17FECB48" w14:textId="77777777" w:rsidR="00BB1B46" w:rsidRPr="009D6A94" w:rsidRDefault="00BB1B46" w:rsidP="0094225F">
            <w:pPr>
              <w:spacing w:line="276" w:lineRule="auto"/>
              <w:jc w:val="center"/>
              <w:rPr>
                <w:sz w:val="24"/>
                <w:szCs w:val="24"/>
              </w:rPr>
            </w:pPr>
          </w:p>
        </w:tc>
      </w:tr>
      <w:tr w:rsidR="00BB1B46" w:rsidRPr="009D6A94" w14:paraId="60D6E06D" w14:textId="77777777" w:rsidTr="00F62999">
        <w:trPr>
          <w:trHeight w:val="377"/>
        </w:trPr>
        <w:tc>
          <w:tcPr>
            <w:tcW w:w="224" w:type="pct"/>
          </w:tcPr>
          <w:p w14:paraId="5B27367B" w14:textId="77777777" w:rsidR="00BB1B46" w:rsidRPr="009D6A94" w:rsidRDefault="00BB1B46" w:rsidP="00804A40">
            <w:pPr>
              <w:spacing w:line="276" w:lineRule="auto"/>
              <w:jc w:val="center"/>
              <w:rPr>
                <w:sz w:val="24"/>
                <w:szCs w:val="24"/>
              </w:rPr>
            </w:pPr>
            <w:r w:rsidRPr="009D6A94">
              <w:rPr>
                <w:sz w:val="24"/>
                <w:szCs w:val="24"/>
              </w:rPr>
              <w:t>6</w:t>
            </w:r>
          </w:p>
        </w:tc>
        <w:tc>
          <w:tcPr>
            <w:tcW w:w="768" w:type="pct"/>
          </w:tcPr>
          <w:p w14:paraId="0A620326" w14:textId="77777777" w:rsidR="00BB1B46" w:rsidRPr="009D6A94" w:rsidRDefault="00BB1B46" w:rsidP="00804A40">
            <w:pPr>
              <w:spacing w:line="276" w:lineRule="auto"/>
              <w:rPr>
                <w:sz w:val="24"/>
                <w:szCs w:val="24"/>
              </w:rPr>
            </w:pPr>
            <w:r w:rsidRPr="009D6A94">
              <w:rPr>
                <w:sz w:val="24"/>
                <w:szCs w:val="24"/>
              </w:rPr>
              <w:t>Inverter arrangement: Stackable</w:t>
            </w:r>
          </w:p>
        </w:tc>
        <w:tc>
          <w:tcPr>
            <w:tcW w:w="895" w:type="pct"/>
          </w:tcPr>
          <w:p w14:paraId="6D1F82F2" w14:textId="77777777" w:rsidR="00BB1B46" w:rsidRPr="009D6A94" w:rsidRDefault="00BB1B46" w:rsidP="00804A40">
            <w:pPr>
              <w:jc w:val="center"/>
              <w:rPr>
                <w:sz w:val="24"/>
                <w:szCs w:val="24"/>
              </w:rPr>
            </w:pPr>
          </w:p>
        </w:tc>
        <w:tc>
          <w:tcPr>
            <w:tcW w:w="749" w:type="pct"/>
          </w:tcPr>
          <w:p w14:paraId="6CEF7C51" w14:textId="77777777" w:rsidR="00BB1B46" w:rsidRPr="009D6A94" w:rsidRDefault="00BB1B46" w:rsidP="00804A40">
            <w:pPr>
              <w:jc w:val="center"/>
              <w:rPr>
                <w:sz w:val="24"/>
                <w:szCs w:val="24"/>
              </w:rPr>
            </w:pPr>
          </w:p>
        </w:tc>
        <w:tc>
          <w:tcPr>
            <w:tcW w:w="633" w:type="pct"/>
          </w:tcPr>
          <w:p w14:paraId="3A8119C0" w14:textId="77777777" w:rsidR="00BB1B46" w:rsidRPr="009D6A94" w:rsidRDefault="00BB1B46" w:rsidP="00E327A3">
            <w:pPr>
              <w:jc w:val="center"/>
              <w:rPr>
                <w:sz w:val="24"/>
                <w:szCs w:val="24"/>
              </w:rPr>
            </w:pPr>
          </w:p>
        </w:tc>
        <w:tc>
          <w:tcPr>
            <w:tcW w:w="792" w:type="pct"/>
          </w:tcPr>
          <w:p w14:paraId="05C5AB01" w14:textId="77777777" w:rsidR="00BB1B46" w:rsidRPr="009D6A94" w:rsidRDefault="00BB1B46" w:rsidP="007A4C55">
            <w:pPr>
              <w:jc w:val="center"/>
              <w:rPr>
                <w:sz w:val="24"/>
                <w:szCs w:val="24"/>
              </w:rPr>
            </w:pPr>
          </w:p>
        </w:tc>
        <w:tc>
          <w:tcPr>
            <w:tcW w:w="940" w:type="pct"/>
          </w:tcPr>
          <w:p w14:paraId="0B3DE716" w14:textId="77777777" w:rsidR="00BB1B46" w:rsidRPr="009D6A94" w:rsidRDefault="00BB1B46" w:rsidP="0094225F">
            <w:pPr>
              <w:jc w:val="center"/>
              <w:rPr>
                <w:sz w:val="24"/>
                <w:szCs w:val="24"/>
              </w:rPr>
            </w:pPr>
          </w:p>
        </w:tc>
      </w:tr>
      <w:tr w:rsidR="00BB1B46" w:rsidRPr="009D6A94" w14:paraId="3EC00E41" w14:textId="77777777" w:rsidTr="00F62999">
        <w:trPr>
          <w:trHeight w:val="377"/>
        </w:trPr>
        <w:tc>
          <w:tcPr>
            <w:tcW w:w="224" w:type="pct"/>
          </w:tcPr>
          <w:p w14:paraId="2E6CA099" w14:textId="77777777" w:rsidR="00BB1B46" w:rsidRPr="009D6A94" w:rsidRDefault="00BB1B46" w:rsidP="00804A40">
            <w:pPr>
              <w:spacing w:line="276" w:lineRule="auto"/>
              <w:jc w:val="center"/>
              <w:rPr>
                <w:sz w:val="24"/>
                <w:szCs w:val="24"/>
              </w:rPr>
            </w:pPr>
            <w:r w:rsidRPr="009D6A94">
              <w:rPr>
                <w:sz w:val="24"/>
                <w:szCs w:val="24"/>
              </w:rPr>
              <w:t>7</w:t>
            </w:r>
          </w:p>
        </w:tc>
        <w:tc>
          <w:tcPr>
            <w:tcW w:w="768" w:type="pct"/>
          </w:tcPr>
          <w:p w14:paraId="1859CFBF" w14:textId="77777777" w:rsidR="00BB1B46" w:rsidRPr="009D6A94" w:rsidRDefault="00BB1B46" w:rsidP="00BB1B46">
            <w:pPr>
              <w:rPr>
                <w:sz w:val="24"/>
                <w:szCs w:val="24"/>
              </w:rPr>
            </w:pPr>
            <w:r w:rsidRPr="009D6A94">
              <w:rPr>
                <w:sz w:val="24"/>
                <w:szCs w:val="24"/>
              </w:rPr>
              <w:t xml:space="preserve">Rated Power: </w:t>
            </w:r>
          </w:p>
          <w:p w14:paraId="488394C6" w14:textId="5CF92918" w:rsidR="00BB1B46" w:rsidRPr="009D6A94" w:rsidRDefault="00BB1B46" w:rsidP="00BB1B46">
            <w:pPr>
              <w:rPr>
                <w:sz w:val="24"/>
                <w:szCs w:val="24"/>
              </w:rPr>
            </w:pPr>
            <w:r w:rsidRPr="009D6A94">
              <w:rPr>
                <w:b/>
                <w:sz w:val="24"/>
                <w:szCs w:val="24"/>
                <w:u w:val="single"/>
              </w:rPr>
              <w:t>For Site 1:</w:t>
            </w:r>
            <w:r w:rsidRPr="009D6A94">
              <w:rPr>
                <w:sz w:val="24"/>
                <w:szCs w:val="24"/>
              </w:rPr>
              <w:t xml:space="preserve"> Total Cumulative Capacity of at least </w:t>
            </w:r>
            <w:r w:rsidR="0088670C">
              <w:rPr>
                <w:sz w:val="24"/>
                <w:szCs w:val="24"/>
              </w:rPr>
              <w:t>……….</w:t>
            </w:r>
            <w:r w:rsidRPr="009D6A94">
              <w:rPr>
                <w:sz w:val="24"/>
                <w:szCs w:val="24"/>
              </w:rPr>
              <w:t>kW @25</w:t>
            </w:r>
            <w:r w:rsidRPr="009D6A94">
              <w:rPr>
                <w:rFonts w:ascii="Cambria Math" w:hAnsi="Cambria Math"/>
                <w:sz w:val="24"/>
                <w:szCs w:val="24"/>
              </w:rPr>
              <w:t>⁰</w:t>
            </w:r>
            <w:r w:rsidRPr="009D6A94">
              <w:rPr>
                <w:sz w:val="24"/>
                <w:szCs w:val="24"/>
              </w:rPr>
              <w:t xml:space="preserve">C. </w:t>
            </w:r>
          </w:p>
          <w:p w14:paraId="488C20A3" w14:textId="77777777" w:rsidR="00BB1B46" w:rsidRPr="009D6A94" w:rsidRDefault="00BB1B46" w:rsidP="00BB1B46">
            <w:pPr>
              <w:spacing w:line="276" w:lineRule="auto"/>
              <w:rPr>
                <w:sz w:val="24"/>
                <w:szCs w:val="24"/>
              </w:rPr>
            </w:pPr>
            <w:r w:rsidRPr="009D6A94">
              <w:rPr>
                <w:sz w:val="24"/>
                <w:szCs w:val="24"/>
              </w:rPr>
              <w:t>The inverter must operate in the master slave concept with one inverter acting as masters and remaining as slave.</w:t>
            </w:r>
          </w:p>
        </w:tc>
        <w:tc>
          <w:tcPr>
            <w:tcW w:w="895" w:type="pct"/>
          </w:tcPr>
          <w:p w14:paraId="42CCD944" w14:textId="77777777" w:rsidR="00BB1B46" w:rsidRPr="009D6A94" w:rsidRDefault="00BB1B46" w:rsidP="00804A40">
            <w:pPr>
              <w:spacing w:line="276" w:lineRule="auto"/>
              <w:jc w:val="center"/>
              <w:rPr>
                <w:sz w:val="24"/>
                <w:szCs w:val="24"/>
              </w:rPr>
            </w:pPr>
          </w:p>
        </w:tc>
        <w:tc>
          <w:tcPr>
            <w:tcW w:w="749" w:type="pct"/>
          </w:tcPr>
          <w:p w14:paraId="47B7ED8E" w14:textId="77777777" w:rsidR="00BB1B46" w:rsidRPr="009D6A94" w:rsidRDefault="00BB1B46" w:rsidP="00804A40">
            <w:pPr>
              <w:spacing w:line="276" w:lineRule="auto"/>
              <w:jc w:val="center"/>
              <w:rPr>
                <w:sz w:val="24"/>
                <w:szCs w:val="24"/>
              </w:rPr>
            </w:pPr>
          </w:p>
        </w:tc>
        <w:tc>
          <w:tcPr>
            <w:tcW w:w="633" w:type="pct"/>
          </w:tcPr>
          <w:p w14:paraId="762130FB" w14:textId="77777777" w:rsidR="00BB1B46" w:rsidRPr="009D6A94" w:rsidRDefault="00BB1B46" w:rsidP="002C4F12">
            <w:pPr>
              <w:spacing w:line="276" w:lineRule="auto"/>
              <w:jc w:val="center"/>
              <w:rPr>
                <w:sz w:val="24"/>
                <w:szCs w:val="24"/>
              </w:rPr>
            </w:pPr>
          </w:p>
        </w:tc>
        <w:tc>
          <w:tcPr>
            <w:tcW w:w="792" w:type="pct"/>
          </w:tcPr>
          <w:p w14:paraId="72610990" w14:textId="77777777" w:rsidR="00BB1B46" w:rsidRPr="009D6A94" w:rsidRDefault="00BB1B46" w:rsidP="002C4F12">
            <w:pPr>
              <w:spacing w:line="276" w:lineRule="auto"/>
              <w:jc w:val="center"/>
              <w:rPr>
                <w:sz w:val="24"/>
                <w:szCs w:val="24"/>
              </w:rPr>
            </w:pPr>
          </w:p>
        </w:tc>
        <w:tc>
          <w:tcPr>
            <w:tcW w:w="940" w:type="pct"/>
          </w:tcPr>
          <w:p w14:paraId="0FB8C73C" w14:textId="77777777" w:rsidR="00BB1B46" w:rsidRPr="009D6A94" w:rsidRDefault="00BB1B46" w:rsidP="002C4F12">
            <w:pPr>
              <w:spacing w:line="276" w:lineRule="auto"/>
              <w:jc w:val="center"/>
              <w:rPr>
                <w:sz w:val="24"/>
                <w:szCs w:val="24"/>
              </w:rPr>
            </w:pPr>
          </w:p>
        </w:tc>
      </w:tr>
      <w:tr w:rsidR="00BB1B46" w:rsidRPr="009D6A94" w14:paraId="6710EBED" w14:textId="77777777" w:rsidTr="00F62999">
        <w:trPr>
          <w:trHeight w:val="377"/>
        </w:trPr>
        <w:tc>
          <w:tcPr>
            <w:tcW w:w="224" w:type="pct"/>
          </w:tcPr>
          <w:p w14:paraId="68EFBC10" w14:textId="77777777" w:rsidR="00BB1B46" w:rsidRPr="009D6A94" w:rsidRDefault="00BB1B46" w:rsidP="00804A40">
            <w:pPr>
              <w:spacing w:line="276" w:lineRule="auto"/>
              <w:jc w:val="center"/>
              <w:rPr>
                <w:sz w:val="24"/>
                <w:szCs w:val="24"/>
              </w:rPr>
            </w:pPr>
            <w:r w:rsidRPr="009D6A94">
              <w:rPr>
                <w:sz w:val="24"/>
                <w:szCs w:val="24"/>
              </w:rPr>
              <w:t>8</w:t>
            </w:r>
          </w:p>
        </w:tc>
        <w:tc>
          <w:tcPr>
            <w:tcW w:w="768" w:type="pct"/>
          </w:tcPr>
          <w:p w14:paraId="500E9398" w14:textId="77777777" w:rsidR="00BB1B46" w:rsidRPr="009D6A94" w:rsidRDefault="00BB1B46" w:rsidP="00DA6DD1">
            <w:pPr>
              <w:spacing w:line="276" w:lineRule="auto"/>
              <w:jc w:val="left"/>
              <w:rPr>
                <w:sz w:val="24"/>
                <w:szCs w:val="24"/>
              </w:rPr>
            </w:pPr>
            <w:r w:rsidRPr="009D6A94">
              <w:rPr>
                <w:sz w:val="24"/>
                <w:szCs w:val="24"/>
              </w:rPr>
              <w:t xml:space="preserve">Battery rated voltage: </w:t>
            </w:r>
            <w:r w:rsidR="00DA6DD1">
              <w:rPr>
                <w:sz w:val="24"/>
                <w:szCs w:val="24"/>
              </w:rPr>
              <w:t>………..</w:t>
            </w:r>
            <w:r w:rsidRPr="009D6A94">
              <w:rPr>
                <w:sz w:val="24"/>
                <w:szCs w:val="24"/>
              </w:rPr>
              <w:t xml:space="preserve"> Vdc</w:t>
            </w:r>
          </w:p>
        </w:tc>
        <w:tc>
          <w:tcPr>
            <w:tcW w:w="895" w:type="pct"/>
          </w:tcPr>
          <w:p w14:paraId="5A4109A1" w14:textId="77777777" w:rsidR="00BB1B46" w:rsidRPr="009D6A94" w:rsidRDefault="00BB1B46" w:rsidP="00804A40">
            <w:pPr>
              <w:spacing w:line="276" w:lineRule="auto"/>
              <w:jc w:val="center"/>
              <w:rPr>
                <w:sz w:val="24"/>
                <w:szCs w:val="24"/>
              </w:rPr>
            </w:pPr>
          </w:p>
        </w:tc>
        <w:tc>
          <w:tcPr>
            <w:tcW w:w="749" w:type="pct"/>
          </w:tcPr>
          <w:p w14:paraId="0C1B5669" w14:textId="77777777" w:rsidR="00BB1B46" w:rsidRPr="009D6A94" w:rsidRDefault="00BB1B46" w:rsidP="00804A40">
            <w:pPr>
              <w:spacing w:line="276" w:lineRule="auto"/>
              <w:jc w:val="center"/>
              <w:rPr>
                <w:sz w:val="24"/>
                <w:szCs w:val="24"/>
              </w:rPr>
            </w:pPr>
          </w:p>
        </w:tc>
        <w:tc>
          <w:tcPr>
            <w:tcW w:w="633" w:type="pct"/>
          </w:tcPr>
          <w:p w14:paraId="0FCEA35C" w14:textId="77777777" w:rsidR="00BB1B46" w:rsidRPr="009D6A94" w:rsidRDefault="00BB1B46" w:rsidP="00E327A3">
            <w:pPr>
              <w:spacing w:line="276" w:lineRule="auto"/>
              <w:jc w:val="center"/>
              <w:rPr>
                <w:sz w:val="24"/>
                <w:szCs w:val="24"/>
              </w:rPr>
            </w:pPr>
          </w:p>
        </w:tc>
        <w:tc>
          <w:tcPr>
            <w:tcW w:w="792" w:type="pct"/>
          </w:tcPr>
          <w:p w14:paraId="055DB028" w14:textId="77777777" w:rsidR="00BB1B46" w:rsidRPr="009D6A94" w:rsidRDefault="00BB1B46" w:rsidP="007A4C55">
            <w:pPr>
              <w:spacing w:line="276" w:lineRule="auto"/>
              <w:jc w:val="center"/>
              <w:rPr>
                <w:sz w:val="24"/>
                <w:szCs w:val="24"/>
              </w:rPr>
            </w:pPr>
          </w:p>
        </w:tc>
        <w:tc>
          <w:tcPr>
            <w:tcW w:w="940" w:type="pct"/>
          </w:tcPr>
          <w:p w14:paraId="763B96B1" w14:textId="77777777" w:rsidR="00BB1B46" w:rsidRPr="009D6A94" w:rsidRDefault="00BB1B46" w:rsidP="00075CE1">
            <w:pPr>
              <w:spacing w:line="276" w:lineRule="auto"/>
              <w:jc w:val="center"/>
              <w:rPr>
                <w:sz w:val="24"/>
                <w:szCs w:val="24"/>
              </w:rPr>
            </w:pPr>
          </w:p>
        </w:tc>
      </w:tr>
      <w:tr w:rsidR="00BB1B46" w:rsidRPr="009D6A94" w14:paraId="5F6DB0C9" w14:textId="77777777" w:rsidTr="00F62999">
        <w:trPr>
          <w:trHeight w:val="377"/>
        </w:trPr>
        <w:tc>
          <w:tcPr>
            <w:tcW w:w="224" w:type="pct"/>
          </w:tcPr>
          <w:p w14:paraId="0F37C508" w14:textId="77777777" w:rsidR="00BB1B46" w:rsidRPr="009D6A94" w:rsidRDefault="00BB1B46" w:rsidP="00804A40">
            <w:pPr>
              <w:spacing w:line="276" w:lineRule="auto"/>
              <w:jc w:val="center"/>
              <w:rPr>
                <w:sz w:val="24"/>
                <w:szCs w:val="24"/>
              </w:rPr>
            </w:pPr>
            <w:r w:rsidRPr="009D6A94">
              <w:rPr>
                <w:sz w:val="24"/>
                <w:szCs w:val="24"/>
              </w:rPr>
              <w:t>9</w:t>
            </w:r>
          </w:p>
        </w:tc>
        <w:tc>
          <w:tcPr>
            <w:tcW w:w="768" w:type="pct"/>
          </w:tcPr>
          <w:p w14:paraId="698E86E4" w14:textId="77777777" w:rsidR="00BB1B46" w:rsidRPr="009D6A94" w:rsidRDefault="00BB1B46" w:rsidP="00804A40">
            <w:pPr>
              <w:spacing w:line="276" w:lineRule="auto"/>
              <w:jc w:val="left"/>
              <w:rPr>
                <w:sz w:val="24"/>
                <w:szCs w:val="24"/>
              </w:rPr>
            </w:pPr>
            <w:r w:rsidRPr="009D6A94">
              <w:rPr>
                <w:sz w:val="24"/>
                <w:szCs w:val="24"/>
              </w:rPr>
              <w:t>Surge Handling Capacity: The surge capacity shall be at least 150% for 3 sec</w:t>
            </w:r>
          </w:p>
        </w:tc>
        <w:tc>
          <w:tcPr>
            <w:tcW w:w="895" w:type="pct"/>
          </w:tcPr>
          <w:p w14:paraId="1BD9C181" w14:textId="77777777" w:rsidR="00BB1B46" w:rsidRPr="009D6A94" w:rsidRDefault="00BB1B46" w:rsidP="00804A40">
            <w:pPr>
              <w:spacing w:line="276" w:lineRule="auto"/>
              <w:jc w:val="center"/>
              <w:rPr>
                <w:sz w:val="24"/>
                <w:szCs w:val="24"/>
              </w:rPr>
            </w:pPr>
          </w:p>
        </w:tc>
        <w:tc>
          <w:tcPr>
            <w:tcW w:w="749" w:type="pct"/>
          </w:tcPr>
          <w:p w14:paraId="0BE14231" w14:textId="77777777" w:rsidR="00BB1B46" w:rsidRPr="009D6A94" w:rsidRDefault="00BB1B46" w:rsidP="00804A40">
            <w:pPr>
              <w:spacing w:line="276" w:lineRule="auto"/>
              <w:jc w:val="center"/>
              <w:rPr>
                <w:sz w:val="24"/>
                <w:szCs w:val="24"/>
              </w:rPr>
            </w:pPr>
          </w:p>
        </w:tc>
        <w:tc>
          <w:tcPr>
            <w:tcW w:w="633" w:type="pct"/>
          </w:tcPr>
          <w:p w14:paraId="5BB4FA7C" w14:textId="77777777" w:rsidR="00BB1B46" w:rsidRPr="009D6A94" w:rsidRDefault="00BB1B46" w:rsidP="002C4F12">
            <w:pPr>
              <w:spacing w:line="276" w:lineRule="auto"/>
              <w:jc w:val="center"/>
              <w:rPr>
                <w:sz w:val="24"/>
                <w:szCs w:val="24"/>
              </w:rPr>
            </w:pPr>
          </w:p>
        </w:tc>
        <w:tc>
          <w:tcPr>
            <w:tcW w:w="792" w:type="pct"/>
          </w:tcPr>
          <w:p w14:paraId="48FA5916" w14:textId="77777777" w:rsidR="00BB1B46" w:rsidRPr="009D6A94" w:rsidRDefault="00BB1B46" w:rsidP="002C4F12">
            <w:pPr>
              <w:spacing w:line="276" w:lineRule="auto"/>
              <w:jc w:val="center"/>
              <w:rPr>
                <w:sz w:val="24"/>
                <w:szCs w:val="24"/>
              </w:rPr>
            </w:pPr>
          </w:p>
        </w:tc>
        <w:tc>
          <w:tcPr>
            <w:tcW w:w="940" w:type="pct"/>
          </w:tcPr>
          <w:p w14:paraId="47388C5D" w14:textId="77777777" w:rsidR="00BB1B46" w:rsidRPr="009D6A94" w:rsidRDefault="00BB1B46" w:rsidP="002C4F12">
            <w:pPr>
              <w:spacing w:line="276" w:lineRule="auto"/>
              <w:jc w:val="center"/>
              <w:rPr>
                <w:sz w:val="24"/>
                <w:szCs w:val="24"/>
              </w:rPr>
            </w:pPr>
          </w:p>
        </w:tc>
      </w:tr>
      <w:tr w:rsidR="00BB1B46" w:rsidRPr="009D6A94" w14:paraId="1870ADEE" w14:textId="77777777" w:rsidTr="00F62999">
        <w:trPr>
          <w:trHeight w:val="377"/>
        </w:trPr>
        <w:tc>
          <w:tcPr>
            <w:tcW w:w="224" w:type="pct"/>
          </w:tcPr>
          <w:p w14:paraId="0E240988" w14:textId="77777777" w:rsidR="00BB1B46" w:rsidRPr="009D6A94" w:rsidRDefault="00BB1B46" w:rsidP="00804A40">
            <w:pPr>
              <w:spacing w:line="276" w:lineRule="auto"/>
              <w:jc w:val="center"/>
              <w:rPr>
                <w:sz w:val="24"/>
                <w:szCs w:val="24"/>
              </w:rPr>
            </w:pPr>
            <w:r w:rsidRPr="009D6A94">
              <w:rPr>
                <w:sz w:val="24"/>
                <w:szCs w:val="24"/>
              </w:rPr>
              <w:lastRenderedPageBreak/>
              <w:t>10</w:t>
            </w:r>
          </w:p>
        </w:tc>
        <w:tc>
          <w:tcPr>
            <w:tcW w:w="768" w:type="pct"/>
          </w:tcPr>
          <w:p w14:paraId="178E5936" w14:textId="77777777" w:rsidR="00BB1B46" w:rsidRPr="009D6A94" w:rsidRDefault="00BB1B46" w:rsidP="00804A40">
            <w:pPr>
              <w:spacing w:line="276" w:lineRule="auto"/>
              <w:jc w:val="left"/>
              <w:rPr>
                <w:sz w:val="24"/>
                <w:szCs w:val="24"/>
              </w:rPr>
            </w:pPr>
            <w:r w:rsidRPr="009D6A94">
              <w:rPr>
                <w:sz w:val="24"/>
                <w:szCs w:val="24"/>
              </w:rPr>
              <w:t>Output Wave form: Pure Sine Wave</w:t>
            </w:r>
          </w:p>
        </w:tc>
        <w:tc>
          <w:tcPr>
            <w:tcW w:w="895" w:type="pct"/>
          </w:tcPr>
          <w:p w14:paraId="4B0125F0" w14:textId="77777777" w:rsidR="00BB1B46" w:rsidRPr="009D6A94" w:rsidRDefault="00BB1B46" w:rsidP="00804A40">
            <w:pPr>
              <w:spacing w:line="276" w:lineRule="auto"/>
              <w:jc w:val="center"/>
              <w:rPr>
                <w:sz w:val="24"/>
                <w:szCs w:val="24"/>
              </w:rPr>
            </w:pPr>
          </w:p>
        </w:tc>
        <w:tc>
          <w:tcPr>
            <w:tcW w:w="749" w:type="pct"/>
          </w:tcPr>
          <w:p w14:paraId="0619404F" w14:textId="77777777" w:rsidR="00BB1B46" w:rsidRPr="009D6A94" w:rsidRDefault="00BB1B46" w:rsidP="00804A40">
            <w:pPr>
              <w:spacing w:line="276" w:lineRule="auto"/>
              <w:jc w:val="center"/>
              <w:rPr>
                <w:sz w:val="24"/>
                <w:szCs w:val="24"/>
              </w:rPr>
            </w:pPr>
          </w:p>
        </w:tc>
        <w:tc>
          <w:tcPr>
            <w:tcW w:w="633" w:type="pct"/>
          </w:tcPr>
          <w:p w14:paraId="11C4BB31" w14:textId="77777777" w:rsidR="00BB1B46" w:rsidRPr="009D6A94" w:rsidRDefault="00BB1B46" w:rsidP="006D6D98">
            <w:pPr>
              <w:spacing w:line="276" w:lineRule="auto"/>
              <w:jc w:val="center"/>
              <w:rPr>
                <w:sz w:val="24"/>
                <w:szCs w:val="24"/>
              </w:rPr>
            </w:pPr>
          </w:p>
        </w:tc>
        <w:tc>
          <w:tcPr>
            <w:tcW w:w="792" w:type="pct"/>
          </w:tcPr>
          <w:p w14:paraId="434E0BE3" w14:textId="77777777" w:rsidR="00BB1B46" w:rsidRPr="009D6A94" w:rsidRDefault="00BB1B46" w:rsidP="007A4C55">
            <w:pPr>
              <w:spacing w:line="276" w:lineRule="auto"/>
              <w:jc w:val="center"/>
              <w:rPr>
                <w:sz w:val="24"/>
                <w:szCs w:val="24"/>
              </w:rPr>
            </w:pPr>
          </w:p>
        </w:tc>
        <w:tc>
          <w:tcPr>
            <w:tcW w:w="940" w:type="pct"/>
          </w:tcPr>
          <w:p w14:paraId="242AC913" w14:textId="77777777" w:rsidR="00BB1B46" w:rsidRPr="009D6A94" w:rsidRDefault="00BB1B46" w:rsidP="00A0681C">
            <w:pPr>
              <w:spacing w:line="276" w:lineRule="auto"/>
              <w:rPr>
                <w:sz w:val="24"/>
                <w:szCs w:val="24"/>
              </w:rPr>
            </w:pPr>
          </w:p>
        </w:tc>
      </w:tr>
      <w:tr w:rsidR="00BB1B46" w:rsidRPr="009D6A94" w14:paraId="537B0B66" w14:textId="77777777" w:rsidTr="00F62999">
        <w:trPr>
          <w:trHeight w:val="377"/>
        </w:trPr>
        <w:tc>
          <w:tcPr>
            <w:tcW w:w="224" w:type="pct"/>
          </w:tcPr>
          <w:p w14:paraId="35CD36A3" w14:textId="77777777" w:rsidR="00BB1B46" w:rsidRPr="009D6A94" w:rsidRDefault="00BB1B46" w:rsidP="00804A40">
            <w:pPr>
              <w:spacing w:line="276" w:lineRule="auto"/>
              <w:jc w:val="center"/>
              <w:rPr>
                <w:sz w:val="24"/>
                <w:szCs w:val="24"/>
              </w:rPr>
            </w:pPr>
            <w:r w:rsidRPr="009D6A94">
              <w:rPr>
                <w:sz w:val="24"/>
                <w:szCs w:val="24"/>
              </w:rPr>
              <w:t>11</w:t>
            </w:r>
          </w:p>
        </w:tc>
        <w:tc>
          <w:tcPr>
            <w:tcW w:w="768" w:type="pct"/>
          </w:tcPr>
          <w:p w14:paraId="1CB5E761" w14:textId="77777777" w:rsidR="00BB1B46" w:rsidRPr="009D6A94" w:rsidRDefault="00BB1B46" w:rsidP="00804A40">
            <w:pPr>
              <w:spacing w:line="276" w:lineRule="auto"/>
              <w:jc w:val="left"/>
              <w:rPr>
                <w:sz w:val="24"/>
                <w:szCs w:val="24"/>
              </w:rPr>
            </w:pPr>
            <w:r w:rsidRPr="009D6A94">
              <w:rPr>
                <w:sz w:val="24"/>
                <w:szCs w:val="24"/>
              </w:rPr>
              <w:t>Peak Efficiency: Minimum 95%</w:t>
            </w:r>
          </w:p>
        </w:tc>
        <w:tc>
          <w:tcPr>
            <w:tcW w:w="895" w:type="pct"/>
          </w:tcPr>
          <w:p w14:paraId="097A37C1" w14:textId="77777777" w:rsidR="00BB1B46" w:rsidRPr="009D6A94" w:rsidRDefault="00BB1B46" w:rsidP="00804A40">
            <w:pPr>
              <w:jc w:val="center"/>
              <w:rPr>
                <w:sz w:val="24"/>
                <w:szCs w:val="24"/>
              </w:rPr>
            </w:pPr>
          </w:p>
        </w:tc>
        <w:tc>
          <w:tcPr>
            <w:tcW w:w="749" w:type="pct"/>
          </w:tcPr>
          <w:p w14:paraId="30B98D7A" w14:textId="77777777" w:rsidR="00BB1B46" w:rsidRPr="009D6A94" w:rsidRDefault="00BB1B46" w:rsidP="00804A40">
            <w:pPr>
              <w:jc w:val="center"/>
              <w:rPr>
                <w:sz w:val="24"/>
                <w:szCs w:val="24"/>
              </w:rPr>
            </w:pPr>
          </w:p>
        </w:tc>
        <w:tc>
          <w:tcPr>
            <w:tcW w:w="633" w:type="pct"/>
          </w:tcPr>
          <w:p w14:paraId="59755B28" w14:textId="77777777" w:rsidR="006B24BB" w:rsidRPr="009D6A94" w:rsidRDefault="006B24BB" w:rsidP="0021493E">
            <w:pPr>
              <w:jc w:val="center"/>
              <w:rPr>
                <w:sz w:val="24"/>
                <w:szCs w:val="24"/>
              </w:rPr>
            </w:pPr>
          </w:p>
        </w:tc>
        <w:tc>
          <w:tcPr>
            <w:tcW w:w="792" w:type="pct"/>
          </w:tcPr>
          <w:p w14:paraId="06370592" w14:textId="77777777" w:rsidR="00BB1B46" w:rsidRPr="009D6A94" w:rsidRDefault="00BB1B46" w:rsidP="00905D17">
            <w:pPr>
              <w:spacing w:line="276" w:lineRule="auto"/>
              <w:rPr>
                <w:bCs/>
                <w:sz w:val="24"/>
                <w:szCs w:val="24"/>
              </w:rPr>
            </w:pPr>
          </w:p>
        </w:tc>
        <w:tc>
          <w:tcPr>
            <w:tcW w:w="940" w:type="pct"/>
          </w:tcPr>
          <w:p w14:paraId="07DD6512" w14:textId="77777777" w:rsidR="00BB1B46" w:rsidRPr="009D6A94" w:rsidRDefault="00BB1B46" w:rsidP="00A0681C">
            <w:pPr>
              <w:jc w:val="center"/>
              <w:rPr>
                <w:sz w:val="24"/>
                <w:szCs w:val="24"/>
              </w:rPr>
            </w:pPr>
          </w:p>
        </w:tc>
      </w:tr>
      <w:tr w:rsidR="00BB1B46" w:rsidRPr="009D6A94" w14:paraId="06047B5B" w14:textId="77777777" w:rsidTr="00F62999">
        <w:trPr>
          <w:trHeight w:val="440"/>
        </w:trPr>
        <w:tc>
          <w:tcPr>
            <w:tcW w:w="224" w:type="pct"/>
          </w:tcPr>
          <w:p w14:paraId="32713A2C" w14:textId="77777777" w:rsidR="00BB1B46" w:rsidRPr="009D6A94" w:rsidRDefault="00BB1B46" w:rsidP="00804A40">
            <w:pPr>
              <w:spacing w:line="276" w:lineRule="auto"/>
              <w:jc w:val="center"/>
              <w:rPr>
                <w:sz w:val="24"/>
                <w:szCs w:val="24"/>
              </w:rPr>
            </w:pPr>
            <w:r w:rsidRPr="009D6A94">
              <w:rPr>
                <w:sz w:val="24"/>
                <w:szCs w:val="24"/>
              </w:rPr>
              <w:t>12</w:t>
            </w:r>
          </w:p>
        </w:tc>
        <w:tc>
          <w:tcPr>
            <w:tcW w:w="768" w:type="pct"/>
          </w:tcPr>
          <w:p w14:paraId="3CD175F6" w14:textId="77777777" w:rsidR="00BB1B46" w:rsidRPr="009D6A94" w:rsidRDefault="00BB1B46" w:rsidP="00804A40">
            <w:pPr>
              <w:spacing w:line="276" w:lineRule="auto"/>
              <w:jc w:val="left"/>
              <w:rPr>
                <w:sz w:val="24"/>
                <w:szCs w:val="24"/>
              </w:rPr>
            </w:pPr>
            <w:r w:rsidRPr="009D6A94">
              <w:rPr>
                <w:sz w:val="24"/>
                <w:szCs w:val="24"/>
              </w:rPr>
              <w:t>Inverter efficiency: The efficiency when operating loads at power levels within 40% to 90% of the rated load must be greater than 90%. The bidder must submit the efficiency curve of the inverter to justify operational efficiency</w:t>
            </w:r>
          </w:p>
        </w:tc>
        <w:tc>
          <w:tcPr>
            <w:tcW w:w="895" w:type="pct"/>
          </w:tcPr>
          <w:p w14:paraId="4AA73F40" w14:textId="77777777" w:rsidR="00BB1B46" w:rsidRPr="009D6A94" w:rsidRDefault="00BB1B46" w:rsidP="00804A40">
            <w:pPr>
              <w:spacing w:line="276" w:lineRule="auto"/>
              <w:jc w:val="center"/>
              <w:rPr>
                <w:sz w:val="24"/>
                <w:szCs w:val="24"/>
              </w:rPr>
            </w:pPr>
          </w:p>
        </w:tc>
        <w:tc>
          <w:tcPr>
            <w:tcW w:w="749" w:type="pct"/>
          </w:tcPr>
          <w:p w14:paraId="0D324EC6" w14:textId="77777777" w:rsidR="00BB1B46" w:rsidRPr="009D6A94" w:rsidRDefault="00BB1B46" w:rsidP="00804A40">
            <w:pPr>
              <w:spacing w:line="276" w:lineRule="auto"/>
              <w:jc w:val="center"/>
              <w:rPr>
                <w:sz w:val="24"/>
                <w:szCs w:val="24"/>
              </w:rPr>
            </w:pPr>
          </w:p>
        </w:tc>
        <w:tc>
          <w:tcPr>
            <w:tcW w:w="633" w:type="pct"/>
          </w:tcPr>
          <w:p w14:paraId="5E04B135" w14:textId="77777777" w:rsidR="00BB1B46" w:rsidRPr="009D6A94" w:rsidRDefault="00BB1B46" w:rsidP="0021493E">
            <w:pPr>
              <w:rPr>
                <w:sz w:val="24"/>
                <w:szCs w:val="24"/>
              </w:rPr>
            </w:pPr>
          </w:p>
        </w:tc>
        <w:tc>
          <w:tcPr>
            <w:tcW w:w="792" w:type="pct"/>
          </w:tcPr>
          <w:p w14:paraId="750F2FB1" w14:textId="77777777" w:rsidR="00BB1B46" w:rsidRPr="009D6A94" w:rsidRDefault="00BB1B46" w:rsidP="007A4C55">
            <w:pPr>
              <w:spacing w:line="276" w:lineRule="auto"/>
              <w:jc w:val="center"/>
              <w:rPr>
                <w:sz w:val="24"/>
                <w:szCs w:val="24"/>
              </w:rPr>
            </w:pPr>
          </w:p>
        </w:tc>
        <w:tc>
          <w:tcPr>
            <w:tcW w:w="940" w:type="pct"/>
          </w:tcPr>
          <w:p w14:paraId="62A599A7" w14:textId="77777777" w:rsidR="00BB1B46" w:rsidRPr="009D6A94" w:rsidRDefault="00BB1B46" w:rsidP="00A0681C">
            <w:pPr>
              <w:spacing w:line="276" w:lineRule="auto"/>
              <w:jc w:val="center"/>
              <w:rPr>
                <w:sz w:val="24"/>
                <w:szCs w:val="24"/>
              </w:rPr>
            </w:pPr>
          </w:p>
        </w:tc>
      </w:tr>
      <w:tr w:rsidR="00BB1B46" w:rsidRPr="009D6A94" w14:paraId="4F804297" w14:textId="77777777" w:rsidTr="00F62999">
        <w:trPr>
          <w:trHeight w:val="440"/>
        </w:trPr>
        <w:tc>
          <w:tcPr>
            <w:tcW w:w="224" w:type="pct"/>
          </w:tcPr>
          <w:p w14:paraId="74FD03CF" w14:textId="77777777" w:rsidR="00BB1B46" w:rsidRPr="009D6A94" w:rsidRDefault="00BB1B46" w:rsidP="00804A40">
            <w:pPr>
              <w:spacing w:line="276" w:lineRule="auto"/>
              <w:jc w:val="center"/>
              <w:rPr>
                <w:sz w:val="24"/>
                <w:szCs w:val="24"/>
              </w:rPr>
            </w:pPr>
            <w:r w:rsidRPr="009D6A94">
              <w:rPr>
                <w:sz w:val="24"/>
                <w:szCs w:val="24"/>
              </w:rPr>
              <w:t>13</w:t>
            </w:r>
          </w:p>
        </w:tc>
        <w:tc>
          <w:tcPr>
            <w:tcW w:w="768" w:type="pct"/>
          </w:tcPr>
          <w:p w14:paraId="29880D6B" w14:textId="77777777" w:rsidR="00BB1B46" w:rsidRPr="009D6A94" w:rsidRDefault="00BB1B46" w:rsidP="00804A40">
            <w:pPr>
              <w:spacing w:line="276" w:lineRule="auto"/>
              <w:jc w:val="left"/>
              <w:rPr>
                <w:sz w:val="24"/>
                <w:szCs w:val="24"/>
              </w:rPr>
            </w:pPr>
            <w:r w:rsidRPr="009D6A94">
              <w:rPr>
                <w:sz w:val="24"/>
                <w:szCs w:val="24"/>
              </w:rPr>
              <w:t xml:space="preserve">Total Harmonic Distortion </w:t>
            </w:r>
          </w:p>
          <w:p w14:paraId="63778707" w14:textId="77777777" w:rsidR="00BB1B46" w:rsidRPr="009D6A94" w:rsidRDefault="00BB1B46" w:rsidP="00804A40">
            <w:pPr>
              <w:spacing w:line="276" w:lineRule="auto"/>
              <w:jc w:val="left"/>
              <w:rPr>
                <w:sz w:val="24"/>
                <w:szCs w:val="24"/>
              </w:rPr>
            </w:pPr>
            <w:r w:rsidRPr="009D6A94">
              <w:rPr>
                <w:sz w:val="24"/>
                <w:szCs w:val="24"/>
              </w:rPr>
              <w:t>(THD) &lt; 5%</w:t>
            </w:r>
          </w:p>
        </w:tc>
        <w:tc>
          <w:tcPr>
            <w:tcW w:w="895" w:type="pct"/>
          </w:tcPr>
          <w:p w14:paraId="7B840A7B" w14:textId="77777777" w:rsidR="00BB1B46" w:rsidRPr="009D6A94" w:rsidRDefault="00BB1B46" w:rsidP="00C90413">
            <w:pPr>
              <w:spacing w:line="276" w:lineRule="auto"/>
              <w:rPr>
                <w:sz w:val="24"/>
                <w:szCs w:val="24"/>
              </w:rPr>
            </w:pPr>
          </w:p>
        </w:tc>
        <w:tc>
          <w:tcPr>
            <w:tcW w:w="749" w:type="pct"/>
          </w:tcPr>
          <w:p w14:paraId="139302F4" w14:textId="77777777" w:rsidR="00BB1B46" w:rsidRPr="009D6A94" w:rsidRDefault="00BB1B46" w:rsidP="00804A40">
            <w:pPr>
              <w:spacing w:line="276" w:lineRule="auto"/>
              <w:jc w:val="center"/>
              <w:rPr>
                <w:sz w:val="24"/>
                <w:szCs w:val="24"/>
              </w:rPr>
            </w:pPr>
          </w:p>
        </w:tc>
        <w:tc>
          <w:tcPr>
            <w:tcW w:w="633" w:type="pct"/>
          </w:tcPr>
          <w:p w14:paraId="09E4FE45" w14:textId="77777777" w:rsidR="00424254" w:rsidRPr="009D6A94" w:rsidRDefault="00424254" w:rsidP="002C4F12">
            <w:pPr>
              <w:spacing w:line="276" w:lineRule="auto"/>
              <w:jc w:val="center"/>
              <w:rPr>
                <w:sz w:val="24"/>
                <w:szCs w:val="24"/>
              </w:rPr>
            </w:pPr>
          </w:p>
        </w:tc>
        <w:tc>
          <w:tcPr>
            <w:tcW w:w="792" w:type="pct"/>
          </w:tcPr>
          <w:p w14:paraId="30FB5650" w14:textId="77777777" w:rsidR="00BB1B46" w:rsidRPr="009D6A94" w:rsidRDefault="00BB1B46" w:rsidP="003712B1">
            <w:pPr>
              <w:spacing w:line="276" w:lineRule="auto"/>
              <w:rPr>
                <w:color w:val="FF0000"/>
                <w:sz w:val="24"/>
                <w:szCs w:val="24"/>
              </w:rPr>
            </w:pPr>
          </w:p>
        </w:tc>
        <w:tc>
          <w:tcPr>
            <w:tcW w:w="940" w:type="pct"/>
          </w:tcPr>
          <w:p w14:paraId="352B0C36" w14:textId="77777777" w:rsidR="00BB1B46" w:rsidRPr="009D6A94" w:rsidRDefault="00BB1B46" w:rsidP="002C4F12">
            <w:pPr>
              <w:spacing w:line="276" w:lineRule="auto"/>
              <w:jc w:val="center"/>
              <w:rPr>
                <w:sz w:val="24"/>
                <w:szCs w:val="24"/>
              </w:rPr>
            </w:pPr>
          </w:p>
        </w:tc>
      </w:tr>
      <w:tr w:rsidR="00BB1B46" w:rsidRPr="009D6A94" w14:paraId="7B250A65" w14:textId="77777777" w:rsidTr="00F62999">
        <w:trPr>
          <w:trHeight w:val="377"/>
        </w:trPr>
        <w:tc>
          <w:tcPr>
            <w:tcW w:w="224" w:type="pct"/>
          </w:tcPr>
          <w:p w14:paraId="068785EF" w14:textId="77777777" w:rsidR="00BB1B46" w:rsidRPr="009D6A94" w:rsidRDefault="00BB1B46" w:rsidP="00804A40">
            <w:pPr>
              <w:spacing w:line="276" w:lineRule="auto"/>
              <w:jc w:val="center"/>
              <w:rPr>
                <w:sz w:val="24"/>
                <w:szCs w:val="24"/>
              </w:rPr>
            </w:pPr>
            <w:r w:rsidRPr="009D6A94">
              <w:rPr>
                <w:sz w:val="24"/>
                <w:szCs w:val="24"/>
              </w:rPr>
              <w:t>14</w:t>
            </w:r>
          </w:p>
        </w:tc>
        <w:tc>
          <w:tcPr>
            <w:tcW w:w="768" w:type="pct"/>
          </w:tcPr>
          <w:p w14:paraId="1829C498" w14:textId="77777777" w:rsidR="00BB1B46" w:rsidRPr="009D6A94" w:rsidRDefault="00BB1B46" w:rsidP="00804A40">
            <w:pPr>
              <w:spacing w:line="276" w:lineRule="auto"/>
              <w:jc w:val="left"/>
              <w:rPr>
                <w:sz w:val="24"/>
                <w:szCs w:val="24"/>
              </w:rPr>
            </w:pPr>
            <w:r w:rsidRPr="009D6A94">
              <w:rPr>
                <w:sz w:val="24"/>
                <w:szCs w:val="24"/>
              </w:rPr>
              <w:t>Power Factor: 0.85 lag to 0.95 lead</w:t>
            </w:r>
          </w:p>
        </w:tc>
        <w:tc>
          <w:tcPr>
            <w:tcW w:w="895" w:type="pct"/>
          </w:tcPr>
          <w:p w14:paraId="1567B97D" w14:textId="77777777" w:rsidR="00BB1B46" w:rsidRPr="009D6A94" w:rsidRDefault="00BB1B46" w:rsidP="00804A40">
            <w:pPr>
              <w:spacing w:line="276" w:lineRule="auto"/>
              <w:jc w:val="center"/>
              <w:rPr>
                <w:sz w:val="24"/>
                <w:szCs w:val="24"/>
                <w:highlight w:val="yellow"/>
              </w:rPr>
            </w:pPr>
          </w:p>
        </w:tc>
        <w:tc>
          <w:tcPr>
            <w:tcW w:w="749" w:type="pct"/>
          </w:tcPr>
          <w:p w14:paraId="4743A1B6" w14:textId="77777777" w:rsidR="00BB1B46" w:rsidRPr="009D6A94" w:rsidRDefault="00BB1B46" w:rsidP="00804A40">
            <w:pPr>
              <w:spacing w:line="276" w:lineRule="auto"/>
              <w:jc w:val="center"/>
              <w:rPr>
                <w:sz w:val="24"/>
                <w:szCs w:val="24"/>
                <w:highlight w:val="yellow"/>
              </w:rPr>
            </w:pPr>
          </w:p>
        </w:tc>
        <w:tc>
          <w:tcPr>
            <w:tcW w:w="633" w:type="pct"/>
          </w:tcPr>
          <w:p w14:paraId="089FB0E4" w14:textId="77777777" w:rsidR="00BB1B46" w:rsidRPr="009D6A94" w:rsidRDefault="00BB1B46" w:rsidP="002C4F12">
            <w:pPr>
              <w:spacing w:line="276" w:lineRule="auto"/>
              <w:jc w:val="center"/>
              <w:rPr>
                <w:sz w:val="24"/>
                <w:szCs w:val="24"/>
              </w:rPr>
            </w:pPr>
          </w:p>
        </w:tc>
        <w:tc>
          <w:tcPr>
            <w:tcW w:w="792" w:type="pct"/>
          </w:tcPr>
          <w:p w14:paraId="7151D246" w14:textId="77777777" w:rsidR="00BB1B46" w:rsidRPr="009D6A94" w:rsidRDefault="00BB1B46" w:rsidP="003546B6">
            <w:pPr>
              <w:spacing w:line="276" w:lineRule="auto"/>
              <w:rPr>
                <w:sz w:val="24"/>
                <w:szCs w:val="24"/>
              </w:rPr>
            </w:pPr>
          </w:p>
        </w:tc>
        <w:tc>
          <w:tcPr>
            <w:tcW w:w="940" w:type="pct"/>
          </w:tcPr>
          <w:p w14:paraId="6AFCB127" w14:textId="77777777" w:rsidR="00BB1B46" w:rsidRPr="009D6A94" w:rsidRDefault="00BB1B46" w:rsidP="002C4F12">
            <w:pPr>
              <w:spacing w:line="276" w:lineRule="auto"/>
              <w:jc w:val="center"/>
              <w:rPr>
                <w:sz w:val="24"/>
                <w:szCs w:val="24"/>
              </w:rPr>
            </w:pPr>
          </w:p>
        </w:tc>
      </w:tr>
      <w:tr w:rsidR="00BB1B46" w:rsidRPr="009D6A94" w14:paraId="3A77B308" w14:textId="77777777" w:rsidTr="00F62999">
        <w:trPr>
          <w:trHeight w:val="332"/>
        </w:trPr>
        <w:tc>
          <w:tcPr>
            <w:tcW w:w="224" w:type="pct"/>
          </w:tcPr>
          <w:p w14:paraId="570CADD1" w14:textId="77777777" w:rsidR="00BB1B46" w:rsidRPr="009D6A94" w:rsidRDefault="00BB1B46" w:rsidP="00804A40">
            <w:pPr>
              <w:spacing w:line="276" w:lineRule="auto"/>
              <w:jc w:val="center"/>
              <w:rPr>
                <w:sz w:val="24"/>
                <w:szCs w:val="24"/>
              </w:rPr>
            </w:pPr>
            <w:r w:rsidRPr="009D6A94">
              <w:rPr>
                <w:sz w:val="24"/>
                <w:szCs w:val="24"/>
              </w:rPr>
              <w:t>15</w:t>
            </w:r>
          </w:p>
        </w:tc>
        <w:tc>
          <w:tcPr>
            <w:tcW w:w="768" w:type="pct"/>
          </w:tcPr>
          <w:p w14:paraId="1C74FEC6" w14:textId="77777777" w:rsidR="00BB1B46" w:rsidRPr="009D6A94" w:rsidRDefault="00BB1B46" w:rsidP="00804A40">
            <w:pPr>
              <w:spacing w:line="276" w:lineRule="auto"/>
              <w:jc w:val="left"/>
              <w:rPr>
                <w:sz w:val="24"/>
                <w:szCs w:val="24"/>
              </w:rPr>
            </w:pPr>
            <w:r w:rsidRPr="009D6A94">
              <w:rPr>
                <w:sz w:val="24"/>
                <w:szCs w:val="24"/>
              </w:rPr>
              <w:t>Protection class: IP54 or above</w:t>
            </w:r>
          </w:p>
        </w:tc>
        <w:tc>
          <w:tcPr>
            <w:tcW w:w="895" w:type="pct"/>
          </w:tcPr>
          <w:p w14:paraId="4F5EAF38" w14:textId="77777777" w:rsidR="00BB1B46" w:rsidRPr="009D6A94" w:rsidRDefault="00BB1B46" w:rsidP="00804A40">
            <w:pPr>
              <w:spacing w:line="276" w:lineRule="auto"/>
              <w:jc w:val="center"/>
              <w:rPr>
                <w:sz w:val="24"/>
                <w:szCs w:val="24"/>
              </w:rPr>
            </w:pPr>
          </w:p>
        </w:tc>
        <w:tc>
          <w:tcPr>
            <w:tcW w:w="749" w:type="pct"/>
          </w:tcPr>
          <w:p w14:paraId="7E74E782" w14:textId="77777777" w:rsidR="00BB1B46" w:rsidRPr="009D6A94" w:rsidRDefault="00BB1B46" w:rsidP="00804A40">
            <w:pPr>
              <w:spacing w:line="276" w:lineRule="auto"/>
              <w:jc w:val="center"/>
              <w:rPr>
                <w:sz w:val="24"/>
                <w:szCs w:val="24"/>
              </w:rPr>
            </w:pPr>
          </w:p>
        </w:tc>
        <w:tc>
          <w:tcPr>
            <w:tcW w:w="633" w:type="pct"/>
          </w:tcPr>
          <w:p w14:paraId="65E26334" w14:textId="77777777" w:rsidR="003D172C" w:rsidRPr="009D6A94" w:rsidRDefault="003D172C" w:rsidP="002C4F12">
            <w:pPr>
              <w:spacing w:line="276" w:lineRule="auto"/>
              <w:jc w:val="center"/>
              <w:rPr>
                <w:sz w:val="24"/>
                <w:szCs w:val="24"/>
              </w:rPr>
            </w:pPr>
          </w:p>
        </w:tc>
        <w:tc>
          <w:tcPr>
            <w:tcW w:w="792" w:type="pct"/>
          </w:tcPr>
          <w:p w14:paraId="3904C132" w14:textId="77777777" w:rsidR="00BB1B46" w:rsidRPr="009D6A94" w:rsidRDefault="00BB1B46" w:rsidP="00127BD8">
            <w:pPr>
              <w:spacing w:line="276" w:lineRule="auto"/>
              <w:jc w:val="center"/>
              <w:rPr>
                <w:sz w:val="24"/>
                <w:szCs w:val="24"/>
              </w:rPr>
            </w:pPr>
          </w:p>
        </w:tc>
        <w:tc>
          <w:tcPr>
            <w:tcW w:w="940" w:type="pct"/>
          </w:tcPr>
          <w:p w14:paraId="067465F2" w14:textId="77777777" w:rsidR="00BB1B46" w:rsidRPr="009D6A94" w:rsidRDefault="00BB1B46" w:rsidP="00775B80">
            <w:pPr>
              <w:spacing w:line="276" w:lineRule="auto"/>
              <w:jc w:val="center"/>
              <w:rPr>
                <w:sz w:val="24"/>
                <w:szCs w:val="24"/>
              </w:rPr>
            </w:pPr>
          </w:p>
        </w:tc>
      </w:tr>
      <w:tr w:rsidR="00BB1B46" w:rsidRPr="009D6A94" w14:paraId="53AB829B" w14:textId="77777777" w:rsidTr="00F62999">
        <w:trPr>
          <w:trHeight w:val="728"/>
        </w:trPr>
        <w:tc>
          <w:tcPr>
            <w:tcW w:w="224" w:type="pct"/>
          </w:tcPr>
          <w:p w14:paraId="1D1C03A3" w14:textId="77777777" w:rsidR="00BB1B46" w:rsidRPr="009D6A94" w:rsidRDefault="00BB1B46" w:rsidP="00804A40">
            <w:pPr>
              <w:spacing w:line="276" w:lineRule="auto"/>
              <w:jc w:val="center"/>
              <w:rPr>
                <w:sz w:val="24"/>
                <w:szCs w:val="24"/>
              </w:rPr>
            </w:pPr>
            <w:r w:rsidRPr="009D6A94">
              <w:rPr>
                <w:sz w:val="24"/>
                <w:szCs w:val="24"/>
              </w:rPr>
              <w:t>16</w:t>
            </w:r>
          </w:p>
        </w:tc>
        <w:tc>
          <w:tcPr>
            <w:tcW w:w="768" w:type="pct"/>
          </w:tcPr>
          <w:p w14:paraId="56C453DD" w14:textId="77777777" w:rsidR="00BB1B46" w:rsidRPr="009D6A94" w:rsidRDefault="00BB1B46" w:rsidP="00804A40">
            <w:pPr>
              <w:spacing w:line="276" w:lineRule="auto"/>
              <w:jc w:val="left"/>
              <w:rPr>
                <w:sz w:val="24"/>
                <w:szCs w:val="24"/>
              </w:rPr>
            </w:pPr>
            <w:r w:rsidRPr="009D6A94">
              <w:rPr>
                <w:sz w:val="24"/>
                <w:szCs w:val="24"/>
              </w:rPr>
              <w:t xml:space="preserve">Low battery disconnect/cut off voltage: </w:t>
            </w:r>
            <w:r w:rsidRPr="009D6A94">
              <w:rPr>
                <w:sz w:val="24"/>
                <w:szCs w:val="24"/>
              </w:rPr>
              <w:lastRenderedPageBreak/>
              <w:t>Configurable</w:t>
            </w:r>
          </w:p>
        </w:tc>
        <w:tc>
          <w:tcPr>
            <w:tcW w:w="895" w:type="pct"/>
          </w:tcPr>
          <w:p w14:paraId="44D22259" w14:textId="77777777" w:rsidR="00BB1B46" w:rsidRPr="009D6A94" w:rsidRDefault="00BB1B46" w:rsidP="00804A40">
            <w:pPr>
              <w:spacing w:line="276" w:lineRule="auto"/>
              <w:jc w:val="center"/>
              <w:rPr>
                <w:sz w:val="24"/>
                <w:szCs w:val="24"/>
              </w:rPr>
            </w:pPr>
          </w:p>
        </w:tc>
        <w:tc>
          <w:tcPr>
            <w:tcW w:w="749" w:type="pct"/>
          </w:tcPr>
          <w:p w14:paraId="4C7C7ABC" w14:textId="77777777" w:rsidR="00BB1B46" w:rsidRPr="009D6A94" w:rsidRDefault="00BB1B46" w:rsidP="00804A40">
            <w:pPr>
              <w:spacing w:line="276" w:lineRule="auto"/>
              <w:jc w:val="center"/>
              <w:rPr>
                <w:sz w:val="24"/>
                <w:szCs w:val="24"/>
              </w:rPr>
            </w:pPr>
          </w:p>
        </w:tc>
        <w:tc>
          <w:tcPr>
            <w:tcW w:w="633" w:type="pct"/>
          </w:tcPr>
          <w:p w14:paraId="5E7D664C" w14:textId="77777777" w:rsidR="00BB1B46" w:rsidRPr="009D6A94" w:rsidRDefault="00BB1B46" w:rsidP="00846009">
            <w:pPr>
              <w:spacing w:line="276" w:lineRule="auto"/>
              <w:jc w:val="center"/>
              <w:rPr>
                <w:sz w:val="24"/>
                <w:szCs w:val="24"/>
              </w:rPr>
            </w:pPr>
          </w:p>
        </w:tc>
        <w:tc>
          <w:tcPr>
            <w:tcW w:w="792" w:type="pct"/>
          </w:tcPr>
          <w:p w14:paraId="0BCA4FF3" w14:textId="77777777" w:rsidR="00BB1B46" w:rsidRPr="009D6A94" w:rsidRDefault="00BB1B46" w:rsidP="00127BD8">
            <w:pPr>
              <w:spacing w:line="276" w:lineRule="auto"/>
              <w:jc w:val="center"/>
              <w:rPr>
                <w:sz w:val="24"/>
                <w:szCs w:val="24"/>
              </w:rPr>
            </w:pPr>
          </w:p>
        </w:tc>
        <w:tc>
          <w:tcPr>
            <w:tcW w:w="940" w:type="pct"/>
          </w:tcPr>
          <w:p w14:paraId="6B69C4B0" w14:textId="77777777" w:rsidR="00BB1B46" w:rsidRPr="009D6A94" w:rsidRDefault="00BB1B46" w:rsidP="00075CE1">
            <w:pPr>
              <w:spacing w:line="276" w:lineRule="auto"/>
              <w:jc w:val="center"/>
              <w:rPr>
                <w:sz w:val="24"/>
                <w:szCs w:val="24"/>
              </w:rPr>
            </w:pPr>
          </w:p>
        </w:tc>
      </w:tr>
      <w:tr w:rsidR="00BB1B46" w:rsidRPr="009D6A94" w14:paraId="349AFACC" w14:textId="77777777" w:rsidTr="00F62999">
        <w:trPr>
          <w:trHeight w:val="440"/>
        </w:trPr>
        <w:tc>
          <w:tcPr>
            <w:tcW w:w="224" w:type="pct"/>
          </w:tcPr>
          <w:p w14:paraId="75BE5916" w14:textId="77777777" w:rsidR="00BB1B46" w:rsidRPr="009D6A94" w:rsidRDefault="00BB1B46" w:rsidP="00804A40">
            <w:pPr>
              <w:spacing w:line="276" w:lineRule="auto"/>
              <w:jc w:val="center"/>
              <w:rPr>
                <w:sz w:val="24"/>
                <w:szCs w:val="24"/>
              </w:rPr>
            </w:pPr>
            <w:r w:rsidRPr="009D6A94">
              <w:rPr>
                <w:sz w:val="24"/>
                <w:szCs w:val="24"/>
              </w:rPr>
              <w:t>17</w:t>
            </w:r>
          </w:p>
        </w:tc>
        <w:tc>
          <w:tcPr>
            <w:tcW w:w="768" w:type="pct"/>
          </w:tcPr>
          <w:p w14:paraId="226C8699" w14:textId="77777777" w:rsidR="00BB1B46" w:rsidRPr="009D6A94" w:rsidRDefault="00BB1B46" w:rsidP="00804A40">
            <w:pPr>
              <w:spacing w:line="276" w:lineRule="auto"/>
              <w:jc w:val="left"/>
              <w:rPr>
                <w:sz w:val="24"/>
                <w:szCs w:val="24"/>
              </w:rPr>
            </w:pPr>
            <w:r w:rsidRPr="009D6A94">
              <w:rPr>
                <w:sz w:val="24"/>
                <w:szCs w:val="24"/>
              </w:rPr>
              <w:t>Battery Equalization: Automatic</w:t>
            </w:r>
          </w:p>
        </w:tc>
        <w:tc>
          <w:tcPr>
            <w:tcW w:w="895" w:type="pct"/>
          </w:tcPr>
          <w:p w14:paraId="38745ABF" w14:textId="77777777" w:rsidR="00BB1B46" w:rsidRPr="009D6A94" w:rsidRDefault="00BB1B46" w:rsidP="00804A40">
            <w:pPr>
              <w:spacing w:line="276" w:lineRule="auto"/>
              <w:jc w:val="center"/>
              <w:rPr>
                <w:sz w:val="24"/>
                <w:szCs w:val="24"/>
              </w:rPr>
            </w:pPr>
          </w:p>
        </w:tc>
        <w:tc>
          <w:tcPr>
            <w:tcW w:w="749" w:type="pct"/>
          </w:tcPr>
          <w:p w14:paraId="62CA2FF2" w14:textId="77777777" w:rsidR="00BB1B46" w:rsidRPr="009D6A94" w:rsidRDefault="00BB1B46" w:rsidP="00804A40">
            <w:pPr>
              <w:spacing w:line="276" w:lineRule="auto"/>
              <w:jc w:val="center"/>
              <w:rPr>
                <w:sz w:val="24"/>
                <w:szCs w:val="24"/>
              </w:rPr>
            </w:pPr>
          </w:p>
        </w:tc>
        <w:tc>
          <w:tcPr>
            <w:tcW w:w="633" w:type="pct"/>
          </w:tcPr>
          <w:p w14:paraId="019E3999" w14:textId="77777777" w:rsidR="00BB1B46" w:rsidRPr="009D6A94" w:rsidRDefault="00BB1B46" w:rsidP="00846009">
            <w:pPr>
              <w:spacing w:line="276" w:lineRule="auto"/>
              <w:jc w:val="center"/>
              <w:rPr>
                <w:sz w:val="24"/>
                <w:szCs w:val="24"/>
              </w:rPr>
            </w:pPr>
          </w:p>
        </w:tc>
        <w:tc>
          <w:tcPr>
            <w:tcW w:w="792" w:type="pct"/>
          </w:tcPr>
          <w:p w14:paraId="2E145E87" w14:textId="77777777" w:rsidR="00BB1B46" w:rsidRPr="009D6A94" w:rsidRDefault="00BB1B46" w:rsidP="00127BD8">
            <w:pPr>
              <w:spacing w:line="276" w:lineRule="auto"/>
              <w:jc w:val="center"/>
              <w:rPr>
                <w:sz w:val="24"/>
                <w:szCs w:val="24"/>
              </w:rPr>
            </w:pPr>
          </w:p>
        </w:tc>
        <w:tc>
          <w:tcPr>
            <w:tcW w:w="940" w:type="pct"/>
          </w:tcPr>
          <w:p w14:paraId="5E7B2082" w14:textId="77777777" w:rsidR="00BB1B46" w:rsidRPr="009D6A94" w:rsidRDefault="00BB1B46" w:rsidP="00075CE1">
            <w:pPr>
              <w:spacing w:line="276" w:lineRule="auto"/>
              <w:jc w:val="center"/>
              <w:rPr>
                <w:sz w:val="24"/>
                <w:szCs w:val="24"/>
              </w:rPr>
            </w:pPr>
          </w:p>
        </w:tc>
      </w:tr>
      <w:tr w:rsidR="00BB1B46" w:rsidRPr="009D6A94" w14:paraId="66691130" w14:textId="77777777" w:rsidTr="00F62999">
        <w:trPr>
          <w:trHeight w:val="440"/>
        </w:trPr>
        <w:tc>
          <w:tcPr>
            <w:tcW w:w="224" w:type="pct"/>
          </w:tcPr>
          <w:p w14:paraId="389444EB" w14:textId="77777777" w:rsidR="00BB1B46" w:rsidRPr="009D6A94" w:rsidRDefault="00BB1B46" w:rsidP="00804A40">
            <w:pPr>
              <w:spacing w:line="276" w:lineRule="auto"/>
              <w:jc w:val="center"/>
              <w:rPr>
                <w:sz w:val="24"/>
                <w:szCs w:val="24"/>
              </w:rPr>
            </w:pPr>
            <w:r w:rsidRPr="009D6A94">
              <w:rPr>
                <w:sz w:val="24"/>
                <w:szCs w:val="24"/>
              </w:rPr>
              <w:t>18</w:t>
            </w:r>
          </w:p>
        </w:tc>
        <w:tc>
          <w:tcPr>
            <w:tcW w:w="768" w:type="pct"/>
          </w:tcPr>
          <w:p w14:paraId="2B24B8EC" w14:textId="77777777" w:rsidR="00BB1B46" w:rsidRPr="009D6A94" w:rsidRDefault="00BB1B46" w:rsidP="00804A40">
            <w:pPr>
              <w:spacing w:line="276" w:lineRule="auto"/>
              <w:jc w:val="left"/>
              <w:rPr>
                <w:sz w:val="24"/>
                <w:szCs w:val="24"/>
              </w:rPr>
            </w:pPr>
            <w:r w:rsidRPr="009D6A94">
              <w:rPr>
                <w:sz w:val="24"/>
                <w:szCs w:val="24"/>
              </w:rPr>
              <w:t>Protection: AC short circuit, AC overload, battery deep discharge</w:t>
            </w:r>
          </w:p>
        </w:tc>
        <w:tc>
          <w:tcPr>
            <w:tcW w:w="895" w:type="pct"/>
          </w:tcPr>
          <w:p w14:paraId="3AD70F80" w14:textId="77777777" w:rsidR="00BB1B46" w:rsidRPr="009D6A94" w:rsidRDefault="00BB1B46" w:rsidP="00804A40">
            <w:pPr>
              <w:spacing w:line="276" w:lineRule="auto"/>
              <w:jc w:val="center"/>
              <w:rPr>
                <w:sz w:val="24"/>
                <w:szCs w:val="24"/>
              </w:rPr>
            </w:pPr>
          </w:p>
        </w:tc>
        <w:tc>
          <w:tcPr>
            <w:tcW w:w="749" w:type="pct"/>
          </w:tcPr>
          <w:p w14:paraId="677A6C34" w14:textId="77777777" w:rsidR="00BB1B46" w:rsidRPr="009D6A94" w:rsidRDefault="00BB1B46" w:rsidP="00804A40">
            <w:pPr>
              <w:spacing w:line="276" w:lineRule="auto"/>
              <w:jc w:val="center"/>
              <w:rPr>
                <w:sz w:val="24"/>
                <w:szCs w:val="24"/>
              </w:rPr>
            </w:pPr>
          </w:p>
        </w:tc>
        <w:tc>
          <w:tcPr>
            <w:tcW w:w="633" w:type="pct"/>
          </w:tcPr>
          <w:p w14:paraId="5E95E466" w14:textId="77777777" w:rsidR="00BB1B46" w:rsidRPr="009D6A94" w:rsidRDefault="00BB1B46" w:rsidP="00846009">
            <w:pPr>
              <w:spacing w:line="276" w:lineRule="auto"/>
              <w:jc w:val="center"/>
              <w:rPr>
                <w:sz w:val="24"/>
                <w:szCs w:val="24"/>
              </w:rPr>
            </w:pPr>
          </w:p>
        </w:tc>
        <w:tc>
          <w:tcPr>
            <w:tcW w:w="792" w:type="pct"/>
          </w:tcPr>
          <w:p w14:paraId="37681145" w14:textId="77777777" w:rsidR="00BB1B46" w:rsidRPr="009D6A94" w:rsidRDefault="00BB1B46" w:rsidP="00127BD8">
            <w:pPr>
              <w:spacing w:line="276" w:lineRule="auto"/>
              <w:jc w:val="center"/>
              <w:rPr>
                <w:sz w:val="24"/>
                <w:szCs w:val="24"/>
              </w:rPr>
            </w:pPr>
          </w:p>
        </w:tc>
        <w:tc>
          <w:tcPr>
            <w:tcW w:w="940" w:type="pct"/>
          </w:tcPr>
          <w:p w14:paraId="2E6B5358" w14:textId="77777777" w:rsidR="00BB1B46" w:rsidRPr="009D6A94" w:rsidRDefault="00BB1B46" w:rsidP="00075CE1">
            <w:pPr>
              <w:spacing w:line="276" w:lineRule="auto"/>
              <w:jc w:val="center"/>
              <w:rPr>
                <w:sz w:val="24"/>
                <w:szCs w:val="24"/>
              </w:rPr>
            </w:pPr>
          </w:p>
        </w:tc>
      </w:tr>
      <w:tr w:rsidR="00BB1B46" w:rsidRPr="009D6A94" w14:paraId="27DC6B2C" w14:textId="77777777" w:rsidTr="00F62999">
        <w:trPr>
          <w:trHeight w:val="440"/>
        </w:trPr>
        <w:tc>
          <w:tcPr>
            <w:tcW w:w="224" w:type="pct"/>
          </w:tcPr>
          <w:p w14:paraId="67C53D72" w14:textId="77777777" w:rsidR="00BB1B46" w:rsidRPr="009D6A94" w:rsidRDefault="00BB1B46" w:rsidP="00804A40">
            <w:pPr>
              <w:spacing w:line="276" w:lineRule="auto"/>
              <w:jc w:val="center"/>
              <w:rPr>
                <w:sz w:val="24"/>
                <w:szCs w:val="24"/>
              </w:rPr>
            </w:pPr>
            <w:r w:rsidRPr="009D6A94">
              <w:rPr>
                <w:sz w:val="24"/>
                <w:szCs w:val="24"/>
              </w:rPr>
              <w:t>19</w:t>
            </w:r>
          </w:p>
        </w:tc>
        <w:tc>
          <w:tcPr>
            <w:tcW w:w="768" w:type="pct"/>
          </w:tcPr>
          <w:p w14:paraId="14D3248B" w14:textId="77777777" w:rsidR="00BB1B46" w:rsidRPr="009D6A94" w:rsidRDefault="00BB1B46" w:rsidP="00804A40">
            <w:pPr>
              <w:spacing w:line="276" w:lineRule="auto"/>
              <w:jc w:val="left"/>
              <w:rPr>
                <w:sz w:val="24"/>
                <w:szCs w:val="24"/>
              </w:rPr>
            </w:pPr>
            <w:r w:rsidRPr="009D6A94">
              <w:rPr>
                <w:sz w:val="24"/>
                <w:szCs w:val="24"/>
              </w:rPr>
              <w:t>Operating Temperature: Minimum range of  -20</w:t>
            </w:r>
            <w:r w:rsidRPr="009D6A94">
              <w:rPr>
                <w:rFonts w:ascii="Cambria Math" w:hAnsi="Cambria Math"/>
                <w:sz w:val="24"/>
                <w:szCs w:val="24"/>
              </w:rPr>
              <w:t>⁰</w:t>
            </w:r>
            <w:r w:rsidRPr="009D6A94">
              <w:rPr>
                <w:sz w:val="24"/>
                <w:szCs w:val="24"/>
              </w:rPr>
              <w:t>C to +50</w:t>
            </w:r>
            <w:r w:rsidRPr="009D6A94">
              <w:rPr>
                <w:rFonts w:ascii="Cambria Math" w:hAnsi="Cambria Math"/>
                <w:sz w:val="24"/>
                <w:szCs w:val="24"/>
              </w:rPr>
              <w:t>⁰</w:t>
            </w:r>
            <w:r w:rsidRPr="009D6A94">
              <w:rPr>
                <w:sz w:val="24"/>
                <w:szCs w:val="24"/>
              </w:rPr>
              <w:t>C</w:t>
            </w:r>
          </w:p>
        </w:tc>
        <w:tc>
          <w:tcPr>
            <w:tcW w:w="895" w:type="pct"/>
          </w:tcPr>
          <w:p w14:paraId="032DB214" w14:textId="77777777" w:rsidR="00BB1B46" w:rsidRPr="009D6A94" w:rsidRDefault="00BB1B46" w:rsidP="00804A40">
            <w:pPr>
              <w:spacing w:line="276" w:lineRule="auto"/>
              <w:jc w:val="center"/>
              <w:rPr>
                <w:sz w:val="24"/>
                <w:szCs w:val="24"/>
              </w:rPr>
            </w:pPr>
          </w:p>
        </w:tc>
        <w:tc>
          <w:tcPr>
            <w:tcW w:w="749" w:type="pct"/>
          </w:tcPr>
          <w:p w14:paraId="0B156AFB" w14:textId="77777777" w:rsidR="00BB1B46" w:rsidRPr="009D6A94" w:rsidRDefault="00BB1B46" w:rsidP="00804A40">
            <w:pPr>
              <w:spacing w:line="276" w:lineRule="auto"/>
              <w:jc w:val="center"/>
              <w:rPr>
                <w:sz w:val="24"/>
                <w:szCs w:val="24"/>
              </w:rPr>
            </w:pPr>
          </w:p>
        </w:tc>
        <w:tc>
          <w:tcPr>
            <w:tcW w:w="633" w:type="pct"/>
          </w:tcPr>
          <w:p w14:paraId="4FB5DE20" w14:textId="77777777" w:rsidR="00BB1B46" w:rsidRPr="009D6A94" w:rsidRDefault="00BB1B46" w:rsidP="002C4F12">
            <w:pPr>
              <w:spacing w:line="276" w:lineRule="auto"/>
              <w:jc w:val="center"/>
              <w:rPr>
                <w:sz w:val="24"/>
                <w:szCs w:val="24"/>
              </w:rPr>
            </w:pPr>
          </w:p>
        </w:tc>
        <w:tc>
          <w:tcPr>
            <w:tcW w:w="792" w:type="pct"/>
          </w:tcPr>
          <w:p w14:paraId="0F175247" w14:textId="77777777" w:rsidR="00BB1B46" w:rsidRPr="009D6A94" w:rsidRDefault="00BB1B46" w:rsidP="00F974B4">
            <w:pPr>
              <w:spacing w:line="276" w:lineRule="auto"/>
              <w:jc w:val="center"/>
              <w:rPr>
                <w:sz w:val="24"/>
                <w:szCs w:val="24"/>
              </w:rPr>
            </w:pPr>
          </w:p>
        </w:tc>
        <w:tc>
          <w:tcPr>
            <w:tcW w:w="940" w:type="pct"/>
          </w:tcPr>
          <w:p w14:paraId="0CBC1E20" w14:textId="77777777" w:rsidR="00BB1B46" w:rsidRPr="009D6A94" w:rsidRDefault="00BB1B46" w:rsidP="002C4F12">
            <w:pPr>
              <w:spacing w:line="276" w:lineRule="auto"/>
              <w:jc w:val="center"/>
              <w:rPr>
                <w:sz w:val="24"/>
                <w:szCs w:val="24"/>
              </w:rPr>
            </w:pPr>
          </w:p>
        </w:tc>
      </w:tr>
      <w:tr w:rsidR="00BB1B46" w:rsidRPr="009D6A94" w14:paraId="7662FF66" w14:textId="77777777" w:rsidTr="00F62999">
        <w:trPr>
          <w:trHeight w:val="440"/>
        </w:trPr>
        <w:tc>
          <w:tcPr>
            <w:tcW w:w="224" w:type="pct"/>
          </w:tcPr>
          <w:p w14:paraId="4E083DA4" w14:textId="77777777" w:rsidR="00BB1B46" w:rsidRPr="009D6A94" w:rsidRDefault="00BB1B46" w:rsidP="00804A40">
            <w:pPr>
              <w:spacing w:line="276" w:lineRule="auto"/>
              <w:jc w:val="center"/>
              <w:rPr>
                <w:sz w:val="24"/>
                <w:szCs w:val="24"/>
              </w:rPr>
            </w:pPr>
            <w:r w:rsidRPr="009D6A94">
              <w:rPr>
                <w:sz w:val="24"/>
                <w:szCs w:val="24"/>
              </w:rPr>
              <w:t>20</w:t>
            </w:r>
          </w:p>
        </w:tc>
        <w:tc>
          <w:tcPr>
            <w:tcW w:w="768" w:type="pct"/>
          </w:tcPr>
          <w:p w14:paraId="2D31A16F" w14:textId="77777777" w:rsidR="00BB1B46" w:rsidRPr="009D6A94" w:rsidRDefault="00BB1B46" w:rsidP="00804A40">
            <w:pPr>
              <w:spacing w:line="276" w:lineRule="auto"/>
              <w:jc w:val="left"/>
              <w:rPr>
                <w:sz w:val="24"/>
                <w:szCs w:val="24"/>
              </w:rPr>
            </w:pPr>
            <w:r w:rsidRPr="009D6A94">
              <w:rPr>
                <w:sz w:val="24"/>
                <w:szCs w:val="24"/>
              </w:rPr>
              <w:t xml:space="preserve">Features: capable to support in battery backup and must be compatible with PV inverter. </w:t>
            </w:r>
          </w:p>
        </w:tc>
        <w:tc>
          <w:tcPr>
            <w:tcW w:w="895" w:type="pct"/>
          </w:tcPr>
          <w:p w14:paraId="640AE588" w14:textId="77777777" w:rsidR="00BB1B46" w:rsidRPr="009D6A94" w:rsidRDefault="00BB1B46" w:rsidP="00804A40">
            <w:pPr>
              <w:spacing w:line="276" w:lineRule="auto"/>
              <w:jc w:val="center"/>
              <w:rPr>
                <w:sz w:val="24"/>
                <w:szCs w:val="24"/>
              </w:rPr>
            </w:pPr>
          </w:p>
        </w:tc>
        <w:tc>
          <w:tcPr>
            <w:tcW w:w="749" w:type="pct"/>
          </w:tcPr>
          <w:p w14:paraId="111473D1" w14:textId="77777777" w:rsidR="00BB1B46" w:rsidRPr="009D6A94" w:rsidRDefault="00BB1B46" w:rsidP="00804A40">
            <w:pPr>
              <w:spacing w:line="276" w:lineRule="auto"/>
              <w:jc w:val="center"/>
              <w:rPr>
                <w:sz w:val="24"/>
                <w:szCs w:val="24"/>
              </w:rPr>
            </w:pPr>
          </w:p>
        </w:tc>
        <w:tc>
          <w:tcPr>
            <w:tcW w:w="633" w:type="pct"/>
          </w:tcPr>
          <w:p w14:paraId="58ABD17F" w14:textId="77777777" w:rsidR="00BB1B46" w:rsidRPr="009D6A94" w:rsidRDefault="00BB1B46" w:rsidP="0027584D">
            <w:pPr>
              <w:spacing w:line="276" w:lineRule="auto"/>
              <w:jc w:val="center"/>
              <w:rPr>
                <w:sz w:val="24"/>
                <w:szCs w:val="24"/>
              </w:rPr>
            </w:pPr>
          </w:p>
        </w:tc>
        <w:tc>
          <w:tcPr>
            <w:tcW w:w="792" w:type="pct"/>
          </w:tcPr>
          <w:p w14:paraId="5290D44B" w14:textId="77777777" w:rsidR="00BB1B46" w:rsidRPr="009D6A94" w:rsidRDefault="00BB1B46" w:rsidP="00F974B4">
            <w:pPr>
              <w:spacing w:line="276" w:lineRule="auto"/>
              <w:jc w:val="center"/>
              <w:rPr>
                <w:sz w:val="24"/>
                <w:szCs w:val="24"/>
              </w:rPr>
            </w:pPr>
          </w:p>
        </w:tc>
        <w:tc>
          <w:tcPr>
            <w:tcW w:w="940" w:type="pct"/>
          </w:tcPr>
          <w:p w14:paraId="192D3550" w14:textId="77777777" w:rsidR="00BB1B46" w:rsidRPr="009D6A94" w:rsidRDefault="00BB1B46" w:rsidP="00851675">
            <w:pPr>
              <w:spacing w:line="276" w:lineRule="auto"/>
              <w:jc w:val="center"/>
              <w:rPr>
                <w:sz w:val="24"/>
                <w:szCs w:val="24"/>
              </w:rPr>
            </w:pPr>
          </w:p>
        </w:tc>
      </w:tr>
      <w:tr w:rsidR="00BB1B46" w:rsidRPr="009D6A94" w14:paraId="30839BB5" w14:textId="77777777" w:rsidTr="00F62999">
        <w:trPr>
          <w:trHeight w:val="440"/>
        </w:trPr>
        <w:tc>
          <w:tcPr>
            <w:tcW w:w="224" w:type="pct"/>
          </w:tcPr>
          <w:p w14:paraId="4EECD4E1" w14:textId="77777777" w:rsidR="00BB1B46" w:rsidRPr="009D6A94" w:rsidRDefault="00BB1B46" w:rsidP="00804A40">
            <w:pPr>
              <w:spacing w:line="276" w:lineRule="auto"/>
              <w:jc w:val="center"/>
              <w:rPr>
                <w:sz w:val="24"/>
                <w:szCs w:val="24"/>
              </w:rPr>
            </w:pPr>
            <w:r w:rsidRPr="009D6A94">
              <w:rPr>
                <w:sz w:val="24"/>
                <w:szCs w:val="24"/>
              </w:rPr>
              <w:t>21</w:t>
            </w:r>
          </w:p>
        </w:tc>
        <w:tc>
          <w:tcPr>
            <w:tcW w:w="768" w:type="pct"/>
          </w:tcPr>
          <w:p w14:paraId="6EAF9A12" w14:textId="77777777" w:rsidR="00BB1B46" w:rsidRPr="009D6A94" w:rsidRDefault="00BB1B46" w:rsidP="00804A40">
            <w:pPr>
              <w:spacing w:line="276" w:lineRule="auto"/>
              <w:jc w:val="left"/>
              <w:rPr>
                <w:sz w:val="24"/>
                <w:szCs w:val="24"/>
              </w:rPr>
            </w:pPr>
            <w:r w:rsidRPr="009D6A94">
              <w:rPr>
                <w:sz w:val="24"/>
                <w:szCs w:val="24"/>
              </w:rPr>
              <w:t>Communication Interface: Modbus or RS232 or RS485 or Ethernet pack embedded, should  communicate with other equipment and monitoring system</w:t>
            </w:r>
          </w:p>
        </w:tc>
        <w:tc>
          <w:tcPr>
            <w:tcW w:w="895" w:type="pct"/>
          </w:tcPr>
          <w:p w14:paraId="61B698AD" w14:textId="77777777" w:rsidR="00BB1B46" w:rsidRPr="009D6A94" w:rsidRDefault="00BB1B46" w:rsidP="00804A40">
            <w:pPr>
              <w:spacing w:line="276" w:lineRule="auto"/>
              <w:jc w:val="center"/>
              <w:rPr>
                <w:sz w:val="24"/>
                <w:szCs w:val="24"/>
              </w:rPr>
            </w:pPr>
          </w:p>
        </w:tc>
        <w:tc>
          <w:tcPr>
            <w:tcW w:w="749" w:type="pct"/>
          </w:tcPr>
          <w:p w14:paraId="350C13AB" w14:textId="77777777" w:rsidR="00BB1B46" w:rsidRPr="009D6A94" w:rsidRDefault="00BB1B46" w:rsidP="00C65828">
            <w:pPr>
              <w:spacing w:line="276" w:lineRule="auto"/>
              <w:jc w:val="center"/>
              <w:rPr>
                <w:sz w:val="24"/>
                <w:szCs w:val="24"/>
              </w:rPr>
            </w:pPr>
          </w:p>
        </w:tc>
        <w:tc>
          <w:tcPr>
            <w:tcW w:w="633" w:type="pct"/>
          </w:tcPr>
          <w:p w14:paraId="2B5B5366" w14:textId="77777777" w:rsidR="00BB1B46" w:rsidRPr="009D6A94" w:rsidRDefault="00BB1B46" w:rsidP="00534825">
            <w:pPr>
              <w:spacing w:line="276" w:lineRule="auto"/>
              <w:rPr>
                <w:sz w:val="24"/>
                <w:szCs w:val="24"/>
              </w:rPr>
            </w:pPr>
          </w:p>
        </w:tc>
        <w:tc>
          <w:tcPr>
            <w:tcW w:w="792" w:type="pct"/>
          </w:tcPr>
          <w:p w14:paraId="699B4672" w14:textId="77777777" w:rsidR="00BB1B46" w:rsidRPr="009D6A94" w:rsidRDefault="00BB1B46" w:rsidP="002C4F12">
            <w:pPr>
              <w:spacing w:line="276" w:lineRule="auto"/>
              <w:jc w:val="center"/>
              <w:rPr>
                <w:sz w:val="24"/>
                <w:szCs w:val="24"/>
              </w:rPr>
            </w:pPr>
          </w:p>
        </w:tc>
        <w:tc>
          <w:tcPr>
            <w:tcW w:w="940" w:type="pct"/>
          </w:tcPr>
          <w:p w14:paraId="04EA6DD1" w14:textId="77777777" w:rsidR="00BB1B46" w:rsidRPr="009D6A94" w:rsidRDefault="00BB1B46" w:rsidP="00534825">
            <w:pPr>
              <w:spacing w:line="276" w:lineRule="auto"/>
              <w:rPr>
                <w:sz w:val="24"/>
                <w:szCs w:val="24"/>
              </w:rPr>
            </w:pPr>
          </w:p>
        </w:tc>
      </w:tr>
      <w:tr w:rsidR="00BB1B46" w:rsidRPr="009D6A94" w14:paraId="1C36FA7B" w14:textId="77777777" w:rsidTr="00F62999">
        <w:trPr>
          <w:trHeight w:val="440"/>
        </w:trPr>
        <w:tc>
          <w:tcPr>
            <w:tcW w:w="224" w:type="pct"/>
          </w:tcPr>
          <w:p w14:paraId="43F92BBF" w14:textId="77777777" w:rsidR="00BB1B46" w:rsidRPr="009D6A94" w:rsidRDefault="00BB1B46" w:rsidP="00804A40">
            <w:pPr>
              <w:spacing w:line="276" w:lineRule="auto"/>
              <w:jc w:val="center"/>
              <w:rPr>
                <w:sz w:val="24"/>
                <w:szCs w:val="24"/>
              </w:rPr>
            </w:pPr>
            <w:r w:rsidRPr="009D6A94">
              <w:rPr>
                <w:sz w:val="24"/>
                <w:szCs w:val="24"/>
              </w:rPr>
              <w:lastRenderedPageBreak/>
              <w:t>22</w:t>
            </w:r>
          </w:p>
        </w:tc>
        <w:tc>
          <w:tcPr>
            <w:tcW w:w="768" w:type="pct"/>
          </w:tcPr>
          <w:p w14:paraId="491012AE" w14:textId="77777777" w:rsidR="00BB1B46" w:rsidRPr="009D6A94" w:rsidRDefault="00BB1B46" w:rsidP="00804A40">
            <w:pPr>
              <w:spacing w:line="276" w:lineRule="auto"/>
              <w:jc w:val="left"/>
              <w:rPr>
                <w:sz w:val="24"/>
                <w:szCs w:val="24"/>
              </w:rPr>
            </w:pPr>
            <w:r w:rsidRPr="009D6A94">
              <w:rPr>
                <w:sz w:val="24"/>
                <w:szCs w:val="24"/>
              </w:rPr>
              <w:t>RETS Certification or Quality certificate validation by AEPC or third party assigned by AEPC</w:t>
            </w:r>
          </w:p>
        </w:tc>
        <w:tc>
          <w:tcPr>
            <w:tcW w:w="895" w:type="pct"/>
          </w:tcPr>
          <w:p w14:paraId="08A98451" w14:textId="77777777" w:rsidR="00BB1B46" w:rsidRPr="009D6A94" w:rsidRDefault="00BB1B46" w:rsidP="00804A40">
            <w:pPr>
              <w:spacing w:line="276" w:lineRule="auto"/>
              <w:jc w:val="center"/>
              <w:rPr>
                <w:sz w:val="24"/>
                <w:szCs w:val="24"/>
                <w:highlight w:val="yellow"/>
              </w:rPr>
            </w:pPr>
          </w:p>
        </w:tc>
        <w:tc>
          <w:tcPr>
            <w:tcW w:w="749" w:type="pct"/>
          </w:tcPr>
          <w:p w14:paraId="6A45C880" w14:textId="77777777" w:rsidR="00BB1B46" w:rsidRPr="009D6A94" w:rsidRDefault="00BB1B46" w:rsidP="00804A40">
            <w:pPr>
              <w:spacing w:line="276" w:lineRule="auto"/>
              <w:jc w:val="center"/>
              <w:rPr>
                <w:sz w:val="24"/>
                <w:szCs w:val="24"/>
                <w:highlight w:val="yellow"/>
              </w:rPr>
            </w:pPr>
          </w:p>
        </w:tc>
        <w:tc>
          <w:tcPr>
            <w:tcW w:w="633" w:type="pct"/>
          </w:tcPr>
          <w:p w14:paraId="1229D5BB" w14:textId="77777777" w:rsidR="00BB1B46" w:rsidRPr="009D6A94" w:rsidRDefault="00BB1B46" w:rsidP="008961D5">
            <w:pPr>
              <w:spacing w:line="276" w:lineRule="auto"/>
              <w:jc w:val="center"/>
              <w:rPr>
                <w:sz w:val="24"/>
                <w:szCs w:val="24"/>
              </w:rPr>
            </w:pPr>
          </w:p>
        </w:tc>
        <w:tc>
          <w:tcPr>
            <w:tcW w:w="792" w:type="pct"/>
          </w:tcPr>
          <w:p w14:paraId="69F92ABE" w14:textId="77777777" w:rsidR="00BB1B46" w:rsidRPr="009D6A94" w:rsidRDefault="00BB1B46" w:rsidP="00127BD8">
            <w:pPr>
              <w:spacing w:line="276" w:lineRule="auto"/>
              <w:jc w:val="center"/>
              <w:rPr>
                <w:sz w:val="24"/>
                <w:szCs w:val="24"/>
              </w:rPr>
            </w:pPr>
          </w:p>
        </w:tc>
        <w:tc>
          <w:tcPr>
            <w:tcW w:w="940" w:type="pct"/>
          </w:tcPr>
          <w:p w14:paraId="16E9A3A0" w14:textId="77777777" w:rsidR="00BB1B46" w:rsidRPr="009D6A94" w:rsidRDefault="00BB1B46" w:rsidP="00851675">
            <w:pPr>
              <w:spacing w:line="276" w:lineRule="auto"/>
              <w:jc w:val="center"/>
              <w:rPr>
                <w:sz w:val="24"/>
                <w:szCs w:val="24"/>
              </w:rPr>
            </w:pPr>
          </w:p>
        </w:tc>
      </w:tr>
      <w:tr w:rsidR="00BB1B46" w:rsidRPr="009D6A94" w14:paraId="73E56C3F" w14:textId="77777777" w:rsidTr="00F62999">
        <w:trPr>
          <w:trHeight w:val="440"/>
        </w:trPr>
        <w:tc>
          <w:tcPr>
            <w:tcW w:w="224" w:type="pct"/>
          </w:tcPr>
          <w:p w14:paraId="043413DC" w14:textId="77777777" w:rsidR="00BB1B46" w:rsidRPr="009D6A94" w:rsidRDefault="00BB1B46" w:rsidP="00804A40">
            <w:pPr>
              <w:spacing w:line="276" w:lineRule="auto"/>
              <w:jc w:val="center"/>
              <w:rPr>
                <w:sz w:val="24"/>
                <w:szCs w:val="24"/>
              </w:rPr>
            </w:pPr>
            <w:r w:rsidRPr="009D6A94">
              <w:rPr>
                <w:sz w:val="24"/>
                <w:szCs w:val="24"/>
              </w:rPr>
              <w:t>23</w:t>
            </w:r>
          </w:p>
        </w:tc>
        <w:tc>
          <w:tcPr>
            <w:tcW w:w="768" w:type="pct"/>
          </w:tcPr>
          <w:p w14:paraId="5CEA83DC" w14:textId="77777777" w:rsidR="00BB1B46" w:rsidRPr="009D6A94" w:rsidRDefault="00BB1B46" w:rsidP="00804A40">
            <w:pPr>
              <w:spacing w:line="276" w:lineRule="auto"/>
              <w:jc w:val="left"/>
              <w:rPr>
                <w:sz w:val="24"/>
                <w:szCs w:val="24"/>
              </w:rPr>
            </w:pPr>
            <w:r w:rsidRPr="009D6A94">
              <w:rPr>
                <w:sz w:val="24"/>
                <w:szCs w:val="24"/>
              </w:rPr>
              <w:t xml:space="preserve">International Certifications: </w:t>
            </w:r>
          </w:p>
          <w:p w14:paraId="2BD17DD1" w14:textId="77777777" w:rsidR="00BB1B46" w:rsidRPr="009D6A94" w:rsidRDefault="00BB1B46" w:rsidP="00804A40">
            <w:pPr>
              <w:spacing w:line="276" w:lineRule="auto"/>
              <w:jc w:val="left"/>
              <w:rPr>
                <w:sz w:val="24"/>
                <w:szCs w:val="24"/>
              </w:rPr>
            </w:pPr>
            <w:r w:rsidRPr="009D6A94">
              <w:rPr>
                <w:sz w:val="24"/>
                <w:szCs w:val="24"/>
              </w:rPr>
              <w:t>IEC 62109 for safety</w:t>
            </w:r>
          </w:p>
          <w:p w14:paraId="1ED48E2C" w14:textId="77777777" w:rsidR="00BB1B46" w:rsidRPr="009D6A94" w:rsidRDefault="00BB1B46" w:rsidP="00804A40">
            <w:pPr>
              <w:spacing w:line="276" w:lineRule="auto"/>
              <w:jc w:val="left"/>
              <w:rPr>
                <w:sz w:val="24"/>
                <w:szCs w:val="24"/>
              </w:rPr>
            </w:pPr>
            <w:r w:rsidRPr="009D6A94">
              <w:rPr>
                <w:sz w:val="24"/>
                <w:szCs w:val="24"/>
              </w:rPr>
              <w:t xml:space="preserve">IEC 61683 for efficiency </w:t>
            </w:r>
          </w:p>
          <w:p w14:paraId="5B5F0041" w14:textId="77777777" w:rsidR="00BB1B46" w:rsidRPr="009D6A94" w:rsidRDefault="00BB1B46" w:rsidP="00804A40">
            <w:pPr>
              <w:spacing w:line="276" w:lineRule="auto"/>
              <w:jc w:val="left"/>
              <w:rPr>
                <w:sz w:val="24"/>
                <w:szCs w:val="24"/>
                <w:lang w:eastAsia="zh-CN"/>
              </w:rPr>
            </w:pPr>
            <w:r w:rsidRPr="009D6A94">
              <w:rPr>
                <w:sz w:val="24"/>
                <w:szCs w:val="24"/>
              </w:rPr>
              <w:t xml:space="preserve">The Test Certificates or Test Reports from IEC accredited independent laboratory must be provided. The inverter must be certified by Certification Body Testing Laboratory or National Certification Body enlisted in IECEE or IECRE website. </w:t>
            </w:r>
          </w:p>
        </w:tc>
        <w:tc>
          <w:tcPr>
            <w:tcW w:w="895" w:type="pct"/>
          </w:tcPr>
          <w:p w14:paraId="6699A862" w14:textId="77777777" w:rsidR="00BB1B46" w:rsidRPr="009D6A94" w:rsidRDefault="00BB1B46" w:rsidP="00804A40">
            <w:pPr>
              <w:spacing w:line="276" w:lineRule="auto"/>
              <w:jc w:val="center"/>
              <w:rPr>
                <w:sz w:val="24"/>
                <w:szCs w:val="24"/>
              </w:rPr>
            </w:pPr>
          </w:p>
        </w:tc>
        <w:tc>
          <w:tcPr>
            <w:tcW w:w="749" w:type="pct"/>
          </w:tcPr>
          <w:p w14:paraId="2FDDB196" w14:textId="77777777" w:rsidR="00BB1B46" w:rsidRPr="009D6A94" w:rsidRDefault="00BB1B46" w:rsidP="00804A40">
            <w:pPr>
              <w:spacing w:line="276" w:lineRule="auto"/>
              <w:jc w:val="center"/>
              <w:rPr>
                <w:sz w:val="24"/>
                <w:szCs w:val="24"/>
              </w:rPr>
            </w:pPr>
          </w:p>
        </w:tc>
        <w:tc>
          <w:tcPr>
            <w:tcW w:w="633" w:type="pct"/>
          </w:tcPr>
          <w:p w14:paraId="66F2963D" w14:textId="77777777" w:rsidR="00BB1B46" w:rsidRPr="009D6A94" w:rsidRDefault="00BB1B46" w:rsidP="00662082">
            <w:pPr>
              <w:spacing w:line="276" w:lineRule="auto"/>
              <w:jc w:val="center"/>
              <w:rPr>
                <w:sz w:val="24"/>
                <w:szCs w:val="24"/>
              </w:rPr>
            </w:pPr>
          </w:p>
        </w:tc>
        <w:tc>
          <w:tcPr>
            <w:tcW w:w="792" w:type="pct"/>
          </w:tcPr>
          <w:p w14:paraId="037A9EB2" w14:textId="77777777" w:rsidR="00BB1B46" w:rsidRPr="009D6A94" w:rsidRDefault="00BB1B46" w:rsidP="0013285C">
            <w:pPr>
              <w:spacing w:line="276" w:lineRule="auto"/>
              <w:jc w:val="center"/>
              <w:rPr>
                <w:sz w:val="24"/>
                <w:szCs w:val="24"/>
              </w:rPr>
            </w:pPr>
          </w:p>
        </w:tc>
        <w:tc>
          <w:tcPr>
            <w:tcW w:w="940" w:type="pct"/>
          </w:tcPr>
          <w:p w14:paraId="1226C1CC" w14:textId="77777777" w:rsidR="00BB1B46" w:rsidRPr="009D6A94" w:rsidRDefault="00BB1B46" w:rsidP="005B6357">
            <w:pPr>
              <w:spacing w:line="276" w:lineRule="auto"/>
              <w:jc w:val="center"/>
              <w:rPr>
                <w:sz w:val="24"/>
                <w:szCs w:val="24"/>
              </w:rPr>
            </w:pPr>
          </w:p>
        </w:tc>
      </w:tr>
      <w:tr w:rsidR="00BB1B46" w:rsidRPr="009D6A94" w14:paraId="0E86E0D7" w14:textId="77777777" w:rsidTr="00F62999">
        <w:trPr>
          <w:trHeight w:val="440"/>
        </w:trPr>
        <w:tc>
          <w:tcPr>
            <w:tcW w:w="224" w:type="pct"/>
          </w:tcPr>
          <w:p w14:paraId="4376B57B" w14:textId="77777777" w:rsidR="00BB1B46" w:rsidRPr="009D6A94" w:rsidRDefault="00BB1B46" w:rsidP="00804A40">
            <w:pPr>
              <w:spacing w:line="276" w:lineRule="auto"/>
              <w:jc w:val="center"/>
              <w:rPr>
                <w:sz w:val="24"/>
                <w:szCs w:val="24"/>
              </w:rPr>
            </w:pPr>
            <w:r w:rsidRPr="009D6A94">
              <w:rPr>
                <w:sz w:val="24"/>
                <w:szCs w:val="24"/>
              </w:rPr>
              <w:lastRenderedPageBreak/>
              <w:t>24</w:t>
            </w:r>
          </w:p>
        </w:tc>
        <w:tc>
          <w:tcPr>
            <w:tcW w:w="768" w:type="pct"/>
          </w:tcPr>
          <w:p w14:paraId="3C1D0E9E" w14:textId="77777777" w:rsidR="00BB1B46" w:rsidRPr="009D6A94" w:rsidRDefault="00BB1B46" w:rsidP="00804A40">
            <w:pPr>
              <w:spacing w:line="276" w:lineRule="auto"/>
              <w:jc w:val="left"/>
              <w:rPr>
                <w:sz w:val="24"/>
                <w:szCs w:val="24"/>
              </w:rPr>
            </w:pPr>
            <w:r w:rsidRPr="009D6A94">
              <w:rPr>
                <w:sz w:val="24"/>
                <w:szCs w:val="24"/>
              </w:rPr>
              <w:t>All battery inverters offered for the project must be of same type, same model, same power rating and same manufacturer</w:t>
            </w:r>
          </w:p>
        </w:tc>
        <w:tc>
          <w:tcPr>
            <w:tcW w:w="895" w:type="pct"/>
          </w:tcPr>
          <w:p w14:paraId="41C6A28F" w14:textId="77777777" w:rsidR="00BB1B46" w:rsidRPr="009D6A94" w:rsidRDefault="00BB1B46" w:rsidP="00804A40">
            <w:pPr>
              <w:spacing w:line="276" w:lineRule="auto"/>
              <w:jc w:val="center"/>
              <w:rPr>
                <w:sz w:val="24"/>
                <w:szCs w:val="24"/>
              </w:rPr>
            </w:pPr>
          </w:p>
        </w:tc>
        <w:tc>
          <w:tcPr>
            <w:tcW w:w="749" w:type="pct"/>
          </w:tcPr>
          <w:p w14:paraId="7C5715A6" w14:textId="77777777" w:rsidR="00BB1B46" w:rsidRPr="009D6A94" w:rsidRDefault="00BB1B46" w:rsidP="00804A40">
            <w:pPr>
              <w:spacing w:line="276" w:lineRule="auto"/>
              <w:jc w:val="center"/>
              <w:rPr>
                <w:sz w:val="24"/>
                <w:szCs w:val="24"/>
              </w:rPr>
            </w:pPr>
          </w:p>
        </w:tc>
        <w:tc>
          <w:tcPr>
            <w:tcW w:w="633" w:type="pct"/>
          </w:tcPr>
          <w:p w14:paraId="33E66902" w14:textId="77777777" w:rsidR="00BB1B46" w:rsidRPr="009D6A94" w:rsidRDefault="00BB1B46" w:rsidP="00800B1E">
            <w:pPr>
              <w:spacing w:line="276" w:lineRule="auto"/>
              <w:jc w:val="center"/>
              <w:rPr>
                <w:sz w:val="24"/>
                <w:szCs w:val="24"/>
              </w:rPr>
            </w:pPr>
          </w:p>
        </w:tc>
        <w:tc>
          <w:tcPr>
            <w:tcW w:w="792" w:type="pct"/>
          </w:tcPr>
          <w:p w14:paraId="29573431" w14:textId="77777777" w:rsidR="00BB1B46" w:rsidRPr="009D6A94" w:rsidRDefault="00BB1B46" w:rsidP="0013285C">
            <w:pPr>
              <w:spacing w:line="276" w:lineRule="auto"/>
              <w:jc w:val="center"/>
              <w:rPr>
                <w:sz w:val="24"/>
                <w:szCs w:val="24"/>
              </w:rPr>
            </w:pPr>
          </w:p>
        </w:tc>
        <w:tc>
          <w:tcPr>
            <w:tcW w:w="940" w:type="pct"/>
          </w:tcPr>
          <w:p w14:paraId="1179F3B3" w14:textId="77777777" w:rsidR="00BB1B46" w:rsidRPr="009D6A94" w:rsidRDefault="00BB1B46" w:rsidP="005B6357">
            <w:pPr>
              <w:spacing w:line="276" w:lineRule="auto"/>
              <w:jc w:val="center"/>
              <w:rPr>
                <w:sz w:val="24"/>
                <w:szCs w:val="24"/>
              </w:rPr>
            </w:pPr>
          </w:p>
        </w:tc>
      </w:tr>
      <w:tr w:rsidR="00BB1B46" w:rsidRPr="009D6A94" w14:paraId="6CAF7264" w14:textId="77777777" w:rsidTr="00F62999">
        <w:trPr>
          <w:trHeight w:val="440"/>
        </w:trPr>
        <w:tc>
          <w:tcPr>
            <w:tcW w:w="224" w:type="pct"/>
          </w:tcPr>
          <w:p w14:paraId="676C3E2B" w14:textId="77777777" w:rsidR="00BB1B46" w:rsidRPr="009D6A94" w:rsidRDefault="00BB1B46" w:rsidP="00804A40">
            <w:pPr>
              <w:spacing w:line="276" w:lineRule="auto"/>
              <w:jc w:val="center"/>
              <w:rPr>
                <w:sz w:val="24"/>
                <w:szCs w:val="24"/>
              </w:rPr>
            </w:pPr>
            <w:r w:rsidRPr="009D6A94">
              <w:rPr>
                <w:sz w:val="24"/>
                <w:szCs w:val="24"/>
              </w:rPr>
              <w:t>25</w:t>
            </w:r>
          </w:p>
        </w:tc>
        <w:tc>
          <w:tcPr>
            <w:tcW w:w="768" w:type="pct"/>
          </w:tcPr>
          <w:p w14:paraId="3E99DBF3" w14:textId="77777777" w:rsidR="00BB1B46" w:rsidRPr="009D6A94" w:rsidRDefault="00BB1B46" w:rsidP="00804A40">
            <w:pPr>
              <w:spacing w:line="276" w:lineRule="auto"/>
              <w:jc w:val="left"/>
              <w:rPr>
                <w:sz w:val="24"/>
                <w:szCs w:val="24"/>
              </w:rPr>
            </w:pPr>
            <w:r w:rsidRPr="009D6A94">
              <w:rPr>
                <w:sz w:val="24"/>
                <w:szCs w:val="24"/>
              </w:rPr>
              <w:t>If the separate MPPT charge controller is used with battery inverter, both must be from the same manufacturer</w:t>
            </w:r>
          </w:p>
        </w:tc>
        <w:tc>
          <w:tcPr>
            <w:tcW w:w="895" w:type="pct"/>
          </w:tcPr>
          <w:p w14:paraId="2F97DB6F" w14:textId="77777777" w:rsidR="00BB1B46" w:rsidRPr="009D6A94" w:rsidRDefault="00BB1B46" w:rsidP="00804A40">
            <w:pPr>
              <w:spacing w:line="276" w:lineRule="auto"/>
              <w:jc w:val="center"/>
              <w:rPr>
                <w:sz w:val="24"/>
                <w:szCs w:val="24"/>
              </w:rPr>
            </w:pPr>
          </w:p>
        </w:tc>
        <w:tc>
          <w:tcPr>
            <w:tcW w:w="749" w:type="pct"/>
          </w:tcPr>
          <w:p w14:paraId="6FCA0936" w14:textId="77777777" w:rsidR="00BB1B46" w:rsidRPr="009D6A94" w:rsidRDefault="00BB1B46" w:rsidP="00804A40">
            <w:pPr>
              <w:spacing w:line="276" w:lineRule="auto"/>
              <w:jc w:val="center"/>
              <w:rPr>
                <w:sz w:val="24"/>
                <w:szCs w:val="24"/>
              </w:rPr>
            </w:pPr>
          </w:p>
        </w:tc>
        <w:tc>
          <w:tcPr>
            <w:tcW w:w="633" w:type="pct"/>
          </w:tcPr>
          <w:p w14:paraId="34D05F4B" w14:textId="77777777" w:rsidR="00BB1B46" w:rsidRPr="009D6A94" w:rsidRDefault="00BB1B46" w:rsidP="00800B1E">
            <w:pPr>
              <w:spacing w:line="276" w:lineRule="auto"/>
              <w:jc w:val="center"/>
              <w:rPr>
                <w:sz w:val="24"/>
                <w:szCs w:val="24"/>
              </w:rPr>
            </w:pPr>
          </w:p>
        </w:tc>
        <w:tc>
          <w:tcPr>
            <w:tcW w:w="792" w:type="pct"/>
          </w:tcPr>
          <w:p w14:paraId="38E491B2" w14:textId="77777777" w:rsidR="00BB1B46" w:rsidRPr="009D6A94" w:rsidRDefault="00BB1B46" w:rsidP="0013285C">
            <w:pPr>
              <w:spacing w:line="276" w:lineRule="auto"/>
              <w:jc w:val="center"/>
              <w:rPr>
                <w:sz w:val="24"/>
                <w:szCs w:val="24"/>
              </w:rPr>
            </w:pPr>
          </w:p>
        </w:tc>
        <w:tc>
          <w:tcPr>
            <w:tcW w:w="940" w:type="pct"/>
          </w:tcPr>
          <w:p w14:paraId="33B61E26" w14:textId="77777777" w:rsidR="00BB1B46" w:rsidRPr="009D6A94" w:rsidRDefault="00BB1B46" w:rsidP="005B6357">
            <w:pPr>
              <w:spacing w:line="276" w:lineRule="auto"/>
              <w:jc w:val="center"/>
              <w:rPr>
                <w:sz w:val="24"/>
                <w:szCs w:val="24"/>
              </w:rPr>
            </w:pPr>
          </w:p>
        </w:tc>
      </w:tr>
      <w:tr w:rsidR="00BB1B46" w:rsidRPr="009D6A94" w14:paraId="41426F2C" w14:textId="77777777" w:rsidTr="00F62999">
        <w:trPr>
          <w:trHeight w:val="440"/>
        </w:trPr>
        <w:tc>
          <w:tcPr>
            <w:tcW w:w="224" w:type="pct"/>
          </w:tcPr>
          <w:p w14:paraId="21C45752" w14:textId="77777777" w:rsidR="00BB1B46" w:rsidRPr="009D6A94" w:rsidRDefault="00BB1B46" w:rsidP="00804A40">
            <w:pPr>
              <w:spacing w:line="276" w:lineRule="auto"/>
              <w:jc w:val="center"/>
              <w:rPr>
                <w:sz w:val="24"/>
                <w:szCs w:val="24"/>
              </w:rPr>
            </w:pPr>
            <w:r w:rsidRPr="009D6A94">
              <w:rPr>
                <w:sz w:val="24"/>
                <w:szCs w:val="24"/>
              </w:rPr>
              <w:t>26</w:t>
            </w:r>
          </w:p>
        </w:tc>
        <w:tc>
          <w:tcPr>
            <w:tcW w:w="768" w:type="pct"/>
          </w:tcPr>
          <w:p w14:paraId="0456BB56" w14:textId="77777777" w:rsidR="00BB1B46" w:rsidRPr="009D6A94" w:rsidRDefault="00BB1B46" w:rsidP="00804A40">
            <w:pPr>
              <w:spacing w:line="276" w:lineRule="auto"/>
              <w:jc w:val="left"/>
              <w:rPr>
                <w:sz w:val="24"/>
                <w:szCs w:val="24"/>
              </w:rPr>
            </w:pPr>
            <w:r w:rsidRPr="009D6A94">
              <w:rPr>
                <w:sz w:val="24"/>
                <w:szCs w:val="24"/>
              </w:rPr>
              <w:t>The Bidder must submit the technical datasheet of battery inverter</w:t>
            </w:r>
          </w:p>
        </w:tc>
        <w:tc>
          <w:tcPr>
            <w:tcW w:w="895" w:type="pct"/>
          </w:tcPr>
          <w:p w14:paraId="0E5D7DDB" w14:textId="77777777" w:rsidR="00BB1B46" w:rsidRPr="009D6A94" w:rsidRDefault="00BB1B46" w:rsidP="00804A40">
            <w:pPr>
              <w:spacing w:line="276" w:lineRule="auto"/>
              <w:jc w:val="center"/>
              <w:rPr>
                <w:sz w:val="24"/>
                <w:szCs w:val="24"/>
              </w:rPr>
            </w:pPr>
          </w:p>
        </w:tc>
        <w:tc>
          <w:tcPr>
            <w:tcW w:w="749" w:type="pct"/>
          </w:tcPr>
          <w:p w14:paraId="33B1E319" w14:textId="77777777" w:rsidR="00BB1B46" w:rsidRPr="009D6A94" w:rsidRDefault="00BB1B46" w:rsidP="00804A40">
            <w:pPr>
              <w:spacing w:line="276" w:lineRule="auto"/>
              <w:jc w:val="center"/>
              <w:rPr>
                <w:sz w:val="24"/>
                <w:szCs w:val="24"/>
              </w:rPr>
            </w:pPr>
          </w:p>
        </w:tc>
        <w:tc>
          <w:tcPr>
            <w:tcW w:w="633" w:type="pct"/>
          </w:tcPr>
          <w:p w14:paraId="4A61F3D3" w14:textId="77777777" w:rsidR="00BB1B46" w:rsidRPr="009D6A94" w:rsidRDefault="00BB1B46" w:rsidP="00800B1E">
            <w:pPr>
              <w:spacing w:line="276" w:lineRule="auto"/>
              <w:jc w:val="center"/>
              <w:rPr>
                <w:sz w:val="24"/>
                <w:szCs w:val="24"/>
              </w:rPr>
            </w:pPr>
          </w:p>
        </w:tc>
        <w:tc>
          <w:tcPr>
            <w:tcW w:w="792" w:type="pct"/>
          </w:tcPr>
          <w:p w14:paraId="2AD3B2E8" w14:textId="77777777" w:rsidR="00BB1B46" w:rsidRPr="009D6A94" w:rsidRDefault="00BB1B46" w:rsidP="00E406C0">
            <w:pPr>
              <w:spacing w:line="276" w:lineRule="auto"/>
              <w:jc w:val="center"/>
              <w:rPr>
                <w:sz w:val="24"/>
                <w:szCs w:val="24"/>
              </w:rPr>
            </w:pPr>
          </w:p>
        </w:tc>
        <w:tc>
          <w:tcPr>
            <w:tcW w:w="940" w:type="pct"/>
          </w:tcPr>
          <w:p w14:paraId="16832C2D" w14:textId="77777777" w:rsidR="00BB1B46" w:rsidRPr="009D6A94" w:rsidRDefault="00BB1B46" w:rsidP="00E406C0">
            <w:pPr>
              <w:spacing w:line="276" w:lineRule="auto"/>
              <w:jc w:val="center"/>
              <w:rPr>
                <w:sz w:val="24"/>
                <w:szCs w:val="24"/>
              </w:rPr>
            </w:pPr>
          </w:p>
        </w:tc>
      </w:tr>
      <w:tr w:rsidR="003A7CBF" w:rsidRPr="009D6A94" w14:paraId="367A15BD" w14:textId="77777777" w:rsidTr="00F62999">
        <w:trPr>
          <w:trHeight w:val="440"/>
        </w:trPr>
        <w:tc>
          <w:tcPr>
            <w:tcW w:w="992" w:type="pct"/>
            <w:gridSpan w:val="2"/>
          </w:tcPr>
          <w:p w14:paraId="2CAFC6FF" w14:textId="77777777" w:rsidR="003A7CBF" w:rsidRPr="009D6A94" w:rsidRDefault="003A7CBF" w:rsidP="003A7CBF">
            <w:pPr>
              <w:spacing w:line="276" w:lineRule="auto"/>
              <w:jc w:val="center"/>
              <w:rPr>
                <w:b/>
                <w:sz w:val="24"/>
                <w:szCs w:val="24"/>
              </w:rPr>
            </w:pPr>
            <w:r w:rsidRPr="009D6A94">
              <w:rPr>
                <w:b/>
                <w:sz w:val="24"/>
                <w:szCs w:val="24"/>
              </w:rPr>
              <w:t>Conclusion for Inverter</w:t>
            </w:r>
          </w:p>
        </w:tc>
        <w:tc>
          <w:tcPr>
            <w:tcW w:w="895" w:type="pct"/>
          </w:tcPr>
          <w:p w14:paraId="6E720092" w14:textId="77777777" w:rsidR="003A7CBF" w:rsidRPr="009D6A94" w:rsidRDefault="003A7CBF" w:rsidP="003A7CBF">
            <w:pPr>
              <w:spacing w:line="276" w:lineRule="auto"/>
              <w:jc w:val="center"/>
              <w:rPr>
                <w:b/>
                <w:sz w:val="24"/>
                <w:szCs w:val="24"/>
              </w:rPr>
            </w:pPr>
          </w:p>
        </w:tc>
        <w:tc>
          <w:tcPr>
            <w:tcW w:w="749" w:type="pct"/>
          </w:tcPr>
          <w:p w14:paraId="268CDC5F" w14:textId="77777777" w:rsidR="003A7CBF" w:rsidRPr="009D6A94" w:rsidRDefault="003A7CBF" w:rsidP="003A7CBF">
            <w:pPr>
              <w:spacing w:line="276" w:lineRule="auto"/>
              <w:jc w:val="center"/>
              <w:rPr>
                <w:b/>
                <w:sz w:val="24"/>
                <w:szCs w:val="24"/>
              </w:rPr>
            </w:pPr>
          </w:p>
        </w:tc>
        <w:tc>
          <w:tcPr>
            <w:tcW w:w="633" w:type="pct"/>
          </w:tcPr>
          <w:p w14:paraId="04EF01C1" w14:textId="77777777" w:rsidR="003A7CBF" w:rsidRPr="009D6A94" w:rsidRDefault="003A7CBF" w:rsidP="003A7CBF">
            <w:pPr>
              <w:spacing w:line="276" w:lineRule="auto"/>
              <w:jc w:val="center"/>
              <w:rPr>
                <w:b/>
                <w:sz w:val="24"/>
                <w:szCs w:val="24"/>
              </w:rPr>
            </w:pPr>
          </w:p>
        </w:tc>
        <w:tc>
          <w:tcPr>
            <w:tcW w:w="792" w:type="pct"/>
          </w:tcPr>
          <w:p w14:paraId="60230966" w14:textId="77777777" w:rsidR="003A7CBF" w:rsidRPr="009D6A94" w:rsidRDefault="003A7CBF" w:rsidP="003A7CBF">
            <w:pPr>
              <w:spacing w:line="276" w:lineRule="auto"/>
              <w:jc w:val="center"/>
              <w:rPr>
                <w:b/>
                <w:sz w:val="24"/>
                <w:szCs w:val="24"/>
              </w:rPr>
            </w:pPr>
          </w:p>
        </w:tc>
        <w:tc>
          <w:tcPr>
            <w:tcW w:w="940" w:type="pct"/>
          </w:tcPr>
          <w:p w14:paraId="3B2C886A" w14:textId="77777777" w:rsidR="003A7CBF" w:rsidRPr="009D6A94" w:rsidRDefault="003A7CBF" w:rsidP="003A7CBF">
            <w:pPr>
              <w:spacing w:line="276" w:lineRule="auto"/>
              <w:jc w:val="center"/>
              <w:rPr>
                <w:b/>
                <w:sz w:val="24"/>
                <w:szCs w:val="24"/>
              </w:rPr>
            </w:pPr>
          </w:p>
        </w:tc>
      </w:tr>
    </w:tbl>
    <w:p w14:paraId="04A0B53A" w14:textId="77777777" w:rsidR="00953DE2" w:rsidRPr="009D6A94" w:rsidRDefault="00953DE2" w:rsidP="00953DE2">
      <w:pPr>
        <w:spacing w:before="120" w:line="360" w:lineRule="auto"/>
        <w:rPr>
          <w:b/>
          <w:bCs/>
          <w:szCs w:val="24"/>
        </w:rPr>
      </w:pPr>
    </w:p>
    <w:p w14:paraId="24552313" w14:textId="77777777" w:rsidR="00953DE2" w:rsidRPr="009D6A94" w:rsidRDefault="00953DE2" w:rsidP="00916BCF">
      <w:pPr>
        <w:numPr>
          <w:ilvl w:val="0"/>
          <w:numId w:val="9"/>
        </w:numPr>
        <w:spacing w:before="120" w:line="360" w:lineRule="auto"/>
        <w:ind w:left="360"/>
        <w:rPr>
          <w:b/>
          <w:bCs/>
          <w:szCs w:val="24"/>
        </w:rPr>
      </w:pPr>
      <w:r w:rsidRPr="009D6A94">
        <w:rPr>
          <w:b/>
          <w:bCs/>
          <w:szCs w:val="24"/>
        </w:rPr>
        <w:t>Battery Fuse</w:t>
      </w:r>
    </w:p>
    <w:tbl>
      <w:tblPr>
        <w:tblStyle w:val="TableGrid"/>
        <w:tblW w:w="4958" w:type="pct"/>
        <w:tblLook w:val="04A0" w:firstRow="1" w:lastRow="0" w:firstColumn="1" w:lastColumn="0" w:noHBand="0" w:noVBand="1"/>
      </w:tblPr>
      <w:tblGrid>
        <w:gridCol w:w="643"/>
        <w:gridCol w:w="2136"/>
        <w:gridCol w:w="2318"/>
        <w:gridCol w:w="2289"/>
        <w:gridCol w:w="1991"/>
        <w:gridCol w:w="2610"/>
        <w:gridCol w:w="2355"/>
      </w:tblGrid>
      <w:tr w:rsidR="00E76B0A" w:rsidRPr="009D6A94" w14:paraId="7CF7E224" w14:textId="77777777" w:rsidTr="00D2172A">
        <w:tc>
          <w:tcPr>
            <w:tcW w:w="224" w:type="pct"/>
            <w:vMerge w:val="restart"/>
          </w:tcPr>
          <w:p w14:paraId="712F61CC" w14:textId="77777777" w:rsidR="00E76B0A" w:rsidRPr="009D6A94" w:rsidRDefault="00E76B0A" w:rsidP="00804A40">
            <w:pPr>
              <w:spacing w:line="276" w:lineRule="auto"/>
              <w:jc w:val="center"/>
              <w:rPr>
                <w:b/>
                <w:bCs/>
                <w:sz w:val="24"/>
                <w:szCs w:val="24"/>
              </w:rPr>
            </w:pPr>
            <w:r w:rsidRPr="009D6A94">
              <w:rPr>
                <w:sz w:val="24"/>
                <w:szCs w:val="24"/>
              </w:rPr>
              <w:br w:type="page"/>
            </w:r>
            <w:r w:rsidRPr="009D6A94">
              <w:rPr>
                <w:b/>
                <w:bCs/>
                <w:sz w:val="24"/>
                <w:szCs w:val="24"/>
              </w:rPr>
              <w:t>S.N.</w:t>
            </w:r>
          </w:p>
        </w:tc>
        <w:tc>
          <w:tcPr>
            <w:tcW w:w="745" w:type="pct"/>
            <w:vMerge w:val="restart"/>
          </w:tcPr>
          <w:p w14:paraId="41C7BD67" w14:textId="77777777" w:rsidR="00E76B0A" w:rsidRPr="009D6A94" w:rsidRDefault="00E76B0A" w:rsidP="00804A40">
            <w:pPr>
              <w:spacing w:line="276" w:lineRule="auto"/>
              <w:jc w:val="center"/>
              <w:rPr>
                <w:b/>
                <w:bCs/>
                <w:sz w:val="24"/>
                <w:szCs w:val="24"/>
              </w:rPr>
            </w:pPr>
            <w:r w:rsidRPr="009D6A94">
              <w:rPr>
                <w:b/>
                <w:bCs/>
                <w:sz w:val="24"/>
                <w:szCs w:val="24"/>
              </w:rPr>
              <w:t>Specifications Required</w:t>
            </w:r>
          </w:p>
        </w:tc>
        <w:tc>
          <w:tcPr>
            <w:tcW w:w="808" w:type="pct"/>
          </w:tcPr>
          <w:p w14:paraId="26BA00A5" w14:textId="77777777" w:rsidR="00E76B0A" w:rsidRPr="009D6A94" w:rsidRDefault="00E76B0A" w:rsidP="00804A40">
            <w:pPr>
              <w:spacing w:line="276" w:lineRule="auto"/>
              <w:jc w:val="center"/>
              <w:rPr>
                <w:b/>
                <w:bCs/>
                <w:sz w:val="24"/>
                <w:szCs w:val="24"/>
              </w:rPr>
            </w:pPr>
            <w:r w:rsidRPr="009D6A94">
              <w:rPr>
                <w:b/>
                <w:bCs/>
                <w:sz w:val="24"/>
                <w:szCs w:val="24"/>
              </w:rPr>
              <w:t>Bidder No. 1</w:t>
            </w:r>
          </w:p>
        </w:tc>
        <w:tc>
          <w:tcPr>
            <w:tcW w:w="798" w:type="pct"/>
          </w:tcPr>
          <w:p w14:paraId="48B786D1" w14:textId="77777777" w:rsidR="00E76B0A" w:rsidRPr="009D6A94" w:rsidRDefault="00E76B0A" w:rsidP="00804A40">
            <w:pPr>
              <w:spacing w:line="276" w:lineRule="auto"/>
              <w:jc w:val="center"/>
              <w:rPr>
                <w:b/>
                <w:bCs/>
                <w:sz w:val="24"/>
                <w:szCs w:val="24"/>
              </w:rPr>
            </w:pPr>
            <w:r w:rsidRPr="009D6A94">
              <w:rPr>
                <w:b/>
                <w:bCs/>
                <w:sz w:val="24"/>
                <w:szCs w:val="24"/>
              </w:rPr>
              <w:t>Bidder No. 2</w:t>
            </w:r>
          </w:p>
        </w:tc>
        <w:tc>
          <w:tcPr>
            <w:tcW w:w="694" w:type="pct"/>
          </w:tcPr>
          <w:p w14:paraId="43BBE7B4" w14:textId="77777777" w:rsidR="00E76B0A" w:rsidRPr="009D6A94" w:rsidRDefault="00E76B0A" w:rsidP="00804A40">
            <w:pPr>
              <w:spacing w:line="276" w:lineRule="auto"/>
              <w:jc w:val="center"/>
              <w:rPr>
                <w:b/>
                <w:bCs/>
                <w:sz w:val="24"/>
                <w:szCs w:val="24"/>
              </w:rPr>
            </w:pPr>
            <w:r w:rsidRPr="009D6A94">
              <w:rPr>
                <w:b/>
                <w:bCs/>
                <w:sz w:val="24"/>
                <w:szCs w:val="24"/>
              </w:rPr>
              <w:t>Bidder No. 3</w:t>
            </w:r>
          </w:p>
        </w:tc>
        <w:tc>
          <w:tcPr>
            <w:tcW w:w="910" w:type="pct"/>
          </w:tcPr>
          <w:p w14:paraId="1AB4ADD3" w14:textId="77777777" w:rsidR="00E76B0A" w:rsidRPr="009D6A94" w:rsidRDefault="00E76B0A" w:rsidP="00804A40">
            <w:pPr>
              <w:spacing w:line="276" w:lineRule="auto"/>
              <w:jc w:val="center"/>
              <w:rPr>
                <w:b/>
                <w:bCs/>
                <w:sz w:val="24"/>
                <w:szCs w:val="24"/>
              </w:rPr>
            </w:pPr>
            <w:r w:rsidRPr="009D6A94">
              <w:rPr>
                <w:b/>
                <w:bCs/>
                <w:sz w:val="24"/>
                <w:szCs w:val="24"/>
              </w:rPr>
              <w:t xml:space="preserve">Bidder No. </w:t>
            </w:r>
            <w:r w:rsidR="00AC4D1F" w:rsidRPr="009D6A94">
              <w:rPr>
                <w:b/>
                <w:bCs/>
                <w:sz w:val="24"/>
                <w:szCs w:val="24"/>
              </w:rPr>
              <w:t>5</w:t>
            </w:r>
          </w:p>
        </w:tc>
        <w:tc>
          <w:tcPr>
            <w:tcW w:w="821" w:type="pct"/>
            <w:tcBorders>
              <w:top w:val="single" w:sz="4" w:space="0" w:color="auto"/>
              <w:bottom w:val="single" w:sz="4" w:space="0" w:color="auto"/>
              <w:right w:val="single" w:sz="4" w:space="0" w:color="auto"/>
            </w:tcBorders>
            <w:shd w:val="clear" w:color="auto" w:fill="auto"/>
          </w:tcPr>
          <w:p w14:paraId="207D2B6E" w14:textId="77777777" w:rsidR="00E76B0A" w:rsidRPr="009D6A94" w:rsidRDefault="00E76B0A">
            <w:pPr>
              <w:spacing w:after="160" w:line="259" w:lineRule="auto"/>
              <w:jc w:val="left"/>
              <w:rPr>
                <w:sz w:val="24"/>
                <w:szCs w:val="24"/>
              </w:rPr>
            </w:pPr>
            <w:r w:rsidRPr="009D6A94">
              <w:rPr>
                <w:b/>
                <w:bCs/>
                <w:sz w:val="24"/>
                <w:szCs w:val="24"/>
              </w:rPr>
              <w:t xml:space="preserve">Bidder No. </w:t>
            </w:r>
            <w:r w:rsidR="00AC4D1F" w:rsidRPr="009D6A94">
              <w:rPr>
                <w:b/>
                <w:bCs/>
                <w:sz w:val="24"/>
                <w:szCs w:val="24"/>
              </w:rPr>
              <w:t>6</w:t>
            </w:r>
          </w:p>
        </w:tc>
      </w:tr>
      <w:tr w:rsidR="00E76B0A" w:rsidRPr="009D6A94" w14:paraId="7386EDD8" w14:textId="77777777" w:rsidTr="00D2172A">
        <w:trPr>
          <w:trHeight w:val="899"/>
        </w:trPr>
        <w:tc>
          <w:tcPr>
            <w:tcW w:w="224" w:type="pct"/>
            <w:vMerge/>
          </w:tcPr>
          <w:p w14:paraId="4CAB6E59" w14:textId="77777777" w:rsidR="00E76B0A" w:rsidRPr="009D6A94" w:rsidRDefault="00E76B0A" w:rsidP="00804A40">
            <w:pPr>
              <w:spacing w:line="276" w:lineRule="auto"/>
              <w:jc w:val="center"/>
              <w:rPr>
                <w:sz w:val="24"/>
                <w:szCs w:val="24"/>
              </w:rPr>
            </w:pPr>
          </w:p>
        </w:tc>
        <w:tc>
          <w:tcPr>
            <w:tcW w:w="745" w:type="pct"/>
            <w:vMerge/>
          </w:tcPr>
          <w:p w14:paraId="67B51C21" w14:textId="77777777" w:rsidR="00E76B0A" w:rsidRPr="009D6A94" w:rsidRDefault="00E76B0A" w:rsidP="00804A40">
            <w:pPr>
              <w:spacing w:line="276" w:lineRule="auto"/>
              <w:jc w:val="center"/>
              <w:rPr>
                <w:b/>
                <w:bCs/>
                <w:sz w:val="24"/>
                <w:szCs w:val="24"/>
              </w:rPr>
            </w:pPr>
          </w:p>
        </w:tc>
        <w:tc>
          <w:tcPr>
            <w:tcW w:w="808" w:type="pct"/>
          </w:tcPr>
          <w:p w14:paraId="2A0508FD" w14:textId="77777777" w:rsidR="00E76B0A" w:rsidRPr="009D6A94" w:rsidRDefault="00E76B0A" w:rsidP="00AC4D1F">
            <w:pPr>
              <w:spacing w:line="276" w:lineRule="auto"/>
              <w:jc w:val="center"/>
              <w:rPr>
                <w:b/>
                <w:bCs/>
                <w:sz w:val="24"/>
                <w:szCs w:val="24"/>
              </w:rPr>
            </w:pPr>
          </w:p>
        </w:tc>
        <w:tc>
          <w:tcPr>
            <w:tcW w:w="798" w:type="pct"/>
          </w:tcPr>
          <w:p w14:paraId="1E369413" w14:textId="77777777" w:rsidR="00E76B0A" w:rsidRPr="009D6A94" w:rsidRDefault="00E76B0A" w:rsidP="00804A40">
            <w:pPr>
              <w:spacing w:line="276" w:lineRule="auto"/>
              <w:jc w:val="center"/>
              <w:rPr>
                <w:b/>
                <w:bCs/>
                <w:sz w:val="24"/>
                <w:szCs w:val="24"/>
              </w:rPr>
            </w:pPr>
          </w:p>
        </w:tc>
        <w:tc>
          <w:tcPr>
            <w:tcW w:w="694" w:type="pct"/>
          </w:tcPr>
          <w:p w14:paraId="2EDB5F4A" w14:textId="77777777" w:rsidR="00E76B0A" w:rsidRPr="009D6A94" w:rsidRDefault="00E76B0A" w:rsidP="00804A40">
            <w:pPr>
              <w:spacing w:line="276" w:lineRule="auto"/>
              <w:jc w:val="center"/>
              <w:rPr>
                <w:b/>
                <w:bCs/>
                <w:sz w:val="24"/>
                <w:szCs w:val="24"/>
              </w:rPr>
            </w:pPr>
          </w:p>
        </w:tc>
        <w:tc>
          <w:tcPr>
            <w:tcW w:w="910" w:type="pct"/>
          </w:tcPr>
          <w:p w14:paraId="30E3712D" w14:textId="77777777" w:rsidR="00E76B0A" w:rsidRPr="009D6A94" w:rsidRDefault="00E76B0A" w:rsidP="00804A40">
            <w:pPr>
              <w:spacing w:line="276" w:lineRule="auto"/>
              <w:jc w:val="center"/>
              <w:rPr>
                <w:b/>
                <w:bCs/>
                <w:sz w:val="24"/>
                <w:szCs w:val="24"/>
              </w:rPr>
            </w:pPr>
          </w:p>
        </w:tc>
        <w:tc>
          <w:tcPr>
            <w:tcW w:w="821" w:type="pct"/>
          </w:tcPr>
          <w:p w14:paraId="20799647" w14:textId="77777777" w:rsidR="00E76B0A" w:rsidRPr="009D6A94" w:rsidRDefault="00E76B0A" w:rsidP="00804A40">
            <w:pPr>
              <w:spacing w:line="276" w:lineRule="auto"/>
              <w:jc w:val="center"/>
              <w:rPr>
                <w:b/>
                <w:bCs/>
                <w:sz w:val="24"/>
                <w:szCs w:val="24"/>
              </w:rPr>
            </w:pPr>
          </w:p>
        </w:tc>
      </w:tr>
      <w:tr w:rsidR="00E76B0A" w:rsidRPr="009D6A94" w14:paraId="06F60AD2" w14:textId="77777777" w:rsidTr="00D2172A">
        <w:tc>
          <w:tcPr>
            <w:tcW w:w="224" w:type="pct"/>
          </w:tcPr>
          <w:p w14:paraId="1A5F5F52" w14:textId="77777777" w:rsidR="00E76B0A" w:rsidRPr="009D6A94" w:rsidRDefault="00E76B0A" w:rsidP="00804A40">
            <w:pPr>
              <w:spacing w:line="276" w:lineRule="auto"/>
              <w:jc w:val="center"/>
              <w:rPr>
                <w:sz w:val="24"/>
                <w:szCs w:val="24"/>
              </w:rPr>
            </w:pPr>
            <w:r w:rsidRPr="009D6A94">
              <w:rPr>
                <w:sz w:val="24"/>
                <w:szCs w:val="24"/>
              </w:rPr>
              <w:lastRenderedPageBreak/>
              <w:t>1</w:t>
            </w:r>
          </w:p>
        </w:tc>
        <w:tc>
          <w:tcPr>
            <w:tcW w:w="745" w:type="pct"/>
          </w:tcPr>
          <w:p w14:paraId="57D89D56" w14:textId="77777777" w:rsidR="00E76B0A" w:rsidRPr="009D6A94" w:rsidRDefault="00E76B0A" w:rsidP="00804A40">
            <w:pPr>
              <w:spacing w:line="276" w:lineRule="auto"/>
              <w:rPr>
                <w:bCs/>
                <w:sz w:val="24"/>
                <w:szCs w:val="24"/>
              </w:rPr>
            </w:pPr>
            <w:r w:rsidRPr="009D6A94">
              <w:rPr>
                <w:bCs/>
                <w:sz w:val="24"/>
                <w:szCs w:val="24"/>
              </w:rPr>
              <w:t>Manufacturer Name/Brand/Model</w:t>
            </w:r>
          </w:p>
        </w:tc>
        <w:tc>
          <w:tcPr>
            <w:tcW w:w="808" w:type="pct"/>
          </w:tcPr>
          <w:p w14:paraId="2C18D033" w14:textId="77777777" w:rsidR="00E76B0A" w:rsidRPr="009D6A94" w:rsidRDefault="00E76B0A" w:rsidP="00A359EC">
            <w:pPr>
              <w:spacing w:line="276" w:lineRule="auto"/>
              <w:jc w:val="center"/>
              <w:rPr>
                <w:bCs/>
                <w:color w:val="000000" w:themeColor="text1"/>
                <w:sz w:val="24"/>
                <w:szCs w:val="24"/>
              </w:rPr>
            </w:pPr>
          </w:p>
        </w:tc>
        <w:tc>
          <w:tcPr>
            <w:tcW w:w="798" w:type="pct"/>
          </w:tcPr>
          <w:p w14:paraId="4EF7F3D7" w14:textId="77777777" w:rsidR="00E76B0A" w:rsidRPr="009D6A94" w:rsidRDefault="00E76B0A" w:rsidP="00A359EC">
            <w:pPr>
              <w:jc w:val="center"/>
              <w:rPr>
                <w:color w:val="000000" w:themeColor="text1"/>
                <w:sz w:val="24"/>
                <w:szCs w:val="24"/>
              </w:rPr>
            </w:pPr>
          </w:p>
        </w:tc>
        <w:tc>
          <w:tcPr>
            <w:tcW w:w="694" w:type="pct"/>
          </w:tcPr>
          <w:p w14:paraId="19526B9B" w14:textId="77777777" w:rsidR="00E76B0A" w:rsidRPr="00D2172A" w:rsidRDefault="00E76B0A" w:rsidP="00A359EC">
            <w:pPr>
              <w:spacing w:line="276" w:lineRule="auto"/>
              <w:jc w:val="center"/>
              <w:rPr>
                <w:bCs/>
                <w:color w:val="000000" w:themeColor="text1"/>
                <w:sz w:val="24"/>
                <w:szCs w:val="24"/>
                <w:highlight w:val="yellow"/>
              </w:rPr>
            </w:pPr>
          </w:p>
        </w:tc>
        <w:tc>
          <w:tcPr>
            <w:tcW w:w="910" w:type="pct"/>
          </w:tcPr>
          <w:p w14:paraId="09F6CD63" w14:textId="77777777" w:rsidR="00E76B0A" w:rsidRPr="009D6A94" w:rsidRDefault="00E76B0A" w:rsidP="00A359EC">
            <w:pPr>
              <w:spacing w:line="276" w:lineRule="auto"/>
              <w:jc w:val="center"/>
              <w:rPr>
                <w:bCs/>
                <w:sz w:val="24"/>
                <w:szCs w:val="24"/>
              </w:rPr>
            </w:pPr>
          </w:p>
        </w:tc>
        <w:tc>
          <w:tcPr>
            <w:tcW w:w="821" w:type="pct"/>
          </w:tcPr>
          <w:p w14:paraId="5C320BA8" w14:textId="77777777" w:rsidR="00E76B0A" w:rsidRPr="009D6A94" w:rsidRDefault="00E76B0A" w:rsidP="00A359EC">
            <w:pPr>
              <w:spacing w:line="276" w:lineRule="auto"/>
              <w:jc w:val="center"/>
              <w:rPr>
                <w:bCs/>
                <w:sz w:val="24"/>
                <w:szCs w:val="24"/>
              </w:rPr>
            </w:pPr>
          </w:p>
        </w:tc>
      </w:tr>
      <w:tr w:rsidR="00E76B0A" w:rsidRPr="009D6A94" w14:paraId="3732DC54" w14:textId="77777777" w:rsidTr="00D2172A">
        <w:tc>
          <w:tcPr>
            <w:tcW w:w="224" w:type="pct"/>
          </w:tcPr>
          <w:p w14:paraId="2809C526" w14:textId="77777777" w:rsidR="00E76B0A" w:rsidRPr="009D6A94" w:rsidRDefault="00E76B0A" w:rsidP="00804A40">
            <w:pPr>
              <w:spacing w:line="276" w:lineRule="auto"/>
              <w:jc w:val="center"/>
              <w:rPr>
                <w:sz w:val="24"/>
                <w:szCs w:val="24"/>
              </w:rPr>
            </w:pPr>
            <w:r w:rsidRPr="009D6A94">
              <w:rPr>
                <w:sz w:val="24"/>
                <w:szCs w:val="24"/>
              </w:rPr>
              <w:t>2</w:t>
            </w:r>
          </w:p>
        </w:tc>
        <w:tc>
          <w:tcPr>
            <w:tcW w:w="745" w:type="pct"/>
          </w:tcPr>
          <w:p w14:paraId="19DD18C0" w14:textId="77777777" w:rsidR="00E76B0A" w:rsidRPr="009D6A94" w:rsidRDefault="00E76B0A" w:rsidP="00804A40">
            <w:pPr>
              <w:spacing w:line="276" w:lineRule="auto"/>
              <w:rPr>
                <w:bCs/>
                <w:sz w:val="24"/>
                <w:szCs w:val="24"/>
              </w:rPr>
            </w:pPr>
            <w:r w:rsidRPr="009D6A94">
              <w:rPr>
                <w:bCs/>
                <w:sz w:val="24"/>
                <w:szCs w:val="24"/>
              </w:rPr>
              <w:t>Battery fuse box: For battery protection</w:t>
            </w:r>
          </w:p>
        </w:tc>
        <w:tc>
          <w:tcPr>
            <w:tcW w:w="808" w:type="pct"/>
          </w:tcPr>
          <w:p w14:paraId="520B3E56" w14:textId="77777777" w:rsidR="00E76B0A" w:rsidRPr="009D6A94" w:rsidRDefault="00E76B0A" w:rsidP="00A359EC">
            <w:pPr>
              <w:jc w:val="center"/>
              <w:rPr>
                <w:sz w:val="24"/>
                <w:szCs w:val="24"/>
              </w:rPr>
            </w:pPr>
          </w:p>
        </w:tc>
        <w:tc>
          <w:tcPr>
            <w:tcW w:w="798" w:type="pct"/>
          </w:tcPr>
          <w:p w14:paraId="1463591D" w14:textId="77777777" w:rsidR="00E76B0A" w:rsidRPr="009D6A94" w:rsidRDefault="00E76B0A" w:rsidP="00A359EC">
            <w:pPr>
              <w:jc w:val="center"/>
              <w:rPr>
                <w:color w:val="000000" w:themeColor="text1"/>
                <w:sz w:val="24"/>
                <w:szCs w:val="24"/>
              </w:rPr>
            </w:pPr>
          </w:p>
        </w:tc>
        <w:tc>
          <w:tcPr>
            <w:tcW w:w="694" w:type="pct"/>
          </w:tcPr>
          <w:p w14:paraId="425E6847" w14:textId="77777777" w:rsidR="00E76B0A" w:rsidRPr="00D2172A" w:rsidRDefault="00E76B0A" w:rsidP="00A359EC">
            <w:pPr>
              <w:jc w:val="center"/>
              <w:rPr>
                <w:bCs/>
                <w:color w:val="000000" w:themeColor="text1"/>
                <w:sz w:val="24"/>
                <w:szCs w:val="24"/>
              </w:rPr>
            </w:pPr>
          </w:p>
        </w:tc>
        <w:tc>
          <w:tcPr>
            <w:tcW w:w="910" w:type="pct"/>
          </w:tcPr>
          <w:p w14:paraId="3AD35538" w14:textId="77777777" w:rsidR="00E76B0A" w:rsidRPr="009D6A94" w:rsidRDefault="00E76B0A" w:rsidP="00A359EC">
            <w:pPr>
              <w:jc w:val="center"/>
              <w:rPr>
                <w:sz w:val="24"/>
                <w:szCs w:val="24"/>
              </w:rPr>
            </w:pPr>
          </w:p>
        </w:tc>
        <w:tc>
          <w:tcPr>
            <w:tcW w:w="821" w:type="pct"/>
          </w:tcPr>
          <w:p w14:paraId="58790E9F" w14:textId="77777777" w:rsidR="00E76B0A" w:rsidRPr="009D6A94" w:rsidRDefault="00E76B0A" w:rsidP="00A359EC">
            <w:pPr>
              <w:jc w:val="center"/>
              <w:rPr>
                <w:bCs/>
                <w:sz w:val="24"/>
                <w:szCs w:val="24"/>
              </w:rPr>
            </w:pPr>
          </w:p>
        </w:tc>
      </w:tr>
      <w:tr w:rsidR="00E76B0A" w:rsidRPr="009D6A94" w14:paraId="084BF190" w14:textId="77777777" w:rsidTr="00D2172A">
        <w:trPr>
          <w:trHeight w:val="377"/>
        </w:trPr>
        <w:tc>
          <w:tcPr>
            <w:tcW w:w="224" w:type="pct"/>
          </w:tcPr>
          <w:p w14:paraId="353B51F1" w14:textId="77777777" w:rsidR="00E76B0A" w:rsidRPr="009D6A94" w:rsidRDefault="00E76B0A" w:rsidP="00804A40">
            <w:pPr>
              <w:spacing w:line="276" w:lineRule="auto"/>
              <w:jc w:val="center"/>
              <w:rPr>
                <w:sz w:val="24"/>
                <w:szCs w:val="24"/>
              </w:rPr>
            </w:pPr>
            <w:r w:rsidRPr="009D6A94">
              <w:rPr>
                <w:sz w:val="24"/>
                <w:szCs w:val="24"/>
              </w:rPr>
              <w:t>3</w:t>
            </w:r>
          </w:p>
        </w:tc>
        <w:tc>
          <w:tcPr>
            <w:tcW w:w="745" w:type="pct"/>
          </w:tcPr>
          <w:p w14:paraId="3FC352B5" w14:textId="77777777" w:rsidR="00E76B0A" w:rsidRPr="009D6A94" w:rsidRDefault="00E76B0A" w:rsidP="00804A40">
            <w:pPr>
              <w:spacing w:line="276" w:lineRule="auto"/>
              <w:rPr>
                <w:bCs/>
                <w:sz w:val="24"/>
                <w:szCs w:val="24"/>
              </w:rPr>
            </w:pPr>
            <w:r w:rsidRPr="009D6A94">
              <w:rPr>
                <w:bCs/>
                <w:sz w:val="24"/>
                <w:szCs w:val="24"/>
              </w:rPr>
              <w:t>Compatibility: Battery and Inverter</w:t>
            </w:r>
          </w:p>
        </w:tc>
        <w:tc>
          <w:tcPr>
            <w:tcW w:w="808" w:type="pct"/>
          </w:tcPr>
          <w:p w14:paraId="4348C085" w14:textId="77777777" w:rsidR="00E76B0A" w:rsidRPr="009D6A94" w:rsidRDefault="00E76B0A" w:rsidP="00A359EC">
            <w:pPr>
              <w:spacing w:line="276" w:lineRule="auto"/>
              <w:jc w:val="center"/>
              <w:rPr>
                <w:sz w:val="24"/>
                <w:szCs w:val="24"/>
              </w:rPr>
            </w:pPr>
          </w:p>
        </w:tc>
        <w:tc>
          <w:tcPr>
            <w:tcW w:w="798" w:type="pct"/>
          </w:tcPr>
          <w:p w14:paraId="590E9531" w14:textId="77777777" w:rsidR="00E76B0A" w:rsidRPr="009D6A94" w:rsidRDefault="00E76B0A" w:rsidP="00A359EC">
            <w:pPr>
              <w:jc w:val="center"/>
              <w:rPr>
                <w:color w:val="000000" w:themeColor="text1"/>
                <w:sz w:val="24"/>
                <w:szCs w:val="24"/>
              </w:rPr>
            </w:pPr>
          </w:p>
        </w:tc>
        <w:tc>
          <w:tcPr>
            <w:tcW w:w="694" w:type="pct"/>
          </w:tcPr>
          <w:p w14:paraId="1F7E61B4" w14:textId="77777777" w:rsidR="00E76B0A" w:rsidRPr="00D2172A" w:rsidRDefault="00E76B0A" w:rsidP="00A359EC">
            <w:pPr>
              <w:spacing w:line="276" w:lineRule="auto"/>
              <w:jc w:val="center"/>
              <w:rPr>
                <w:color w:val="000000" w:themeColor="text1"/>
                <w:sz w:val="24"/>
                <w:szCs w:val="24"/>
              </w:rPr>
            </w:pPr>
          </w:p>
        </w:tc>
        <w:tc>
          <w:tcPr>
            <w:tcW w:w="910" w:type="pct"/>
          </w:tcPr>
          <w:p w14:paraId="4E76F541" w14:textId="77777777" w:rsidR="00E76B0A" w:rsidRPr="009D6A94" w:rsidRDefault="00E76B0A" w:rsidP="00A359EC">
            <w:pPr>
              <w:spacing w:line="276" w:lineRule="auto"/>
              <w:jc w:val="center"/>
              <w:rPr>
                <w:sz w:val="24"/>
                <w:szCs w:val="24"/>
              </w:rPr>
            </w:pPr>
          </w:p>
        </w:tc>
        <w:tc>
          <w:tcPr>
            <w:tcW w:w="821" w:type="pct"/>
          </w:tcPr>
          <w:p w14:paraId="44ABA7AA" w14:textId="77777777" w:rsidR="00E76B0A" w:rsidRPr="009D6A94" w:rsidRDefault="00E76B0A" w:rsidP="00A359EC">
            <w:pPr>
              <w:spacing w:line="276" w:lineRule="auto"/>
              <w:jc w:val="center"/>
              <w:rPr>
                <w:sz w:val="24"/>
                <w:szCs w:val="24"/>
              </w:rPr>
            </w:pPr>
          </w:p>
        </w:tc>
      </w:tr>
      <w:tr w:rsidR="00E76B0A" w:rsidRPr="009D6A94" w14:paraId="29824C59" w14:textId="77777777" w:rsidTr="00D2172A">
        <w:trPr>
          <w:trHeight w:val="377"/>
        </w:trPr>
        <w:tc>
          <w:tcPr>
            <w:tcW w:w="224" w:type="pct"/>
          </w:tcPr>
          <w:p w14:paraId="647EDBC1" w14:textId="77777777" w:rsidR="00E76B0A" w:rsidRPr="009D6A94" w:rsidRDefault="00E76B0A" w:rsidP="00804A40">
            <w:pPr>
              <w:spacing w:line="276" w:lineRule="auto"/>
              <w:jc w:val="center"/>
              <w:rPr>
                <w:sz w:val="24"/>
                <w:szCs w:val="24"/>
              </w:rPr>
            </w:pPr>
            <w:r w:rsidRPr="009D6A94">
              <w:rPr>
                <w:sz w:val="24"/>
                <w:szCs w:val="24"/>
              </w:rPr>
              <w:t>4</w:t>
            </w:r>
          </w:p>
        </w:tc>
        <w:tc>
          <w:tcPr>
            <w:tcW w:w="745" w:type="pct"/>
          </w:tcPr>
          <w:p w14:paraId="71C16F06" w14:textId="77777777" w:rsidR="00E76B0A" w:rsidRPr="009D6A94" w:rsidRDefault="00E76B0A" w:rsidP="00804A40">
            <w:pPr>
              <w:spacing w:line="276" w:lineRule="auto"/>
              <w:rPr>
                <w:bCs/>
                <w:sz w:val="24"/>
                <w:szCs w:val="24"/>
              </w:rPr>
            </w:pPr>
            <w:r w:rsidRPr="009D6A94">
              <w:rPr>
                <w:bCs/>
                <w:sz w:val="24"/>
                <w:szCs w:val="24"/>
              </w:rPr>
              <w:t>Type/rating: as per system design and requirement</w:t>
            </w:r>
          </w:p>
        </w:tc>
        <w:tc>
          <w:tcPr>
            <w:tcW w:w="808" w:type="pct"/>
          </w:tcPr>
          <w:p w14:paraId="24CD394F" w14:textId="77777777" w:rsidR="00E76B0A" w:rsidRPr="009D6A94" w:rsidRDefault="00E76B0A" w:rsidP="00A359EC">
            <w:pPr>
              <w:spacing w:line="276" w:lineRule="auto"/>
              <w:jc w:val="center"/>
              <w:rPr>
                <w:sz w:val="24"/>
                <w:szCs w:val="24"/>
              </w:rPr>
            </w:pPr>
          </w:p>
        </w:tc>
        <w:tc>
          <w:tcPr>
            <w:tcW w:w="798" w:type="pct"/>
          </w:tcPr>
          <w:p w14:paraId="701C568D" w14:textId="77777777" w:rsidR="00E76B0A" w:rsidRPr="009D6A94" w:rsidRDefault="00E76B0A" w:rsidP="00A359EC">
            <w:pPr>
              <w:jc w:val="center"/>
              <w:rPr>
                <w:color w:val="000000" w:themeColor="text1"/>
                <w:sz w:val="24"/>
                <w:szCs w:val="24"/>
              </w:rPr>
            </w:pPr>
          </w:p>
        </w:tc>
        <w:tc>
          <w:tcPr>
            <w:tcW w:w="694" w:type="pct"/>
          </w:tcPr>
          <w:p w14:paraId="0A314AAC" w14:textId="77777777" w:rsidR="00E76B0A" w:rsidRPr="00D2172A" w:rsidRDefault="00E76B0A" w:rsidP="00A359EC">
            <w:pPr>
              <w:spacing w:line="276" w:lineRule="auto"/>
              <w:jc w:val="center"/>
              <w:rPr>
                <w:color w:val="000000" w:themeColor="text1"/>
                <w:sz w:val="24"/>
                <w:szCs w:val="24"/>
              </w:rPr>
            </w:pPr>
          </w:p>
        </w:tc>
        <w:tc>
          <w:tcPr>
            <w:tcW w:w="910" w:type="pct"/>
          </w:tcPr>
          <w:p w14:paraId="200A6E3F" w14:textId="77777777" w:rsidR="00E76B0A" w:rsidRPr="009D6A94" w:rsidRDefault="00E76B0A" w:rsidP="00A359EC">
            <w:pPr>
              <w:spacing w:line="276" w:lineRule="auto"/>
              <w:jc w:val="center"/>
              <w:rPr>
                <w:sz w:val="24"/>
                <w:szCs w:val="24"/>
                <w:highlight w:val="yellow"/>
              </w:rPr>
            </w:pPr>
          </w:p>
        </w:tc>
        <w:tc>
          <w:tcPr>
            <w:tcW w:w="821" w:type="pct"/>
          </w:tcPr>
          <w:p w14:paraId="4B341E7C" w14:textId="77777777" w:rsidR="00E76B0A" w:rsidRPr="009D6A94" w:rsidRDefault="00E76B0A" w:rsidP="00A359EC">
            <w:pPr>
              <w:spacing w:line="276" w:lineRule="auto"/>
              <w:jc w:val="center"/>
              <w:rPr>
                <w:sz w:val="24"/>
                <w:szCs w:val="24"/>
              </w:rPr>
            </w:pPr>
          </w:p>
        </w:tc>
      </w:tr>
      <w:tr w:rsidR="00784A4B" w:rsidRPr="009D6A94" w14:paraId="272E5A3C" w14:textId="77777777" w:rsidTr="00D2172A">
        <w:trPr>
          <w:trHeight w:val="377"/>
        </w:trPr>
        <w:tc>
          <w:tcPr>
            <w:tcW w:w="224" w:type="pct"/>
          </w:tcPr>
          <w:p w14:paraId="06B7A8E2" w14:textId="77777777" w:rsidR="00784A4B" w:rsidRPr="009D6A94" w:rsidRDefault="00784A4B" w:rsidP="00804A40">
            <w:pPr>
              <w:spacing w:line="276" w:lineRule="auto"/>
              <w:jc w:val="center"/>
              <w:rPr>
                <w:sz w:val="24"/>
                <w:szCs w:val="24"/>
              </w:rPr>
            </w:pPr>
            <w:r w:rsidRPr="009D6A94">
              <w:rPr>
                <w:sz w:val="24"/>
                <w:szCs w:val="24"/>
              </w:rPr>
              <w:t>6</w:t>
            </w:r>
          </w:p>
        </w:tc>
        <w:tc>
          <w:tcPr>
            <w:tcW w:w="745" w:type="pct"/>
          </w:tcPr>
          <w:p w14:paraId="4ED6A291" w14:textId="77777777" w:rsidR="00784A4B" w:rsidRPr="009D6A94" w:rsidRDefault="00784A4B" w:rsidP="00804A40">
            <w:pPr>
              <w:spacing w:line="276" w:lineRule="auto"/>
              <w:rPr>
                <w:bCs/>
                <w:sz w:val="24"/>
                <w:szCs w:val="24"/>
              </w:rPr>
            </w:pPr>
            <w:r w:rsidRPr="009D6A94">
              <w:rPr>
                <w:bCs/>
                <w:sz w:val="24"/>
                <w:szCs w:val="24"/>
              </w:rPr>
              <w:t>The Bidder must submit the technical datasheet of battery fuse</w:t>
            </w:r>
          </w:p>
        </w:tc>
        <w:tc>
          <w:tcPr>
            <w:tcW w:w="808" w:type="pct"/>
          </w:tcPr>
          <w:p w14:paraId="1B2784EC" w14:textId="77777777" w:rsidR="00784A4B" w:rsidRPr="009D6A94" w:rsidRDefault="00784A4B" w:rsidP="00A359EC">
            <w:pPr>
              <w:spacing w:line="276" w:lineRule="auto"/>
              <w:jc w:val="center"/>
              <w:rPr>
                <w:color w:val="000000" w:themeColor="text1"/>
                <w:sz w:val="24"/>
                <w:szCs w:val="24"/>
              </w:rPr>
            </w:pPr>
          </w:p>
        </w:tc>
        <w:tc>
          <w:tcPr>
            <w:tcW w:w="798" w:type="pct"/>
          </w:tcPr>
          <w:p w14:paraId="562308F5" w14:textId="77777777" w:rsidR="00784A4B" w:rsidRPr="009D6A94" w:rsidRDefault="00784A4B" w:rsidP="00A359EC">
            <w:pPr>
              <w:jc w:val="center"/>
              <w:rPr>
                <w:color w:val="000000" w:themeColor="text1"/>
                <w:sz w:val="24"/>
                <w:szCs w:val="24"/>
              </w:rPr>
            </w:pPr>
          </w:p>
        </w:tc>
        <w:tc>
          <w:tcPr>
            <w:tcW w:w="694" w:type="pct"/>
          </w:tcPr>
          <w:p w14:paraId="191B73D3" w14:textId="77777777" w:rsidR="00784A4B" w:rsidRPr="00D2172A" w:rsidRDefault="00784A4B" w:rsidP="00A359EC">
            <w:pPr>
              <w:spacing w:line="276" w:lineRule="auto"/>
              <w:jc w:val="center"/>
              <w:rPr>
                <w:color w:val="000000" w:themeColor="text1"/>
                <w:sz w:val="24"/>
                <w:szCs w:val="24"/>
              </w:rPr>
            </w:pPr>
          </w:p>
        </w:tc>
        <w:tc>
          <w:tcPr>
            <w:tcW w:w="910" w:type="pct"/>
          </w:tcPr>
          <w:p w14:paraId="4D3730CE" w14:textId="77777777" w:rsidR="00784A4B" w:rsidRPr="009D6A94" w:rsidRDefault="00784A4B" w:rsidP="00A359EC">
            <w:pPr>
              <w:spacing w:line="276" w:lineRule="auto"/>
              <w:jc w:val="center"/>
              <w:rPr>
                <w:bCs/>
                <w:sz w:val="24"/>
                <w:szCs w:val="24"/>
              </w:rPr>
            </w:pPr>
          </w:p>
        </w:tc>
        <w:tc>
          <w:tcPr>
            <w:tcW w:w="821" w:type="pct"/>
          </w:tcPr>
          <w:p w14:paraId="59582FCB" w14:textId="77777777" w:rsidR="00784A4B" w:rsidRPr="009D6A94" w:rsidRDefault="00784A4B" w:rsidP="00A359EC">
            <w:pPr>
              <w:spacing w:line="276" w:lineRule="auto"/>
              <w:jc w:val="center"/>
              <w:rPr>
                <w:sz w:val="24"/>
                <w:szCs w:val="24"/>
              </w:rPr>
            </w:pPr>
          </w:p>
        </w:tc>
      </w:tr>
      <w:tr w:rsidR="006261B1" w:rsidRPr="009D6A94" w14:paraId="226C9805" w14:textId="77777777" w:rsidTr="00D2172A">
        <w:trPr>
          <w:trHeight w:val="440"/>
        </w:trPr>
        <w:tc>
          <w:tcPr>
            <w:tcW w:w="969" w:type="pct"/>
            <w:gridSpan w:val="2"/>
          </w:tcPr>
          <w:p w14:paraId="38488152" w14:textId="77777777" w:rsidR="006261B1" w:rsidRPr="009D6A94" w:rsidRDefault="006261B1" w:rsidP="006261B1">
            <w:pPr>
              <w:jc w:val="center"/>
              <w:rPr>
                <w:b/>
                <w:sz w:val="24"/>
                <w:szCs w:val="24"/>
              </w:rPr>
            </w:pPr>
            <w:r w:rsidRPr="009D6A94">
              <w:rPr>
                <w:b/>
                <w:sz w:val="24"/>
                <w:szCs w:val="24"/>
              </w:rPr>
              <w:t>Conclusion for Battery Fuse</w:t>
            </w:r>
          </w:p>
        </w:tc>
        <w:tc>
          <w:tcPr>
            <w:tcW w:w="808" w:type="pct"/>
          </w:tcPr>
          <w:p w14:paraId="5095F23E" w14:textId="77777777" w:rsidR="006261B1" w:rsidRPr="009D6A94" w:rsidRDefault="006261B1" w:rsidP="00A359EC">
            <w:pPr>
              <w:jc w:val="center"/>
              <w:rPr>
                <w:sz w:val="24"/>
                <w:szCs w:val="24"/>
              </w:rPr>
            </w:pPr>
          </w:p>
        </w:tc>
        <w:tc>
          <w:tcPr>
            <w:tcW w:w="798" w:type="pct"/>
          </w:tcPr>
          <w:p w14:paraId="237B0AFE" w14:textId="77777777" w:rsidR="006261B1" w:rsidRPr="009D6A94" w:rsidRDefault="006261B1" w:rsidP="00A359EC">
            <w:pPr>
              <w:jc w:val="center"/>
              <w:rPr>
                <w:sz w:val="24"/>
                <w:szCs w:val="24"/>
              </w:rPr>
            </w:pPr>
          </w:p>
        </w:tc>
        <w:tc>
          <w:tcPr>
            <w:tcW w:w="694" w:type="pct"/>
          </w:tcPr>
          <w:p w14:paraId="42617D47" w14:textId="77777777" w:rsidR="006261B1" w:rsidRPr="00D2172A" w:rsidRDefault="006261B1" w:rsidP="00A359EC">
            <w:pPr>
              <w:jc w:val="center"/>
              <w:rPr>
                <w:b/>
                <w:color w:val="000000" w:themeColor="text1"/>
                <w:sz w:val="24"/>
                <w:szCs w:val="24"/>
              </w:rPr>
            </w:pPr>
          </w:p>
        </w:tc>
        <w:tc>
          <w:tcPr>
            <w:tcW w:w="910" w:type="pct"/>
          </w:tcPr>
          <w:p w14:paraId="310FDFD1" w14:textId="77777777" w:rsidR="006261B1" w:rsidRPr="009D6A94" w:rsidRDefault="006261B1" w:rsidP="00A359EC">
            <w:pPr>
              <w:jc w:val="center"/>
              <w:rPr>
                <w:sz w:val="24"/>
                <w:szCs w:val="24"/>
              </w:rPr>
            </w:pPr>
          </w:p>
        </w:tc>
        <w:tc>
          <w:tcPr>
            <w:tcW w:w="821" w:type="pct"/>
          </w:tcPr>
          <w:p w14:paraId="490A124B" w14:textId="77777777" w:rsidR="006261B1" w:rsidRPr="009D6A94" w:rsidRDefault="006261B1" w:rsidP="00A359EC">
            <w:pPr>
              <w:jc w:val="center"/>
              <w:rPr>
                <w:sz w:val="24"/>
                <w:szCs w:val="24"/>
              </w:rPr>
            </w:pPr>
          </w:p>
        </w:tc>
      </w:tr>
    </w:tbl>
    <w:p w14:paraId="3B10CA50" w14:textId="77777777" w:rsidR="00953DE2" w:rsidRPr="009D6A94" w:rsidRDefault="00953DE2" w:rsidP="00916BCF">
      <w:pPr>
        <w:numPr>
          <w:ilvl w:val="0"/>
          <w:numId w:val="9"/>
        </w:numPr>
        <w:spacing w:before="120" w:line="360" w:lineRule="auto"/>
        <w:ind w:left="360"/>
        <w:rPr>
          <w:b/>
          <w:bCs/>
          <w:szCs w:val="24"/>
        </w:rPr>
      </w:pPr>
      <w:r w:rsidRPr="009D6A94">
        <w:rPr>
          <w:b/>
          <w:bCs/>
          <w:szCs w:val="24"/>
        </w:rPr>
        <w:t>Monitoring System</w:t>
      </w:r>
    </w:p>
    <w:tbl>
      <w:tblPr>
        <w:tblStyle w:val="TableGrid"/>
        <w:tblW w:w="5000" w:type="pct"/>
        <w:tblLook w:val="04A0" w:firstRow="1" w:lastRow="0" w:firstColumn="1" w:lastColumn="0" w:noHBand="0" w:noVBand="1"/>
      </w:tblPr>
      <w:tblGrid>
        <w:gridCol w:w="643"/>
        <w:gridCol w:w="2609"/>
        <w:gridCol w:w="2531"/>
        <w:gridCol w:w="2771"/>
        <w:gridCol w:w="1874"/>
        <w:gridCol w:w="1857"/>
        <w:gridCol w:w="2178"/>
      </w:tblGrid>
      <w:tr w:rsidR="00784A4B" w:rsidRPr="009D6A94" w14:paraId="2C5C66E5" w14:textId="77777777" w:rsidTr="00E875BC">
        <w:tc>
          <w:tcPr>
            <w:tcW w:w="204" w:type="pct"/>
            <w:vMerge w:val="restart"/>
          </w:tcPr>
          <w:p w14:paraId="0E2E3861" w14:textId="77777777" w:rsidR="008B1B98" w:rsidRPr="009D6A94" w:rsidRDefault="008B1B98" w:rsidP="00AF3487">
            <w:pPr>
              <w:spacing w:line="276" w:lineRule="auto"/>
              <w:jc w:val="center"/>
              <w:rPr>
                <w:b/>
                <w:bCs/>
                <w:sz w:val="24"/>
                <w:szCs w:val="24"/>
              </w:rPr>
            </w:pPr>
            <w:r w:rsidRPr="009D6A94">
              <w:rPr>
                <w:sz w:val="24"/>
                <w:szCs w:val="24"/>
              </w:rPr>
              <w:br w:type="page"/>
            </w:r>
            <w:r w:rsidRPr="009D6A94">
              <w:rPr>
                <w:b/>
                <w:bCs/>
                <w:sz w:val="24"/>
                <w:szCs w:val="24"/>
              </w:rPr>
              <w:t>S.N.</w:t>
            </w:r>
          </w:p>
        </w:tc>
        <w:tc>
          <w:tcPr>
            <w:tcW w:w="905" w:type="pct"/>
            <w:vMerge w:val="restart"/>
          </w:tcPr>
          <w:p w14:paraId="1E35A87F" w14:textId="77777777" w:rsidR="008B1B98" w:rsidRPr="009D6A94" w:rsidRDefault="008B1B98" w:rsidP="00AF3487">
            <w:pPr>
              <w:spacing w:line="276" w:lineRule="auto"/>
              <w:jc w:val="center"/>
              <w:rPr>
                <w:b/>
                <w:bCs/>
                <w:sz w:val="24"/>
                <w:szCs w:val="24"/>
              </w:rPr>
            </w:pPr>
            <w:r w:rsidRPr="009D6A94">
              <w:rPr>
                <w:b/>
                <w:bCs/>
                <w:sz w:val="24"/>
                <w:szCs w:val="24"/>
              </w:rPr>
              <w:t>Specifications Required</w:t>
            </w:r>
          </w:p>
        </w:tc>
        <w:tc>
          <w:tcPr>
            <w:tcW w:w="878" w:type="pct"/>
          </w:tcPr>
          <w:p w14:paraId="0B8DE004" w14:textId="77777777" w:rsidR="008B1B98" w:rsidRPr="009D6A94" w:rsidRDefault="008B1B98" w:rsidP="00AF3487">
            <w:pPr>
              <w:spacing w:line="276" w:lineRule="auto"/>
              <w:jc w:val="center"/>
              <w:rPr>
                <w:b/>
                <w:bCs/>
                <w:sz w:val="24"/>
                <w:szCs w:val="24"/>
              </w:rPr>
            </w:pPr>
            <w:r w:rsidRPr="009D6A94">
              <w:rPr>
                <w:b/>
                <w:bCs/>
                <w:sz w:val="24"/>
                <w:szCs w:val="24"/>
              </w:rPr>
              <w:t>Bidder No. 1</w:t>
            </w:r>
          </w:p>
        </w:tc>
        <w:tc>
          <w:tcPr>
            <w:tcW w:w="961" w:type="pct"/>
          </w:tcPr>
          <w:p w14:paraId="5CD79EB1" w14:textId="77777777" w:rsidR="008B1B98" w:rsidRPr="009D6A94" w:rsidRDefault="008B1B98" w:rsidP="00AF3487">
            <w:pPr>
              <w:spacing w:line="276" w:lineRule="auto"/>
              <w:jc w:val="center"/>
              <w:rPr>
                <w:b/>
                <w:bCs/>
                <w:sz w:val="24"/>
                <w:szCs w:val="24"/>
              </w:rPr>
            </w:pPr>
            <w:r w:rsidRPr="009D6A94">
              <w:rPr>
                <w:b/>
                <w:bCs/>
                <w:sz w:val="24"/>
                <w:szCs w:val="24"/>
              </w:rPr>
              <w:t>Bidder No. 2</w:t>
            </w:r>
          </w:p>
        </w:tc>
        <w:tc>
          <w:tcPr>
            <w:tcW w:w="651" w:type="pct"/>
          </w:tcPr>
          <w:p w14:paraId="56EFD0B4" w14:textId="77777777" w:rsidR="008B1B98" w:rsidRPr="009D6A94" w:rsidRDefault="008B1B98" w:rsidP="00AF3487">
            <w:pPr>
              <w:spacing w:line="276" w:lineRule="auto"/>
              <w:jc w:val="center"/>
              <w:rPr>
                <w:b/>
                <w:bCs/>
                <w:sz w:val="24"/>
                <w:szCs w:val="24"/>
              </w:rPr>
            </w:pPr>
            <w:r w:rsidRPr="009D6A94">
              <w:rPr>
                <w:b/>
                <w:bCs/>
                <w:sz w:val="24"/>
                <w:szCs w:val="24"/>
              </w:rPr>
              <w:t>Bidder No. 3</w:t>
            </w:r>
          </w:p>
        </w:tc>
        <w:tc>
          <w:tcPr>
            <w:tcW w:w="645" w:type="pct"/>
          </w:tcPr>
          <w:p w14:paraId="49267284" w14:textId="77777777" w:rsidR="008B1B98" w:rsidRPr="009D6A94" w:rsidRDefault="005E53A4" w:rsidP="00AF3487">
            <w:pPr>
              <w:spacing w:line="276" w:lineRule="auto"/>
              <w:jc w:val="center"/>
              <w:rPr>
                <w:b/>
                <w:bCs/>
                <w:sz w:val="24"/>
                <w:szCs w:val="24"/>
              </w:rPr>
            </w:pPr>
            <w:r w:rsidRPr="009D6A94">
              <w:rPr>
                <w:b/>
                <w:bCs/>
                <w:sz w:val="24"/>
                <w:szCs w:val="24"/>
              </w:rPr>
              <w:t>Bidder No. 4</w:t>
            </w:r>
          </w:p>
        </w:tc>
        <w:tc>
          <w:tcPr>
            <w:tcW w:w="756" w:type="pct"/>
          </w:tcPr>
          <w:p w14:paraId="630405B9" w14:textId="77777777" w:rsidR="008B1B98" w:rsidRPr="009D6A94" w:rsidRDefault="005E53A4" w:rsidP="00AF3487">
            <w:pPr>
              <w:spacing w:line="276" w:lineRule="auto"/>
              <w:jc w:val="center"/>
              <w:rPr>
                <w:b/>
                <w:bCs/>
                <w:sz w:val="24"/>
                <w:szCs w:val="24"/>
              </w:rPr>
            </w:pPr>
            <w:r w:rsidRPr="009D6A94">
              <w:rPr>
                <w:b/>
                <w:bCs/>
                <w:sz w:val="24"/>
                <w:szCs w:val="24"/>
              </w:rPr>
              <w:t>Bidder No. 5</w:t>
            </w:r>
          </w:p>
        </w:tc>
      </w:tr>
      <w:tr w:rsidR="00784A4B" w:rsidRPr="009D6A94" w14:paraId="6AEC4632" w14:textId="77777777" w:rsidTr="00E875BC">
        <w:tc>
          <w:tcPr>
            <w:tcW w:w="204" w:type="pct"/>
            <w:vMerge/>
          </w:tcPr>
          <w:p w14:paraId="6FE42D1D" w14:textId="77777777" w:rsidR="008B1B98" w:rsidRPr="009D6A94" w:rsidRDefault="008B1B98" w:rsidP="00AF3487">
            <w:pPr>
              <w:spacing w:line="276" w:lineRule="auto"/>
              <w:jc w:val="center"/>
              <w:rPr>
                <w:sz w:val="24"/>
                <w:szCs w:val="24"/>
              </w:rPr>
            </w:pPr>
          </w:p>
        </w:tc>
        <w:tc>
          <w:tcPr>
            <w:tcW w:w="905" w:type="pct"/>
            <w:vMerge/>
          </w:tcPr>
          <w:p w14:paraId="1FA3AE25" w14:textId="77777777" w:rsidR="008B1B98" w:rsidRPr="009D6A94" w:rsidRDefault="008B1B98" w:rsidP="00AF3487">
            <w:pPr>
              <w:spacing w:line="276" w:lineRule="auto"/>
              <w:jc w:val="center"/>
              <w:rPr>
                <w:b/>
                <w:bCs/>
                <w:sz w:val="24"/>
                <w:szCs w:val="24"/>
              </w:rPr>
            </w:pPr>
          </w:p>
        </w:tc>
        <w:tc>
          <w:tcPr>
            <w:tcW w:w="878" w:type="pct"/>
          </w:tcPr>
          <w:p w14:paraId="655C779D" w14:textId="77777777" w:rsidR="008B1B98" w:rsidRPr="009D6A94" w:rsidRDefault="008B1B98" w:rsidP="00AF3487">
            <w:pPr>
              <w:spacing w:line="276" w:lineRule="auto"/>
              <w:jc w:val="center"/>
              <w:rPr>
                <w:b/>
                <w:bCs/>
                <w:sz w:val="24"/>
                <w:szCs w:val="24"/>
              </w:rPr>
            </w:pPr>
          </w:p>
        </w:tc>
        <w:tc>
          <w:tcPr>
            <w:tcW w:w="961" w:type="pct"/>
          </w:tcPr>
          <w:p w14:paraId="2765A864" w14:textId="77777777" w:rsidR="008B1B98" w:rsidRPr="009D6A94" w:rsidRDefault="008B1B98" w:rsidP="00AF3487">
            <w:pPr>
              <w:spacing w:line="276" w:lineRule="auto"/>
              <w:jc w:val="center"/>
              <w:rPr>
                <w:b/>
                <w:bCs/>
                <w:sz w:val="24"/>
                <w:szCs w:val="24"/>
              </w:rPr>
            </w:pPr>
          </w:p>
        </w:tc>
        <w:tc>
          <w:tcPr>
            <w:tcW w:w="651" w:type="pct"/>
          </w:tcPr>
          <w:p w14:paraId="01F9BC74" w14:textId="77777777" w:rsidR="008B1B98" w:rsidRPr="009D6A94" w:rsidRDefault="008B1B98" w:rsidP="00AF3487">
            <w:pPr>
              <w:spacing w:line="276" w:lineRule="auto"/>
              <w:jc w:val="center"/>
              <w:rPr>
                <w:b/>
                <w:bCs/>
                <w:sz w:val="24"/>
                <w:szCs w:val="24"/>
              </w:rPr>
            </w:pPr>
          </w:p>
        </w:tc>
        <w:tc>
          <w:tcPr>
            <w:tcW w:w="645" w:type="pct"/>
          </w:tcPr>
          <w:p w14:paraId="64BF637D" w14:textId="77777777" w:rsidR="008B1B98" w:rsidRPr="009D6A94" w:rsidRDefault="008B1B98" w:rsidP="00AF3487">
            <w:pPr>
              <w:spacing w:line="276" w:lineRule="auto"/>
              <w:jc w:val="center"/>
              <w:rPr>
                <w:b/>
                <w:bCs/>
                <w:sz w:val="24"/>
                <w:szCs w:val="24"/>
              </w:rPr>
            </w:pPr>
          </w:p>
        </w:tc>
        <w:tc>
          <w:tcPr>
            <w:tcW w:w="756" w:type="pct"/>
          </w:tcPr>
          <w:p w14:paraId="1D5898D8" w14:textId="77777777" w:rsidR="008B1B98" w:rsidRPr="009D6A94" w:rsidRDefault="008B1B98" w:rsidP="00AF3487">
            <w:pPr>
              <w:spacing w:line="276" w:lineRule="auto"/>
              <w:jc w:val="center"/>
              <w:rPr>
                <w:b/>
                <w:bCs/>
                <w:sz w:val="24"/>
                <w:szCs w:val="24"/>
              </w:rPr>
            </w:pPr>
          </w:p>
        </w:tc>
      </w:tr>
      <w:tr w:rsidR="00784A4B" w:rsidRPr="009D6A94" w14:paraId="4C097399" w14:textId="77777777" w:rsidTr="00E875BC">
        <w:tc>
          <w:tcPr>
            <w:tcW w:w="204" w:type="pct"/>
          </w:tcPr>
          <w:p w14:paraId="054DE10E" w14:textId="77777777" w:rsidR="008B1B98" w:rsidRPr="009D6A94" w:rsidRDefault="008B1B98" w:rsidP="00AF3487">
            <w:pPr>
              <w:spacing w:line="276" w:lineRule="auto"/>
              <w:jc w:val="center"/>
              <w:rPr>
                <w:sz w:val="24"/>
                <w:szCs w:val="24"/>
              </w:rPr>
            </w:pPr>
            <w:r w:rsidRPr="009D6A94">
              <w:rPr>
                <w:sz w:val="24"/>
                <w:szCs w:val="24"/>
              </w:rPr>
              <w:t>1</w:t>
            </w:r>
          </w:p>
        </w:tc>
        <w:tc>
          <w:tcPr>
            <w:tcW w:w="905" w:type="pct"/>
          </w:tcPr>
          <w:p w14:paraId="17BF975A" w14:textId="77777777" w:rsidR="008B1B98" w:rsidRPr="009D6A94" w:rsidRDefault="008B1B98" w:rsidP="00784A4B">
            <w:pPr>
              <w:rPr>
                <w:color w:val="000000" w:themeColor="text1"/>
                <w:sz w:val="24"/>
                <w:szCs w:val="24"/>
              </w:rPr>
            </w:pPr>
            <w:r w:rsidRPr="009D6A94">
              <w:rPr>
                <w:color w:val="000000" w:themeColor="text1"/>
                <w:sz w:val="24"/>
                <w:szCs w:val="24"/>
              </w:rPr>
              <w:t>RS485 or Modbus communication port for receiving data from inverters, charge controller, PV monitoring unit or power meter etc</w:t>
            </w:r>
          </w:p>
        </w:tc>
        <w:tc>
          <w:tcPr>
            <w:tcW w:w="878" w:type="pct"/>
          </w:tcPr>
          <w:p w14:paraId="2C1E1331" w14:textId="77777777" w:rsidR="008B1B98" w:rsidRPr="009D6A94" w:rsidRDefault="008B1B98" w:rsidP="00AF3487">
            <w:pPr>
              <w:spacing w:line="276" w:lineRule="auto"/>
              <w:jc w:val="center"/>
              <w:rPr>
                <w:color w:val="000000" w:themeColor="text1"/>
                <w:sz w:val="24"/>
                <w:szCs w:val="24"/>
              </w:rPr>
            </w:pPr>
          </w:p>
        </w:tc>
        <w:tc>
          <w:tcPr>
            <w:tcW w:w="961" w:type="pct"/>
          </w:tcPr>
          <w:p w14:paraId="18D2FAD2" w14:textId="77777777" w:rsidR="008B1B98" w:rsidRPr="009D6A94" w:rsidRDefault="008B1B98" w:rsidP="00AF3487">
            <w:pPr>
              <w:spacing w:line="276" w:lineRule="auto"/>
              <w:jc w:val="center"/>
              <w:rPr>
                <w:color w:val="000000" w:themeColor="text1"/>
                <w:sz w:val="24"/>
                <w:szCs w:val="24"/>
              </w:rPr>
            </w:pPr>
          </w:p>
        </w:tc>
        <w:tc>
          <w:tcPr>
            <w:tcW w:w="651" w:type="pct"/>
          </w:tcPr>
          <w:p w14:paraId="70ED10B8" w14:textId="77777777" w:rsidR="008B1B98" w:rsidRPr="009D6A94" w:rsidRDefault="008B1B98" w:rsidP="00AF3487">
            <w:pPr>
              <w:spacing w:line="276" w:lineRule="auto"/>
              <w:jc w:val="center"/>
              <w:rPr>
                <w:color w:val="000000" w:themeColor="text1"/>
                <w:sz w:val="24"/>
                <w:szCs w:val="24"/>
              </w:rPr>
            </w:pPr>
          </w:p>
        </w:tc>
        <w:tc>
          <w:tcPr>
            <w:tcW w:w="645" w:type="pct"/>
          </w:tcPr>
          <w:p w14:paraId="51A75928" w14:textId="77777777" w:rsidR="008B1B98" w:rsidRPr="009D6A94" w:rsidRDefault="008B1B98" w:rsidP="00AF3487">
            <w:pPr>
              <w:spacing w:line="276" w:lineRule="auto"/>
              <w:jc w:val="center"/>
              <w:rPr>
                <w:color w:val="000000" w:themeColor="text1"/>
                <w:sz w:val="24"/>
                <w:szCs w:val="24"/>
              </w:rPr>
            </w:pPr>
          </w:p>
        </w:tc>
        <w:tc>
          <w:tcPr>
            <w:tcW w:w="756" w:type="pct"/>
          </w:tcPr>
          <w:p w14:paraId="1C14262E" w14:textId="77777777" w:rsidR="008B1B98" w:rsidRPr="009D6A94" w:rsidRDefault="008B1B98" w:rsidP="00912846">
            <w:pPr>
              <w:ind w:firstLine="720"/>
              <w:rPr>
                <w:color w:val="000000" w:themeColor="text1"/>
                <w:sz w:val="24"/>
                <w:szCs w:val="24"/>
              </w:rPr>
            </w:pPr>
          </w:p>
        </w:tc>
      </w:tr>
      <w:tr w:rsidR="00784A4B" w:rsidRPr="009D6A94" w14:paraId="02B32098" w14:textId="77777777" w:rsidTr="00E875BC">
        <w:tc>
          <w:tcPr>
            <w:tcW w:w="204" w:type="pct"/>
          </w:tcPr>
          <w:p w14:paraId="21A499F6" w14:textId="77777777" w:rsidR="008B1B98" w:rsidRPr="009D6A94" w:rsidRDefault="008B1B98" w:rsidP="00AF3487">
            <w:pPr>
              <w:spacing w:line="276" w:lineRule="auto"/>
              <w:jc w:val="center"/>
              <w:rPr>
                <w:sz w:val="24"/>
                <w:szCs w:val="24"/>
              </w:rPr>
            </w:pPr>
            <w:r w:rsidRPr="009D6A94">
              <w:rPr>
                <w:sz w:val="24"/>
                <w:szCs w:val="24"/>
              </w:rPr>
              <w:lastRenderedPageBreak/>
              <w:t>2</w:t>
            </w:r>
          </w:p>
        </w:tc>
        <w:tc>
          <w:tcPr>
            <w:tcW w:w="905" w:type="pct"/>
          </w:tcPr>
          <w:p w14:paraId="42B342FD" w14:textId="77777777" w:rsidR="008B1B98" w:rsidRPr="009D6A94" w:rsidRDefault="008B1B98" w:rsidP="00AF3487">
            <w:pPr>
              <w:spacing w:line="276" w:lineRule="auto"/>
              <w:rPr>
                <w:color w:val="000000" w:themeColor="text1"/>
                <w:sz w:val="24"/>
                <w:szCs w:val="24"/>
              </w:rPr>
            </w:pPr>
            <w:r w:rsidRPr="009D6A94">
              <w:rPr>
                <w:color w:val="000000" w:themeColor="text1"/>
                <w:sz w:val="24"/>
                <w:szCs w:val="24"/>
              </w:rPr>
              <w:t>RS232 or LAN port or Modbus for local monitoring or network monitoring</w:t>
            </w:r>
          </w:p>
        </w:tc>
        <w:tc>
          <w:tcPr>
            <w:tcW w:w="878" w:type="pct"/>
          </w:tcPr>
          <w:p w14:paraId="721DCED5" w14:textId="77777777" w:rsidR="008B1B98" w:rsidRPr="009D6A94" w:rsidRDefault="008B1B98" w:rsidP="00A359EC">
            <w:pPr>
              <w:spacing w:line="276" w:lineRule="auto"/>
              <w:jc w:val="center"/>
              <w:rPr>
                <w:bCs/>
                <w:color w:val="000000" w:themeColor="text1"/>
                <w:sz w:val="24"/>
                <w:szCs w:val="24"/>
              </w:rPr>
            </w:pPr>
          </w:p>
        </w:tc>
        <w:tc>
          <w:tcPr>
            <w:tcW w:w="961" w:type="pct"/>
          </w:tcPr>
          <w:p w14:paraId="7C94A2EF" w14:textId="77777777" w:rsidR="008B1B98" w:rsidRPr="009D6A94" w:rsidRDefault="008B1B98" w:rsidP="00A359EC">
            <w:pPr>
              <w:jc w:val="center"/>
              <w:rPr>
                <w:bCs/>
                <w:color w:val="000000" w:themeColor="text1"/>
                <w:sz w:val="24"/>
                <w:szCs w:val="24"/>
              </w:rPr>
            </w:pPr>
          </w:p>
        </w:tc>
        <w:tc>
          <w:tcPr>
            <w:tcW w:w="651" w:type="pct"/>
          </w:tcPr>
          <w:p w14:paraId="6D3B97D8" w14:textId="77777777" w:rsidR="008B1B98" w:rsidRPr="009D6A94" w:rsidRDefault="008B1B98" w:rsidP="00A359EC">
            <w:pPr>
              <w:jc w:val="center"/>
              <w:rPr>
                <w:color w:val="000000" w:themeColor="text1"/>
                <w:sz w:val="24"/>
                <w:szCs w:val="24"/>
              </w:rPr>
            </w:pPr>
          </w:p>
        </w:tc>
        <w:tc>
          <w:tcPr>
            <w:tcW w:w="645" w:type="pct"/>
          </w:tcPr>
          <w:p w14:paraId="223D1E66" w14:textId="77777777" w:rsidR="008B1B98" w:rsidRPr="009D6A94" w:rsidRDefault="008B1B98" w:rsidP="00A359EC">
            <w:pPr>
              <w:spacing w:line="276" w:lineRule="auto"/>
              <w:jc w:val="center"/>
              <w:rPr>
                <w:color w:val="000000" w:themeColor="text1"/>
                <w:sz w:val="24"/>
                <w:szCs w:val="24"/>
              </w:rPr>
            </w:pPr>
          </w:p>
        </w:tc>
        <w:tc>
          <w:tcPr>
            <w:tcW w:w="756" w:type="pct"/>
          </w:tcPr>
          <w:p w14:paraId="1DC3FC4F" w14:textId="77777777" w:rsidR="008B1B98" w:rsidRPr="009D6A94" w:rsidRDefault="008B1B98" w:rsidP="00A359EC">
            <w:pPr>
              <w:spacing w:line="276" w:lineRule="auto"/>
              <w:jc w:val="center"/>
              <w:rPr>
                <w:color w:val="000000" w:themeColor="text1"/>
                <w:sz w:val="24"/>
                <w:szCs w:val="24"/>
              </w:rPr>
            </w:pPr>
          </w:p>
        </w:tc>
      </w:tr>
      <w:tr w:rsidR="00784A4B" w:rsidRPr="009D6A94" w14:paraId="01AD6FA9" w14:textId="77777777" w:rsidTr="00E875BC">
        <w:trPr>
          <w:trHeight w:val="377"/>
        </w:trPr>
        <w:tc>
          <w:tcPr>
            <w:tcW w:w="204" w:type="pct"/>
          </w:tcPr>
          <w:p w14:paraId="2CF61C0B" w14:textId="77777777" w:rsidR="008B1B98" w:rsidRPr="009D6A94" w:rsidRDefault="008B1B98" w:rsidP="00AF3487">
            <w:pPr>
              <w:spacing w:line="276" w:lineRule="auto"/>
              <w:jc w:val="center"/>
              <w:rPr>
                <w:sz w:val="24"/>
                <w:szCs w:val="24"/>
              </w:rPr>
            </w:pPr>
            <w:r w:rsidRPr="009D6A94">
              <w:rPr>
                <w:sz w:val="24"/>
                <w:szCs w:val="24"/>
              </w:rPr>
              <w:t>3</w:t>
            </w:r>
          </w:p>
        </w:tc>
        <w:tc>
          <w:tcPr>
            <w:tcW w:w="905" w:type="pct"/>
          </w:tcPr>
          <w:p w14:paraId="789EAE02" w14:textId="77777777" w:rsidR="008B1B98" w:rsidRPr="009D6A94" w:rsidRDefault="008B1B98" w:rsidP="00AF3487">
            <w:pPr>
              <w:spacing w:line="276" w:lineRule="auto"/>
              <w:rPr>
                <w:color w:val="000000" w:themeColor="text1"/>
                <w:sz w:val="24"/>
                <w:szCs w:val="24"/>
              </w:rPr>
            </w:pPr>
            <w:r w:rsidRPr="009D6A94">
              <w:rPr>
                <w:color w:val="000000" w:themeColor="text1"/>
                <w:sz w:val="24"/>
                <w:szCs w:val="24"/>
              </w:rPr>
              <w:t>Internet connection via GSM modem, CDMA, GPRS, 3G, 4G, ADSL, VSAT</w:t>
            </w:r>
          </w:p>
        </w:tc>
        <w:tc>
          <w:tcPr>
            <w:tcW w:w="878" w:type="pct"/>
          </w:tcPr>
          <w:p w14:paraId="7A8675AA" w14:textId="77777777" w:rsidR="008B1B98" w:rsidRPr="009D6A94" w:rsidRDefault="008B1B98" w:rsidP="00A359EC">
            <w:pPr>
              <w:spacing w:line="276" w:lineRule="auto"/>
              <w:jc w:val="center"/>
              <w:rPr>
                <w:color w:val="000000" w:themeColor="text1"/>
                <w:sz w:val="24"/>
                <w:szCs w:val="24"/>
              </w:rPr>
            </w:pPr>
          </w:p>
        </w:tc>
        <w:tc>
          <w:tcPr>
            <w:tcW w:w="961" w:type="pct"/>
          </w:tcPr>
          <w:p w14:paraId="135CED2D" w14:textId="77777777" w:rsidR="008B1B98" w:rsidRPr="009D6A94" w:rsidRDefault="008B1B98" w:rsidP="00A359EC">
            <w:pPr>
              <w:spacing w:line="276" w:lineRule="auto"/>
              <w:jc w:val="center"/>
              <w:rPr>
                <w:color w:val="000000" w:themeColor="text1"/>
                <w:sz w:val="24"/>
                <w:szCs w:val="24"/>
              </w:rPr>
            </w:pPr>
          </w:p>
        </w:tc>
        <w:tc>
          <w:tcPr>
            <w:tcW w:w="651" w:type="pct"/>
          </w:tcPr>
          <w:p w14:paraId="6F0398E8" w14:textId="77777777" w:rsidR="008B1B98" w:rsidRPr="009D6A94" w:rsidRDefault="008B1B98" w:rsidP="00A359EC">
            <w:pPr>
              <w:spacing w:line="276" w:lineRule="auto"/>
              <w:jc w:val="center"/>
              <w:rPr>
                <w:color w:val="000000" w:themeColor="text1"/>
                <w:sz w:val="24"/>
                <w:szCs w:val="24"/>
              </w:rPr>
            </w:pPr>
          </w:p>
        </w:tc>
        <w:tc>
          <w:tcPr>
            <w:tcW w:w="645" w:type="pct"/>
          </w:tcPr>
          <w:p w14:paraId="780DFA02" w14:textId="77777777" w:rsidR="008B1B98" w:rsidRPr="009D6A94" w:rsidRDefault="008B1B98" w:rsidP="00A359EC">
            <w:pPr>
              <w:spacing w:line="276" w:lineRule="auto"/>
              <w:jc w:val="center"/>
              <w:rPr>
                <w:color w:val="000000" w:themeColor="text1"/>
                <w:sz w:val="24"/>
                <w:szCs w:val="24"/>
              </w:rPr>
            </w:pPr>
          </w:p>
        </w:tc>
        <w:tc>
          <w:tcPr>
            <w:tcW w:w="756" w:type="pct"/>
          </w:tcPr>
          <w:p w14:paraId="4B3D1723" w14:textId="77777777" w:rsidR="008B1B98" w:rsidRPr="009D6A94" w:rsidRDefault="008B1B98" w:rsidP="00A359EC">
            <w:pPr>
              <w:spacing w:line="276" w:lineRule="auto"/>
              <w:jc w:val="center"/>
              <w:rPr>
                <w:color w:val="000000" w:themeColor="text1"/>
                <w:sz w:val="24"/>
                <w:szCs w:val="24"/>
              </w:rPr>
            </w:pPr>
          </w:p>
        </w:tc>
      </w:tr>
      <w:tr w:rsidR="00784A4B" w:rsidRPr="009D6A94" w14:paraId="020B1949" w14:textId="77777777" w:rsidTr="00E875BC">
        <w:trPr>
          <w:trHeight w:val="377"/>
        </w:trPr>
        <w:tc>
          <w:tcPr>
            <w:tcW w:w="204" w:type="pct"/>
          </w:tcPr>
          <w:p w14:paraId="75A166FB" w14:textId="77777777" w:rsidR="008B1B98" w:rsidRPr="009D6A94" w:rsidRDefault="008B1B98" w:rsidP="00AF3487">
            <w:pPr>
              <w:spacing w:line="276" w:lineRule="auto"/>
              <w:jc w:val="center"/>
              <w:rPr>
                <w:sz w:val="24"/>
                <w:szCs w:val="24"/>
              </w:rPr>
            </w:pPr>
            <w:r w:rsidRPr="009D6A94">
              <w:rPr>
                <w:sz w:val="24"/>
                <w:szCs w:val="24"/>
              </w:rPr>
              <w:t>4</w:t>
            </w:r>
          </w:p>
        </w:tc>
        <w:tc>
          <w:tcPr>
            <w:tcW w:w="905" w:type="pct"/>
          </w:tcPr>
          <w:p w14:paraId="4BF89B0E" w14:textId="77777777" w:rsidR="008B1B98" w:rsidRPr="009D6A94" w:rsidRDefault="008B1B98" w:rsidP="00AF3487">
            <w:pPr>
              <w:spacing w:line="276" w:lineRule="auto"/>
              <w:rPr>
                <w:sz w:val="24"/>
                <w:szCs w:val="24"/>
              </w:rPr>
            </w:pPr>
            <w:r w:rsidRPr="009D6A94">
              <w:rPr>
                <w:sz w:val="24"/>
                <w:szCs w:val="24"/>
              </w:rPr>
              <w:t>Automatic store data into SD card when communication is failed</w:t>
            </w:r>
          </w:p>
        </w:tc>
        <w:tc>
          <w:tcPr>
            <w:tcW w:w="878" w:type="pct"/>
          </w:tcPr>
          <w:p w14:paraId="1B6139D6" w14:textId="77777777" w:rsidR="008B1B98" w:rsidRPr="009D6A94" w:rsidRDefault="008B1B98" w:rsidP="00A359EC">
            <w:pPr>
              <w:spacing w:line="276" w:lineRule="auto"/>
              <w:jc w:val="center"/>
              <w:rPr>
                <w:sz w:val="24"/>
                <w:szCs w:val="24"/>
              </w:rPr>
            </w:pPr>
          </w:p>
        </w:tc>
        <w:tc>
          <w:tcPr>
            <w:tcW w:w="961" w:type="pct"/>
          </w:tcPr>
          <w:p w14:paraId="7BF480BC" w14:textId="77777777" w:rsidR="008B1B98" w:rsidRPr="009D6A94" w:rsidRDefault="008B1B98" w:rsidP="00A359EC">
            <w:pPr>
              <w:spacing w:line="276" w:lineRule="auto"/>
              <w:jc w:val="center"/>
              <w:rPr>
                <w:sz w:val="24"/>
                <w:szCs w:val="24"/>
              </w:rPr>
            </w:pPr>
          </w:p>
        </w:tc>
        <w:tc>
          <w:tcPr>
            <w:tcW w:w="651" w:type="pct"/>
          </w:tcPr>
          <w:p w14:paraId="6DFB9CC3" w14:textId="77777777" w:rsidR="008B1B98" w:rsidRPr="009D6A94" w:rsidRDefault="008B1B98" w:rsidP="00A359EC">
            <w:pPr>
              <w:spacing w:line="276" w:lineRule="auto"/>
              <w:jc w:val="center"/>
              <w:rPr>
                <w:sz w:val="24"/>
                <w:szCs w:val="24"/>
              </w:rPr>
            </w:pPr>
          </w:p>
        </w:tc>
        <w:tc>
          <w:tcPr>
            <w:tcW w:w="645" w:type="pct"/>
          </w:tcPr>
          <w:p w14:paraId="68B9D767" w14:textId="77777777" w:rsidR="008B1B98" w:rsidRPr="009D6A94" w:rsidRDefault="008B1B98" w:rsidP="00A359EC">
            <w:pPr>
              <w:spacing w:line="276" w:lineRule="auto"/>
              <w:jc w:val="center"/>
              <w:rPr>
                <w:sz w:val="24"/>
                <w:szCs w:val="24"/>
              </w:rPr>
            </w:pPr>
          </w:p>
        </w:tc>
        <w:tc>
          <w:tcPr>
            <w:tcW w:w="756" w:type="pct"/>
          </w:tcPr>
          <w:p w14:paraId="3C898048" w14:textId="77777777" w:rsidR="008B1B98" w:rsidRPr="009D6A94" w:rsidRDefault="008B1B98" w:rsidP="00A359EC">
            <w:pPr>
              <w:spacing w:line="276" w:lineRule="auto"/>
              <w:jc w:val="center"/>
              <w:rPr>
                <w:sz w:val="24"/>
                <w:szCs w:val="24"/>
              </w:rPr>
            </w:pPr>
          </w:p>
        </w:tc>
      </w:tr>
      <w:tr w:rsidR="00784A4B" w:rsidRPr="009D6A94" w14:paraId="6F7D1BC7" w14:textId="77777777" w:rsidTr="00E875BC">
        <w:trPr>
          <w:trHeight w:val="377"/>
        </w:trPr>
        <w:tc>
          <w:tcPr>
            <w:tcW w:w="204" w:type="pct"/>
          </w:tcPr>
          <w:p w14:paraId="7ED5B1CC" w14:textId="77777777" w:rsidR="008B1B98" w:rsidRPr="009D6A94" w:rsidRDefault="008B1B98" w:rsidP="00AF3487">
            <w:pPr>
              <w:spacing w:line="276" w:lineRule="auto"/>
              <w:jc w:val="center"/>
              <w:rPr>
                <w:sz w:val="24"/>
                <w:szCs w:val="24"/>
              </w:rPr>
            </w:pPr>
            <w:r w:rsidRPr="009D6A94">
              <w:rPr>
                <w:sz w:val="24"/>
                <w:szCs w:val="24"/>
              </w:rPr>
              <w:t>5</w:t>
            </w:r>
          </w:p>
        </w:tc>
        <w:tc>
          <w:tcPr>
            <w:tcW w:w="905" w:type="pct"/>
          </w:tcPr>
          <w:p w14:paraId="6712ECB9" w14:textId="77777777" w:rsidR="008B1B98" w:rsidRPr="009D6A94" w:rsidRDefault="008B1B98" w:rsidP="00AF3487">
            <w:pPr>
              <w:spacing w:line="276" w:lineRule="auto"/>
              <w:rPr>
                <w:sz w:val="24"/>
                <w:szCs w:val="24"/>
              </w:rPr>
            </w:pPr>
            <w:r w:rsidRPr="009D6A94">
              <w:rPr>
                <w:sz w:val="24"/>
                <w:szCs w:val="24"/>
              </w:rPr>
              <w:t>The bidder must submit the technical datasheet of Monitoring System.</w:t>
            </w:r>
          </w:p>
        </w:tc>
        <w:tc>
          <w:tcPr>
            <w:tcW w:w="878" w:type="pct"/>
          </w:tcPr>
          <w:p w14:paraId="5C1071A9" w14:textId="77777777" w:rsidR="008B1B98" w:rsidRPr="009D6A94" w:rsidRDefault="008B1B98" w:rsidP="00A359EC">
            <w:pPr>
              <w:jc w:val="center"/>
              <w:rPr>
                <w:sz w:val="24"/>
                <w:szCs w:val="24"/>
              </w:rPr>
            </w:pPr>
          </w:p>
        </w:tc>
        <w:tc>
          <w:tcPr>
            <w:tcW w:w="961" w:type="pct"/>
          </w:tcPr>
          <w:p w14:paraId="7DE55547" w14:textId="77777777" w:rsidR="008B1B98" w:rsidRPr="009D6A94" w:rsidRDefault="008B1B98" w:rsidP="00A359EC">
            <w:pPr>
              <w:jc w:val="center"/>
              <w:rPr>
                <w:sz w:val="24"/>
                <w:szCs w:val="24"/>
              </w:rPr>
            </w:pPr>
          </w:p>
        </w:tc>
        <w:tc>
          <w:tcPr>
            <w:tcW w:w="651" w:type="pct"/>
          </w:tcPr>
          <w:p w14:paraId="620592C8" w14:textId="77777777" w:rsidR="008B1B98" w:rsidRPr="009D6A94" w:rsidRDefault="008B1B98" w:rsidP="00A359EC">
            <w:pPr>
              <w:jc w:val="center"/>
              <w:rPr>
                <w:sz w:val="24"/>
                <w:szCs w:val="24"/>
              </w:rPr>
            </w:pPr>
          </w:p>
        </w:tc>
        <w:tc>
          <w:tcPr>
            <w:tcW w:w="645" w:type="pct"/>
          </w:tcPr>
          <w:p w14:paraId="0ADCE497" w14:textId="77777777" w:rsidR="008B1B98" w:rsidRPr="009D6A94" w:rsidRDefault="008B1B98" w:rsidP="00A359EC">
            <w:pPr>
              <w:jc w:val="center"/>
              <w:rPr>
                <w:sz w:val="24"/>
                <w:szCs w:val="24"/>
              </w:rPr>
            </w:pPr>
          </w:p>
        </w:tc>
        <w:tc>
          <w:tcPr>
            <w:tcW w:w="756" w:type="pct"/>
          </w:tcPr>
          <w:p w14:paraId="573A37D7" w14:textId="77777777" w:rsidR="008B1B98" w:rsidRPr="009D6A94" w:rsidRDefault="008B1B98" w:rsidP="00A359EC">
            <w:pPr>
              <w:jc w:val="center"/>
              <w:rPr>
                <w:sz w:val="24"/>
                <w:szCs w:val="24"/>
              </w:rPr>
            </w:pPr>
          </w:p>
        </w:tc>
      </w:tr>
      <w:tr w:rsidR="00732DAA" w:rsidRPr="009D6A94" w14:paraId="5F50AA08" w14:textId="77777777" w:rsidTr="00732DAA">
        <w:trPr>
          <w:trHeight w:val="440"/>
        </w:trPr>
        <w:tc>
          <w:tcPr>
            <w:tcW w:w="1109" w:type="pct"/>
            <w:gridSpan w:val="2"/>
          </w:tcPr>
          <w:p w14:paraId="2D9F97FB" w14:textId="77777777" w:rsidR="00732DAA" w:rsidRPr="009D6A94" w:rsidRDefault="00732DAA" w:rsidP="00732DAA">
            <w:pPr>
              <w:pStyle w:val="Default"/>
              <w:spacing w:line="276" w:lineRule="auto"/>
              <w:jc w:val="center"/>
              <w:rPr>
                <w:b/>
              </w:rPr>
            </w:pPr>
            <w:r w:rsidRPr="009D6A94">
              <w:rPr>
                <w:b/>
              </w:rPr>
              <w:t>Conclusion for Monitoring System</w:t>
            </w:r>
          </w:p>
        </w:tc>
        <w:tc>
          <w:tcPr>
            <w:tcW w:w="878" w:type="pct"/>
          </w:tcPr>
          <w:p w14:paraId="5E96473B" w14:textId="77777777" w:rsidR="00732DAA" w:rsidRPr="009D6A94" w:rsidRDefault="00732DAA" w:rsidP="00A359EC">
            <w:pPr>
              <w:spacing w:line="276" w:lineRule="auto"/>
              <w:jc w:val="center"/>
              <w:rPr>
                <w:b/>
                <w:sz w:val="24"/>
                <w:szCs w:val="24"/>
              </w:rPr>
            </w:pPr>
          </w:p>
        </w:tc>
        <w:tc>
          <w:tcPr>
            <w:tcW w:w="961" w:type="pct"/>
          </w:tcPr>
          <w:p w14:paraId="46379479" w14:textId="77777777" w:rsidR="00732DAA" w:rsidRPr="009D6A94" w:rsidRDefault="00732DAA" w:rsidP="00A359EC">
            <w:pPr>
              <w:spacing w:line="276" w:lineRule="auto"/>
              <w:jc w:val="center"/>
              <w:rPr>
                <w:b/>
                <w:sz w:val="24"/>
                <w:szCs w:val="24"/>
              </w:rPr>
            </w:pPr>
          </w:p>
        </w:tc>
        <w:tc>
          <w:tcPr>
            <w:tcW w:w="651" w:type="pct"/>
          </w:tcPr>
          <w:p w14:paraId="5D47D154" w14:textId="77777777" w:rsidR="00732DAA" w:rsidRPr="009D6A94" w:rsidRDefault="00732DAA" w:rsidP="00A359EC">
            <w:pPr>
              <w:spacing w:line="276" w:lineRule="auto"/>
              <w:jc w:val="center"/>
              <w:rPr>
                <w:b/>
                <w:sz w:val="24"/>
                <w:szCs w:val="24"/>
              </w:rPr>
            </w:pPr>
          </w:p>
        </w:tc>
        <w:tc>
          <w:tcPr>
            <w:tcW w:w="645" w:type="pct"/>
          </w:tcPr>
          <w:p w14:paraId="27366885" w14:textId="77777777" w:rsidR="00732DAA" w:rsidRPr="009D6A94" w:rsidRDefault="00732DAA" w:rsidP="00A359EC">
            <w:pPr>
              <w:spacing w:line="276" w:lineRule="auto"/>
              <w:jc w:val="center"/>
              <w:rPr>
                <w:b/>
                <w:sz w:val="24"/>
                <w:szCs w:val="24"/>
              </w:rPr>
            </w:pPr>
          </w:p>
        </w:tc>
        <w:tc>
          <w:tcPr>
            <w:tcW w:w="756" w:type="pct"/>
          </w:tcPr>
          <w:p w14:paraId="6D548A75" w14:textId="77777777" w:rsidR="00732DAA" w:rsidRPr="009D6A94" w:rsidRDefault="00732DAA" w:rsidP="00A359EC">
            <w:pPr>
              <w:spacing w:line="276" w:lineRule="auto"/>
              <w:jc w:val="center"/>
              <w:rPr>
                <w:b/>
                <w:sz w:val="24"/>
                <w:szCs w:val="24"/>
              </w:rPr>
            </w:pPr>
          </w:p>
        </w:tc>
      </w:tr>
    </w:tbl>
    <w:p w14:paraId="3497D4BE" w14:textId="77777777" w:rsidR="00DA6DD1" w:rsidRDefault="00DA6DD1" w:rsidP="00DA6DD1">
      <w:pPr>
        <w:spacing w:before="120" w:line="360" w:lineRule="auto"/>
        <w:ind w:left="360"/>
        <w:rPr>
          <w:b/>
          <w:bCs/>
          <w:szCs w:val="24"/>
        </w:rPr>
      </w:pPr>
    </w:p>
    <w:p w14:paraId="3FC93CB6" w14:textId="77777777" w:rsidR="00953DE2" w:rsidRPr="00D2172A" w:rsidRDefault="00953DE2" w:rsidP="00D2172A">
      <w:pPr>
        <w:numPr>
          <w:ilvl w:val="0"/>
          <w:numId w:val="9"/>
        </w:numPr>
        <w:spacing w:before="120" w:line="360" w:lineRule="auto"/>
        <w:ind w:left="360"/>
        <w:rPr>
          <w:b/>
          <w:bCs/>
          <w:szCs w:val="24"/>
        </w:rPr>
      </w:pPr>
      <w:r w:rsidRPr="00D2172A">
        <w:rPr>
          <w:b/>
          <w:bCs/>
          <w:szCs w:val="24"/>
        </w:rPr>
        <w:t>Support Structure for PV Modules</w:t>
      </w:r>
    </w:p>
    <w:tbl>
      <w:tblPr>
        <w:tblStyle w:val="TableGrid"/>
        <w:tblW w:w="4986" w:type="pct"/>
        <w:tblLook w:val="04A0" w:firstRow="1" w:lastRow="0" w:firstColumn="1" w:lastColumn="0" w:noHBand="0" w:noVBand="1"/>
      </w:tblPr>
      <w:tblGrid>
        <w:gridCol w:w="644"/>
        <w:gridCol w:w="3176"/>
        <w:gridCol w:w="2114"/>
        <w:gridCol w:w="2071"/>
        <w:gridCol w:w="1826"/>
        <w:gridCol w:w="1990"/>
        <w:gridCol w:w="2602"/>
      </w:tblGrid>
      <w:tr w:rsidR="00912846" w:rsidRPr="009D6A94" w14:paraId="2C24960C" w14:textId="77777777" w:rsidTr="00DA6DD1">
        <w:tc>
          <w:tcPr>
            <w:tcW w:w="223" w:type="pct"/>
            <w:vMerge w:val="restart"/>
          </w:tcPr>
          <w:p w14:paraId="262AFB18" w14:textId="77777777" w:rsidR="00912846" w:rsidRPr="009D6A94" w:rsidRDefault="00912846" w:rsidP="00AF3487">
            <w:pPr>
              <w:spacing w:line="276" w:lineRule="auto"/>
              <w:jc w:val="center"/>
              <w:rPr>
                <w:b/>
                <w:bCs/>
                <w:sz w:val="24"/>
                <w:szCs w:val="24"/>
              </w:rPr>
            </w:pPr>
            <w:r w:rsidRPr="009D6A94">
              <w:rPr>
                <w:sz w:val="24"/>
                <w:szCs w:val="24"/>
              </w:rPr>
              <w:br w:type="page"/>
            </w:r>
            <w:r w:rsidRPr="009D6A94">
              <w:rPr>
                <w:b/>
                <w:bCs/>
                <w:sz w:val="24"/>
                <w:szCs w:val="24"/>
              </w:rPr>
              <w:t>S.N.</w:t>
            </w:r>
          </w:p>
        </w:tc>
        <w:tc>
          <w:tcPr>
            <w:tcW w:w="1101" w:type="pct"/>
            <w:vMerge w:val="restart"/>
          </w:tcPr>
          <w:p w14:paraId="59EF8D8D" w14:textId="77777777" w:rsidR="00912846" w:rsidRPr="009D6A94" w:rsidRDefault="00912846" w:rsidP="00AF3487">
            <w:pPr>
              <w:spacing w:line="276" w:lineRule="auto"/>
              <w:jc w:val="center"/>
              <w:rPr>
                <w:b/>
                <w:bCs/>
                <w:sz w:val="24"/>
                <w:szCs w:val="24"/>
              </w:rPr>
            </w:pPr>
            <w:r w:rsidRPr="009D6A94">
              <w:rPr>
                <w:b/>
                <w:bCs/>
                <w:sz w:val="24"/>
                <w:szCs w:val="24"/>
              </w:rPr>
              <w:t>Specifications Required</w:t>
            </w:r>
          </w:p>
        </w:tc>
        <w:tc>
          <w:tcPr>
            <w:tcW w:w="733" w:type="pct"/>
          </w:tcPr>
          <w:p w14:paraId="56163F26" w14:textId="77777777" w:rsidR="00912846" w:rsidRPr="009D6A94" w:rsidRDefault="00912846" w:rsidP="00AF3487">
            <w:pPr>
              <w:spacing w:line="276" w:lineRule="auto"/>
              <w:jc w:val="center"/>
              <w:rPr>
                <w:b/>
                <w:bCs/>
                <w:sz w:val="24"/>
                <w:szCs w:val="24"/>
              </w:rPr>
            </w:pPr>
            <w:r w:rsidRPr="009D6A94">
              <w:rPr>
                <w:b/>
                <w:bCs/>
                <w:sz w:val="24"/>
                <w:szCs w:val="24"/>
              </w:rPr>
              <w:t>Bidder No. 1</w:t>
            </w:r>
          </w:p>
        </w:tc>
        <w:tc>
          <w:tcPr>
            <w:tcW w:w="718" w:type="pct"/>
          </w:tcPr>
          <w:p w14:paraId="2E818858" w14:textId="77777777" w:rsidR="00912846" w:rsidRPr="009D6A94" w:rsidRDefault="00912846" w:rsidP="00AF3487">
            <w:pPr>
              <w:spacing w:line="276" w:lineRule="auto"/>
              <w:jc w:val="center"/>
              <w:rPr>
                <w:b/>
                <w:bCs/>
                <w:sz w:val="24"/>
                <w:szCs w:val="24"/>
              </w:rPr>
            </w:pPr>
            <w:r w:rsidRPr="009D6A94">
              <w:rPr>
                <w:b/>
                <w:bCs/>
                <w:sz w:val="24"/>
                <w:szCs w:val="24"/>
              </w:rPr>
              <w:t>Bidder No. 2</w:t>
            </w:r>
          </w:p>
        </w:tc>
        <w:tc>
          <w:tcPr>
            <w:tcW w:w="633" w:type="pct"/>
          </w:tcPr>
          <w:p w14:paraId="3A587541" w14:textId="77777777" w:rsidR="00912846" w:rsidRPr="009D6A94" w:rsidRDefault="00912846" w:rsidP="00AF3487">
            <w:pPr>
              <w:spacing w:line="276" w:lineRule="auto"/>
              <w:jc w:val="center"/>
              <w:rPr>
                <w:b/>
                <w:bCs/>
                <w:sz w:val="24"/>
                <w:szCs w:val="24"/>
              </w:rPr>
            </w:pPr>
            <w:r w:rsidRPr="009D6A94">
              <w:rPr>
                <w:b/>
                <w:bCs/>
                <w:sz w:val="24"/>
                <w:szCs w:val="24"/>
              </w:rPr>
              <w:t>Bidder No. 3</w:t>
            </w:r>
          </w:p>
        </w:tc>
        <w:tc>
          <w:tcPr>
            <w:tcW w:w="690" w:type="pct"/>
          </w:tcPr>
          <w:p w14:paraId="6E971DEB" w14:textId="77777777" w:rsidR="00912846" w:rsidRPr="009D6A94" w:rsidRDefault="00912846" w:rsidP="00AF3487">
            <w:pPr>
              <w:spacing w:line="276" w:lineRule="auto"/>
              <w:jc w:val="center"/>
              <w:rPr>
                <w:b/>
                <w:bCs/>
                <w:sz w:val="24"/>
                <w:szCs w:val="24"/>
              </w:rPr>
            </w:pPr>
            <w:r w:rsidRPr="009D6A94">
              <w:rPr>
                <w:b/>
                <w:bCs/>
                <w:sz w:val="24"/>
                <w:szCs w:val="24"/>
              </w:rPr>
              <w:t xml:space="preserve">Bidder No. </w:t>
            </w:r>
            <w:r w:rsidR="00AC4D1F" w:rsidRPr="009D6A94">
              <w:rPr>
                <w:b/>
                <w:bCs/>
                <w:sz w:val="24"/>
                <w:szCs w:val="24"/>
              </w:rPr>
              <w:t>5</w:t>
            </w:r>
          </w:p>
        </w:tc>
        <w:tc>
          <w:tcPr>
            <w:tcW w:w="903" w:type="pct"/>
          </w:tcPr>
          <w:p w14:paraId="3663C25F" w14:textId="77777777" w:rsidR="00912846" w:rsidRPr="009D6A94" w:rsidRDefault="00912846" w:rsidP="00AF3487">
            <w:pPr>
              <w:spacing w:line="276" w:lineRule="auto"/>
              <w:jc w:val="center"/>
              <w:rPr>
                <w:b/>
                <w:bCs/>
                <w:sz w:val="24"/>
                <w:szCs w:val="24"/>
              </w:rPr>
            </w:pPr>
            <w:r w:rsidRPr="009D6A94">
              <w:rPr>
                <w:b/>
                <w:bCs/>
                <w:sz w:val="24"/>
                <w:szCs w:val="24"/>
              </w:rPr>
              <w:t xml:space="preserve">Bidder No. </w:t>
            </w:r>
            <w:r w:rsidR="00AC4D1F" w:rsidRPr="009D6A94">
              <w:rPr>
                <w:b/>
                <w:bCs/>
                <w:sz w:val="24"/>
                <w:szCs w:val="24"/>
              </w:rPr>
              <w:t>6</w:t>
            </w:r>
          </w:p>
        </w:tc>
      </w:tr>
      <w:tr w:rsidR="00912846" w:rsidRPr="009D6A94" w14:paraId="61279118" w14:textId="77777777" w:rsidTr="00DA6DD1">
        <w:tc>
          <w:tcPr>
            <w:tcW w:w="223" w:type="pct"/>
            <w:vMerge/>
          </w:tcPr>
          <w:p w14:paraId="129D148B" w14:textId="77777777" w:rsidR="00912846" w:rsidRPr="009D6A94" w:rsidRDefault="00912846" w:rsidP="00AF3487">
            <w:pPr>
              <w:spacing w:line="276" w:lineRule="auto"/>
              <w:jc w:val="center"/>
              <w:rPr>
                <w:sz w:val="24"/>
                <w:szCs w:val="24"/>
              </w:rPr>
            </w:pPr>
          </w:p>
        </w:tc>
        <w:tc>
          <w:tcPr>
            <w:tcW w:w="1101" w:type="pct"/>
            <w:vMerge/>
          </w:tcPr>
          <w:p w14:paraId="2F29C53B" w14:textId="77777777" w:rsidR="00912846" w:rsidRPr="009D6A94" w:rsidRDefault="00912846" w:rsidP="00AF3487">
            <w:pPr>
              <w:spacing w:line="276" w:lineRule="auto"/>
              <w:jc w:val="center"/>
              <w:rPr>
                <w:b/>
                <w:bCs/>
                <w:sz w:val="24"/>
                <w:szCs w:val="24"/>
              </w:rPr>
            </w:pPr>
          </w:p>
        </w:tc>
        <w:tc>
          <w:tcPr>
            <w:tcW w:w="733" w:type="pct"/>
          </w:tcPr>
          <w:p w14:paraId="70802CC4" w14:textId="77777777" w:rsidR="00912846" w:rsidRPr="009D6A94" w:rsidRDefault="00912846" w:rsidP="00AF3487">
            <w:pPr>
              <w:spacing w:line="276" w:lineRule="auto"/>
              <w:jc w:val="center"/>
              <w:rPr>
                <w:b/>
                <w:bCs/>
                <w:sz w:val="24"/>
                <w:szCs w:val="24"/>
              </w:rPr>
            </w:pPr>
          </w:p>
        </w:tc>
        <w:tc>
          <w:tcPr>
            <w:tcW w:w="718" w:type="pct"/>
          </w:tcPr>
          <w:p w14:paraId="00424E39" w14:textId="77777777" w:rsidR="00912846" w:rsidRPr="009D6A94" w:rsidRDefault="00912846" w:rsidP="00AF3487">
            <w:pPr>
              <w:spacing w:line="276" w:lineRule="auto"/>
              <w:jc w:val="center"/>
              <w:rPr>
                <w:b/>
                <w:bCs/>
                <w:sz w:val="24"/>
                <w:szCs w:val="24"/>
              </w:rPr>
            </w:pPr>
          </w:p>
        </w:tc>
        <w:tc>
          <w:tcPr>
            <w:tcW w:w="633" w:type="pct"/>
          </w:tcPr>
          <w:p w14:paraId="0ABF8D4B" w14:textId="77777777" w:rsidR="00912846" w:rsidRPr="009D6A94" w:rsidRDefault="00912846" w:rsidP="00AF3487">
            <w:pPr>
              <w:spacing w:line="276" w:lineRule="auto"/>
              <w:jc w:val="center"/>
              <w:rPr>
                <w:b/>
                <w:bCs/>
                <w:sz w:val="24"/>
                <w:szCs w:val="24"/>
              </w:rPr>
            </w:pPr>
          </w:p>
        </w:tc>
        <w:tc>
          <w:tcPr>
            <w:tcW w:w="690" w:type="pct"/>
          </w:tcPr>
          <w:p w14:paraId="719C2CA5" w14:textId="77777777" w:rsidR="00912846" w:rsidRPr="009D6A94" w:rsidRDefault="00912846" w:rsidP="00AF3487">
            <w:pPr>
              <w:spacing w:line="276" w:lineRule="auto"/>
              <w:jc w:val="center"/>
              <w:rPr>
                <w:b/>
                <w:bCs/>
                <w:sz w:val="24"/>
                <w:szCs w:val="24"/>
              </w:rPr>
            </w:pPr>
          </w:p>
        </w:tc>
        <w:tc>
          <w:tcPr>
            <w:tcW w:w="903" w:type="pct"/>
          </w:tcPr>
          <w:p w14:paraId="0F699937" w14:textId="77777777" w:rsidR="00912846" w:rsidRPr="009D6A94" w:rsidRDefault="00912846" w:rsidP="00AF3487">
            <w:pPr>
              <w:spacing w:line="276" w:lineRule="auto"/>
              <w:jc w:val="center"/>
              <w:rPr>
                <w:b/>
                <w:bCs/>
                <w:sz w:val="24"/>
                <w:szCs w:val="24"/>
              </w:rPr>
            </w:pPr>
          </w:p>
        </w:tc>
      </w:tr>
      <w:tr w:rsidR="00912846" w:rsidRPr="009D6A94" w14:paraId="4E8D834C" w14:textId="77777777" w:rsidTr="00DA6DD1">
        <w:tc>
          <w:tcPr>
            <w:tcW w:w="223" w:type="pct"/>
          </w:tcPr>
          <w:p w14:paraId="45F635D0" w14:textId="77777777" w:rsidR="00912846" w:rsidRPr="009D6A94" w:rsidRDefault="00912846" w:rsidP="00AF3487">
            <w:pPr>
              <w:spacing w:line="276" w:lineRule="auto"/>
              <w:jc w:val="center"/>
              <w:rPr>
                <w:sz w:val="24"/>
                <w:szCs w:val="24"/>
              </w:rPr>
            </w:pPr>
            <w:r w:rsidRPr="009D6A94">
              <w:rPr>
                <w:sz w:val="24"/>
                <w:szCs w:val="24"/>
              </w:rPr>
              <w:t>1</w:t>
            </w:r>
          </w:p>
        </w:tc>
        <w:tc>
          <w:tcPr>
            <w:tcW w:w="1101" w:type="pct"/>
          </w:tcPr>
          <w:p w14:paraId="117B3C37" w14:textId="77777777" w:rsidR="00912846" w:rsidRPr="009D6A94" w:rsidRDefault="00912846" w:rsidP="00AF3487">
            <w:pPr>
              <w:spacing w:line="276" w:lineRule="auto"/>
              <w:jc w:val="left"/>
              <w:rPr>
                <w:bCs/>
                <w:sz w:val="24"/>
                <w:szCs w:val="24"/>
              </w:rPr>
            </w:pPr>
            <w:r w:rsidRPr="009D6A94">
              <w:rPr>
                <w:sz w:val="24"/>
                <w:szCs w:val="24"/>
              </w:rPr>
              <w:t>Tilt angle and orientation: Optimum PV production angle at given latitude/longitude of the site, oriented towards south</w:t>
            </w:r>
          </w:p>
        </w:tc>
        <w:tc>
          <w:tcPr>
            <w:tcW w:w="733" w:type="pct"/>
          </w:tcPr>
          <w:p w14:paraId="3FC1C0AE" w14:textId="77777777" w:rsidR="00912846" w:rsidRPr="009D6A94" w:rsidRDefault="00912846" w:rsidP="00AF3487">
            <w:pPr>
              <w:jc w:val="center"/>
              <w:rPr>
                <w:sz w:val="24"/>
                <w:szCs w:val="24"/>
              </w:rPr>
            </w:pPr>
          </w:p>
        </w:tc>
        <w:tc>
          <w:tcPr>
            <w:tcW w:w="718" w:type="pct"/>
          </w:tcPr>
          <w:p w14:paraId="07099D9E" w14:textId="77777777" w:rsidR="00912846" w:rsidRPr="009D6A94" w:rsidRDefault="00912846" w:rsidP="00AF3487">
            <w:pPr>
              <w:jc w:val="center"/>
              <w:rPr>
                <w:sz w:val="24"/>
                <w:szCs w:val="24"/>
              </w:rPr>
            </w:pPr>
          </w:p>
        </w:tc>
        <w:tc>
          <w:tcPr>
            <w:tcW w:w="633" w:type="pct"/>
          </w:tcPr>
          <w:p w14:paraId="16F0780A" w14:textId="77777777" w:rsidR="00912846" w:rsidRPr="009D6A94" w:rsidRDefault="00912846" w:rsidP="00AF3487">
            <w:pPr>
              <w:jc w:val="center"/>
              <w:rPr>
                <w:sz w:val="24"/>
                <w:szCs w:val="24"/>
              </w:rPr>
            </w:pPr>
          </w:p>
        </w:tc>
        <w:tc>
          <w:tcPr>
            <w:tcW w:w="690" w:type="pct"/>
          </w:tcPr>
          <w:p w14:paraId="2239CF9B" w14:textId="77777777" w:rsidR="00912846" w:rsidRPr="009D6A94" w:rsidRDefault="00912846" w:rsidP="00AF3487">
            <w:pPr>
              <w:jc w:val="center"/>
              <w:rPr>
                <w:bCs/>
                <w:sz w:val="24"/>
                <w:szCs w:val="24"/>
              </w:rPr>
            </w:pPr>
          </w:p>
        </w:tc>
        <w:tc>
          <w:tcPr>
            <w:tcW w:w="903" w:type="pct"/>
          </w:tcPr>
          <w:p w14:paraId="1EDE3B16" w14:textId="77777777" w:rsidR="00912846" w:rsidRPr="009D6A94" w:rsidRDefault="00912846" w:rsidP="00AF3487">
            <w:pPr>
              <w:jc w:val="center"/>
              <w:rPr>
                <w:bCs/>
                <w:sz w:val="24"/>
                <w:szCs w:val="24"/>
              </w:rPr>
            </w:pPr>
          </w:p>
        </w:tc>
      </w:tr>
      <w:tr w:rsidR="00912846" w:rsidRPr="009D6A94" w14:paraId="1C0DB86E" w14:textId="77777777" w:rsidTr="00DA6DD1">
        <w:tc>
          <w:tcPr>
            <w:tcW w:w="223" w:type="pct"/>
          </w:tcPr>
          <w:p w14:paraId="25F2DF51" w14:textId="77777777" w:rsidR="00912846" w:rsidRPr="009D6A94" w:rsidRDefault="00912846" w:rsidP="00AF3487">
            <w:pPr>
              <w:spacing w:line="276" w:lineRule="auto"/>
              <w:jc w:val="center"/>
              <w:rPr>
                <w:sz w:val="24"/>
                <w:szCs w:val="24"/>
              </w:rPr>
            </w:pPr>
            <w:r w:rsidRPr="009D6A94">
              <w:rPr>
                <w:sz w:val="24"/>
                <w:szCs w:val="24"/>
              </w:rPr>
              <w:t>2</w:t>
            </w:r>
          </w:p>
        </w:tc>
        <w:tc>
          <w:tcPr>
            <w:tcW w:w="1101" w:type="pct"/>
          </w:tcPr>
          <w:p w14:paraId="716DDEB2" w14:textId="77777777" w:rsidR="00912846" w:rsidRPr="009D6A94" w:rsidRDefault="00912846" w:rsidP="00AF3487">
            <w:pPr>
              <w:spacing w:line="276" w:lineRule="auto"/>
              <w:jc w:val="left"/>
              <w:rPr>
                <w:sz w:val="24"/>
                <w:szCs w:val="24"/>
              </w:rPr>
            </w:pPr>
            <w:r w:rsidRPr="009D6A94">
              <w:rPr>
                <w:sz w:val="24"/>
                <w:szCs w:val="24"/>
              </w:rPr>
              <w:t xml:space="preserve">Mounting structure design and </w:t>
            </w:r>
            <w:r w:rsidRPr="009D6A94">
              <w:rPr>
                <w:sz w:val="24"/>
                <w:szCs w:val="24"/>
              </w:rPr>
              <w:lastRenderedPageBreak/>
              <w:t>foundation or fixation mounting arrangements shall consider all static and dynamic loads suitable for site. Support structure design and foundation or fixation mounting arrangements should withstand wind speed up to 170 km/hr</w:t>
            </w:r>
          </w:p>
        </w:tc>
        <w:tc>
          <w:tcPr>
            <w:tcW w:w="733" w:type="pct"/>
          </w:tcPr>
          <w:p w14:paraId="1F053C51" w14:textId="77777777" w:rsidR="00912846" w:rsidRPr="009D6A94" w:rsidRDefault="00912846" w:rsidP="00AF3487">
            <w:pPr>
              <w:jc w:val="center"/>
              <w:rPr>
                <w:sz w:val="24"/>
                <w:szCs w:val="24"/>
              </w:rPr>
            </w:pPr>
          </w:p>
        </w:tc>
        <w:tc>
          <w:tcPr>
            <w:tcW w:w="718" w:type="pct"/>
          </w:tcPr>
          <w:p w14:paraId="26E7A766" w14:textId="77777777" w:rsidR="00912846" w:rsidRPr="009D6A94" w:rsidRDefault="00912846" w:rsidP="00AF3487">
            <w:pPr>
              <w:jc w:val="center"/>
              <w:rPr>
                <w:sz w:val="24"/>
                <w:szCs w:val="24"/>
              </w:rPr>
            </w:pPr>
          </w:p>
        </w:tc>
        <w:tc>
          <w:tcPr>
            <w:tcW w:w="633" w:type="pct"/>
          </w:tcPr>
          <w:p w14:paraId="200DC1D5" w14:textId="77777777" w:rsidR="00912846" w:rsidRPr="009D6A94" w:rsidRDefault="00912846" w:rsidP="00AF3487">
            <w:pPr>
              <w:jc w:val="center"/>
              <w:rPr>
                <w:sz w:val="24"/>
                <w:szCs w:val="24"/>
              </w:rPr>
            </w:pPr>
          </w:p>
        </w:tc>
        <w:tc>
          <w:tcPr>
            <w:tcW w:w="690" w:type="pct"/>
          </w:tcPr>
          <w:p w14:paraId="4AD1D0AF" w14:textId="77777777" w:rsidR="00912846" w:rsidRPr="009D6A94" w:rsidRDefault="00912846" w:rsidP="00AF3487">
            <w:pPr>
              <w:jc w:val="center"/>
              <w:rPr>
                <w:bCs/>
                <w:sz w:val="24"/>
                <w:szCs w:val="24"/>
              </w:rPr>
            </w:pPr>
          </w:p>
        </w:tc>
        <w:tc>
          <w:tcPr>
            <w:tcW w:w="903" w:type="pct"/>
          </w:tcPr>
          <w:p w14:paraId="6E3FAE46" w14:textId="77777777" w:rsidR="00912846" w:rsidRPr="009D6A94" w:rsidRDefault="00912846" w:rsidP="00AF3487">
            <w:pPr>
              <w:jc w:val="center"/>
              <w:rPr>
                <w:bCs/>
                <w:sz w:val="24"/>
                <w:szCs w:val="24"/>
              </w:rPr>
            </w:pPr>
          </w:p>
        </w:tc>
      </w:tr>
      <w:tr w:rsidR="00912846" w:rsidRPr="009D6A94" w14:paraId="54E09C03" w14:textId="77777777" w:rsidTr="00DA6DD1">
        <w:trPr>
          <w:trHeight w:val="377"/>
        </w:trPr>
        <w:tc>
          <w:tcPr>
            <w:tcW w:w="223" w:type="pct"/>
          </w:tcPr>
          <w:p w14:paraId="55691752" w14:textId="77777777" w:rsidR="00912846" w:rsidRPr="009D6A94" w:rsidRDefault="00912846" w:rsidP="00AF3487">
            <w:pPr>
              <w:spacing w:line="276" w:lineRule="auto"/>
              <w:jc w:val="center"/>
              <w:rPr>
                <w:sz w:val="24"/>
                <w:szCs w:val="24"/>
              </w:rPr>
            </w:pPr>
            <w:r w:rsidRPr="009D6A94">
              <w:rPr>
                <w:sz w:val="24"/>
                <w:szCs w:val="24"/>
              </w:rPr>
              <w:t>3</w:t>
            </w:r>
          </w:p>
        </w:tc>
        <w:tc>
          <w:tcPr>
            <w:tcW w:w="1101" w:type="pct"/>
          </w:tcPr>
          <w:p w14:paraId="3BB089F1" w14:textId="77777777" w:rsidR="00912846" w:rsidRPr="009D6A94" w:rsidRDefault="00912846" w:rsidP="00AF3487">
            <w:pPr>
              <w:pStyle w:val="ListParagraph"/>
              <w:autoSpaceDE w:val="0"/>
              <w:autoSpaceDN w:val="0"/>
              <w:adjustRightInd w:val="0"/>
              <w:spacing w:after="0"/>
              <w:ind w:left="0"/>
              <w:jc w:val="both"/>
              <w:rPr>
                <w:rFonts w:ascii="Times New Roman" w:hAnsi="Times New Roman" w:cs="Times New Roman"/>
                <w:sz w:val="24"/>
                <w:szCs w:val="24"/>
              </w:rPr>
            </w:pPr>
            <w:r w:rsidRPr="009D6A94">
              <w:rPr>
                <w:rFonts w:ascii="Times New Roman" w:hAnsi="Times New Roman" w:cs="Times New Roman"/>
                <w:sz w:val="24"/>
                <w:szCs w:val="24"/>
              </w:rPr>
              <w:t>The solar PV module structure must be made of MS hot dip galvanized suitable sections of rectangular tubes, angles and channels. The minimum standards to be followed are:</w:t>
            </w:r>
          </w:p>
          <w:p w14:paraId="7EA8C4A1" w14:textId="77777777" w:rsidR="00912846" w:rsidRPr="009D6A94" w:rsidRDefault="00912846" w:rsidP="00AF3487">
            <w:pPr>
              <w:pStyle w:val="ListParagraph"/>
              <w:autoSpaceDE w:val="0"/>
              <w:autoSpaceDN w:val="0"/>
              <w:adjustRightInd w:val="0"/>
              <w:spacing w:after="0"/>
              <w:ind w:left="0"/>
              <w:rPr>
                <w:rFonts w:ascii="Times New Roman" w:hAnsi="Times New Roman" w:cs="Times New Roman"/>
                <w:sz w:val="24"/>
                <w:szCs w:val="24"/>
              </w:rPr>
            </w:pPr>
            <w:r w:rsidRPr="009D6A94">
              <w:rPr>
                <w:rFonts w:ascii="Times New Roman" w:hAnsi="Times New Roman" w:cs="Times New Roman"/>
                <w:sz w:val="24"/>
                <w:szCs w:val="24"/>
              </w:rPr>
              <w:t>Vertical leg (Main leg): Minimum 40mmx80mmx2mm Rectangular tube</w:t>
            </w:r>
          </w:p>
          <w:p w14:paraId="2B8C4BC7" w14:textId="77777777" w:rsidR="00912846" w:rsidRPr="009D6A94" w:rsidRDefault="00912846" w:rsidP="00AF3487">
            <w:pPr>
              <w:pStyle w:val="ListParagraph"/>
              <w:autoSpaceDE w:val="0"/>
              <w:autoSpaceDN w:val="0"/>
              <w:adjustRightInd w:val="0"/>
              <w:spacing w:after="0"/>
              <w:ind w:left="0"/>
              <w:rPr>
                <w:rFonts w:ascii="Times New Roman" w:hAnsi="Times New Roman" w:cs="Times New Roman"/>
                <w:sz w:val="24"/>
                <w:szCs w:val="24"/>
              </w:rPr>
            </w:pPr>
          </w:p>
          <w:p w14:paraId="4043CB5D" w14:textId="77777777" w:rsidR="00912846" w:rsidRPr="009D6A94" w:rsidRDefault="00912846" w:rsidP="00AF3487">
            <w:pPr>
              <w:pStyle w:val="ListParagraph"/>
              <w:autoSpaceDE w:val="0"/>
              <w:autoSpaceDN w:val="0"/>
              <w:adjustRightInd w:val="0"/>
              <w:spacing w:after="0"/>
              <w:ind w:left="0"/>
              <w:rPr>
                <w:rFonts w:ascii="Times New Roman" w:hAnsi="Times New Roman" w:cs="Times New Roman"/>
                <w:sz w:val="24"/>
                <w:szCs w:val="24"/>
              </w:rPr>
            </w:pPr>
            <w:r w:rsidRPr="009D6A94">
              <w:rPr>
                <w:rFonts w:ascii="Times New Roman" w:hAnsi="Times New Roman" w:cs="Times New Roman"/>
                <w:sz w:val="24"/>
                <w:szCs w:val="24"/>
              </w:rPr>
              <w:t>Rafter: Minimum</w:t>
            </w:r>
          </w:p>
          <w:p w14:paraId="03DD7FDD" w14:textId="77777777" w:rsidR="00912846" w:rsidRPr="009D6A94" w:rsidRDefault="00912846" w:rsidP="00AF3487">
            <w:pPr>
              <w:pStyle w:val="ListParagraph"/>
              <w:autoSpaceDE w:val="0"/>
              <w:autoSpaceDN w:val="0"/>
              <w:adjustRightInd w:val="0"/>
              <w:spacing w:after="0"/>
              <w:ind w:left="0"/>
              <w:rPr>
                <w:rFonts w:ascii="Times New Roman" w:hAnsi="Times New Roman" w:cs="Times New Roman"/>
                <w:sz w:val="24"/>
                <w:szCs w:val="24"/>
              </w:rPr>
            </w:pPr>
            <w:r w:rsidRPr="009D6A94">
              <w:rPr>
                <w:rFonts w:ascii="Times New Roman" w:hAnsi="Times New Roman" w:cs="Times New Roman"/>
                <w:sz w:val="24"/>
                <w:szCs w:val="24"/>
              </w:rPr>
              <w:t>40mmx80mmx2mm Rectangular tube</w:t>
            </w:r>
          </w:p>
          <w:p w14:paraId="637EE2ED" w14:textId="77777777" w:rsidR="00912846" w:rsidRPr="009D6A94" w:rsidRDefault="00912846" w:rsidP="00AF3487">
            <w:pPr>
              <w:pStyle w:val="ListParagraph"/>
              <w:autoSpaceDE w:val="0"/>
              <w:autoSpaceDN w:val="0"/>
              <w:adjustRightInd w:val="0"/>
              <w:spacing w:after="0"/>
              <w:ind w:left="0"/>
              <w:rPr>
                <w:rFonts w:ascii="Times New Roman" w:hAnsi="Times New Roman" w:cs="Times New Roman"/>
                <w:sz w:val="24"/>
                <w:szCs w:val="24"/>
              </w:rPr>
            </w:pPr>
          </w:p>
          <w:p w14:paraId="15D48D4B" w14:textId="77777777" w:rsidR="00912846" w:rsidRPr="009D6A94" w:rsidRDefault="00912846" w:rsidP="00AF3487">
            <w:pPr>
              <w:pStyle w:val="ListParagraph"/>
              <w:autoSpaceDE w:val="0"/>
              <w:autoSpaceDN w:val="0"/>
              <w:adjustRightInd w:val="0"/>
              <w:spacing w:after="0"/>
              <w:ind w:left="0"/>
              <w:rPr>
                <w:rFonts w:ascii="Times New Roman" w:hAnsi="Times New Roman" w:cs="Times New Roman"/>
                <w:sz w:val="24"/>
                <w:szCs w:val="24"/>
              </w:rPr>
            </w:pPr>
            <w:r w:rsidRPr="009D6A94">
              <w:rPr>
                <w:rFonts w:ascii="Times New Roman" w:hAnsi="Times New Roman" w:cs="Times New Roman"/>
                <w:sz w:val="24"/>
                <w:szCs w:val="24"/>
              </w:rPr>
              <w:t>Purlins:</w:t>
            </w:r>
          </w:p>
          <w:p w14:paraId="163D3F01" w14:textId="77777777" w:rsidR="00912846" w:rsidRPr="009D6A94" w:rsidRDefault="00912846" w:rsidP="00AF3487">
            <w:pPr>
              <w:pStyle w:val="ListParagraph"/>
              <w:autoSpaceDE w:val="0"/>
              <w:autoSpaceDN w:val="0"/>
              <w:adjustRightInd w:val="0"/>
              <w:spacing w:after="0"/>
              <w:ind w:left="0"/>
              <w:rPr>
                <w:rFonts w:ascii="Times New Roman" w:hAnsi="Times New Roman" w:cs="Times New Roman"/>
                <w:sz w:val="24"/>
                <w:szCs w:val="24"/>
              </w:rPr>
            </w:pPr>
            <w:r w:rsidRPr="009D6A94">
              <w:rPr>
                <w:rFonts w:ascii="Times New Roman" w:hAnsi="Times New Roman" w:cs="Times New Roman"/>
                <w:sz w:val="24"/>
                <w:szCs w:val="24"/>
              </w:rPr>
              <w:t xml:space="preserve">Minimum 40mmx80mmx2mm Rectangular tube or </w:t>
            </w:r>
          </w:p>
          <w:p w14:paraId="46A6CB26" w14:textId="77777777" w:rsidR="00912846" w:rsidRPr="009D6A94" w:rsidRDefault="00912846" w:rsidP="00AF3487">
            <w:pPr>
              <w:pStyle w:val="ListParagraph"/>
              <w:autoSpaceDE w:val="0"/>
              <w:autoSpaceDN w:val="0"/>
              <w:adjustRightInd w:val="0"/>
              <w:spacing w:after="0"/>
              <w:ind w:left="0"/>
              <w:rPr>
                <w:rFonts w:ascii="Times New Roman" w:hAnsi="Times New Roman" w:cs="Times New Roman"/>
                <w:sz w:val="24"/>
                <w:szCs w:val="24"/>
              </w:rPr>
            </w:pPr>
            <w:r w:rsidRPr="009D6A94">
              <w:rPr>
                <w:rFonts w:ascii="Times New Roman" w:hAnsi="Times New Roman" w:cs="Times New Roman"/>
                <w:sz w:val="24"/>
                <w:szCs w:val="24"/>
              </w:rPr>
              <w:t>Angles: Minimum 50mmx50mmx5mm</w:t>
            </w:r>
          </w:p>
          <w:p w14:paraId="07CC5D14" w14:textId="77777777" w:rsidR="00912846" w:rsidRPr="009D6A94" w:rsidRDefault="00912846" w:rsidP="00AF3487">
            <w:pPr>
              <w:pStyle w:val="ListParagraph"/>
              <w:autoSpaceDE w:val="0"/>
              <w:autoSpaceDN w:val="0"/>
              <w:adjustRightInd w:val="0"/>
              <w:spacing w:after="0"/>
              <w:ind w:left="0"/>
              <w:rPr>
                <w:rFonts w:ascii="Times New Roman" w:hAnsi="Times New Roman" w:cs="Times New Roman"/>
                <w:sz w:val="24"/>
                <w:szCs w:val="24"/>
              </w:rPr>
            </w:pPr>
          </w:p>
          <w:p w14:paraId="461B8DCD" w14:textId="77777777" w:rsidR="00912846" w:rsidRPr="009D6A94" w:rsidRDefault="00912846" w:rsidP="00AF3487">
            <w:pPr>
              <w:pStyle w:val="ListParagraph"/>
              <w:autoSpaceDE w:val="0"/>
              <w:autoSpaceDN w:val="0"/>
              <w:adjustRightInd w:val="0"/>
              <w:spacing w:after="0"/>
              <w:ind w:left="0"/>
              <w:rPr>
                <w:rFonts w:ascii="Times New Roman" w:hAnsi="Times New Roman" w:cs="Times New Roman"/>
                <w:sz w:val="24"/>
                <w:szCs w:val="24"/>
              </w:rPr>
            </w:pPr>
            <w:r w:rsidRPr="009D6A94">
              <w:rPr>
                <w:rFonts w:ascii="Times New Roman" w:hAnsi="Times New Roman" w:cs="Times New Roman"/>
                <w:sz w:val="24"/>
                <w:szCs w:val="24"/>
              </w:rPr>
              <w:t>Column bracing or supporting bracing: Minimum 40mmx40mmx5mm angle</w:t>
            </w:r>
          </w:p>
          <w:p w14:paraId="2A1BBA88" w14:textId="77777777" w:rsidR="00912846" w:rsidRPr="009D6A94" w:rsidRDefault="00912846" w:rsidP="00AF3487">
            <w:pPr>
              <w:pStyle w:val="ListParagraph"/>
              <w:autoSpaceDE w:val="0"/>
              <w:autoSpaceDN w:val="0"/>
              <w:adjustRightInd w:val="0"/>
              <w:spacing w:after="0"/>
              <w:ind w:left="0"/>
              <w:jc w:val="both"/>
              <w:rPr>
                <w:rFonts w:ascii="Times New Roman" w:hAnsi="Times New Roman" w:cs="Times New Roman"/>
                <w:sz w:val="24"/>
                <w:szCs w:val="24"/>
              </w:rPr>
            </w:pPr>
            <w:r w:rsidRPr="009D6A94">
              <w:rPr>
                <w:rFonts w:ascii="Times New Roman" w:hAnsi="Times New Roman" w:cs="Times New Roman"/>
                <w:sz w:val="24"/>
                <w:szCs w:val="24"/>
              </w:rPr>
              <w:t>Base plate: 200mmx200mmx6mm</w:t>
            </w:r>
          </w:p>
          <w:p w14:paraId="04CFAAB5" w14:textId="77777777" w:rsidR="00912846" w:rsidRPr="009D6A94" w:rsidRDefault="00912846" w:rsidP="00AF3487">
            <w:pPr>
              <w:pStyle w:val="ListParagraph"/>
              <w:autoSpaceDE w:val="0"/>
              <w:autoSpaceDN w:val="0"/>
              <w:adjustRightInd w:val="0"/>
              <w:spacing w:after="0"/>
              <w:ind w:left="0"/>
              <w:jc w:val="both"/>
              <w:rPr>
                <w:rFonts w:ascii="Times New Roman" w:hAnsi="Times New Roman" w:cs="Times New Roman"/>
                <w:sz w:val="24"/>
                <w:szCs w:val="24"/>
              </w:rPr>
            </w:pPr>
          </w:p>
          <w:p w14:paraId="2DD4972E" w14:textId="77777777" w:rsidR="00912846" w:rsidRPr="009D6A94" w:rsidRDefault="00912846" w:rsidP="00AF3487">
            <w:pPr>
              <w:pStyle w:val="ListParagraph"/>
              <w:autoSpaceDE w:val="0"/>
              <w:autoSpaceDN w:val="0"/>
              <w:adjustRightInd w:val="0"/>
              <w:spacing w:after="0"/>
              <w:ind w:left="0"/>
              <w:jc w:val="both"/>
              <w:rPr>
                <w:rFonts w:ascii="Times New Roman" w:hAnsi="Times New Roman" w:cs="Times New Roman"/>
                <w:sz w:val="24"/>
                <w:szCs w:val="24"/>
              </w:rPr>
            </w:pPr>
            <w:r w:rsidRPr="009D6A94">
              <w:rPr>
                <w:rFonts w:ascii="Times New Roman" w:hAnsi="Times New Roman" w:cs="Times New Roman"/>
                <w:sz w:val="24"/>
                <w:szCs w:val="24"/>
              </w:rPr>
              <w:t xml:space="preserve">The horizontal spacing between 2 vertical legs must be between </w:t>
            </w:r>
          </w:p>
          <w:p w14:paraId="4FB886BE" w14:textId="77777777" w:rsidR="00912846" w:rsidRPr="009D6A94" w:rsidRDefault="00912846" w:rsidP="00AF3487">
            <w:pPr>
              <w:pStyle w:val="ListParagraph"/>
              <w:autoSpaceDE w:val="0"/>
              <w:autoSpaceDN w:val="0"/>
              <w:adjustRightInd w:val="0"/>
              <w:spacing w:after="0"/>
              <w:ind w:left="0"/>
              <w:jc w:val="both"/>
              <w:rPr>
                <w:rFonts w:ascii="Times New Roman" w:hAnsi="Times New Roman" w:cs="Times New Roman"/>
                <w:sz w:val="24"/>
                <w:szCs w:val="24"/>
              </w:rPr>
            </w:pPr>
            <w:r w:rsidRPr="009D6A94">
              <w:rPr>
                <w:rFonts w:ascii="Times New Roman" w:hAnsi="Times New Roman" w:cs="Times New Roman"/>
                <w:sz w:val="24"/>
                <w:szCs w:val="24"/>
              </w:rPr>
              <w:t>1.5-2 meters as per load conditions.</w:t>
            </w:r>
          </w:p>
          <w:p w14:paraId="7516085A" w14:textId="77777777" w:rsidR="00912846" w:rsidRPr="009D6A94" w:rsidRDefault="00912846" w:rsidP="00AF3487">
            <w:pPr>
              <w:pStyle w:val="ListParagraph"/>
              <w:autoSpaceDE w:val="0"/>
              <w:autoSpaceDN w:val="0"/>
              <w:adjustRightInd w:val="0"/>
              <w:spacing w:after="0"/>
              <w:ind w:left="0"/>
              <w:jc w:val="both"/>
              <w:rPr>
                <w:rFonts w:ascii="Times New Roman" w:hAnsi="Times New Roman" w:cs="Times New Roman"/>
                <w:sz w:val="24"/>
                <w:szCs w:val="24"/>
              </w:rPr>
            </w:pPr>
          </w:p>
          <w:p w14:paraId="694B6306" w14:textId="77777777" w:rsidR="00912846" w:rsidRPr="009D6A94" w:rsidRDefault="00912846" w:rsidP="00AF3487">
            <w:pPr>
              <w:pStyle w:val="ListParagraph"/>
              <w:autoSpaceDE w:val="0"/>
              <w:autoSpaceDN w:val="0"/>
              <w:adjustRightInd w:val="0"/>
              <w:spacing w:after="0"/>
              <w:ind w:left="0"/>
              <w:jc w:val="both"/>
              <w:rPr>
                <w:rFonts w:ascii="Times New Roman" w:hAnsi="Times New Roman" w:cs="Times New Roman"/>
                <w:sz w:val="24"/>
                <w:szCs w:val="24"/>
              </w:rPr>
            </w:pPr>
            <w:r w:rsidRPr="009D6A94">
              <w:rPr>
                <w:rFonts w:ascii="Times New Roman" w:hAnsi="Times New Roman" w:cs="Times New Roman"/>
                <w:sz w:val="24"/>
                <w:szCs w:val="24"/>
              </w:rPr>
              <w:t>The PV array must be designed with cross section with maximum 2 numbers for vertical placement and 4 numbers for horizontal placement. There must be minimum of 25mm uniform spacing between the modules.</w:t>
            </w:r>
          </w:p>
          <w:p w14:paraId="0C22C09D" w14:textId="77777777" w:rsidR="00912846" w:rsidRPr="009D6A94" w:rsidRDefault="00912846" w:rsidP="00AF3487">
            <w:pPr>
              <w:pStyle w:val="ListParagraph"/>
              <w:autoSpaceDE w:val="0"/>
              <w:autoSpaceDN w:val="0"/>
              <w:adjustRightInd w:val="0"/>
              <w:spacing w:after="0"/>
              <w:ind w:left="0"/>
              <w:jc w:val="both"/>
              <w:rPr>
                <w:rFonts w:ascii="Times New Roman" w:hAnsi="Times New Roman" w:cs="Times New Roman"/>
                <w:sz w:val="24"/>
                <w:szCs w:val="24"/>
              </w:rPr>
            </w:pPr>
          </w:p>
          <w:p w14:paraId="2C43FBF0" w14:textId="77777777" w:rsidR="00912846" w:rsidRPr="009D6A94" w:rsidRDefault="00912846" w:rsidP="00AF3487">
            <w:pPr>
              <w:pStyle w:val="ListParagraph"/>
              <w:autoSpaceDE w:val="0"/>
              <w:autoSpaceDN w:val="0"/>
              <w:adjustRightInd w:val="0"/>
              <w:spacing w:after="0"/>
              <w:ind w:left="0"/>
              <w:jc w:val="both"/>
              <w:rPr>
                <w:rFonts w:ascii="Times New Roman" w:hAnsi="Times New Roman" w:cs="Times New Roman"/>
                <w:sz w:val="24"/>
                <w:szCs w:val="24"/>
              </w:rPr>
            </w:pPr>
            <w:r w:rsidRPr="009D6A94">
              <w:rPr>
                <w:rFonts w:ascii="Times New Roman" w:hAnsi="Times New Roman" w:cs="Times New Roman"/>
                <w:sz w:val="24"/>
                <w:szCs w:val="24"/>
              </w:rPr>
              <w:t>The minimum thickness of galvanization must be at least 85 microns throughout the surface.</w:t>
            </w:r>
          </w:p>
        </w:tc>
        <w:tc>
          <w:tcPr>
            <w:tcW w:w="733" w:type="pct"/>
          </w:tcPr>
          <w:p w14:paraId="4724E2CE" w14:textId="77777777" w:rsidR="00912846" w:rsidRPr="009D6A94" w:rsidRDefault="00912846" w:rsidP="00D2172A">
            <w:pPr>
              <w:jc w:val="center"/>
              <w:rPr>
                <w:sz w:val="24"/>
                <w:szCs w:val="24"/>
              </w:rPr>
            </w:pPr>
          </w:p>
        </w:tc>
        <w:tc>
          <w:tcPr>
            <w:tcW w:w="718" w:type="pct"/>
          </w:tcPr>
          <w:p w14:paraId="6D1DD0A6" w14:textId="77777777" w:rsidR="00912846" w:rsidRPr="009D6A94" w:rsidRDefault="00912846" w:rsidP="00D2172A">
            <w:pPr>
              <w:jc w:val="center"/>
              <w:rPr>
                <w:sz w:val="24"/>
                <w:szCs w:val="24"/>
              </w:rPr>
            </w:pPr>
          </w:p>
        </w:tc>
        <w:tc>
          <w:tcPr>
            <w:tcW w:w="633" w:type="pct"/>
          </w:tcPr>
          <w:p w14:paraId="2BDA6C03" w14:textId="77777777" w:rsidR="00912846" w:rsidRPr="009D6A94" w:rsidRDefault="00912846" w:rsidP="00D2172A">
            <w:pPr>
              <w:jc w:val="center"/>
              <w:rPr>
                <w:sz w:val="24"/>
                <w:szCs w:val="24"/>
              </w:rPr>
            </w:pPr>
          </w:p>
        </w:tc>
        <w:tc>
          <w:tcPr>
            <w:tcW w:w="690" w:type="pct"/>
          </w:tcPr>
          <w:p w14:paraId="756E84BB" w14:textId="77777777" w:rsidR="00912846" w:rsidRPr="009D6A94" w:rsidRDefault="00912846" w:rsidP="00D2172A">
            <w:pPr>
              <w:jc w:val="center"/>
              <w:rPr>
                <w:bCs/>
                <w:sz w:val="24"/>
                <w:szCs w:val="24"/>
                <w:lang w:val="en-IN"/>
              </w:rPr>
            </w:pPr>
          </w:p>
        </w:tc>
        <w:tc>
          <w:tcPr>
            <w:tcW w:w="903" w:type="pct"/>
          </w:tcPr>
          <w:p w14:paraId="2BE6EB60" w14:textId="77777777" w:rsidR="00912846" w:rsidRPr="009D6A94" w:rsidRDefault="00912846" w:rsidP="00D2172A">
            <w:pPr>
              <w:jc w:val="center"/>
              <w:rPr>
                <w:bCs/>
                <w:sz w:val="24"/>
                <w:szCs w:val="24"/>
              </w:rPr>
            </w:pPr>
          </w:p>
        </w:tc>
      </w:tr>
      <w:tr w:rsidR="00912846" w:rsidRPr="009D6A94" w14:paraId="030E01EA" w14:textId="77777777" w:rsidTr="00DA6DD1">
        <w:trPr>
          <w:trHeight w:val="377"/>
        </w:trPr>
        <w:tc>
          <w:tcPr>
            <w:tcW w:w="223" w:type="pct"/>
          </w:tcPr>
          <w:p w14:paraId="47CE0CA3" w14:textId="77777777" w:rsidR="00912846" w:rsidRPr="009D6A94" w:rsidRDefault="00912846" w:rsidP="00AF3487">
            <w:pPr>
              <w:spacing w:line="276" w:lineRule="auto"/>
              <w:jc w:val="center"/>
              <w:rPr>
                <w:sz w:val="24"/>
                <w:szCs w:val="24"/>
              </w:rPr>
            </w:pPr>
            <w:r w:rsidRPr="009D6A94">
              <w:rPr>
                <w:sz w:val="24"/>
                <w:szCs w:val="24"/>
              </w:rPr>
              <w:t>4</w:t>
            </w:r>
          </w:p>
        </w:tc>
        <w:tc>
          <w:tcPr>
            <w:tcW w:w="1101" w:type="pct"/>
          </w:tcPr>
          <w:p w14:paraId="46C7921F" w14:textId="77777777" w:rsidR="00912846" w:rsidRPr="009D6A94" w:rsidRDefault="00912846" w:rsidP="00AF3487">
            <w:pPr>
              <w:pStyle w:val="ListParagraph"/>
              <w:autoSpaceDE w:val="0"/>
              <w:autoSpaceDN w:val="0"/>
              <w:adjustRightInd w:val="0"/>
              <w:spacing w:after="0"/>
              <w:ind w:left="0"/>
              <w:jc w:val="both"/>
              <w:rPr>
                <w:rFonts w:ascii="Times New Roman" w:hAnsi="Times New Roman" w:cs="Times New Roman"/>
                <w:sz w:val="24"/>
                <w:szCs w:val="24"/>
              </w:rPr>
            </w:pPr>
            <w:r w:rsidRPr="009D6A94">
              <w:rPr>
                <w:rFonts w:ascii="Times New Roman" w:hAnsi="Times New Roman" w:cs="Times New Roman"/>
                <w:sz w:val="24"/>
                <w:szCs w:val="24"/>
              </w:rPr>
              <w:t>The mounting structure and its accessories shall be able to resist at least 20 years of outdoor exposure without suffering damage or corrosion.</w:t>
            </w:r>
          </w:p>
        </w:tc>
        <w:tc>
          <w:tcPr>
            <w:tcW w:w="733" w:type="pct"/>
          </w:tcPr>
          <w:p w14:paraId="713D7EFC" w14:textId="77777777" w:rsidR="00912846" w:rsidRPr="009D6A94" w:rsidRDefault="00912846" w:rsidP="00AF3487">
            <w:pPr>
              <w:jc w:val="center"/>
              <w:rPr>
                <w:sz w:val="24"/>
                <w:szCs w:val="24"/>
              </w:rPr>
            </w:pPr>
          </w:p>
        </w:tc>
        <w:tc>
          <w:tcPr>
            <w:tcW w:w="718" w:type="pct"/>
          </w:tcPr>
          <w:p w14:paraId="5F3D6D93" w14:textId="77777777" w:rsidR="00912846" w:rsidRPr="009D6A94" w:rsidRDefault="00912846" w:rsidP="00AF3487">
            <w:pPr>
              <w:jc w:val="center"/>
              <w:rPr>
                <w:sz w:val="24"/>
                <w:szCs w:val="24"/>
              </w:rPr>
            </w:pPr>
          </w:p>
        </w:tc>
        <w:tc>
          <w:tcPr>
            <w:tcW w:w="633" w:type="pct"/>
          </w:tcPr>
          <w:p w14:paraId="52A18D1F" w14:textId="77777777" w:rsidR="00912846" w:rsidRPr="009D6A94" w:rsidRDefault="00912846" w:rsidP="00AF3487">
            <w:pPr>
              <w:jc w:val="center"/>
              <w:rPr>
                <w:sz w:val="24"/>
                <w:szCs w:val="24"/>
              </w:rPr>
            </w:pPr>
          </w:p>
        </w:tc>
        <w:tc>
          <w:tcPr>
            <w:tcW w:w="690" w:type="pct"/>
          </w:tcPr>
          <w:p w14:paraId="1AAFCD9C" w14:textId="77777777" w:rsidR="00912846" w:rsidRPr="009D6A94" w:rsidRDefault="00912846" w:rsidP="00AF3487">
            <w:pPr>
              <w:jc w:val="center"/>
              <w:rPr>
                <w:bCs/>
                <w:sz w:val="24"/>
                <w:szCs w:val="24"/>
              </w:rPr>
            </w:pPr>
          </w:p>
        </w:tc>
        <w:tc>
          <w:tcPr>
            <w:tcW w:w="903" w:type="pct"/>
          </w:tcPr>
          <w:p w14:paraId="656F8A00" w14:textId="77777777" w:rsidR="00912846" w:rsidRPr="009D6A94" w:rsidRDefault="00912846" w:rsidP="00AF3487">
            <w:pPr>
              <w:jc w:val="center"/>
              <w:rPr>
                <w:bCs/>
                <w:sz w:val="24"/>
                <w:szCs w:val="24"/>
              </w:rPr>
            </w:pPr>
          </w:p>
        </w:tc>
      </w:tr>
      <w:tr w:rsidR="00912846" w:rsidRPr="009D6A94" w14:paraId="4519808A" w14:textId="77777777" w:rsidTr="00DA6DD1">
        <w:trPr>
          <w:trHeight w:val="377"/>
        </w:trPr>
        <w:tc>
          <w:tcPr>
            <w:tcW w:w="223" w:type="pct"/>
          </w:tcPr>
          <w:p w14:paraId="4B6C0E4D" w14:textId="77777777" w:rsidR="00912846" w:rsidRPr="009D6A94" w:rsidRDefault="00912846" w:rsidP="00AF3487">
            <w:pPr>
              <w:spacing w:line="276" w:lineRule="auto"/>
              <w:jc w:val="center"/>
              <w:rPr>
                <w:sz w:val="24"/>
                <w:szCs w:val="24"/>
              </w:rPr>
            </w:pPr>
            <w:r w:rsidRPr="009D6A94">
              <w:rPr>
                <w:sz w:val="24"/>
                <w:szCs w:val="24"/>
              </w:rPr>
              <w:lastRenderedPageBreak/>
              <w:t>5</w:t>
            </w:r>
          </w:p>
        </w:tc>
        <w:tc>
          <w:tcPr>
            <w:tcW w:w="1101" w:type="pct"/>
          </w:tcPr>
          <w:p w14:paraId="0B6D84D5" w14:textId="77777777" w:rsidR="00912846" w:rsidRPr="009D6A94" w:rsidRDefault="00912846" w:rsidP="00AF3487">
            <w:pPr>
              <w:pStyle w:val="ListParagraph"/>
              <w:autoSpaceDE w:val="0"/>
              <w:autoSpaceDN w:val="0"/>
              <w:adjustRightInd w:val="0"/>
              <w:spacing w:after="0"/>
              <w:ind w:left="0"/>
              <w:jc w:val="both"/>
              <w:rPr>
                <w:rFonts w:ascii="Times New Roman" w:hAnsi="Times New Roman" w:cs="Times New Roman"/>
                <w:sz w:val="24"/>
                <w:szCs w:val="24"/>
              </w:rPr>
            </w:pPr>
            <w:r w:rsidRPr="009D6A94">
              <w:rPr>
                <w:rFonts w:ascii="Times New Roman" w:hAnsi="Times New Roman" w:cs="Times New Roman"/>
                <w:sz w:val="24"/>
                <w:szCs w:val="24"/>
              </w:rPr>
              <w:t>Mounting structure shall be installed in such a way that PV array shading is minimized as much as possible considering site condition</w:t>
            </w:r>
          </w:p>
        </w:tc>
        <w:tc>
          <w:tcPr>
            <w:tcW w:w="733" w:type="pct"/>
          </w:tcPr>
          <w:p w14:paraId="038D963B" w14:textId="77777777" w:rsidR="00912846" w:rsidRPr="009D6A94" w:rsidRDefault="00912846" w:rsidP="00AF3487">
            <w:pPr>
              <w:jc w:val="center"/>
              <w:rPr>
                <w:sz w:val="24"/>
                <w:szCs w:val="24"/>
              </w:rPr>
            </w:pPr>
          </w:p>
        </w:tc>
        <w:tc>
          <w:tcPr>
            <w:tcW w:w="718" w:type="pct"/>
          </w:tcPr>
          <w:p w14:paraId="69C90769" w14:textId="77777777" w:rsidR="00912846" w:rsidRPr="009D6A94" w:rsidRDefault="00912846" w:rsidP="00AF3487">
            <w:pPr>
              <w:jc w:val="center"/>
              <w:rPr>
                <w:sz w:val="24"/>
                <w:szCs w:val="24"/>
              </w:rPr>
            </w:pPr>
          </w:p>
        </w:tc>
        <w:tc>
          <w:tcPr>
            <w:tcW w:w="633" w:type="pct"/>
          </w:tcPr>
          <w:p w14:paraId="602E26E7" w14:textId="77777777" w:rsidR="00912846" w:rsidRPr="009D6A94" w:rsidRDefault="00912846" w:rsidP="00AF3487">
            <w:pPr>
              <w:jc w:val="center"/>
              <w:rPr>
                <w:sz w:val="24"/>
                <w:szCs w:val="24"/>
              </w:rPr>
            </w:pPr>
          </w:p>
        </w:tc>
        <w:tc>
          <w:tcPr>
            <w:tcW w:w="690" w:type="pct"/>
          </w:tcPr>
          <w:p w14:paraId="65974B00" w14:textId="77777777" w:rsidR="00912846" w:rsidRPr="009D6A94" w:rsidRDefault="00912846" w:rsidP="00AF3487">
            <w:pPr>
              <w:jc w:val="center"/>
              <w:rPr>
                <w:bCs/>
                <w:sz w:val="24"/>
                <w:szCs w:val="24"/>
              </w:rPr>
            </w:pPr>
          </w:p>
        </w:tc>
        <w:tc>
          <w:tcPr>
            <w:tcW w:w="903" w:type="pct"/>
          </w:tcPr>
          <w:p w14:paraId="78252C18" w14:textId="77777777" w:rsidR="00912846" w:rsidRPr="009D6A94" w:rsidRDefault="00912846" w:rsidP="00AF3487">
            <w:pPr>
              <w:jc w:val="center"/>
              <w:rPr>
                <w:bCs/>
                <w:sz w:val="24"/>
                <w:szCs w:val="24"/>
              </w:rPr>
            </w:pPr>
          </w:p>
        </w:tc>
      </w:tr>
      <w:tr w:rsidR="00912846" w:rsidRPr="009D6A94" w14:paraId="4DB462C9" w14:textId="77777777" w:rsidTr="00DA6DD1">
        <w:trPr>
          <w:trHeight w:val="377"/>
        </w:trPr>
        <w:tc>
          <w:tcPr>
            <w:tcW w:w="223" w:type="pct"/>
          </w:tcPr>
          <w:p w14:paraId="7E6516A7" w14:textId="77777777" w:rsidR="00912846" w:rsidRPr="009D6A94" w:rsidRDefault="00912846" w:rsidP="00AF3487">
            <w:pPr>
              <w:spacing w:line="276" w:lineRule="auto"/>
              <w:jc w:val="center"/>
              <w:rPr>
                <w:sz w:val="24"/>
                <w:szCs w:val="24"/>
              </w:rPr>
            </w:pPr>
            <w:r w:rsidRPr="009D6A94">
              <w:rPr>
                <w:sz w:val="24"/>
                <w:szCs w:val="24"/>
              </w:rPr>
              <w:t>6</w:t>
            </w:r>
          </w:p>
        </w:tc>
        <w:tc>
          <w:tcPr>
            <w:tcW w:w="1101" w:type="pct"/>
          </w:tcPr>
          <w:p w14:paraId="072313C9" w14:textId="77777777" w:rsidR="00912846" w:rsidRPr="009D6A94" w:rsidRDefault="00912846" w:rsidP="00AF3487">
            <w:pPr>
              <w:pStyle w:val="ListParagraph"/>
              <w:autoSpaceDE w:val="0"/>
              <w:autoSpaceDN w:val="0"/>
              <w:adjustRightInd w:val="0"/>
              <w:spacing w:after="0"/>
              <w:ind w:left="0"/>
              <w:jc w:val="both"/>
              <w:rPr>
                <w:rFonts w:ascii="Times New Roman" w:hAnsi="Times New Roman" w:cs="Times New Roman"/>
                <w:sz w:val="24"/>
                <w:szCs w:val="24"/>
              </w:rPr>
            </w:pPr>
            <w:r w:rsidRPr="009D6A94">
              <w:rPr>
                <w:rFonts w:ascii="Times New Roman" w:hAnsi="Times New Roman" w:cs="Times New Roman"/>
                <w:sz w:val="24"/>
                <w:szCs w:val="24"/>
              </w:rPr>
              <w:t>Clearance: Minimum necessary clearance between ground level and bottom edge of the PV modules/arrays must be at least 80cm for ground based and for inclined roof top system, the clearance must be at least 20cm for easy maintenances.</w:t>
            </w:r>
          </w:p>
        </w:tc>
        <w:tc>
          <w:tcPr>
            <w:tcW w:w="733" w:type="pct"/>
          </w:tcPr>
          <w:p w14:paraId="67BAB718" w14:textId="77777777" w:rsidR="00912846" w:rsidRPr="009D6A94" w:rsidRDefault="00912846" w:rsidP="00AF3487">
            <w:pPr>
              <w:jc w:val="center"/>
              <w:rPr>
                <w:sz w:val="24"/>
                <w:szCs w:val="24"/>
              </w:rPr>
            </w:pPr>
          </w:p>
        </w:tc>
        <w:tc>
          <w:tcPr>
            <w:tcW w:w="718" w:type="pct"/>
          </w:tcPr>
          <w:p w14:paraId="010F12F3" w14:textId="77777777" w:rsidR="00912846" w:rsidRPr="009D6A94" w:rsidRDefault="00912846" w:rsidP="00AF3487">
            <w:pPr>
              <w:jc w:val="center"/>
              <w:rPr>
                <w:sz w:val="24"/>
                <w:szCs w:val="24"/>
              </w:rPr>
            </w:pPr>
          </w:p>
        </w:tc>
        <w:tc>
          <w:tcPr>
            <w:tcW w:w="633" w:type="pct"/>
          </w:tcPr>
          <w:p w14:paraId="3A56B817" w14:textId="77777777" w:rsidR="00912846" w:rsidRPr="009D6A94" w:rsidRDefault="00912846" w:rsidP="00AF3487">
            <w:pPr>
              <w:jc w:val="center"/>
              <w:rPr>
                <w:sz w:val="24"/>
                <w:szCs w:val="24"/>
              </w:rPr>
            </w:pPr>
          </w:p>
        </w:tc>
        <w:tc>
          <w:tcPr>
            <w:tcW w:w="690" w:type="pct"/>
          </w:tcPr>
          <w:p w14:paraId="2BE10C98" w14:textId="77777777" w:rsidR="00912846" w:rsidRPr="009D6A94" w:rsidRDefault="00912846" w:rsidP="00AF3487">
            <w:pPr>
              <w:jc w:val="center"/>
              <w:rPr>
                <w:bCs/>
                <w:sz w:val="24"/>
                <w:szCs w:val="24"/>
              </w:rPr>
            </w:pPr>
          </w:p>
        </w:tc>
        <w:tc>
          <w:tcPr>
            <w:tcW w:w="903" w:type="pct"/>
          </w:tcPr>
          <w:p w14:paraId="73ACF809" w14:textId="77777777" w:rsidR="00912846" w:rsidRPr="009D6A94" w:rsidRDefault="00912846" w:rsidP="00AF3487">
            <w:pPr>
              <w:jc w:val="center"/>
              <w:rPr>
                <w:bCs/>
                <w:sz w:val="24"/>
                <w:szCs w:val="24"/>
              </w:rPr>
            </w:pPr>
          </w:p>
        </w:tc>
      </w:tr>
      <w:tr w:rsidR="00912846" w:rsidRPr="009D6A94" w14:paraId="4A44F612" w14:textId="77777777" w:rsidTr="00DA6DD1">
        <w:trPr>
          <w:trHeight w:val="377"/>
        </w:trPr>
        <w:tc>
          <w:tcPr>
            <w:tcW w:w="223" w:type="pct"/>
          </w:tcPr>
          <w:p w14:paraId="1C3E9A0E" w14:textId="77777777" w:rsidR="00912846" w:rsidRPr="009D6A94" w:rsidRDefault="00912846" w:rsidP="00AF3487">
            <w:pPr>
              <w:spacing w:line="276" w:lineRule="auto"/>
              <w:jc w:val="center"/>
              <w:rPr>
                <w:sz w:val="24"/>
                <w:szCs w:val="24"/>
              </w:rPr>
            </w:pPr>
            <w:r w:rsidRPr="009D6A94">
              <w:rPr>
                <w:sz w:val="24"/>
                <w:szCs w:val="24"/>
              </w:rPr>
              <w:t>7</w:t>
            </w:r>
          </w:p>
        </w:tc>
        <w:tc>
          <w:tcPr>
            <w:tcW w:w="1101" w:type="pct"/>
          </w:tcPr>
          <w:p w14:paraId="28A8C72E" w14:textId="77777777" w:rsidR="00912846" w:rsidRPr="009D6A94" w:rsidRDefault="00912846" w:rsidP="00AF3487">
            <w:pPr>
              <w:spacing w:line="276" w:lineRule="auto"/>
              <w:rPr>
                <w:sz w:val="24"/>
                <w:szCs w:val="24"/>
              </w:rPr>
            </w:pPr>
            <w:r w:rsidRPr="009D6A94">
              <w:rPr>
                <w:sz w:val="24"/>
                <w:szCs w:val="24"/>
              </w:rPr>
              <w:t>Roofing: The structure must not cause any damage to the roofing, (appropriate procedure must be applied) in case of roof-top system</w:t>
            </w:r>
          </w:p>
        </w:tc>
        <w:tc>
          <w:tcPr>
            <w:tcW w:w="733" w:type="pct"/>
          </w:tcPr>
          <w:p w14:paraId="6DEDFD1C" w14:textId="77777777" w:rsidR="00912846" w:rsidRPr="009D6A94" w:rsidRDefault="00912846" w:rsidP="00AF3487">
            <w:pPr>
              <w:jc w:val="center"/>
              <w:rPr>
                <w:sz w:val="24"/>
                <w:szCs w:val="24"/>
              </w:rPr>
            </w:pPr>
          </w:p>
        </w:tc>
        <w:tc>
          <w:tcPr>
            <w:tcW w:w="718" w:type="pct"/>
          </w:tcPr>
          <w:p w14:paraId="5E140D5C" w14:textId="77777777" w:rsidR="00912846" w:rsidRPr="009D6A94" w:rsidRDefault="00912846" w:rsidP="00AF3487">
            <w:pPr>
              <w:jc w:val="center"/>
              <w:rPr>
                <w:sz w:val="24"/>
                <w:szCs w:val="24"/>
              </w:rPr>
            </w:pPr>
          </w:p>
        </w:tc>
        <w:tc>
          <w:tcPr>
            <w:tcW w:w="633" w:type="pct"/>
          </w:tcPr>
          <w:p w14:paraId="42517BBB" w14:textId="77777777" w:rsidR="00912846" w:rsidRPr="009D6A94" w:rsidRDefault="00912846" w:rsidP="00AF3487">
            <w:pPr>
              <w:jc w:val="center"/>
              <w:rPr>
                <w:sz w:val="24"/>
                <w:szCs w:val="24"/>
              </w:rPr>
            </w:pPr>
          </w:p>
        </w:tc>
        <w:tc>
          <w:tcPr>
            <w:tcW w:w="690" w:type="pct"/>
          </w:tcPr>
          <w:p w14:paraId="4B0491B2" w14:textId="77777777" w:rsidR="00912846" w:rsidRPr="009D6A94" w:rsidRDefault="00912846" w:rsidP="00AF3487">
            <w:pPr>
              <w:jc w:val="center"/>
              <w:rPr>
                <w:bCs/>
                <w:sz w:val="24"/>
                <w:szCs w:val="24"/>
              </w:rPr>
            </w:pPr>
          </w:p>
        </w:tc>
        <w:tc>
          <w:tcPr>
            <w:tcW w:w="903" w:type="pct"/>
          </w:tcPr>
          <w:p w14:paraId="09562E90" w14:textId="77777777" w:rsidR="00912846" w:rsidRPr="009D6A94" w:rsidRDefault="00912846" w:rsidP="00AF3487">
            <w:pPr>
              <w:jc w:val="center"/>
              <w:rPr>
                <w:bCs/>
                <w:sz w:val="24"/>
                <w:szCs w:val="24"/>
              </w:rPr>
            </w:pPr>
          </w:p>
        </w:tc>
      </w:tr>
      <w:tr w:rsidR="00912846" w:rsidRPr="009D6A94" w14:paraId="4CFD0723" w14:textId="77777777" w:rsidTr="00DA6DD1">
        <w:trPr>
          <w:trHeight w:val="377"/>
        </w:trPr>
        <w:tc>
          <w:tcPr>
            <w:tcW w:w="223" w:type="pct"/>
          </w:tcPr>
          <w:p w14:paraId="52A0ED60" w14:textId="77777777" w:rsidR="00912846" w:rsidRPr="009D6A94" w:rsidRDefault="00912846" w:rsidP="00AF3487">
            <w:pPr>
              <w:spacing w:line="276" w:lineRule="auto"/>
              <w:jc w:val="center"/>
              <w:rPr>
                <w:sz w:val="24"/>
                <w:szCs w:val="24"/>
              </w:rPr>
            </w:pPr>
            <w:r w:rsidRPr="009D6A94">
              <w:rPr>
                <w:sz w:val="24"/>
                <w:szCs w:val="24"/>
              </w:rPr>
              <w:t>8</w:t>
            </w:r>
          </w:p>
        </w:tc>
        <w:tc>
          <w:tcPr>
            <w:tcW w:w="1101" w:type="pct"/>
          </w:tcPr>
          <w:p w14:paraId="02BF57BE" w14:textId="77777777" w:rsidR="00912846" w:rsidRPr="009D6A94" w:rsidRDefault="00912846" w:rsidP="00AF3487">
            <w:pPr>
              <w:spacing w:line="276" w:lineRule="auto"/>
              <w:rPr>
                <w:sz w:val="24"/>
                <w:szCs w:val="24"/>
              </w:rPr>
            </w:pPr>
            <w:r w:rsidRPr="009D6A94">
              <w:rPr>
                <w:sz w:val="24"/>
                <w:szCs w:val="24"/>
              </w:rPr>
              <w:t xml:space="preserve">Stainless Steel (SS 304) nuts &amp; bolts should be used for fixing modules with the structure. Stainless Steel (SS 304) or Galvanized bolts, nuts, fasteners, washers, mounting clamps should be used for fixing structure and compatible with materials </w:t>
            </w:r>
            <w:r w:rsidRPr="009D6A94">
              <w:rPr>
                <w:sz w:val="24"/>
                <w:szCs w:val="24"/>
              </w:rPr>
              <w:lastRenderedPageBreak/>
              <w:t>which it is being fixed. In case of welding structure, the galvanization should be done after the fabrication work.</w:t>
            </w:r>
          </w:p>
        </w:tc>
        <w:tc>
          <w:tcPr>
            <w:tcW w:w="733" w:type="pct"/>
          </w:tcPr>
          <w:p w14:paraId="0195BBAA" w14:textId="77777777" w:rsidR="00912846" w:rsidRPr="009D6A94" w:rsidRDefault="00912846" w:rsidP="00AF3487">
            <w:pPr>
              <w:jc w:val="center"/>
              <w:rPr>
                <w:sz w:val="24"/>
                <w:szCs w:val="24"/>
              </w:rPr>
            </w:pPr>
          </w:p>
        </w:tc>
        <w:tc>
          <w:tcPr>
            <w:tcW w:w="718" w:type="pct"/>
          </w:tcPr>
          <w:p w14:paraId="684D1F9B" w14:textId="77777777" w:rsidR="00912846" w:rsidRPr="009D6A94" w:rsidRDefault="00912846" w:rsidP="00AF3487">
            <w:pPr>
              <w:jc w:val="center"/>
              <w:rPr>
                <w:sz w:val="24"/>
                <w:szCs w:val="24"/>
              </w:rPr>
            </w:pPr>
          </w:p>
        </w:tc>
        <w:tc>
          <w:tcPr>
            <w:tcW w:w="633" w:type="pct"/>
          </w:tcPr>
          <w:p w14:paraId="71C26CA5" w14:textId="77777777" w:rsidR="00912846" w:rsidRPr="009D6A94" w:rsidRDefault="00912846" w:rsidP="00AF3487">
            <w:pPr>
              <w:jc w:val="center"/>
              <w:rPr>
                <w:sz w:val="24"/>
                <w:szCs w:val="24"/>
              </w:rPr>
            </w:pPr>
          </w:p>
        </w:tc>
        <w:tc>
          <w:tcPr>
            <w:tcW w:w="690" w:type="pct"/>
          </w:tcPr>
          <w:p w14:paraId="4ACEDFE4" w14:textId="77777777" w:rsidR="00912846" w:rsidRPr="009D6A94" w:rsidRDefault="00912846" w:rsidP="00AF3487">
            <w:pPr>
              <w:jc w:val="center"/>
              <w:rPr>
                <w:bCs/>
                <w:sz w:val="24"/>
                <w:szCs w:val="24"/>
              </w:rPr>
            </w:pPr>
          </w:p>
        </w:tc>
        <w:tc>
          <w:tcPr>
            <w:tcW w:w="903" w:type="pct"/>
          </w:tcPr>
          <w:p w14:paraId="7D7001AB" w14:textId="77777777" w:rsidR="00912846" w:rsidRPr="009D6A94" w:rsidRDefault="00912846" w:rsidP="00AF3487">
            <w:pPr>
              <w:jc w:val="center"/>
              <w:rPr>
                <w:bCs/>
                <w:sz w:val="24"/>
                <w:szCs w:val="24"/>
              </w:rPr>
            </w:pPr>
          </w:p>
        </w:tc>
      </w:tr>
      <w:tr w:rsidR="00912846" w:rsidRPr="009D6A94" w14:paraId="7B680EFB" w14:textId="77777777" w:rsidTr="00DA6DD1">
        <w:trPr>
          <w:trHeight w:val="440"/>
        </w:trPr>
        <w:tc>
          <w:tcPr>
            <w:tcW w:w="223" w:type="pct"/>
          </w:tcPr>
          <w:p w14:paraId="2207BA09" w14:textId="77777777" w:rsidR="00912846" w:rsidRPr="009D6A94" w:rsidRDefault="00912846" w:rsidP="00AF3487">
            <w:pPr>
              <w:spacing w:line="276" w:lineRule="auto"/>
              <w:jc w:val="center"/>
              <w:rPr>
                <w:sz w:val="24"/>
                <w:szCs w:val="24"/>
              </w:rPr>
            </w:pPr>
            <w:r w:rsidRPr="009D6A94">
              <w:rPr>
                <w:sz w:val="24"/>
                <w:szCs w:val="24"/>
              </w:rPr>
              <w:t>9</w:t>
            </w:r>
          </w:p>
        </w:tc>
        <w:tc>
          <w:tcPr>
            <w:tcW w:w="1101" w:type="pct"/>
          </w:tcPr>
          <w:p w14:paraId="1D78A976" w14:textId="77777777" w:rsidR="00912846" w:rsidRPr="009D6A94" w:rsidRDefault="00912846" w:rsidP="00AF3487">
            <w:pPr>
              <w:spacing w:line="276" w:lineRule="auto"/>
              <w:rPr>
                <w:b/>
                <w:bCs/>
                <w:sz w:val="24"/>
                <w:szCs w:val="24"/>
              </w:rPr>
            </w:pPr>
            <w:r w:rsidRPr="009D6A94">
              <w:rPr>
                <w:sz w:val="24"/>
                <w:szCs w:val="24"/>
              </w:rPr>
              <w:t>The foundation of PV structure shall be minimum 0.8 meter deep with 0.3(L) x 0.3(B) size with 0.3m thick stone soling with sand filling and 0.3(L) x 0.3(B) x 0.8(H) pillar in 1:2:4 PCC with 0.3m pillar above ground.</w:t>
            </w:r>
          </w:p>
        </w:tc>
        <w:tc>
          <w:tcPr>
            <w:tcW w:w="733" w:type="pct"/>
          </w:tcPr>
          <w:p w14:paraId="3909E491" w14:textId="77777777" w:rsidR="00912846" w:rsidRPr="009D6A94" w:rsidRDefault="00912846" w:rsidP="00AF3487">
            <w:pPr>
              <w:jc w:val="center"/>
              <w:rPr>
                <w:sz w:val="24"/>
                <w:szCs w:val="24"/>
              </w:rPr>
            </w:pPr>
          </w:p>
        </w:tc>
        <w:tc>
          <w:tcPr>
            <w:tcW w:w="718" w:type="pct"/>
          </w:tcPr>
          <w:p w14:paraId="4B925A34" w14:textId="77777777" w:rsidR="00912846" w:rsidRPr="009D6A94" w:rsidRDefault="00912846" w:rsidP="00AF3487">
            <w:pPr>
              <w:jc w:val="center"/>
              <w:rPr>
                <w:sz w:val="24"/>
                <w:szCs w:val="24"/>
              </w:rPr>
            </w:pPr>
          </w:p>
        </w:tc>
        <w:tc>
          <w:tcPr>
            <w:tcW w:w="633" w:type="pct"/>
          </w:tcPr>
          <w:p w14:paraId="489B5A53" w14:textId="77777777" w:rsidR="00912846" w:rsidRPr="009D6A94" w:rsidRDefault="00912846" w:rsidP="00AF3487">
            <w:pPr>
              <w:jc w:val="center"/>
              <w:rPr>
                <w:sz w:val="24"/>
                <w:szCs w:val="24"/>
              </w:rPr>
            </w:pPr>
          </w:p>
        </w:tc>
        <w:tc>
          <w:tcPr>
            <w:tcW w:w="690" w:type="pct"/>
          </w:tcPr>
          <w:p w14:paraId="0AE50F67" w14:textId="77777777" w:rsidR="00912846" w:rsidRPr="009D6A94" w:rsidRDefault="00912846" w:rsidP="00AF3487">
            <w:pPr>
              <w:jc w:val="center"/>
              <w:rPr>
                <w:bCs/>
                <w:sz w:val="24"/>
                <w:szCs w:val="24"/>
              </w:rPr>
            </w:pPr>
          </w:p>
        </w:tc>
        <w:tc>
          <w:tcPr>
            <w:tcW w:w="903" w:type="pct"/>
          </w:tcPr>
          <w:p w14:paraId="108C8F74" w14:textId="77777777" w:rsidR="00912846" w:rsidRPr="009D6A94" w:rsidRDefault="00912846" w:rsidP="00AF3487">
            <w:pPr>
              <w:jc w:val="center"/>
              <w:rPr>
                <w:bCs/>
                <w:sz w:val="24"/>
                <w:szCs w:val="24"/>
              </w:rPr>
            </w:pPr>
          </w:p>
        </w:tc>
      </w:tr>
      <w:tr w:rsidR="00772766" w:rsidRPr="009D6A94" w14:paraId="65BC51BC" w14:textId="77777777" w:rsidTr="00DA6DD1">
        <w:trPr>
          <w:trHeight w:val="440"/>
        </w:trPr>
        <w:tc>
          <w:tcPr>
            <w:tcW w:w="1324" w:type="pct"/>
            <w:gridSpan w:val="2"/>
          </w:tcPr>
          <w:p w14:paraId="6213BC13" w14:textId="77777777" w:rsidR="00772766" w:rsidRPr="009D6A94" w:rsidRDefault="00772766" w:rsidP="00772766">
            <w:pPr>
              <w:spacing w:line="276" w:lineRule="auto"/>
              <w:jc w:val="center"/>
              <w:rPr>
                <w:b/>
                <w:color w:val="000000" w:themeColor="text1"/>
                <w:sz w:val="24"/>
                <w:szCs w:val="24"/>
              </w:rPr>
            </w:pPr>
            <w:r w:rsidRPr="009D6A94">
              <w:rPr>
                <w:b/>
                <w:color w:val="000000" w:themeColor="text1"/>
                <w:sz w:val="24"/>
                <w:szCs w:val="24"/>
              </w:rPr>
              <w:t>Conclusion for Support Structures</w:t>
            </w:r>
          </w:p>
        </w:tc>
        <w:tc>
          <w:tcPr>
            <w:tcW w:w="733" w:type="pct"/>
          </w:tcPr>
          <w:p w14:paraId="2A231FB6" w14:textId="77777777" w:rsidR="00772766" w:rsidRPr="009D6A94" w:rsidRDefault="00772766" w:rsidP="00772766">
            <w:pPr>
              <w:jc w:val="center"/>
              <w:rPr>
                <w:bCs/>
                <w:color w:val="000000" w:themeColor="text1"/>
                <w:sz w:val="24"/>
                <w:szCs w:val="24"/>
              </w:rPr>
            </w:pPr>
          </w:p>
        </w:tc>
        <w:tc>
          <w:tcPr>
            <w:tcW w:w="718" w:type="pct"/>
          </w:tcPr>
          <w:p w14:paraId="208457CB" w14:textId="77777777" w:rsidR="00772766" w:rsidRPr="009D6A94" w:rsidRDefault="00772766" w:rsidP="00772766">
            <w:pPr>
              <w:jc w:val="center"/>
              <w:rPr>
                <w:bCs/>
                <w:color w:val="000000" w:themeColor="text1"/>
                <w:sz w:val="24"/>
                <w:szCs w:val="24"/>
              </w:rPr>
            </w:pPr>
          </w:p>
        </w:tc>
        <w:tc>
          <w:tcPr>
            <w:tcW w:w="633" w:type="pct"/>
          </w:tcPr>
          <w:p w14:paraId="1028D5F3" w14:textId="77777777" w:rsidR="00772766" w:rsidRPr="009D6A94" w:rsidRDefault="00772766" w:rsidP="00772766">
            <w:pPr>
              <w:jc w:val="center"/>
              <w:rPr>
                <w:bCs/>
                <w:color w:val="000000" w:themeColor="text1"/>
                <w:sz w:val="24"/>
                <w:szCs w:val="24"/>
              </w:rPr>
            </w:pPr>
          </w:p>
        </w:tc>
        <w:tc>
          <w:tcPr>
            <w:tcW w:w="690" w:type="pct"/>
          </w:tcPr>
          <w:p w14:paraId="09A47E88" w14:textId="77777777" w:rsidR="00772766" w:rsidRPr="009D6A94" w:rsidRDefault="00772766" w:rsidP="00772766">
            <w:pPr>
              <w:jc w:val="center"/>
              <w:rPr>
                <w:color w:val="000000" w:themeColor="text1"/>
                <w:sz w:val="24"/>
                <w:szCs w:val="24"/>
              </w:rPr>
            </w:pPr>
          </w:p>
        </w:tc>
        <w:tc>
          <w:tcPr>
            <w:tcW w:w="903" w:type="pct"/>
          </w:tcPr>
          <w:p w14:paraId="0696E42D" w14:textId="77777777" w:rsidR="00772766" w:rsidRPr="009D6A94" w:rsidRDefault="00772766" w:rsidP="00772766">
            <w:pPr>
              <w:jc w:val="center"/>
              <w:rPr>
                <w:color w:val="000000" w:themeColor="text1"/>
                <w:sz w:val="24"/>
                <w:szCs w:val="24"/>
              </w:rPr>
            </w:pPr>
          </w:p>
        </w:tc>
      </w:tr>
    </w:tbl>
    <w:p w14:paraId="04988CC4" w14:textId="77777777" w:rsidR="00953DE2" w:rsidRPr="009D6A94" w:rsidRDefault="00953DE2" w:rsidP="00916BCF">
      <w:pPr>
        <w:numPr>
          <w:ilvl w:val="0"/>
          <w:numId w:val="9"/>
        </w:numPr>
        <w:spacing w:before="120" w:line="360" w:lineRule="auto"/>
        <w:ind w:left="360"/>
        <w:rPr>
          <w:b/>
          <w:bCs/>
          <w:szCs w:val="24"/>
        </w:rPr>
      </w:pPr>
      <w:r w:rsidRPr="009D6A94">
        <w:rPr>
          <w:b/>
          <w:bCs/>
          <w:szCs w:val="24"/>
        </w:rPr>
        <w:t>DC Combiner Box</w:t>
      </w:r>
    </w:p>
    <w:tbl>
      <w:tblPr>
        <w:tblStyle w:val="TableGrid"/>
        <w:tblW w:w="4984" w:type="pct"/>
        <w:tblLook w:val="04A0" w:firstRow="1" w:lastRow="0" w:firstColumn="1" w:lastColumn="0" w:noHBand="0" w:noVBand="1"/>
      </w:tblPr>
      <w:tblGrid>
        <w:gridCol w:w="643"/>
        <w:gridCol w:w="3095"/>
        <w:gridCol w:w="2115"/>
        <w:gridCol w:w="2115"/>
        <w:gridCol w:w="1871"/>
        <w:gridCol w:w="2993"/>
        <w:gridCol w:w="1585"/>
      </w:tblGrid>
      <w:tr w:rsidR="00166BFF" w:rsidRPr="009D6A94" w14:paraId="1255979C" w14:textId="77777777" w:rsidTr="00F001F2">
        <w:tc>
          <w:tcPr>
            <w:tcW w:w="197" w:type="pct"/>
            <w:vMerge w:val="restart"/>
          </w:tcPr>
          <w:p w14:paraId="6B5CEB28" w14:textId="77777777" w:rsidR="00166BFF" w:rsidRPr="009D6A94" w:rsidRDefault="00166BFF" w:rsidP="00804A40">
            <w:pPr>
              <w:spacing w:line="276" w:lineRule="auto"/>
              <w:jc w:val="center"/>
              <w:rPr>
                <w:b/>
                <w:bCs/>
                <w:sz w:val="24"/>
                <w:szCs w:val="24"/>
              </w:rPr>
            </w:pPr>
            <w:r w:rsidRPr="009D6A94">
              <w:rPr>
                <w:sz w:val="24"/>
                <w:szCs w:val="24"/>
              </w:rPr>
              <w:br w:type="page"/>
            </w:r>
            <w:r w:rsidRPr="009D6A94">
              <w:rPr>
                <w:b/>
                <w:bCs/>
                <w:sz w:val="24"/>
                <w:szCs w:val="24"/>
              </w:rPr>
              <w:t>S.N.</w:t>
            </w:r>
          </w:p>
        </w:tc>
        <w:tc>
          <w:tcPr>
            <w:tcW w:w="1078" w:type="pct"/>
            <w:vMerge w:val="restart"/>
          </w:tcPr>
          <w:p w14:paraId="66B640F6" w14:textId="77777777" w:rsidR="00166BFF" w:rsidRPr="009D6A94" w:rsidRDefault="00166BFF" w:rsidP="00804A40">
            <w:pPr>
              <w:spacing w:line="276" w:lineRule="auto"/>
              <w:jc w:val="center"/>
              <w:rPr>
                <w:b/>
                <w:bCs/>
                <w:sz w:val="24"/>
                <w:szCs w:val="24"/>
              </w:rPr>
            </w:pPr>
            <w:r w:rsidRPr="009D6A94">
              <w:rPr>
                <w:b/>
                <w:bCs/>
                <w:sz w:val="24"/>
                <w:szCs w:val="24"/>
              </w:rPr>
              <w:t>Specifications Required</w:t>
            </w:r>
          </w:p>
        </w:tc>
        <w:tc>
          <w:tcPr>
            <w:tcW w:w="738" w:type="pct"/>
          </w:tcPr>
          <w:p w14:paraId="78E6F8B4" w14:textId="77777777" w:rsidR="00166BFF" w:rsidRPr="009D6A94" w:rsidRDefault="00166BFF" w:rsidP="00804A40">
            <w:pPr>
              <w:spacing w:line="276" w:lineRule="auto"/>
              <w:jc w:val="center"/>
              <w:rPr>
                <w:b/>
                <w:bCs/>
                <w:sz w:val="24"/>
                <w:szCs w:val="24"/>
              </w:rPr>
            </w:pPr>
            <w:r w:rsidRPr="009D6A94">
              <w:rPr>
                <w:b/>
                <w:bCs/>
                <w:sz w:val="24"/>
                <w:szCs w:val="24"/>
              </w:rPr>
              <w:t>Bidder No. 1</w:t>
            </w:r>
          </w:p>
        </w:tc>
        <w:tc>
          <w:tcPr>
            <w:tcW w:w="738" w:type="pct"/>
          </w:tcPr>
          <w:p w14:paraId="4FDFFB57" w14:textId="77777777" w:rsidR="00166BFF" w:rsidRPr="009D6A94" w:rsidRDefault="00166BFF" w:rsidP="00804A40">
            <w:pPr>
              <w:spacing w:line="276" w:lineRule="auto"/>
              <w:jc w:val="center"/>
              <w:rPr>
                <w:b/>
                <w:bCs/>
                <w:sz w:val="24"/>
                <w:szCs w:val="24"/>
              </w:rPr>
            </w:pPr>
            <w:r w:rsidRPr="009D6A94">
              <w:rPr>
                <w:b/>
                <w:bCs/>
                <w:sz w:val="24"/>
                <w:szCs w:val="24"/>
              </w:rPr>
              <w:t>Bidder No. 2</w:t>
            </w:r>
          </w:p>
        </w:tc>
        <w:tc>
          <w:tcPr>
            <w:tcW w:w="653" w:type="pct"/>
            <w:tcBorders>
              <w:bottom w:val="single" w:sz="4" w:space="0" w:color="auto"/>
            </w:tcBorders>
          </w:tcPr>
          <w:p w14:paraId="5EBA0C73" w14:textId="77777777" w:rsidR="00166BFF" w:rsidRPr="009D6A94" w:rsidRDefault="00166BFF" w:rsidP="00804A40">
            <w:pPr>
              <w:spacing w:line="276" w:lineRule="auto"/>
              <w:jc w:val="center"/>
              <w:rPr>
                <w:b/>
                <w:bCs/>
                <w:sz w:val="24"/>
                <w:szCs w:val="24"/>
              </w:rPr>
            </w:pPr>
            <w:r w:rsidRPr="009D6A94">
              <w:rPr>
                <w:b/>
                <w:bCs/>
                <w:sz w:val="24"/>
                <w:szCs w:val="24"/>
              </w:rPr>
              <w:t>Bidder No. 3</w:t>
            </w:r>
          </w:p>
        </w:tc>
        <w:tc>
          <w:tcPr>
            <w:tcW w:w="1042" w:type="pct"/>
            <w:tcBorders>
              <w:bottom w:val="single" w:sz="4" w:space="0" w:color="auto"/>
            </w:tcBorders>
          </w:tcPr>
          <w:p w14:paraId="227C7B6F" w14:textId="77777777" w:rsidR="00166BFF" w:rsidRPr="009D6A94" w:rsidRDefault="00166BFF" w:rsidP="00804A40">
            <w:pPr>
              <w:spacing w:line="276" w:lineRule="auto"/>
              <w:jc w:val="center"/>
              <w:rPr>
                <w:b/>
                <w:bCs/>
                <w:sz w:val="24"/>
                <w:szCs w:val="24"/>
              </w:rPr>
            </w:pPr>
            <w:r w:rsidRPr="009D6A94">
              <w:rPr>
                <w:b/>
                <w:bCs/>
                <w:sz w:val="24"/>
                <w:szCs w:val="24"/>
              </w:rPr>
              <w:t xml:space="preserve">Bidder No. </w:t>
            </w:r>
            <w:r w:rsidR="00F001F2" w:rsidRPr="009D6A94">
              <w:rPr>
                <w:b/>
                <w:bCs/>
                <w:sz w:val="24"/>
                <w:szCs w:val="24"/>
              </w:rPr>
              <w:t>5</w:t>
            </w:r>
          </w:p>
        </w:tc>
        <w:tc>
          <w:tcPr>
            <w:tcW w:w="554" w:type="pct"/>
            <w:tcBorders>
              <w:bottom w:val="single" w:sz="4" w:space="0" w:color="auto"/>
            </w:tcBorders>
          </w:tcPr>
          <w:p w14:paraId="1C981B22" w14:textId="77777777" w:rsidR="00166BFF" w:rsidRPr="009D6A94" w:rsidRDefault="00166BFF" w:rsidP="00804A40">
            <w:pPr>
              <w:spacing w:line="276" w:lineRule="auto"/>
              <w:jc w:val="center"/>
              <w:rPr>
                <w:b/>
                <w:bCs/>
                <w:sz w:val="24"/>
                <w:szCs w:val="24"/>
              </w:rPr>
            </w:pPr>
            <w:r w:rsidRPr="009D6A94">
              <w:rPr>
                <w:b/>
                <w:bCs/>
                <w:sz w:val="24"/>
                <w:szCs w:val="24"/>
              </w:rPr>
              <w:t xml:space="preserve">Bidder No. </w:t>
            </w:r>
            <w:r w:rsidR="00F001F2" w:rsidRPr="009D6A94">
              <w:rPr>
                <w:b/>
                <w:bCs/>
                <w:sz w:val="24"/>
                <w:szCs w:val="24"/>
              </w:rPr>
              <w:t>6</w:t>
            </w:r>
          </w:p>
        </w:tc>
      </w:tr>
      <w:tr w:rsidR="00166BFF" w:rsidRPr="009D6A94" w14:paraId="2969F043" w14:textId="77777777" w:rsidTr="00F001F2">
        <w:tc>
          <w:tcPr>
            <w:tcW w:w="197" w:type="pct"/>
            <w:vMerge/>
          </w:tcPr>
          <w:p w14:paraId="78A5EE3F" w14:textId="77777777" w:rsidR="00166BFF" w:rsidRPr="009D6A94" w:rsidRDefault="00166BFF" w:rsidP="00804A40">
            <w:pPr>
              <w:spacing w:line="276" w:lineRule="auto"/>
              <w:jc w:val="center"/>
              <w:rPr>
                <w:sz w:val="24"/>
                <w:szCs w:val="24"/>
              </w:rPr>
            </w:pPr>
          </w:p>
        </w:tc>
        <w:tc>
          <w:tcPr>
            <w:tcW w:w="1078" w:type="pct"/>
            <w:vMerge/>
          </w:tcPr>
          <w:p w14:paraId="10B1D808" w14:textId="77777777" w:rsidR="00166BFF" w:rsidRPr="009D6A94" w:rsidRDefault="00166BFF" w:rsidP="00804A40">
            <w:pPr>
              <w:spacing w:line="276" w:lineRule="auto"/>
              <w:jc w:val="center"/>
              <w:rPr>
                <w:b/>
                <w:bCs/>
                <w:sz w:val="24"/>
                <w:szCs w:val="24"/>
              </w:rPr>
            </w:pPr>
          </w:p>
        </w:tc>
        <w:tc>
          <w:tcPr>
            <w:tcW w:w="738" w:type="pct"/>
          </w:tcPr>
          <w:p w14:paraId="11B9692D" w14:textId="77777777" w:rsidR="00166BFF" w:rsidRPr="009D6A94" w:rsidRDefault="00166BFF" w:rsidP="00804A40">
            <w:pPr>
              <w:spacing w:line="276" w:lineRule="auto"/>
              <w:jc w:val="center"/>
              <w:rPr>
                <w:b/>
                <w:bCs/>
                <w:sz w:val="24"/>
                <w:szCs w:val="24"/>
              </w:rPr>
            </w:pPr>
          </w:p>
        </w:tc>
        <w:tc>
          <w:tcPr>
            <w:tcW w:w="738" w:type="pct"/>
          </w:tcPr>
          <w:p w14:paraId="110494A7" w14:textId="77777777" w:rsidR="00166BFF" w:rsidRPr="009D6A94" w:rsidRDefault="00166BFF" w:rsidP="00804A40">
            <w:pPr>
              <w:spacing w:line="276" w:lineRule="auto"/>
              <w:jc w:val="center"/>
              <w:rPr>
                <w:b/>
                <w:bCs/>
                <w:sz w:val="24"/>
                <w:szCs w:val="24"/>
              </w:rPr>
            </w:pPr>
          </w:p>
        </w:tc>
        <w:tc>
          <w:tcPr>
            <w:tcW w:w="653" w:type="pct"/>
          </w:tcPr>
          <w:p w14:paraId="77C79212" w14:textId="77777777" w:rsidR="00166BFF" w:rsidRPr="009D6A94" w:rsidRDefault="00166BFF" w:rsidP="00804A40">
            <w:pPr>
              <w:spacing w:line="276" w:lineRule="auto"/>
              <w:jc w:val="center"/>
              <w:rPr>
                <w:b/>
                <w:bCs/>
                <w:sz w:val="24"/>
                <w:szCs w:val="24"/>
              </w:rPr>
            </w:pPr>
          </w:p>
        </w:tc>
        <w:tc>
          <w:tcPr>
            <w:tcW w:w="1042" w:type="pct"/>
            <w:tcBorders>
              <w:top w:val="single" w:sz="4" w:space="0" w:color="FFFFFF" w:themeColor="background1"/>
            </w:tcBorders>
          </w:tcPr>
          <w:p w14:paraId="3E3BC0B7" w14:textId="77777777" w:rsidR="00166BFF" w:rsidRPr="009D6A94" w:rsidRDefault="00166BFF" w:rsidP="00804A40">
            <w:pPr>
              <w:spacing w:line="276" w:lineRule="auto"/>
              <w:jc w:val="center"/>
              <w:rPr>
                <w:b/>
                <w:bCs/>
                <w:sz w:val="24"/>
                <w:szCs w:val="24"/>
              </w:rPr>
            </w:pPr>
          </w:p>
        </w:tc>
        <w:tc>
          <w:tcPr>
            <w:tcW w:w="554" w:type="pct"/>
            <w:tcBorders>
              <w:top w:val="single" w:sz="4" w:space="0" w:color="auto"/>
            </w:tcBorders>
          </w:tcPr>
          <w:p w14:paraId="155CEFD8" w14:textId="77777777" w:rsidR="00166BFF" w:rsidRPr="009D6A94" w:rsidRDefault="00166BFF" w:rsidP="001709C7">
            <w:pPr>
              <w:spacing w:line="276" w:lineRule="auto"/>
              <w:jc w:val="center"/>
              <w:rPr>
                <w:b/>
                <w:bCs/>
                <w:sz w:val="24"/>
                <w:szCs w:val="24"/>
              </w:rPr>
            </w:pPr>
          </w:p>
        </w:tc>
      </w:tr>
      <w:tr w:rsidR="00166BFF" w:rsidRPr="009D6A94" w14:paraId="17BD7C18" w14:textId="77777777" w:rsidTr="00166BFF">
        <w:tc>
          <w:tcPr>
            <w:tcW w:w="197" w:type="pct"/>
          </w:tcPr>
          <w:p w14:paraId="6032F60E" w14:textId="77777777" w:rsidR="00166BFF" w:rsidRPr="009D6A94" w:rsidRDefault="00166BFF" w:rsidP="00804A40">
            <w:pPr>
              <w:spacing w:line="276" w:lineRule="auto"/>
              <w:jc w:val="center"/>
              <w:rPr>
                <w:sz w:val="24"/>
                <w:szCs w:val="24"/>
              </w:rPr>
            </w:pPr>
            <w:r w:rsidRPr="009D6A94">
              <w:rPr>
                <w:sz w:val="24"/>
                <w:szCs w:val="24"/>
              </w:rPr>
              <w:t>1</w:t>
            </w:r>
          </w:p>
        </w:tc>
        <w:tc>
          <w:tcPr>
            <w:tcW w:w="1078" w:type="pct"/>
          </w:tcPr>
          <w:p w14:paraId="1E166E60" w14:textId="77777777" w:rsidR="00166BFF" w:rsidRPr="009D6A94" w:rsidRDefault="00166BFF" w:rsidP="00804A40">
            <w:pPr>
              <w:spacing w:line="276" w:lineRule="auto"/>
              <w:rPr>
                <w:sz w:val="24"/>
                <w:szCs w:val="24"/>
              </w:rPr>
            </w:pPr>
            <w:r w:rsidRPr="009D6A94">
              <w:rPr>
                <w:sz w:val="24"/>
                <w:szCs w:val="24"/>
              </w:rPr>
              <w:t>The DC combiner box shall be rated for exterior installation suitable for the Site Conditions, shall be UV and weather resistant, and must be rated minimum for IP65 according to IEC 60529</w:t>
            </w:r>
          </w:p>
        </w:tc>
        <w:tc>
          <w:tcPr>
            <w:tcW w:w="738" w:type="pct"/>
          </w:tcPr>
          <w:p w14:paraId="5D9512F1" w14:textId="77777777" w:rsidR="00166BFF" w:rsidRPr="009D6A94" w:rsidRDefault="00166BFF" w:rsidP="00102317">
            <w:pPr>
              <w:spacing w:line="276" w:lineRule="auto"/>
              <w:jc w:val="center"/>
              <w:rPr>
                <w:bCs/>
                <w:sz w:val="24"/>
                <w:szCs w:val="24"/>
              </w:rPr>
            </w:pPr>
          </w:p>
        </w:tc>
        <w:tc>
          <w:tcPr>
            <w:tcW w:w="738" w:type="pct"/>
          </w:tcPr>
          <w:p w14:paraId="3B049EFD" w14:textId="77777777" w:rsidR="00166BFF" w:rsidRPr="009D6A94" w:rsidRDefault="00166BFF" w:rsidP="005A7383">
            <w:pPr>
              <w:spacing w:line="276" w:lineRule="auto"/>
              <w:jc w:val="center"/>
              <w:rPr>
                <w:bCs/>
                <w:sz w:val="24"/>
                <w:szCs w:val="24"/>
              </w:rPr>
            </w:pPr>
          </w:p>
        </w:tc>
        <w:tc>
          <w:tcPr>
            <w:tcW w:w="653" w:type="pct"/>
          </w:tcPr>
          <w:p w14:paraId="3B5417EB" w14:textId="77777777" w:rsidR="00166BFF" w:rsidRPr="009D6A94" w:rsidRDefault="00166BFF" w:rsidP="00804A40">
            <w:pPr>
              <w:spacing w:line="276" w:lineRule="auto"/>
              <w:jc w:val="center"/>
              <w:rPr>
                <w:bCs/>
                <w:color w:val="FF0000"/>
                <w:sz w:val="24"/>
                <w:szCs w:val="24"/>
              </w:rPr>
            </w:pPr>
          </w:p>
        </w:tc>
        <w:tc>
          <w:tcPr>
            <w:tcW w:w="1042" w:type="pct"/>
          </w:tcPr>
          <w:p w14:paraId="24265B34" w14:textId="77777777" w:rsidR="00166BFF" w:rsidRPr="009D6A94" w:rsidRDefault="00166BFF" w:rsidP="005A7383">
            <w:pPr>
              <w:spacing w:line="276" w:lineRule="auto"/>
              <w:jc w:val="center"/>
              <w:rPr>
                <w:bCs/>
                <w:sz w:val="24"/>
                <w:szCs w:val="24"/>
              </w:rPr>
            </w:pPr>
          </w:p>
        </w:tc>
        <w:tc>
          <w:tcPr>
            <w:tcW w:w="554" w:type="pct"/>
          </w:tcPr>
          <w:p w14:paraId="6E85A2A5" w14:textId="77777777" w:rsidR="00166BFF" w:rsidRPr="009D6A94" w:rsidRDefault="00166BFF" w:rsidP="007F223A">
            <w:pPr>
              <w:spacing w:line="276" w:lineRule="auto"/>
              <w:jc w:val="center"/>
              <w:rPr>
                <w:bCs/>
                <w:color w:val="FF0000"/>
                <w:sz w:val="24"/>
                <w:szCs w:val="24"/>
              </w:rPr>
            </w:pPr>
          </w:p>
        </w:tc>
      </w:tr>
      <w:tr w:rsidR="00166BFF" w:rsidRPr="009D6A94" w14:paraId="56CA1C2D" w14:textId="77777777" w:rsidTr="00166BFF">
        <w:tc>
          <w:tcPr>
            <w:tcW w:w="197" w:type="pct"/>
          </w:tcPr>
          <w:p w14:paraId="5B4E6AC6" w14:textId="77777777" w:rsidR="00166BFF" w:rsidRPr="009D6A94" w:rsidRDefault="00166BFF" w:rsidP="00804A40">
            <w:pPr>
              <w:spacing w:line="276" w:lineRule="auto"/>
              <w:jc w:val="center"/>
              <w:rPr>
                <w:sz w:val="24"/>
                <w:szCs w:val="24"/>
              </w:rPr>
            </w:pPr>
            <w:r w:rsidRPr="009D6A94">
              <w:rPr>
                <w:sz w:val="24"/>
                <w:szCs w:val="24"/>
              </w:rPr>
              <w:t>2</w:t>
            </w:r>
          </w:p>
        </w:tc>
        <w:tc>
          <w:tcPr>
            <w:tcW w:w="1078" w:type="pct"/>
          </w:tcPr>
          <w:p w14:paraId="6A6327C3" w14:textId="77777777" w:rsidR="00166BFF" w:rsidRPr="009D6A94" w:rsidRDefault="00166BFF" w:rsidP="00804A40">
            <w:pPr>
              <w:spacing w:line="276" w:lineRule="auto"/>
              <w:rPr>
                <w:sz w:val="24"/>
                <w:szCs w:val="24"/>
              </w:rPr>
            </w:pPr>
            <w:r w:rsidRPr="009D6A94">
              <w:rPr>
                <w:sz w:val="24"/>
                <w:szCs w:val="24"/>
              </w:rPr>
              <w:t xml:space="preserve">If number of strings into DC combiner box is more than two then DC box shall </w:t>
            </w:r>
            <w:r w:rsidRPr="009D6A94">
              <w:rPr>
                <w:sz w:val="24"/>
                <w:szCs w:val="24"/>
              </w:rPr>
              <w:lastRenderedPageBreak/>
              <w:t>include the fuses reverse current to each string. String fuses shall be selected according to PV module manufacturer’s recommendation on reverse current limit</w:t>
            </w:r>
          </w:p>
        </w:tc>
        <w:tc>
          <w:tcPr>
            <w:tcW w:w="738" w:type="pct"/>
          </w:tcPr>
          <w:p w14:paraId="78F94B03" w14:textId="77777777" w:rsidR="00166BFF" w:rsidRPr="009D6A94" w:rsidRDefault="00166BFF" w:rsidP="00102317">
            <w:pPr>
              <w:spacing w:line="276" w:lineRule="auto"/>
              <w:jc w:val="center"/>
              <w:rPr>
                <w:bCs/>
                <w:sz w:val="24"/>
                <w:szCs w:val="24"/>
              </w:rPr>
            </w:pPr>
          </w:p>
        </w:tc>
        <w:tc>
          <w:tcPr>
            <w:tcW w:w="738" w:type="pct"/>
          </w:tcPr>
          <w:p w14:paraId="0EBFB6DE" w14:textId="77777777" w:rsidR="00166BFF" w:rsidRPr="009D6A94" w:rsidRDefault="00166BFF" w:rsidP="008B1464">
            <w:pPr>
              <w:spacing w:line="276" w:lineRule="auto"/>
              <w:jc w:val="center"/>
              <w:rPr>
                <w:bCs/>
                <w:sz w:val="24"/>
                <w:szCs w:val="24"/>
              </w:rPr>
            </w:pPr>
          </w:p>
        </w:tc>
        <w:tc>
          <w:tcPr>
            <w:tcW w:w="653" w:type="pct"/>
          </w:tcPr>
          <w:p w14:paraId="6BD71107" w14:textId="77777777" w:rsidR="00166BFF" w:rsidRPr="009D6A94" w:rsidRDefault="00166BFF" w:rsidP="00804A40">
            <w:pPr>
              <w:spacing w:line="276" w:lineRule="auto"/>
              <w:jc w:val="center"/>
              <w:rPr>
                <w:bCs/>
                <w:color w:val="FF0000"/>
                <w:sz w:val="24"/>
                <w:szCs w:val="24"/>
              </w:rPr>
            </w:pPr>
          </w:p>
        </w:tc>
        <w:tc>
          <w:tcPr>
            <w:tcW w:w="1042" w:type="pct"/>
          </w:tcPr>
          <w:p w14:paraId="34B52418" w14:textId="77777777" w:rsidR="00166BFF" w:rsidRPr="009D6A94" w:rsidRDefault="00166BFF" w:rsidP="008B1464">
            <w:pPr>
              <w:spacing w:line="276" w:lineRule="auto"/>
              <w:jc w:val="center"/>
              <w:rPr>
                <w:bCs/>
                <w:sz w:val="24"/>
                <w:szCs w:val="24"/>
              </w:rPr>
            </w:pPr>
          </w:p>
        </w:tc>
        <w:tc>
          <w:tcPr>
            <w:tcW w:w="554" w:type="pct"/>
          </w:tcPr>
          <w:p w14:paraId="24366B96" w14:textId="77777777" w:rsidR="00166BFF" w:rsidRPr="009D6A94" w:rsidRDefault="00166BFF" w:rsidP="007F223A">
            <w:pPr>
              <w:spacing w:line="276" w:lineRule="auto"/>
              <w:jc w:val="center"/>
              <w:rPr>
                <w:bCs/>
                <w:color w:val="FF0000"/>
                <w:sz w:val="24"/>
                <w:szCs w:val="24"/>
              </w:rPr>
            </w:pPr>
          </w:p>
        </w:tc>
      </w:tr>
      <w:tr w:rsidR="00166BFF" w:rsidRPr="009D6A94" w14:paraId="59F0655A" w14:textId="77777777" w:rsidTr="00166BFF">
        <w:trPr>
          <w:trHeight w:val="377"/>
        </w:trPr>
        <w:tc>
          <w:tcPr>
            <w:tcW w:w="197" w:type="pct"/>
          </w:tcPr>
          <w:p w14:paraId="22A7DD84" w14:textId="77777777" w:rsidR="00166BFF" w:rsidRPr="009D6A94" w:rsidRDefault="00166BFF" w:rsidP="00804A40">
            <w:pPr>
              <w:spacing w:line="276" w:lineRule="auto"/>
              <w:jc w:val="center"/>
              <w:rPr>
                <w:sz w:val="24"/>
                <w:szCs w:val="24"/>
              </w:rPr>
            </w:pPr>
            <w:r w:rsidRPr="009D6A94">
              <w:rPr>
                <w:sz w:val="24"/>
                <w:szCs w:val="24"/>
              </w:rPr>
              <w:t>3</w:t>
            </w:r>
          </w:p>
        </w:tc>
        <w:tc>
          <w:tcPr>
            <w:tcW w:w="1078" w:type="pct"/>
          </w:tcPr>
          <w:p w14:paraId="1CE9CB66" w14:textId="77777777" w:rsidR="00166BFF" w:rsidRPr="009D6A94" w:rsidRDefault="00166BFF" w:rsidP="00804A40">
            <w:pPr>
              <w:spacing w:line="276" w:lineRule="auto"/>
              <w:rPr>
                <w:sz w:val="24"/>
                <w:szCs w:val="24"/>
              </w:rPr>
            </w:pPr>
            <w:r w:rsidRPr="009D6A94">
              <w:rPr>
                <w:sz w:val="24"/>
                <w:szCs w:val="24"/>
              </w:rPr>
              <w:t>System shall have DC isolation switch which can isolate the connection between PV array and the system. This isolation can be also within DC box.</w:t>
            </w:r>
          </w:p>
        </w:tc>
        <w:tc>
          <w:tcPr>
            <w:tcW w:w="738" w:type="pct"/>
          </w:tcPr>
          <w:p w14:paraId="502CD59B" w14:textId="77777777" w:rsidR="00166BFF" w:rsidRPr="009D6A94" w:rsidRDefault="00166BFF" w:rsidP="00804A40">
            <w:pPr>
              <w:spacing w:line="276" w:lineRule="auto"/>
              <w:jc w:val="center"/>
              <w:rPr>
                <w:sz w:val="24"/>
                <w:szCs w:val="24"/>
              </w:rPr>
            </w:pPr>
          </w:p>
        </w:tc>
        <w:tc>
          <w:tcPr>
            <w:tcW w:w="738" w:type="pct"/>
          </w:tcPr>
          <w:p w14:paraId="630B7512" w14:textId="77777777" w:rsidR="00166BFF" w:rsidRPr="009D6A94" w:rsidRDefault="00166BFF" w:rsidP="00804A40">
            <w:pPr>
              <w:spacing w:line="276" w:lineRule="auto"/>
              <w:jc w:val="center"/>
              <w:rPr>
                <w:sz w:val="24"/>
                <w:szCs w:val="24"/>
              </w:rPr>
            </w:pPr>
          </w:p>
        </w:tc>
        <w:tc>
          <w:tcPr>
            <w:tcW w:w="653" w:type="pct"/>
          </w:tcPr>
          <w:p w14:paraId="4997249B" w14:textId="77777777" w:rsidR="00166BFF" w:rsidRPr="009D6A94" w:rsidRDefault="00166BFF" w:rsidP="00804A40">
            <w:pPr>
              <w:spacing w:line="276" w:lineRule="auto"/>
              <w:jc w:val="center"/>
              <w:rPr>
                <w:color w:val="FF0000"/>
                <w:sz w:val="24"/>
                <w:szCs w:val="24"/>
              </w:rPr>
            </w:pPr>
          </w:p>
        </w:tc>
        <w:tc>
          <w:tcPr>
            <w:tcW w:w="1042" w:type="pct"/>
          </w:tcPr>
          <w:p w14:paraId="46642BD2" w14:textId="77777777" w:rsidR="00166BFF" w:rsidRPr="009D6A94" w:rsidRDefault="00166BFF" w:rsidP="008B1464">
            <w:pPr>
              <w:spacing w:line="276" w:lineRule="auto"/>
              <w:jc w:val="center"/>
              <w:rPr>
                <w:sz w:val="24"/>
                <w:szCs w:val="24"/>
              </w:rPr>
            </w:pPr>
          </w:p>
        </w:tc>
        <w:tc>
          <w:tcPr>
            <w:tcW w:w="554" w:type="pct"/>
          </w:tcPr>
          <w:p w14:paraId="0BF1E525" w14:textId="77777777" w:rsidR="00166BFF" w:rsidRPr="009D6A94" w:rsidRDefault="00166BFF" w:rsidP="00804A40">
            <w:pPr>
              <w:spacing w:line="276" w:lineRule="auto"/>
              <w:jc w:val="center"/>
              <w:rPr>
                <w:color w:val="FF0000"/>
                <w:sz w:val="24"/>
                <w:szCs w:val="24"/>
              </w:rPr>
            </w:pPr>
          </w:p>
        </w:tc>
      </w:tr>
      <w:tr w:rsidR="00166BFF" w:rsidRPr="009D6A94" w14:paraId="4F37DDCC" w14:textId="77777777" w:rsidTr="00166BFF">
        <w:trPr>
          <w:trHeight w:val="377"/>
        </w:trPr>
        <w:tc>
          <w:tcPr>
            <w:tcW w:w="197" w:type="pct"/>
          </w:tcPr>
          <w:p w14:paraId="766D0E46" w14:textId="77777777" w:rsidR="00166BFF" w:rsidRPr="009D6A94" w:rsidRDefault="00166BFF" w:rsidP="00804A40">
            <w:pPr>
              <w:spacing w:line="276" w:lineRule="auto"/>
              <w:jc w:val="center"/>
              <w:rPr>
                <w:sz w:val="24"/>
                <w:szCs w:val="24"/>
              </w:rPr>
            </w:pPr>
            <w:r w:rsidRPr="009D6A94">
              <w:rPr>
                <w:sz w:val="24"/>
                <w:szCs w:val="24"/>
              </w:rPr>
              <w:t>4</w:t>
            </w:r>
          </w:p>
        </w:tc>
        <w:tc>
          <w:tcPr>
            <w:tcW w:w="1078" w:type="pct"/>
          </w:tcPr>
          <w:p w14:paraId="50C998CD" w14:textId="77777777" w:rsidR="00166BFF" w:rsidRPr="009D6A94" w:rsidRDefault="00166BFF" w:rsidP="00804A40">
            <w:pPr>
              <w:spacing w:line="276" w:lineRule="auto"/>
              <w:rPr>
                <w:sz w:val="24"/>
                <w:szCs w:val="24"/>
              </w:rPr>
            </w:pPr>
            <w:r w:rsidRPr="009D6A94">
              <w:rPr>
                <w:sz w:val="24"/>
                <w:szCs w:val="24"/>
              </w:rPr>
              <w:t>System must have appropriately sized surge protection device conforming to IEC 61643-11 and grounded adequately.</w:t>
            </w:r>
          </w:p>
        </w:tc>
        <w:tc>
          <w:tcPr>
            <w:tcW w:w="738" w:type="pct"/>
          </w:tcPr>
          <w:p w14:paraId="60F7D699" w14:textId="77777777" w:rsidR="00166BFF" w:rsidRPr="009D6A94" w:rsidRDefault="00166BFF" w:rsidP="00804A40">
            <w:pPr>
              <w:spacing w:line="276" w:lineRule="auto"/>
              <w:jc w:val="center"/>
              <w:rPr>
                <w:sz w:val="24"/>
                <w:szCs w:val="24"/>
              </w:rPr>
            </w:pPr>
          </w:p>
        </w:tc>
        <w:tc>
          <w:tcPr>
            <w:tcW w:w="738" w:type="pct"/>
          </w:tcPr>
          <w:p w14:paraId="1EF09B87" w14:textId="77777777" w:rsidR="00166BFF" w:rsidRPr="009D6A94" w:rsidRDefault="00166BFF" w:rsidP="00804A40">
            <w:pPr>
              <w:spacing w:line="276" w:lineRule="auto"/>
              <w:jc w:val="center"/>
              <w:rPr>
                <w:sz w:val="24"/>
                <w:szCs w:val="24"/>
              </w:rPr>
            </w:pPr>
          </w:p>
        </w:tc>
        <w:tc>
          <w:tcPr>
            <w:tcW w:w="653" w:type="pct"/>
          </w:tcPr>
          <w:p w14:paraId="0F8B4BC2" w14:textId="77777777" w:rsidR="00166BFF" w:rsidRPr="009D6A94" w:rsidRDefault="00166BFF" w:rsidP="00804A40">
            <w:pPr>
              <w:spacing w:line="276" w:lineRule="auto"/>
              <w:jc w:val="center"/>
              <w:rPr>
                <w:color w:val="FF0000"/>
                <w:sz w:val="24"/>
                <w:szCs w:val="24"/>
              </w:rPr>
            </w:pPr>
          </w:p>
        </w:tc>
        <w:tc>
          <w:tcPr>
            <w:tcW w:w="1042" w:type="pct"/>
          </w:tcPr>
          <w:p w14:paraId="6DE6106A" w14:textId="77777777" w:rsidR="00166BFF" w:rsidRPr="009D6A94" w:rsidRDefault="00166BFF" w:rsidP="00804A40">
            <w:pPr>
              <w:spacing w:line="276" w:lineRule="auto"/>
              <w:jc w:val="center"/>
              <w:rPr>
                <w:sz w:val="24"/>
                <w:szCs w:val="24"/>
              </w:rPr>
            </w:pPr>
          </w:p>
        </w:tc>
        <w:tc>
          <w:tcPr>
            <w:tcW w:w="554" w:type="pct"/>
          </w:tcPr>
          <w:p w14:paraId="2E10A287" w14:textId="77777777" w:rsidR="00166BFF" w:rsidRPr="009D6A94" w:rsidRDefault="00166BFF" w:rsidP="00804A40">
            <w:pPr>
              <w:spacing w:line="276" w:lineRule="auto"/>
              <w:jc w:val="center"/>
              <w:rPr>
                <w:color w:val="FF0000"/>
                <w:sz w:val="24"/>
                <w:szCs w:val="24"/>
              </w:rPr>
            </w:pPr>
          </w:p>
        </w:tc>
      </w:tr>
      <w:tr w:rsidR="00166BFF" w:rsidRPr="009D6A94" w14:paraId="299C06A7" w14:textId="77777777" w:rsidTr="00166BFF">
        <w:trPr>
          <w:trHeight w:val="377"/>
        </w:trPr>
        <w:tc>
          <w:tcPr>
            <w:tcW w:w="197" w:type="pct"/>
          </w:tcPr>
          <w:p w14:paraId="2D44C343" w14:textId="77777777" w:rsidR="00166BFF" w:rsidRPr="009D6A94" w:rsidRDefault="00166BFF" w:rsidP="00804A40">
            <w:pPr>
              <w:spacing w:line="276" w:lineRule="auto"/>
              <w:jc w:val="center"/>
              <w:rPr>
                <w:sz w:val="24"/>
                <w:szCs w:val="24"/>
              </w:rPr>
            </w:pPr>
            <w:r w:rsidRPr="009D6A94">
              <w:rPr>
                <w:sz w:val="24"/>
                <w:szCs w:val="24"/>
              </w:rPr>
              <w:t>5</w:t>
            </w:r>
          </w:p>
        </w:tc>
        <w:tc>
          <w:tcPr>
            <w:tcW w:w="1078" w:type="pct"/>
          </w:tcPr>
          <w:p w14:paraId="4203A740" w14:textId="77777777" w:rsidR="00166BFF" w:rsidRPr="009D6A94" w:rsidRDefault="00166BFF" w:rsidP="00804A40">
            <w:pPr>
              <w:spacing w:line="276" w:lineRule="auto"/>
              <w:rPr>
                <w:sz w:val="24"/>
                <w:szCs w:val="24"/>
              </w:rPr>
            </w:pPr>
            <w:r w:rsidRPr="009D6A94">
              <w:rPr>
                <w:sz w:val="24"/>
                <w:szCs w:val="24"/>
              </w:rPr>
              <w:t>DC box installation shall be protected from direct rain, Sun and dust</w:t>
            </w:r>
          </w:p>
        </w:tc>
        <w:tc>
          <w:tcPr>
            <w:tcW w:w="738" w:type="pct"/>
          </w:tcPr>
          <w:p w14:paraId="213407C9" w14:textId="77777777" w:rsidR="00166BFF" w:rsidRPr="009D6A94" w:rsidRDefault="00166BFF" w:rsidP="00804A40">
            <w:pPr>
              <w:jc w:val="center"/>
              <w:rPr>
                <w:sz w:val="24"/>
                <w:szCs w:val="24"/>
              </w:rPr>
            </w:pPr>
          </w:p>
        </w:tc>
        <w:tc>
          <w:tcPr>
            <w:tcW w:w="738" w:type="pct"/>
          </w:tcPr>
          <w:p w14:paraId="641B7313" w14:textId="77777777" w:rsidR="00166BFF" w:rsidRPr="009D6A94" w:rsidRDefault="00166BFF" w:rsidP="00804A40">
            <w:pPr>
              <w:jc w:val="center"/>
              <w:rPr>
                <w:sz w:val="24"/>
                <w:szCs w:val="24"/>
              </w:rPr>
            </w:pPr>
          </w:p>
        </w:tc>
        <w:tc>
          <w:tcPr>
            <w:tcW w:w="653" w:type="pct"/>
          </w:tcPr>
          <w:p w14:paraId="0C1A7D91" w14:textId="77777777" w:rsidR="00166BFF" w:rsidRPr="009D6A94" w:rsidRDefault="00166BFF" w:rsidP="00804A40">
            <w:pPr>
              <w:jc w:val="center"/>
              <w:rPr>
                <w:color w:val="FF0000"/>
                <w:sz w:val="24"/>
                <w:szCs w:val="24"/>
              </w:rPr>
            </w:pPr>
          </w:p>
        </w:tc>
        <w:tc>
          <w:tcPr>
            <w:tcW w:w="1042" w:type="pct"/>
          </w:tcPr>
          <w:p w14:paraId="6F4FD919" w14:textId="77777777" w:rsidR="00166BFF" w:rsidRPr="009D6A94" w:rsidRDefault="00166BFF" w:rsidP="00804A40">
            <w:pPr>
              <w:jc w:val="center"/>
              <w:rPr>
                <w:sz w:val="24"/>
                <w:szCs w:val="24"/>
              </w:rPr>
            </w:pPr>
          </w:p>
        </w:tc>
        <w:tc>
          <w:tcPr>
            <w:tcW w:w="554" w:type="pct"/>
          </w:tcPr>
          <w:p w14:paraId="6548817A" w14:textId="77777777" w:rsidR="00166BFF" w:rsidRPr="009D6A94" w:rsidRDefault="00166BFF" w:rsidP="00804A40">
            <w:pPr>
              <w:jc w:val="center"/>
              <w:rPr>
                <w:color w:val="FF0000"/>
                <w:sz w:val="24"/>
                <w:szCs w:val="24"/>
              </w:rPr>
            </w:pPr>
          </w:p>
        </w:tc>
      </w:tr>
      <w:tr w:rsidR="00166BFF" w:rsidRPr="009D6A94" w14:paraId="68FB98FD" w14:textId="77777777" w:rsidTr="00166BFF">
        <w:trPr>
          <w:trHeight w:val="377"/>
        </w:trPr>
        <w:tc>
          <w:tcPr>
            <w:tcW w:w="197" w:type="pct"/>
          </w:tcPr>
          <w:p w14:paraId="61B80CA2" w14:textId="77777777" w:rsidR="00166BFF" w:rsidRPr="009D6A94" w:rsidRDefault="00166BFF" w:rsidP="00804A40">
            <w:pPr>
              <w:spacing w:line="276" w:lineRule="auto"/>
              <w:jc w:val="center"/>
              <w:rPr>
                <w:sz w:val="24"/>
                <w:szCs w:val="24"/>
              </w:rPr>
            </w:pPr>
            <w:r w:rsidRPr="009D6A94">
              <w:rPr>
                <w:sz w:val="24"/>
                <w:szCs w:val="24"/>
              </w:rPr>
              <w:t>6</w:t>
            </w:r>
          </w:p>
        </w:tc>
        <w:tc>
          <w:tcPr>
            <w:tcW w:w="1078" w:type="pct"/>
          </w:tcPr>
          <w:p w14:paraId="6CC98621" w14:textId="77777777" w:rsidR="00166BFF" w:rsidRPr="009D6A94" w:rsidRDefault="00166BFF" w:rsidP="00804A40">
            <w:pPr>
              <w:spacing w:line="276" w:lineRule="auto"/>
              <w:rPr>
                <w:sz w:val="24"/>
                <w:szCs w:val="24"/>
              </w:rPr>
            </w:pPr>
            <w:r w:rsidRPr="009D6A94">
              <w:rPr>
                <w:sz w:val="24"/>
                <w:szCs w:val="24"/>
              </w:rPr>
              <w:t xml:space="preserve">All cables must be connected properly and cable entering/outings into/from the box must be sealed properly (use of  cable glands, cables shoes, copper </w:t>
            </w:r>
            <w:r w:rsidRPr="009D6A94">
              <w:rPr>
                <w:sz w:val="24"/>
                <w:szCs w:val="24"/>
              </w:rPr>
              <w:lastRenderedPageBreak/>
              <w:t>tube, thimble, cable ties) so that dust and insects, mice cannot enter the box</w:t>
            </w:r>
          </w:p>
        </w:tc>
        <w:tc>
          <w:tcPr>
            <w:tcW w:w="738" w:type="pct"/>
          </w:tcPr>
          <w:p w14:paraId="0A2B93AE" w14:textId="77777777" w:rsidR="00166BFF" w:rsidRPr="009D6A94" w:rsidRDefault="00166BFF" w:rsidP="00804A40">
            <w:pPr>
              <w:spacing w:line="276" w:lineRule="auto"/>
              <w:jc w:val="center"/>
              <w:rPr>
                <w:sz w:val="24"/>
                <w:szCs w:val="24"/>
                <w:highlight w:val="yellow"/>
              </w:rPr>
            </w:pPr>
          </w:p>
        </w:tc>
        <w:tc>
          <w:tcPr>
            <w:tcW w:w="738" w:type="pct"/>
          </w:tcPr>
          <w:p w14:paraId="44CD3F12" w14:textId="77777777" w:rsidR="00166BFF" w:rsidRPr="009D6A94" w:rsidRDefault="00166BFF" w:rsidP="00804A40">
            <w:pPr>
              <w:spacing w:line="276" w:lineRule="auto"/>
              <w:jc w:val="center"/>
              <w:rPr>
                <w:sz w:val="24"/>
                <w:szCs w:val="24"/>
                <w:highlight w:val="yellow"/>
              </w:rPr>
            </w:pPr>
          </w:p>
        </w:tc>
        <w:tc>
          <w:tcPr>
            <w:tcW w:w="653" w:type="pct"/>
          </w:tcPr>
          <w:p w14:paraId="10F96C9C" w14:textId="77777777" w:rsidR="00166BFF" w:rsidRPr="009D6A94" w:rsidRDefault="00166BFF" w:rsidP="00804A40">
            <w:pPr>
              <w:spacing w:line="276" w:lineRule="auto"/>
              <w:jc w:val="center"/>
              <w:rPr>
                <w:color w:val="FF0000"/>
                <w:sz w:val="24"/>
                <w:szCs w:val="24"/>
              </w:rPr>
            </w:pPr>
          </w:p>
        </w:tc>
        <w:tc>
          <w:tcPr>
            <w:tcW w:w="1042" w:type="pct"/>
          </w:tcPr>
          <w:p w14:paraId="4BC852B2" w14:textId="77777777" w:rsidR="00166BFF" w:rsidRPr="009D6A94" w:rsidRDefault="00166BFF" w:rsidP="00804A40">
            <w:pPr>
              <w:spacing w:line="276" w:lineRule="auto"/>
              <w:jc w:val="center"/>
              <w:rPr>
                <w:sz w:val="24"/>
                <w:szCs w:val="24"/>
              </w:rPr>
            </w:pPr>
          </w:p>
        </w:tc>
        <w:tc>
          <w:tcPr>
            <w:tcW w:w="554" w:type="pct"/>
          </w:tcPr>
          <w:p w14:paraId="5F194F14" w14:textId="77777777" w:rsidR="00166BFF" w:rsidRPr="009D6A94" w:rsidRDefault="00166BFF" w:rsidP="00804A40">
            <w:pPr>
              <w:spacing w:line="276" w:lineRule="auto"/>
              <w:jc w:val="center"/>
              <w:rPr>
                <w:color w:val="FF0000"/>
                <w:sz w:val="24"/>
                <w:szCs w:val="24"/>
                <w:highlight w:val="yellow"/>
              </w:rPr>
            </w:pPr>
          </w:p>
        </w:tc>
      </w:tr>
      <w:tr w:rsidR="00732DAA" w:rsidRPr="009D6A94" w14:paraId="65D72F65" w14:textId="77777777" w:rsidTr="00732DAA">
        <w:trPr>
          <w:trHeight w:val="440"/>
        </w:trPr>
        <w:tc>
          <w:tcPr>
            <w:tcW w:w="1275" w:type="pct"/>
            <w:gridSpan w:val="2"/>
          </w:tcPr>
          <w:p w14:paraId="1729233D" w14:textId="77777777" w:rsidR="00732DAA" w:rsidRPr="009D6A94" w:rsidRDefault="00732DAA" w:rsidP="00732DAA">
            <w:pPr>
              <w:spacing w:line="276" w:lineRule="auto"/>
              <w:jc w:val="center"/>
              <w:rPr>
                <w:b/>
                <w:sz w:val="24"/>
                <w:szCs w:val="24"/>
              </w:rPr>
            </w:pPr>
            <w:r w:rsidRPr="009D6A94">
              <w:rPr>
                <w:b/>
                <w:sz w:val="24"/>
                <w:szCs w:val="24"/>
              </w:rPr>
              <w:t>Conclusion for DC Combiner Box</w:t>
            </w:r>
          </w:p>
        </w:tc>
        <w:tc>
          <w:tcPr>
            <w:tcW w:w="738" w:type="pct"/>
          </w:tcPr>
          <w:p w14:paraId="2039A245" w14:textId="77777777" w:rsidR="00732DAA" w:rsidRPr="009D6A94" w:rsidRDefault="00732DAA" w:rsidP="00804A40">
            <w:pPr>
              <w:spacing w:line="276" w:lineRule="auto"/>
              <w:jc w:val="center"/>
              <w:rPr>
                <w:b/>
                <w:sz w:val="24"/>
                <w:szCs w:val="24"/>
              </w:rPr>
            </w:pPr>
          </w:p>
        </w:tc>
        <w:tc>
          <w:tcPr>
            <w:tcW w:w="738" w:type="pct"/>
          </w:tcPr>
          <w:p w14:paraId="5E12F300" w14:textId="77777777" w:rsidR="00732DAA" w:rsidRPr="009D6A94" w:rsidRDefault="00732DAA" w:rsidP="00804A40">
            <w:pPr>
              <w:spacing w:line="276" w:lineRule="auto"/>
              <w:jc w:val="center"/>
              <w:rPr>
                <w:b/>
                <w:sz w:val="24"/>
                <w:szCs w:val="24"/>
              </w:rPr>
            </w:pPr>
          </w:p>
        </w:tc>
        <w:tc>
          <w:tcPr>
            <w:tcW w:w="653" w:type="pct"/>
          </w:tcPr>
          <w:p w14:paraId="18014136" w14:textId="77777777" w:rsidR="00732DAA" w:rsidRPr="009D6A94" w:rsidRDefault="00732DAA" w:rsidP="00804A40">
            <w:pPr>
              <w:spacing w:line="276" w:lineRule="auto"/>
              <w:jc w:val="center"/>
              <w:rPr>
                <w:b/>
                <w:sz w:val="24"/>
                <w:szCs w:val="24"/>
              </w:rPr>
            </w:pPr>
          </w:p>
        </w:tc>
        <w:tc>
          <w:tcPr>
            <w:tcW w:w="1042" w:type="pct"/>
          </w:tcPr>
          <w:p w14:paraId="032F71EA" w14:textId="77777777" w:rsidR="00732DAA" w:rsidRPr="009D6A94" w:rsidRDefault="00732DAA" w:rsidP="00804A40">
            <w:pPr>
              <w:spacing w:line="276" w:lineRule="auto"/>
              <w:jc w:val="center"/>
              <w:rPr>
                <w:b/>
                <w:sz w:val="24"/>
                <w:szCs w:val="24"/>
              </w:rPr>
            </w:pPr>
          </w:p>
        </w:tc>
        <w:tc>
          <w:tcPr>
            <w:tcW w:w="554" w:type="pct"/>
          </w:tcPr>
          <w:p w14:paraId="4E31C173" w14:textId="77777777" w:rsidR="00732DAA" w:rsidRPr="009D6A94" w:rsidRDefault="00732DAA" w:rsidP="00804A40">
            <w:pPr>
              <w:spacing w:line="276" w:lineRule="auto"/>
              <w:jc w:val="center"/>
              <w:rPr>
                <w:b/>
                <w:sz w:val="24"/>
                <w:szCs w:val="24"/>
              </w:rPr>
            </w:pPr>
          </w:p>
        </w:tc>
      </w:tr>
    </w:tbl>
    <w:p w14:paraId="0B4225A3" w14:textId="77777777" w:rsidR="00953DE2" w:rsidRPr="009D6A94" w:rsidRDefault="00953DE2" w:rsidP="00916BCF">
      <w:pPr>
        <w:numPr>
          <w:ilvl w:val="0"/>
          <w:numId w:val="9"/>
        </w:numPr>
        <w:spacing w:before="120" w:line="360" w:lineRule="auto"/>
        <w:ind w:left="360"/>
        <w:rPr>
          <w:b/>
          <w:bCs/>
          <w:szCs w:val="24"/>
        </w:rPr>
      </w:pPr>
      <w:r w:rsidRPr="009D6A94">
        <w:rPr>
          <w:b/>
          <w:bCs/>
          <w:szCs w:val="24"/>
        </w:rPr>
        <w:t>Cables and Accessories</w:t>
      </w:r>
    </w:p>
    <w:tbl>
      <w:tblPr>
        <w:tblStyle w:val="TableGrid"/>
        <w:tblW w:w="4984" w:type="pct"/>
        <w:tblLook w:val="04A0" w:firstRow="1" w:lastRow="0" w:firstColumn="1" w:lastColumn="0" w:noHBand="0" w:noVBand="1"/>
      </w:tblPr>
      <w:tblGrid>
        <w:gridCol w:w="643"/>
        <w:gridCol w:w="3777"/>
        <w:gridCol w:w="1791"/>
        <w:gridCol w:w="1704"/>
        <w:gridCol w:w="1871"/>
        <w:gridCol w:w="2523"/>
        <w:gridCol w:w="2108"/>
      </w:tblGrid>
      <w:tr w:rsidR="006E077B" w:rsidRPr="009D6A94" w14:paraId="1F4C8135" w14:textId="77777777" w:rsidTr="00D2172A">
        <w:tc>
          <w:tcPr>
            <w:tcW w:w="223" w:type="pct"/>
            <w:vMerge w:val="restart"/>
          </w:tcPr>
          <w:p w14:paraId="03AA9FEE" w14:textId="77777777" w:rsidR="006E077B" w:rsidRPr="009D6A94" w:rsidRDefault="006E077B" w:rsidP="00804A40">
            <w:pPr>
              <w:spacing w:line="276" w:lineRule="auto"/>
              <w:jc w:val="center"/>
              <w:rPr>
                <w:b/>
                <w:bCs/>
                <w:sz w:val="24"/>
                <w:szCs w:val="24"/>
              </w:rPr>
            </w:pPr>
            <w:r w:rsidRPr="009D6A94">
              <w:rPr>
                <w:sz w:val="24"/>
                <w:szCs w:val="24"/>
              </w:rPr>
              <w:br w:type="page"/>
            </w:r>
            <w:r w:rsidRPr="009D6A94">
              <w:rPr>
                <w:b/>
                <w:bCs/>
                <w:sz w:val="24"/>
                <w:szCs w:val="24"/>
              </w:rPr>
              <w:t>S.N.</w:t>
            </w:r>
          </w:p>
        </w:tc>
        <w:tc>
          <w:tcPr>
            <w:tcW w:w="1310" w:type="pct"/>
            <w:vMerge w:val="restart"/>
          </w:tcPr>
          <w:p w14:paraId="43C62C67" w14:textId="77777777" w:rsidR="006E077B" w:rsidRPr="009D6A94" w:rsidRDefault="006E077B" w:rsidP="00804A40">
            <w:pPr>
              <w:spacing w:line="276" w:lineRule="auto"/>
              <w:jc w:val="center"/>
              <w:rPr>
                <w:b/>
                <w:bCs/>
                <w:sz w:val="24"/>
                <w:szCs w:val="24"/>
              </w:rPr>
            </w:pPr>
            <w:r w:rsidRPr="009D6A94">
              <w:rPr>
                <w:b/>
                <w:bCs/>
                <w:sz w:val="24"/>
                <w:szCs w:val="24"/>
              </w:rPr>
              <w:t>Specifications Required</w:t>
            </w:r>
          </w:p>
        </w:tc>
        <w:tc>
          <w:tcPr>
            <w:tcW w:w="621" w:type="pct"/>
          </w:tcPr>
          <w:p w14:paraId="24A23513" w14:textId="77777777" w:rsidR="006E077B" w:rsidRPr="009D6A94" w:rsidRDefault="006E077B" w:rsidP="00804A40">
            <w:pPr>
              <w:spacing w:line="276" w:lineRule="auto"/>
              <w:jc w:val="center"/>
              <w:rPr>
                <w:b/>
                <w:bCs/>
                <w:sz w:val="24"/>
                <w:szCs w:val="24"/>
              </w:rPr>
            </w:pPr>
            <w:r w:rsidRPr="009D6A94">
              <w:rPr>
                <w:b/>
                <w:bCs/>
                <w:sz w:val="24"/>
                <w:szCs w:val="24"/>
              </w:rPr>
              <w:t>Bidder No. 1</w:t>
            </w:r>
          </w:p>
        </w:tc>
        <w:tc>
          <w:tcPr>
            <w:tcW w:w="591" w:type="pct"/>
          </w:tcPr>
          <w:p w14:paraId="7DDAE294" w14:textId="77777777" w:rsidR="006E077B" w:rsidRPr="009D6A94" w:rsidRDefault="006E077B" w:rsidP="00804A40">
            <w:pPr>
              <w:spacing w:line="276" w:lineRule="auto"/>
              <w:jc w:val="center"/>
              <w:rPr>
                <w:b/>
                <w:bCs/>
                <w:sz w:val="24"/>
                <w:szCs w:val="24"/>
              </w:rPr>
            </w:pPr>
            <w:r w:rsidRPr="009D6A94">
              <w:rPr>
                <w:b/>
                <w:bCs/>
                <w:sz w:val="24"/>
                <w:szCs w:val="24"/>
              </w:rPr>
              <w:t>Bidder No. 2</w:t>
            </w:r>
          </w:p>
        </w:tc>
        <w:tc>
          <w:tcPr>
            <w:tcW w:w="649" w:type="pct"/>
          </w:tcPr>
          <w:p w14:paraId="51334F4F" w14:textId="77777777" w:rsidR="006E077B" w:rsidRPr="009D6A94" w:rsidRDefault="006E077B" w:rsidP="00804A40">
            <w:pPr>
              <w:spacing w:line="276" w:lineRule="auto"/>
              <w:jc w:val="center"/>
              <w:rPr>
                <w:b/>
                <w:bCs/>
                <w:sz w:val="24"/>
                <w:szCs w:val="24"/>
              </w:rPr>
            </w:pPr>
            <w:r w:rsidRPr="009D6A94">
              <w:rPr>
                <w:b/>
                <w:bCs/>
                <w:sz w:val="24"/>
                <w:szCs w:val="24"/>
              </w:rPr>
              <w:t>Bidder No. 3</w:t>
            </w:r>
          </w:p>
        </w:tc>
        <w:tc>
          <w:tcPr>
            <w:tcW w:w="875" w:type="pct"/>
          </w:tcPr>
          <w:p w14:paraId="38767A2B" w14:textId="77777777" w:rsidR="006E077B" w:rsidRPr="009D6A94" w:rsidRDefault="006E077B" w:rsidP="00804A40">
            <w:pPr>
              <w:spacing w:line="276" w:lineRule="auto"/>
              <w:jc w:val="center"/>
              <w:rPr>
                <w:b/>
                <w:bCs/>
                <w:sz w:val="24"/>
                <w:szCs w:val="24"/>
              </w:rPr>
            </w:pPr>
            <w:r w:rsidRPr="009D6A94">
              <w:rPr>
                <w:b/>
                <w:bCs/>
                <w:sz w:val="24"/>
                <w:szCs w:val="24"/>
              </w:rPr>
              <w:t xml:space="preserve">Bidder No. </w:t>
            </w:r>
            <w:r w:rsidR="00F001F2" w:rsidRPr="009D6A94">
              <w:rPr>
                <w:b/>
                <w:bCs/>
                <w:sz w:val="24"/>
                <w:szCs w:val="24"/>
              </w:rPr>
              <w:t>5</w:t>
            </w:r>
          </w:p>
        </w:tc>
        <w:tc>
          <w:tcPr>
            <w:tcW w:w="732" w:type="pct"/>
          </w:tcPr>
          <w:p w14:paraId="34398FC0" w14:textId="77777777" w:rsidR="006E077B" w:rsidRPr="009D6A94" w:rsidRDefault="006E077B" w:rsidP="00804A40">
            <w:pPr>
              <w:spacing w:line="276" w:lineRule="auto"/>
              <w:jc w:val="center"/>
              <w:rPr>
                <w:b/>
                <w:bCs/>
                <w:sz w:val="24"/>
                <w:szCs w:val="24"/>
              </w:rPr>
            </w:pPr>
            <w:r w:rsidRPr="009D6A94">
              <w:rPr>
                <w:b/>
                <w:bCs/>
                <w:sz w:val="24"/>
                <w:szCs w:val="24"/>
              </w:rPr>
              <w:t xml:space="preserve">Bidder No. </w:t>
            </w:r>
            <w:r w:rsidR="00F001F2" w:rsidRPr="009D6A94">
              <w:rPr>
                <w:b/>
                <w:bCs/>
                <w:sz w:val="24"/>
                <w:szCs w:val="24"/>
              </w:rPr>
              <w:t>6</w:t>
            </w:r>
          </w:p>
        </w:tc>
      </w:tr>
      <w:tr w:rsidR="006E077B" w:rsidRPr="009D6A94" w14:paraId="6433FC29" w14:textId="77777777" w:rsidTr="00D2172A">
        <w:tc>
          <w:tcPr>
            <w:tcW w:w="223" w:type="pct"/>
            <w:vMerge/>
          </w:tcPr>
          <w:p w14:paraId="55059A88" w14:textId="77777777" w:rsidR="006E077B" w:rsidRPr="009D6A94" w:rsidRDefault="006E077B" w:rsidP="00804A40">
            <w:pPr>
              <w:spacing w:line="276" w:lineRule="auto"/>
              <w:jc w:val="center"/>
              <w:rPr>
                <w:sz w:val="24"/>
                <w:szCs w:val="24"/>
              </w:rPr>
            </w:pPr>
          </w:p>
        </w:tc>
        <w:tc>
          <w:tcPr>
            <w:tcW w:w="1310" w:type="pct"/>
            <w:vMerge/>
          </w:tcPr>
          <w:p w14:paraId="530629CC" w14:textId="77777777" w:rsidR="006E077B" w:rsidRPr="009D6A94" w:rsidRDefault="006E077B" w:rsidP="00804A40">
            <w:pPr>
              <w:spacing w:line="276" w:lineRule="auto"/>
              <w:jc w:val="center"/>
              <w:rPr>
                <w:b/>
                <w:bCs/>
                <w:sz w:val="24"/>
                <w:szCs w:val="24"/>
              </w:rPr>
            </w:pPr>
          </w:p>
        </w:tc>
        <w:tc>
          <w:tcPr>
            <w:tcW w:w="621" w:type="pct"/>
          </w:tcPr>
          <w:p w14:paraId="2E7E6182" w14:textId="77777777" w:rsidR="006E077B" w:rsidRPr="009D6A94" w:rsidRDefault="006E077B" w:rsidP="00804A40">
            <w:pPr>
              <w:spacing w:line="276" w:lineRule="auto"/>
              <w:jc w:val="center"/>
              <w:rPr>
                <w:b/>
                <w:bCs/>
                <w:sz w:val="24"/>
                <w:szCs w:val="24"/>
              </w:rPr>
            </w:pPr>
          </w:p>
        </w:tc>
        <w:tc>
          <w:tcPr>
            <w:tcW w:w="591" w:type="pct"/>
          </w:tcPr>
          <w:p w14:paraId="416F8F5E" w14:textId="77777777" w:rsidR="006E077B" w:rsidRPr="009D6A94" w:rsidRDefault="006E077B" w:rsidP="00804A40">
            <w:pPr>
              <w:spacing w:line="276" w:lineRule="auto"/>
              <w:jc w:val="center"/>
              <w:rPr>
                <w:b/>
                <w:bCs/>
                <w:sz w:val="24"/>
                <w:szCs w:val="24"/>
              </w:rPr>
            </w:pPr>
          </w:p>
        </w:tc>
        <w:tc>
          <w:tcPr>
            <w:tcW w:w="649" w:type="pct"/>
          </w:tcPr>
          <w:p w14:paraId="6FDBEC80" w14:textId="77777777" w:rsidR="006E077B" w:rsidRPr="009D6A94" w:rsidRDefault="006E077B" w:rsidP="00804A40">
            <w:pPr>
              <w:spacing w:line="276" w:lineRule="auto"/>
              <w:jc w:val="center"/>
              <w:rPr>
                <w:b/>
                <w:bCs/>
                <w:sz w:val="24"/>
                <w:szCs w:val="24"/>
              </w:rPr>
            </w:pPr>
          </w:p>
        </w:tc>
        <w:tc>
          <w:tcPr>
            <w:tcW w:w="875" w:type="pct"/>
          </w:tcPr>
          <w:p w14:paraId="630CE528" w14:textId="77777777" w:rsidR="006E077B" w:rsidRPr="009D6A94" w:rsidRDefault="006E077B" w:rsidP="00804A40">
            <w:pPr>
              <w:spacing w:line="276" w:lineRule="auto"/>
              <w:jc w:val="center"/>
              <w:rPr>
                <w:b/>
                <w:bCs/>
                <w:sz w:val="24"/>
                <w:szCs w:val="24"/>
              </w:rPr>
            </w:pPr>
          </w:p>
        </w:tc>
        <w:tc>
          <w:tcPr>
            <w:tcW w:w="732" w:type="pct"/>
          </w:tcPr>
          <w:p w14:paraId="00C016B6" w14:textId="77777777" w:rsidR="006E077B" w:rsidRPr="009D6A94" w:rsidRDefault="006E077B" w:rsidP="00804A40">
            <w:pPr>
              <w:spacing w:line="276" w:lineRule="auto"/>
              <w:jc w:val="center"/>
              <w:rPr>
                <w:b/>
                <w:bCs/>
                <w:sz w:val="24"/>
                <w:szCs w:val="24"/>
              </w:rPr>
            </w:pPr>
          </w:p>
        </w:tc>
      </w:tr>
      <w:tr w:rsidR="006E077B" w:rsidRPr="009D6A94" w14:paraId="25035452" w14:textId="77777777" w:rsidTr="00D2172A">
        <w:tc>
          <w:tcPr>
            <w:tcW w:w="223" w:type="pct"/>
          </w:tcPr>
          <w:p w14:paraId="395DAC01" w14:textId="77777777" w:rsidR="006E077B" w:rsidRPr="009D6A94" w:rsidRDefault="006E077B" w:rsidP="00804A40">
            <w:pPr>
              <w:spacing w:line="276" w:lineRule="auto"/>
              <w:jc w:val="center"/>
              <w:rPr>
                <w:sz w:val="24"/>
                <w:szCs w:val="24"/>
              </w:rPr>
            </w:pPr>
            <w:r w:rsidRPr="009D6A94">
              <w:rPr>
                <w:sz w:val="24"/>
                <w:szCs w:val="24"/>
              </w:rPr>
              <w:t>1</w:t>
            </w:r>
          </w:p>
        </w:tc>
        <w:tc>
          <w:tcPr>
            <w:tcW w:w="1310" w:type="pct"/>
          </w:tcPr>
          <w:p w14:paraId="599C7203" w14:textId="117AA278" w:rsidR="006E077B" w:rsidRPr="009D6A94" w:rsidRDefault="00690774" w:rsidP="00804A40">
            <w:pPr>
              <w:spacing w:line="276" w:lineRule="auto"/>
              <w:rPr>
                <w:sz w:val="24"/>
                <w:szCs w:val="24"/>
              </w:rPr>
            </w:pPr>
            <w:r w:rsidRPr="00690774">
              <w:rPr>
                <w:sz w:val="24"/>
                <w:szCs w:val="24"/>
              </w:rPr>
              <w:t>All the outdoor cables must be UV</w:t>
            </w:r>
            <w:r>
              <w:rPr>
                <w:sz w:val="24"/>
                <w:szCs w:val="24"/>
              </w:rPr>
              <w:t xml:space="preserve"> </w:t>
            </w:r>
            <w:r w:rsidRPr="00690774">
              <w:rPr>
                <w:sz w:val="24"/>
                <w:szCs w:val="24"/>
              </w:rPr>
              <w:t>protected. All DC and indoor AC</w:t>
            </w:r>
            <w:r>
              <w:rPr>
                <w:sz w:val="24"/>
                <w:szCs w:val="24"/>
              </w:rPr>
              <w:t xml:space="preserve"> </w:t>
            </w:r>
            <w:r w:rsidRPr="00690774">
              <w:rPr>
                <w:sz w:val="24"/>
                <w:szCs w:val="24"/>
              </w:rPr>
              <w:t>cable must be copper</w:t>
            </w:r>
          </w:p>
        </w:tc>
        <w:tc>
          <w:tcPr>
            <w:tcW w:w="621" w:type="pct"/>
          </w:tcPr>
          <w:p w14:paraId="61CEBA26" w14:textId="77777777" w:rsidR="006E077B" w:rsidRPr="009D6A94" w:rsidRDefault="006E077B" w:rsidP="00102317">
            <w:pPr>
              <w:spacing w:line="276" w:lineRule="auto"/>
              <w:jc w:val="center"/>
              <w:rPr>
                <w:bCs/>
                <w:sz w:val="24"/>
                <w:szCs w:val="24"/>
              </w:rPr>
            </w:pPr>
          </w:p>
        </w:tc>
        <w:tc>
          <w:tcPr>
            <w:tcW w:w="591" w:type="pct"/>
          </w:tcPr>
          <w:p w14:paraId="52C83492" w14:textId="77777777" w:rsidR="006E077B" w:rsidRPr="009D6A94" w:rsidRDefault="006E077B" w:rsidP="005A7383">
            <w:pPr>
              <w:spacing w:line="276" w:lineRule="auto"/>
              <w:jc w:val="center"/>
              <w:rPr>
                <w:bCs/>
                <w:sz w:val="24"/>
                <w:szCs w:val="24"/>
              </w:rPr>
            </w:pPr>
          </w:p>
        </w:tc>
        <w:tc>
          <w:tcPr>
            <w:tcW w:w="649" w:type="pct"/>
          </w:tcPr>
          <w:p w14:paraId="6595AD0A" w14:textId="77777777" w:rsidR="006E077B" w:rsidRPr="009D6A94" w:rsidRDefault="006E077B" w:rsidP="007F223A">
            <w:pPr>
              <w:spacing w:line="276" w:lineRule="auto"/>
              <w:jc w:val="center"/>
              <w:rPr>
                <w:bCs/>
                <w:sz w:val="24"/>
                <w:szCs w:val="24"/>
              </w:rPr>
            </w:pPr>
          </w:p>
        </w:tc>
        <w:tc>
          <w:tcPr>
            <w:tcW w:w="875" w:type="pct"/>
          </w:tcPr>
          <w:p w14:paraId="3A1C36F8" w14:textId="77777777" w:rsidR="006E077B" w:rsidRPr="009D6A94" w:rsidRDefault="006E077B" w:rsidP="00804A40">
            <w:pPr>
              <w:spacing w:line="276" w:lineRule="auto"/>
              <w:jc w:val="center"/>
              <w:rPr>
                <w:bCs/>
                <w:sz w:val="24"/>
                <w:szCs w:val="24"/>
              </w:rPr>
            </w:pPr>
          </w:p>
        </w:tc>
        <w:tc>
          <w:tcPr>
            <w:tcW w:w="732" w:type="pct"/>
          </w:tcPr>
          <w:p w14:paraId="677595DE" w14:textId="77777777" w:rsidR="006E077B" w:rsidRPr="009D6A94" w:rsidRDefault="006E077B" w:rsidP="00804A40">
            <w:pPr>
              <w:spacing w:line="276" w:lineRule="auto"/>
              <w:jc w:val="center"/>
              <w:rPr>
                <w:bCs/>
                <w:sz w:val="24"/>
                <w:szCs w:val="24"/>
              </w:rPr>
            </w:pPr>
          </w:p>
        </w:tc>
      </w:tr>
      <w:tr w:rsidR="006E077B" w:rsidRPr="009D6A94" w14:paraId="1CFDB5D6" w14:textId="77777777" w:rsidTr="00D2172A">
        <w:tc>
          <w:tcPr>
            <w:tcW w:w="223" w:type="pct"/>
          </w:tcPr>
          <w:p w14:paraId="0BC68C22" w14:textId="77777777" w:rsidR="006E077B" w:rsidRPr="009D6A94" w:rsidRDefault="006E077B" w:rsidP="00804A40">
            <w:pPr>
              <w:spacing w:line="276" w:lineRule="auto"/>
              <w:jc w:val="center"/>
              <w:rPr>
                <w:sz w:val="24"/>
                <w:szCs w:val="24"/>
              </w:rPr>
            </w:pPr>
            <w:r w:rsidRPr="009D6A94">
              <w:rPr>
                <w:sz w:val="24"/>
                <w:szCs w:val="24"/>
              </w:rPr>
              <w:t>2</w:t>
            </w:r>
          </w:p>
        </w:tc>
        <w:tc>
          <w:tcPr>
            <w:tcW w:w="1310" w:type="pct"/>
          </w:tcPr>
          <w:p w14:paraId="5AFAAC9F" w14:textId="22D8F74F" w:rsidR="006E077B" w:rsidRPr="009D6A94" w:rsidRDefault="00690774" w:rsidP="00804A40">
            <w:pPr>
              <w:spacing w:line="276" w:lineRule="auto"/>
              <w:rPr>
                <w:sz w:val="24"/>
                <w:szCs w:val="24"/>
              </w:rPr>
            </w:pPr>
            <w:r w:rsidRPr="00690774">
              <w:rPr>
                <w:sz w:val="24"/>
                <w:szCs w:val="24"/>
              </w:rPr>
              <w:t>Allowable voltage drop from PV Array</w:t>
            </w:r>
            <w:r>
              <w:rPr>
                <w:sz w:val="24"/>
                <w:szCs w:val="24"/>
              </w:rPr>
              <w:t xml:space="preserve"> </w:t>
            </w:r>
            <w:r w:rsidRPr="00690774">
              <w:rPr>
                <w:sz w:val="24"/>
                <w:szCs w:val="24"/>
              </w:rPr>
              <w:t>to Inverter: &lt;3%</w:t>
            </w:r>
          </w:p>
        </w:tc>
        <w:tc>
          <w:tcPr>
            <w:tcW w:w="621" w:type="pct"/>
          </w:tcPr>
          <w:p w14:paraId="5DBD3969" w14:textId="77777777" w:rsidR="006E077B" w:rsidRPr="009D6A94" w:rsidRDefault="006E077B" w:rsidP="00102317">
            <w:pPr>
              <w:spacing w:line="276" w:lineRule="auto"/>
              <w:jc w:val="center"/>
              <w:rPr>
                <w:bCs/>
                <w:sz w:val="24"/>
                <w:szCs w:val="24"/>
              </w:rPr>
            </w:pPr>
          </w:p>
        </w:tc>
        <w:tc>
          <w:tcPr>
            <w:tcW w:w="591" w:type="pct"/>
          </w:tcPr>
          <w:p w14:paraId="3F504F54" w14:textId="77777777" w:rsidR="006E077B" w:rsidRPr="009D6A94" w:rsidRDefault="006E077B" w:rsidP="005A7383">
            <w:pPr>
              <w:spacing w:line="276" w:lineRule="auto"/>
              <w:jc w:val="center"/>
              <w:rPr>
                <w:bCs/>
                <w:sz w:val="24"/>
                <w:szCs w:val="24"/>
              </w:rPr>
            </w:pPr>
          </w:p>
        </w:tc>
        <w:tc>
          <w:tcPr>
            <w:tcW w:w="649" w:type="pct"/>
          </w:tcPr>
          <w:p w14:paraId="07002FB9" w14:textId="77777777" w:rsidR="006E077B" w:rsidRPr="009D6A94" w:rsidRDefault="006E077B" w:rsidP="007F223A">
            <w:pPr>
              <w:spacing w:line="276" w:lineRule="auto"/>
              <w:jc w:val="center"/>
              <w:rPr>
                <w:bCs/>
                <w:sz w:val="24"/>
                <w:szCs w:val="24"/>
              </w:rPr>
            </w:pPr>
          </w:p>
        </w:tc>
        <w:tc>
          <w:tcPr>
            <w:tcW w:w="875" w:type="pct"/>
          </w:tcPr>
          <w:p w14:paraId="2D337665" w14:textId="77777777" w:rsidR="006E077B" w:rsidRPr="009D6A94" w:rsidRDefault="006E077B" w:rsidP="00804A40">
            <w:pPr>
              <w:spacing w:line="276" w:lineRule="auto"/>
              <w:jc w:val="center"/>
              <w:rPr>
                <w:bCs/>
                <w:sz w:val="24"/>
                <w:szCs w:val="24"/>
              </w:rPr>
            </w:pPr>
          </w:p>
        </w:tc>
        <w:tc>
          <w:tcPr>
            <w:tcW w:w="732" w:type="pct"/>
          </w:tcPr>
          <w:p w14:paraId="2A51BE49" w14:textId="77777777" w:rsidR="006E077B" w:rsidRPr="009D6A94" w:rsidRDefault="006E077B" w:rsidP="00804A40">
            <w:pPr>
              <w:spacing w:line="276" w:lineRule="auto"/>
              <w:jc w:val="center"/>
              <w:rPr>
                <w:bCs/>
                <w:sz w:val="24"/>
                <w:szCs w:val="24"/>
              </w:rPr>
            </w:pPr>
          </w:p>
        </w:tc>
      </w:tr>
      <w:tr w:rsidR="006E077B" w:rsidRPr="009D6A94" w14:paraId="350189B9" w14:textId="77777777" w:rsidTr="00D2172A">
        <w:trPr>
          <w:trHeight w:val="377"/>
        </w:trPr>
        <w:tc>
          <w:tcPr>
            <w:tcW w:w="223" w:type="pct"/>
          </w:tcPr>
          <w:p w14:paraId="4C3598E0" w14:textId="77777777" w:rsidR="006E077B" w:rsidRPr="009D6A94" w:rsidRDefault="006E077B" w:rsidP="00804A40">
            <w:pPr>
              <w:spacing w:line="276" w:lineRule="auto"/>
              <w:jc w:val="center"/>
              <w:rPr>
                <w:sz w:val="24"/>
                <w:szCs w:val="24"/>
              </w:rPr>
            </w:pPr>
            <w:r w:rsidRPr="009D6A94">
              <w:rPr>
                <w:sz w:val="24"/>
                <w:szCs w:val="24"/>
              </w:rPr>
              <w:t>3</w:t>
            </w:r>
          </w:p>
        </w:tc>
        <w:tc>
          <w:tcPr>
            <w:tcW w:w="1310" w:type="pct"/>
          </w:tcPr>
          <w:p w14:paraId="3F36A3D0" w14:textId="78945FEC" w:rsidR="006E077B" w:rsidRPr="009D6A94" w:rsidRDefault="00690774" w:rsidP="00804A40">
            <w:pPr>
              <w:spacing w:line="276" w:lineRule="auto"/>
              <w:rPr>
                <w:sz w:val="24"/>
                <w:szCs w:val="24"/>
              </w:rPr>
            </w:pPr>
            <w:r w:rsidRPr="00690774">
              <w:rPr>
                <w:sz w:val="24"/>
                <w:szCs w:val="24"/>
              </w:rPr>
              <w:t>Allowable voltage drop from battery</w:t>
            </w:r>
            <w:r>
              <w:rPr>
                <w:sz w:val="24"/>
                <w:szCs w:val="24"/>
              </w:rPr>
              <w:t xml:space="preserve"> </w:t>
            </w:r>
            <w:r w:rsidRPr="00690774">
              <w:rPr>
                <w:sz w:val="24"/>
                <w:szCs w:val="24"/>
              </w:rPr>
              <w:t>bank to inverter to battery bank: &lt; 1%</w:t>
            </w:r>
          </w:p>
        </w:tc>
        <w:tc>
          <w:tcPr>
            <w:tcW w:w="621" w:type="pct"/>
          </w:tcPr>
          <w:p w14:paraId="2E37459E" w14:textId="77777777" w:rsidR="006E077B" w:rsidRPr="009D6A94" w:rsidRDefault="006E077B" w:rsidP="00804A40">
            <w:pPr>
              <w:spacing w:line="276" w:lineRule="auto"/>
              <w:jc w:val="center"/>
              <w:rPr>
                <w:sz w:val="24"/>
                <w:szCs w:val="24"/>
              </w:rPr>
            </w:pPr>
          </w:p>
        </w:tc>
        <w:tc>
          <w:tcPr>
            <w:tcW w:w="591" w:type="pct"/>
          </w:tcPr>
          <w:p w14:paraId="19769D2F" w14:textId="77777777" w:rsidR="006E077B" w:rsidRPr="009D6A94" w:rsidRDefault="006E077B" w:rsidP="00804A40">
            <w:pPr>
              <w:spacing w:line="276" w:lineRule="auto"/>
              <w:jc w:val="center"/>
              <w:rPr>
                <w:sz w:val="24"/>
                <w:szCs w:val="24"/>
              </w:rPr>
            </w:pPr>
          </w:p>
        </w:tc>
        <w:tc>
          <w:tcPr>
            <w:tcW w:w="649" w:type="pct"/>
          </w:tcPr>
          <w:p w14:paraId="7678E54B" w14:textId="77777777" w:rsidR="006E077B" w:rsidRPr="009D6A94" w:rsidRDefault="006E077B" w:rsidP="00804A40">
            <w:pPr>
              <w:spacing w:line="276" w:lineRule="auto"/>
              <w:jc w:val="center"/>
              <w:rPr>
                <w:sz w:val="24"/>
                <w:szCs w:val="24"/>
              </w:rPr>
            </w:pPr>
          </w:p>
        </w:tc>
        <w:tc>
          <w:tcPr>
            <w:tcW w:w="875" w:type="pct"/>
          </w:tcPr>
          <w:p w14:paraId="17016A8E" w14:textId="77777777" w:rsidR="006E077B" w:rsidRPr="009D6A94" w:rsidRDefault="006E077B" w:rsidP="00804A40">
            <w:pPr>
              <w:spacing w:line="276" w:lineRule="auto"/>
              <w:jc w:val="center"/>
              <w:rPr>
                <w:sz w:val="24"/>
                <w:szCs w:val="24"/>
              </w:rPr>
            </w:pPr>
          </w:p>
        </w:tc>
        <w:tc>
          <w:tcPr>
            <w:tcW w:w="732" w:type="pct"/>
          </w:tcPr>
          <w:p w14:paraId="2C618A40" w14:textId="77777777" w:rsidR="006E077B" w:rsidRPr="009D6A94" w:rsidRDefault="006E077B" w:rsidP="00804A40">
            <w:pPr>
              <w:spacing w:line="276" w:lineRule="auto"/>
              <w:jc w:val="center"/>
              <w:rPr>
                <w:sz w:val="24"/>
                <w:szCs w:val="24"/>
              </w:rPr>
            </w:pPr>
          </w:p>
        </w:tc>
      </w:tr>
      <w:tr w:rsidR="006E077B" w:rsidRPr="009D6A94" w14:paraId="25675088" w14:textId="77777777" w:rsidTr="00D2172A">
        <w:trPr>
          <w:trHeight w:val="377"/>
        </w:trPr>
        <w:tc>
          <w:tcPr>
            <w:tcW w:w="223" w:type="pct"/>
          </w:tcPr>
          <w:p w14:paraId="170D5B32" w14:textId="77777777" w:rsidR="006E077B" w:rsidRPr="009D6A94" w:rsidRDefault="006E077B" w:rsidP="00804A40">
            <w:pPr>
              <w:spacing w:line="276" w:lineRule="auto"/>
              <w:jc w:val="center"/>
              <w:rPr>
                <w:sz w:val="24"/>
                <w:szCs w:val="24"/>
              </w:rPr>
            </w:pPr>
            <w:r w:rsidRPr="009D6A94">
              <w:rPr>
                <w:sz w:val="24"/>
                <w:szCs w:val="24"/>
              </w:rPr>
              <w:t>4</w:t>
            </w:r>
          </w:p>
        </w:tc>
        <w:tc>
          <w:tcPr>
            <w:tcW w:w="1310" w:type="pct"/>
          </w:tcPr>
          <w:p w14:paraId="76705099" w14:textId="6F30D2D9" w:rsidR="006E077B" w:rsidRPr="009D6A94" w:rsidRDefault="00690774" w:rsidP="00804A40">
            <w:pPr>
              <w:spacing w:line="276" w:lineRule="auto"/>
              <w:rPr>
                <w:sz w:val="24"/>
                <w:szCs w:val="24"/>
              </w:rPr>
            </w:pPr>
            <w:r w:rsidRPr="00690774">
              <w:rPr>
                <w:sz w:val="24"/>
                <w:szCs w:val="24"/>
              </w:rPr>
              <w:t>Protection and safety: PV array to PV</w:t>
            </w:r>
            <w:r>
              <w:rPr>
                <w:sz w:val="24"/>
                <w:szCs w:val="24"/>
              </w:rPr>
              <w:t xml:space="preserve"> </w:t>
            </w:r>
            <w:r w:rsidRPr="00690774">
              <w:rPr>
                <w:sz w:val="24"/>
                <w:szCs w:val="24"/>
              </w:rPr>
              <w:t>charge controller or inverter, Cabling</w:t>
            </w:r>
            <w:r>
              <w:rPr>
                <w:sz w:val="24"/>
                <w:szCs w:val="24"/>
              </w:rPr>
              <w:t xml:space="preserve"> </w:t>
            </w:r>
            <w:r w:rsidRPr="00690774">
              <w:rPr>
                <w:sz w:val="24"/>
                <w:szCs w:val="24"/>
              </w:rPr>
              <w:t>trench with high grade insulation</w:t>
            </w:r>
            <w:r>
              <w:rPr>
                <w:sz w:val="24"/>
                <w:szCs w:val="24"/>
              </w:rPr>
              <w:t xml:space="preserve"> </w:t>
            </w:r>
            <w:r w:rsidRPr="00690774">
              <w:rPr>
                <w:sz w:val="24"/>
                <w:szCs w:val="24"/>
              </w:rPr>
              <w:t>protection</w:t>
            </w:r>
          </w:p>
        </w:tc>
        <w:tc>
          <w:tcPr>
            <w:tcW w:w="621" w:type="pct"/>
          </w:tcPr>
          <w:p w14:paraId="4DD0E9B4" w14:textId="77777777" w:rsidR="006E077B" w:rsidRPr="009D6A94" w:rsidRDefault="006E077B" w:rsidP="00804A40">
            <w:pPr>
              <w:spacing w:line="276" w:lineRule="auto"/>
              <w:jc w:val="center"/>
              <w:rPr>
                <w:sz w:val="24"/>
                <w:szCs w:val="24"/>
              </w:rPr>
            </w:pPr>
          </w:p>
        </w:tc>
        <w:tc>
          <w:tcPr>
            <w:tcW w:w="591" w:type="pct"/>
          </w:tcPr>
          <w:p w14:paraId="62A27C6D" w14:textId="77777777" w:rsidR="006E077B" w:rsidRPr="009D6A94" w:rsidRDefault="006E077B" w:rsidP="00804A40">
            <w:pPr>
              <w:spacing w:line="276" w:lineRule="auto"/>
              <w:jc w:val="center"/>
              <w:rPr>
                <w:sz w:val="24"/>
                <w:szCs w:val="24"/>
              </w:rPr>
            </w:pPr>
          </w:p>
        </w:tc>
        <w:tc>
          <w:tcPr>
            <w:tcW w:w="649" w:type="pct"/>
          </w:tcPr>
          <w:p w14:paraId="0E8C39DE" w14:textId="77777777" w:rsidR="006E077B" w:rsidRPr="009D6A94" w:rsidRDefault="006E077B" w:rsidP="00804A40">
            <w:pPr>
              <w:spacing w:line="276" w:lineRule="auto"/>
              <w:jc w:val="center"/>
              <w:rPr>
                <w:sz w:val="24"/>
                <w:szCs w:val="24"/>
              </w:rPr>
            </w:pPr>
          </w:p>
        </w:tc>
        <w:tc>
          <w:tcPr>
            <w:tcW w:w="875" w:type="pct"/>
          </w:tcPr>
          <w:p w14:paraId="3494AC14" w14:textId="77777777" w:rsidR="006E077B" w:rsidRPr="009D6A94" w:rsidRDefault="006E077B" w:rsidP="00804A40">
            <w:pPr>
              <w:spacing w:line="276" w:lineRule="auto"/>
              <w:jc w:val="center"/>
              <w:rPr>
                <w:sz w:val="24"/>
                <w:szCs w:val="24"/>
              </w:rPr>
            </w:pPr>
          </w:p>
        </w:tc>
        <w:tc>
          <w:tcPr>
            <w:tcW w:w="732" w:type="pct"/>
          </w:tcPr>
          <w:p w14:paraId="469A381B" w14:textId="77777777" w:rsidR="006E077B" w:rsidRPr="009D6A94" w:rsidRDefault="006E077B" w:rsidP="00804A40">
            <w:pPr>
              <w:spacing w:line="276" w:lineRule="auto"/>
              <w:jc w:val="center"/>
              <w:rPr>
                <w:sz w:val="24"/>
                <w:szCs w:val="24"/>
              </w:rPr>
            </w:pPr>
          </w:p>
        </w:tc>
      </w:tr>
      <w:tr w:rsidR="006E077B" w:rsidRPr="009D6A94" w14:paraId="1424CEE1" w14:textId="77777777" w:rsidTr="00D2172A">
        <w:trPr>
          <w:trHeight w:val="377"/>
        </w:trPr>
        <w:tc>
          <w:tcPr>
            <w:tcW w:w="223" w:type="pct"/>
          </w:tcPr>
          <w:p w14:paraId="07893A64" w14:textId="77777777" w:rsidR="006E077B" w:rsidRPr="009D6A94" w:rsidRDefault="006E077B" w:rsidP="00804A40">
            <w:pPr>
              <w:spacing w:line="276" w:lineRule="auto"/>
              <w:jc w:val="center"/>
              <w:rPr>
                <w:sz w:val="24"/>
                <w:szCs w:val="24"/>
              </w:rPr>
            </w:pPr>
            <w:r w:rsidRPr="009D6A94">
              <w:rPr>
                <w:sz w:val="24"/>
                <w:szCs w:val="24"/>
              </w:rPr>
              <w:t>5</w:t>
            </w:r>
          </w:p>
        </w:tc>
        <w:tc>
          <w:tcPr>
            <w:tcW w:w="1310" w:type="pct"/>
          </w:tcPr>
          <w:p w14:paraId="3691BEA8" w14:textId="3F15C13F" w:rsidR="006E077B" w:rsidRPr="009D6A94" w:rsidRDefault="00690774" w:rsidP="00804A40">
            <w:pPr>
              <w:spacing w:line="276" w:lineRule="auto"/>
              <w:rPr>
                <w:sz w:val="24"/>
                <w:szCs w:val="24"/>
              </w:rPr>
            </w:pPr>
            <w:r w:rsidRPr="00690774">
              <w:rPr>
                <w:sz w:val="24"/>
                <w:szCs w:val="24"/>
              </w:rPr>
              <w:t>Outdoor cables from PV to</w:t>
            </w:r>
            <w:r>
              <w:rPr>
                <w:sz w:val="24"/>
                <w:szCs w:val="24"/>
              </w:rPr>
              <w:t xml:space="preserve"> </w:t>
            </w:r>
            <w:r w:rsidRPr="00690774">
              <w:rPr>
                <w:sz w:val="24"/>
                <w:szCs w:val="24"/>
              </w:rPr>
              <w:t>Powerhouse should be armored</w:t>
            </w:r>
          </w:p>
        </w:tc>
        <w:tc>
          <w:tcPr>
            <w:tcW w:w="621" w:type="pct"/>
          </w:tcPr>
          <w:p w14:paraId="104C12F1" w14:textId="77777777" w:rsidR="006E077B" w:rsidRPr="009D6A94" w:rsidRDefault="006E077B" w:rsidP="00804A40">
            <w:pPr>
              <w:spacing w:line="276" w:lineRule="auto"/>
              <w:jc w:val="center"/>
              <w:rPr>
                <w:sz w:val="24"/>
                <w:szCs w:val="24"/>
              </w:rPr>
            </w:pPr>
          </w:p>
        </w:tc>
        <w:tc>
          <w:tcPr>
            <w:tcW w:w="591" w:type="pct"/>
          </w:tcPr>
          <w:p w14:paraId="517F6E35" w14:textId="77777777" w:rsidR="006E077B" w:rsidRPr="009D6A94" w:rsidRDefault="006E077B" w:rsidP="00804A40">
            <w:pPr>
              <w:spacing w:line="276" w:lineRule="auto"/>
              <w:jc w:val="center"/>
              <w:rPr>
                <w:sz w:val="24"/>
                <w:szCs w:val="24"/>
              </w:rPr>
            </w:pPr>
          </w:p>
        </w:tc>
        <w:tc>
          <w:tcPr>
            <w:tcW w:w="649" w:type="pct"/>
          </w:tcPr>
          <w:p w14:paraId="20B3CC1C" w14:textId="77777777" w:rsidR="006E077B" w:rsidRPr="009D6A94" w:rsidRDefault="006E077B" w:rsidP="00804A40">
            <w:pPr>
              <w:spacing w:line="276" w:lineRule="auto"/>
              <w:jc w:val="center"/>
              <w:rPr>
                <w:sz w:val="24"/>
                <w:szCs w:val="24"/>
              </w:rPr>
            </w:pPr>
          </w:p>
        </w:tc>
        <w:tc>
          <w:tcPr>
            <w:tcW w:w="875" w:type="pct"/>
          </w:tcPr>
          <w:p w14:paraId="2CAA1462" w14:textId="77777777" w:rsidR="006E077B" w:rsidRPr="009D6A94" w:rsidRDefault="006E077B" w:rsidP="00804A40">
            <w:pPr>
              <w:spacing w:line="276" w:lineRule="auto"/>
              <w:jc w:val="center"/>
              <w:rPr>
                <w:sz w:val="24"/>
                <w:szCs w:val="24"/>
              </w:rPr>
            </w:pPr>
          </w:p>
        </w:tc>
        <w:tc>
          <w:tcPr>
            <w:tcW w:w="732" w:type="pct"/>
          </w:tcPr>
          <w:p w14:paraId="13DCAEA6" w14:textId="77777777" w:rsidR="006E077B" w:rsidRPr="009D6A94" w:rsidRDefault="006E077B" w:rsidP="00804A40">
            <w:pPr>
              <w:spacing w:line="276" w:lineRule="auto"/>
              <w:jc w:val="center"/>
              <w:rPr>
                <w:sz w:val="24"/>
                <w:szCs w:val="24"/>
              </w:rPr>
            </w:pPr>
          </w:p>
        </w:tc>
      </w:tr>
      <w:tr w:rsidR="006E077B" w:rsidRPr="009D6A94" w14:paraId="57304963" w14:textId="77777777" w:rsidTr="00D2172A">
        <w:trPr>
          <w:trHeight w:val="377"/>
        </w:trPr>
        <w:tc>
          <w:tcPr>
            <w:tcW w:w="223" w:type="pct"/>
          </w:tcPr>
          <w:p w14:paraId="63214688" w14:textId="77777777" w:rsidR="006E077B" w:rsidRPr="009D6A94" w:rsidRDefault="006E077B" w:rsidP="00804A40">
            <w:pPr>
              <w:spacing w:line="276" w:lineRule="auto"/>
              <w:jc w:val="center"/>
              <w:rPr>
                <w:sz w:val="24"/>
                <w:szCs w:val="24"/>
              </w:rPr>
            </w:pPr>
            <w:r w:rsidRPr="009D6A94">
              <w:rPr>
                <w:sz w:val="24"/>
                <w:szCs w:val="24"/>
              </w:rPr>
              <w:t>6</w:t>
            </w:r>
          </w:p>
        </w:tc>
        <w:tc>
          <w:tcPr>
            <w:tcW w:w="1310" w:type="pct"/>
          </w:tcPr>
          <w:p w14:paraId="0E9BC379" w14:textId="59EB83ED" w:rsidR="006E077B" w:rsidRPr="009D6A94" w:rsidRDefault="00690774" w:rsidP="00804A40">
            <w:pPr>
              <w:spacing w:line="276" w:lineRule="auto"/>
              <w:rPr>
                <w:sz w:val="24"/>
                <w:szCs w:val="24"/>
              </w:rPr>
            </w:pPr>
            <w:r w:rsidRPr="00690774">
              <w:rPr>
                <w:sz w:val="24"/>
                <w:szCs w:val="24"/>
              </w:rPr>
              <w:t>String junction boxes or string</w:t>
            </w:r>
            <w:r>
              <w:rPr>
                <w:sz w:val="24"/>
                <w:szCs w:val="24"/>
              </w:rPr>
              <w:t xml:space="preserve"> </w:t>
            </w:r>
            <w:r w:rsidRPr="00690774">
              <w:rPr>
                <w:sz w:val="24"/>
                <w:szCs w:val="24"/>
              </w:rPr>
              <w:t>combiner boxes or main combiner</w:t>
            </w:r>
            <w:r>
              <w:rPr>
                <w:sz w:val="24"/>
                <w:szCs w:val="24"/>
              </w:rPr>
              <w:t xml:space="preserve"> </w:t>
            </w:r>
            <w:r w:rsidRPr="00690774">
              <w:rPr>
                <w:sz w:val="24"/>
                <w:szCs w:val="24"/>
              </w:rPr>
              <w:t>boxes or grid connected AC</w:t>
            </w:r>
            <w:r>
              <w:rPr>
                <w:sz w:val="24"/>
                <w:szCs w:val="24"/>
              </w:rPr>
              <w:t xml:space="preserve"> </w:t>
            </w:r>
            <w:r w:rsidRPr="00690774">
              <w:rPr>
                <w:sz w:val="24"/>
                <w:szCs w:val="24"/>
              </w:rPr>
              <w:t>combiner box: IP65</w:t>
            </w:r>
          </w:p>
        </w:tc>
        <w:tc>
          <w:tcPr>
            <w:tcW w:w="621" w:type="pct"/>
          </w:tcPr>
          <w:p w14:paraId="08A6BA4C" w14:textId="77777777" w:rsidR="006E077B" w:rsidRPr="009D6A94" w:rsidRDefault="006E077B" w:rsidP="00804A40">
            <w:pPr>
              <w:spacing w:line="276" w:lineRule="auto"/>
              <w:jc w:val="center"/>
              <w:rPr>
                <w:sz w:val="24"/>
                <w:szCs w:val="24"/>
              </w:rPr>
            </w:pPr>
          </w:p>
        </w:tc>
        <w:tc>
          <w:tcPr>
            <w:tcW w:w="591" w:type="pct"/>
          </w:tcPr>
          <w:p w14:paraId="7F45B811" w14:textId="77777777" w:rsidR="006E077B" w:rsidRPr="009D6A94" w:rsidRDefault="006E077B" w:rsidP="00804A40">
            <w:pPr>
              <w:spacing w:line="276" w:lineRule="auto"/>
              <w:jc w:val="center"/>
              <w:rPr>
                <w:sz w:val="24"/>
                <w:szCs w:val="24"/>
              </w:rPr>
            </w:pPr>
          </w:p>
        </w:tc>
        <w:tc>
          <w:tcPr>
            <w:tcW w:w="649" w:type="pct"/>
          </w:tcPr>
          <w:p w14:paraId="30B368CD" w14:textId="77777777" w:rsidR="006E077B" w:rsidRPr="009D6A94" w:rsidRDefault="006E077B" w:rsidP="00804A40">
            <w:pPr>
              <w:spacing w:line="276" w:lineRule="auto"/>
              <w:jc w:val="center"/>
              <w:rPr>
                <w:sz w:val="24"/>
                <w:szCs w:val="24"/>
              </w:rPr>
            </w:pPr>
          </w:p>
        </w:tc>
        <w:tc>
          <w:tcPr>
            <w:tcW w:w="875" w:type="pct"/>
          </w:tcPr>
          <w:p w14:paraId="6DC8476D" w14:textId="77777777" w:rsidR="006E077B" w:rsidRPr="009D6A94" w:rsidRDefault="006E077B" w:rsidP="00804A40">
            <w:pPr>
              <w:spacing w:line="276" w:lineRule="auto"/>
              <w:jc w:val="center"/>
              <w:rPr>
                <w:sz w:val="24"/>
                <w:szCs w:val="24"/>
              </w:rPr>
            </w:pPr>
          </w:p>
        </w:tc>
        <w:tc>
          <w:tcPr>
            <w:tcW w:w="732" w:type="pct"/>
          </w:tcPr>
          <w:p w14:paraId="37692153" w14:textId="77777777" w:rsidR="006E077B" w:rsidRPr="009D6A94" w:rsidRDefault="006E077B" w:rsidP="00804A40">
            <w:pPr>
              <w:spacing w:line="276" w:lineRule="auto"/>
              <w:jc w:val="center"/>
              <w:rPr>
                <w:sz w:val="24"/>
                <w:szCs w:val="24"/>
              </w:rPr>
            </w:pPr>
          </w:p>
        </w:tc>
      </w:tr>
      <w:tr w:rsidR="00732DAA" w:rsidRPr="009D6A94" w14:paraId="7C64D726" w14:textId="77777777" w:rsidTr="00D2172A">
        <w:trPr>
          <w:trHeight w:val="440"/>
        </w:trPr>
        <w:tc>
          <w:tcPr>
            <w:tcW w:w="1533" w:type="pct"/>
            <w:gridSpan w:val="2"/>
          </w:tcPr>
          <w:p w14:paraId="727C4BCE" w14:textId="64C0785A" w:rsidR="00732DAA" w:rsidRPr="009D6A94" w:rsidRDefault="00732DAA" w:rsidP="00732DAA">
            <w:pPr>
              <w:spacing w:line="276" w:lineRule="auto"/>
              <w:jc w:val="center"/>
              <w:rPr>
                <w:b/>
                <w:sz w:val="24"/>
                <w:szCs w:val="24"/>
              </w:rPr>
            </w:pPr>
            <w:r w:rsidRPr="009D6A94">
              <w:rPr>
                <w:b/>
                <w:sz w:val="24"/>
                <w:szCs w:val="24"/>
              </w:rPr>
              <w:lastRenderedPageBreak/>
              <w:t xml:space="preserve">Conclusion for </w:t>
            </w:r>
            <w:r w:rsidR="00690774">
              <w:rPr>
                <w:b/>
                <w:sz w:val="24"/>
                <w:szCs w:val="24"/>
              </w:rPr>
              <w:t>cables and accessories</w:t>
            </w:r>
          </w:p>
        </w:tc>
        <w:tc>
          <w:tcPr>
            <w:tcW w:w="621" w:type="pct"/>
          </w:tcPr>
          <w:p w14:paraId="25750CCF" w14:textId="77777777" w:rsidR="00732DAA" w:rsidRPr="009D6A94" w:rsidRDefault="00732DAA" w:rsidP="00804A40">
            <w:pPr>
              <w:spacing w:line="276" w:lineRule="auto"/>
              <w:jc w:val="center"/>
              <w:rPr>
                <w:b/>
                <w:sz w:val="24"/>
                <w:szCs w:val="24"/>
              </w:rPr>
            </w:pPr>
          </w:p>
        </w:tc>
        <w:tc>
          <w:tcPr>
            <w:tcW w:w="591" w:type="pct"/>
          </w:tcPr>
          <w:p w14:paraId="16791521" w14:textId="77777777" w:rsidR="00732DAA" w:rsidRPr="009D6A94" w:rsidRDefault="00732DAA" w:rsidP="00804A40">
            <w:pPr>
              <w:spacing w:line="276" w:lineRule="auto"/>
              <w:jc w:val="center"/>
              <w:rPr>
                <w:b/>
                <w:sz w:val="24"/>
                <w:szCs w:val="24"/>
              </w:rPr>
            </w:pPr>
          </w:p>
        </w:tc>
        <w:tc>
          <w:tcPr>
            <w:tcW w:w="649" w:type="pct"/>
          </w:tcPr>
          <w:p w14:paraId="3E2C41BE" w14:textId="77777777" w:rsidR="00732DAA" w:rsidRPr="009D6A94" w:rsidRDefault="00732DAA" w:rsidP="00804A40">
            <w:pPr>
              <w:spacing w:line="276" w:lineRule="auto"/>
              <w:jc w:val="center"/>
              <w:rPr>
                <w:b/>
                <w:sz w:val="24"/>
                <w:szCs w:val="24"/>
              </w:rPr>
            </w:pPr>
          </w:p>
        </w:tc>
        <w:tc>
          <w:tcPr>
            <w:tcW w:w="875" w:type="pct"/>
          </w:tcPr>
          <w:p w14:paraId="42E2FD0D" w14:textId="77777777" w:rsidR="00732DAA" w:rsidRPr="009D6A94" w:rsidRDefault="00732DAA" w:rsidP="00804A40">
            <w:pPr>
              <w:spacing w:line="276" w:lineRule="auto"/>
              <w:jc w:val="center"/>
              <w:rPr>
                <w:b/>
                <w:sz w:val="24"/>
                <w:szCs w:val="24"/>
              </w:rPr>
            </w:pPr>
          </w:p>
        </w:tc>
        <w:tc>
          <w:tcPr>
            <w:tcW w:w="732" w:type="pct"/>
          </w:tcPr>
          <w:p w14:paraId="1912AC33" w14:textId="77777777" w:rsidR="00732DAA" w:rsidRPr="009D6A94" w:rsidRDefault="00732DAA" w:rsidP="00804A40">
            <w:pPr>
              <w:spacing w:line="276" w:lineRule="auto"/>
              <w:jc w:val="center"/>
              <w:rPr>
                <w:b/>
                <w:sz w:val="24"/>
                <w:szCs w:val="24"/>
              </w:rPr>
            </w:pPr>
          </w:p>
        </w:tc>
      </w:tr>
    </w:tbl>
    <w:p w14:paraId="439EB69B" w14:textId="77777777" w:rsidR="00953DE2" w:rsidRDefault="00953DE2" w:rsidP="00953DE2">
      <w:pPr>
        <w:spacing w:before="120" w:line="360" w:lineRule="auto"/>
        <w:rPr>
          <w:b/>
          <w:bCs/>
          <w:szCs w:val="24"/>
        </w:rPr>
      </w:pPr>
    </w:p>
    <w:p w14:paraId="3AD01E11" w14:textId="77777777" w:rsidR="00DA6DD1" w:rsidRPr="009D6A94" w:rsidRDefault="00DA6DD1" w:rsidP="00953DE2">
      <w:pPr>
        <w:spacing w:before="120" w:line="360" w:lineRule="auto"/>
        <w:rPr>
          <w:b/>
          <w:bCs/>
          <w:szCs w:val="24"/>
        </w:rPr>
      </w:pPr>
    </w:p>
    <w:p w14:paraId="5D1E5022" w14:textId="77777777" w:rsidR="00953DE2" w:rsidRPr="009D6A94" w:rsidRDefault="00953DE2" w:rsidP="00916BCF">
      <w:pPr>
        <w:numPr>
          <w:ilvl w:val="0"/>
          <w:numId w:val="9"/>
        </w:numPr>
        <w:spacing w:before="120" w:line="360" w:lineRule="auto"/>
        <w:ind w:left="360"/>
        <w:rPr>
          <w:b/>
          <w:bCs/>
          <w:szCs w:val="24"/>
        </w:rPr>
      </w:pPr>
      <w:r w:rsidRPr="009D6A94">
        <w:rPr>
          <w:b/>
          <w:bCs/>
          <w:szCs w:val="24"/>
        </w:rPr>
        <w:t>Generation System Earthing and Protections</w:t>
      </w:r>
    </w:p>
    <w:tbl>
      <w:tblPr>
        <w:tblStyle w:val="TableGrid"/>
        <w:tblW w:w="4842" w:type="pct"/>
        <w:tblLook w:val="04A0" w:firstRow="1" w:lastRow="0" w:firstColumn="1" w:lastColumn="0" w:noHBand="0" w:noVBand="1"/>
      </w:tblPr>
      <w:tblGrid>
        <w:gridCol w:w="822"/>
        <w:gridCol w:w="2469"/>
        <w:gridCol w:w="2390"/>
        <w:gridCol w:w="2078"/>
        <w:gridCol w:w="2670"/>
        <w:gridCol w:w="1664"/>
        <w:gridCol w:w="1913"/>
      </w:tblGrid>
      <w:tr w:rsidR="002E15A3" w:rsidRPr="009D6A94" w14:paraId="339551D3" w14:textId="77777777" w:rsidTr="00421F91">
        <w:tc>
          <w:tcPr>
            <w:tcW w:w="293" w:type="pct"/>
            <w:vMerge w:val="restart"/>
          </w:tcPr>
          <w:p w14:paraId="6EF52002" w14:textId="77777777" w:rsidR="002E15A3" w:rsidRPr="009D6A94" w:rsidRDefault="002E15A3" w:rsidP="00804A40">
            <w:pPr>
              <w:spacing w:line="276" w:lineRule="auto"/>
              <w:jc w:val="center"/>
              <w:rPr>
                <w:b/>
                <w:bCs/>
                <w:sz w:val="24"/>
                <w:szCs w:val="24"/>
              </w:rPr>
            </w:pPr>
            <w:r w:rsidRPr="009D6A94">
              <w:rPr>
                <w:sz w:val="24"/>
                <w:szCs w:val="24"/>
              </w:rPr>
              <w:br w:type="page"/>
            </w:r>
            <w:r w:rsidRPr="009D6A94">
              <w:rPr>
                <w:b/>
                <w:bCs/>
                <w:sz w:val="24"/>
                <w:szCs w:val="24"/>
              </w:rPr>
              <w:t>S.N.</w:t>
            </w:r>
          </w:p>
        </w:tc>
        <w:tc>
          <w:tcPr>
            <w:tcW w:w="881" w:type="pct"/>
            <w:vMerge w:val="restart"/>
          </w:tcPr>
          <w:p w14:paraId="4CD9F000" w14:textId="77777777" w:rsidR="002E15A3" w:rsidRPr="009D6A94" w:rsidRDefault="002E15A3" w:rsidP="00804A40">
            <w:pPr>
              <w:spacing w:line="276" w:lineRule="auto"/>
              <w:jc w:val="center"/>
              <w:rPr>
                <w:b/>
                <w:bCs/>
                <w:sz w:val="24"/>
                <w:szCs w:val="24"/>
              </w:rPr>
            </w:pPr>
            <w:r w:rsidRPr="009D6A94">
              <w:rPr>
                <w:b/>
                <w:bCs/>
                <w:sz w:val="24"/>
                <w:szCs w:val="24"/>
              </w:rPr>
              <w:t>Specifications Required</w:t>
            </w:r>
          </w:p>
        </w:tc>
        <w:tc>
          <w:tcPr>
            <w:tcW w:w="853" w:type="pct"/>
          </w:tcPr>
          <w:p w14:paraId="5FD912D4" w14:textId="77777777" w:rsidR="002E15A3" w:rsidRPr="009D6A94" w:rsidRDefault="002E15A3" w:rsidP="00804A40">
            <w:pPr>
              <w:spacing w:line="276" w:lineRule="auto"/>
              <w:jc w:val="center"/>
              <w:rPr>
                <w:b/>
                <w:bCs/>
                <w:sz w:val="24"/>
                <w:szCs w:val="24"/>
              </w:rPr>
            </w:pPr>
            <w:r w:rsidRPr="009D6A94">
              <w:rPr>
                <w:b/>
                <w:bCs/>
                <w:sz w:val="24"/>
                <w:szCs w:val="24"/>
              </w:rPr>
              <w:t>Bidder No. 1</w:t>
            </w:r>
          </w:p>
        </w:tc>
        <w:tc>
          <w:tcPr>
            <w:tcW w:w="742" w:type="pct"/>
          </w:tcPr>
          <w:p w14:paraId="25B43F43" w14:textId="77777777" w:rsidR="002E15A3" w:rsidRPr="009D6A94" w:rsidRDefault="002E15A3" w:rsidP="00804A40">
            <w:pPr>
              <w:spacing w:line="276" w:lineRule="auto"/>
              <w:jc w:val="center"/>
              <w:rPr>
                <w:b/>
                <w:bCs/>
                <w:sz w:val="24"/>
                <w:szCs w:val="24"/>
              </w:rPr>
            </w:pPr>
            <w:r w:rsidRPr="009D6A94">
              <w:rPr>
                <w:b/>
                <w:bCs/>
                <w:sz w:val="24"/>
                <w:szCs w:val="24"/>
              </w:rPr>
              <w:t>Bidder No. 2</w:t>
            </w:r>
          </w:p>
        </w:tc>
        <w:tc>
          <w:tcPr>
            <w:tcW w:w="953" w:type="pct"/>
          </w:tcPr>
          <w:p w14:paraId="0EEBA491" w14:textId="77777777" w:rsidR="002E15A3" w:rsidRPr="009D6A94" w:rsidRDefault="002E15A3" w:rsidP="00804A40">
            <w:pPr>
              <w:spacing w:line="276" w:lineRule="auto"/>
              <w:jc w:val="center"/>
              <w:rPr>
                <w:b/>
                <w:bCs/>
                <w:sz w:val="24"/>
                <w:szCs w:val="24"/>
              </w:rPr>
            </w:pPr>
            <w:r w:rsidRPr="009D6A94">
              <w:rPr>
                <w:b/>
                <w:bCs/>
                <w:sz w:val="24"/>
                <w:szCs w:val="24"/>
              </w:rPr>
              <w:t>Bidder No. 3</w:t>
            </w:r>
          </w:p>
        </w:tc>
        <w:tc>
          <w:tcPr>
            <w:tcW w:w="594" w:type="pct"/>
          </w:tcPr>
          <w:p w14:paraId="0114FD23" w14:textId="77777777" w:rsidR="002E15A3" w:rsidRPr="009D6A94" w:rsidRDefault="002E15A3" w:rsidP="00804A40">
            <w:pPr>
              <w:spacing w:line="276" w:lineRule="auto"/>
              <w:jc w:val="center"/>
              <w:rPr>
                <w:b/>
                <w:bCs/>
                <w:sz w:val="24"/>
                <w:szCs w:val="24"/>
              </w:rPr>
            </w:pPr>
            <w:r w:rsidRPr="009D6A94">
              <w:rPr>
                <w:b/>
                <w:bCs/>
                <w:sz w:val="24"/>
                <w:szCs w:val="24"/>
              </w:rPr>
              <w:t xml:space="preserve">Bidder No. </w:t>
            </w:r>
            <w:r w:rsidR="00F001F2" w:rsidRPr="009D6A94">
              <w:rPr>
                <w:b/>
                <w:bCs/>
                <w:sz w:val="24"/>
                <w:szCs w:val="24"/>
              </w:rPr>
              <w:t>5</w:t>
            </w:r>
          </w:p>
        </w:tc>
        <w:tc>
          <w:tcPr>
            <w:tcW w:w="683" w:type="pct"/>
          </w:tcPr>
          <w:p w14:paraId="1D3FCC82" w14:textId="77777777" w:rsidR="002E15A3" w:rsidRPr="009D6A94" w:rsidRDefault="002E15A3" w:rsidP="00804A40">
            <w:pPr>
              <w:spacing w:line="276" w:lineRule="auto"/>
              <w:jc w:val="center"/>
              <w:rPr>
                <w:b/>
                <w:bCs/>
                <w:sz w:val="24"/>
                <w:szCs w:val="24"/>
              </w:rPr>
            </w:pPr>
            <w:r w:rsidRPr="009D6A94">
              <w:rPr>
                <w:b/>
                <w:bCs/>
                <w:sz w:val="24"/>
                <w:szCs w:val="24"/>
              </w:rPr>
              <w:t xml:space="preserve">Bidder No. </w:t>
            </w:r>
            <w:r w:rsidR="00F001F2" w:rsidRPr="009D6A94">
              <w:rPr>
                <w:b/>
                <w:bCs/>
                <w:sz w:val="24"/>
                <w:szCs w:val="24"/>
              </w:rPr>
              <w:t>6</w:t>
            </w:r>
          </w:p>
        </w:tc>
      </w:tr>
      <w:tr w:rsidR="002E15A3" w:rsidRPr="009D6A94" w14:paraId="567BF0B7" w14:textId="77777777" w:rsidTr="00421F91">
        <w:tc>
          <w:tcPr>
            <w:tcW w:w="293" w:type="pct"/>
            <w:vMerge/>
          </w:tcPr>
          <w:p w14:paraId="0270CC48" w14:textId="77777777" w:rsidR="002E15A3" w:rsidRPr="009D6A94" w:rsidRDefault="002E15A3" w:rsidP="00804A40">
            <w:pPr>
              <w:spacing w:line="276" w:lineRule="auto"/>
              <w:jc w:val="center"/>
              <w:rPr>
                <w:sz w:val="24"/>
                <w:szCs w:val="24"/>
              </w:rPr>
            </w:pPr>
          </w:p>
        </w:tc>
        <w:tc>
          <w:tcPr>
            <w:tcW w:w="881" w:type="pct"/>
            <w:vMerge/>
          </w:tcPr>
          <w:p w14:paraId="3C599FF7" w14:textId="77777777" w:rsidR="002E15A3" w:rsidRPr="009D6A94" w:rsidRDefault="002E15A3" w:rsidP="00804A40">
            <w:pPr>
              <w:spacing w:line="276" w:lineRule="auto"/>
              <w:jc w:val="center"/>
              <w:rPr>
                <w:b/>
                <w:bCs/>
                <w:sz w:val="24"/>
                <w:szCs w:val="24"/>
              </w:rPr>
            </w:pPr>
          </w:p>
        </w:tc>
        <w:tc>
          <w:tcPr>
            <w:tcW w:w="853" w:type="pct"/>
          </w:tcPr>
          <w:p w14:paraId="555A9299" w14:textId="77777777" w:rsidR="002E15A3" w:rsidRPr="009D6A94" w:rsidRDefault="002E15A3" w:rsidP="00804A40">
            <w:pPr>
              <w:spacing w:line="276" w:lineRule="auto"/>
              <w:jc w:val="center"/>
              <w:rPr>
                <w:b/>
                <w:bCs/>
                <w:sz w:val="24"/>
                <w:szCs w:val="24"/>
              </w:rPr>
            </w:pPr>
          </w:p>
        </w:tc>
        <w:tc>
          <w:tcPr>
            <w:tcW w:w="742" w:type="pct"/>
          </w:tcPr>
          <w:p w14:paraId="0EB6D1CD" w14:textId="77777777" w:rsidR="002E15A3" w:rsidRPr="009D6A94" w:rsidRDefault="002E15A3" w:rsidP="00804A40">
            <w:pPr>
              <w:spacing w:line="276" w:lineRule="auto"/>
              <w:jc w:val="center"/>
              <w:rPr>
                <w:b/>
                <w:bCs/>
                <w:sz w:val="24"/>
                <w:szCs w:val="24"/>
              </w:rPr>
            </w:pPr>
          </w:p>
        </w:tc>
        <w:tc>
          <w:tcPr>
            <w:tcW w:w="953" w:type="pct"/>
          </w:tcPr>
          <w:p w14:paraId="169B4D43" w14:textId="77777777" w:rsidR="002E15A3" w:rsidRPr="009D6A94" w:rsidRDefault="002E15A3" w:rsidP="00804A40">
            <w:pPr>
              <w:spacing w:line="276" w:lineRule="auto"/>
              <w:jc w:val="center"/>
              <w:rPr>
                <w:b/>
                <w:bCs/>
                <w:sz w:val="24"/>
                <w:szCs w:val="24"/>
              </w:rPr>
            </w:pPr>
          </w:p>
        </w:tc>
        <w:tc>
          <w:tcPr>
            <w:tcW w:w="594" w:type="pct"/>
          </w:tcPr>
          <w:p w14:paraId="5EEFC81F" w14:textId="77777777" w:rsidR="002E15A3" w:rsidRPr="009D6A94" w:rsidRDefault="002E15A3" w:rsidP="00804A40">
            <w:pPr>
              <w:spacing w:line="276" w:lineRule="auto"/>
              <w:jc w:val="center"/>
              <w:rPr>
                <w:b/>
                <w:bCs/>
                <w:sz w:val="24"/>
                <w:szCs w:val="24"/>
              </w:rPr>
            </w:pPr>
          </w:p>
        </w:tc>
        <w:tc>
          <w:tcPr>
            <w:tcW w:w="683" w:type="pct"/>
          </w:tcPr>
          <w:p w14:paraId="2FDD43BA" w14:textId="77777777" w:rsidR="002E15A3" w:rsidRPr="009D6A94" w:rsidRDefault="002E15A3" w:rsidP="00804A40">
            <w:pPr>
              <w:spacing w:line="276" w:lineRule="auto"/>
              <w:jc w:val="center"/>
              <w:rPr>
                <w:b/>
                <w:bCs/>
                <w:sz w:val="24"/>
                <w:szCs w:val="24"/>
              </w:rPr>
            </w:pPr>
          </w:p>
        </w:tc>
      </w:tr>
      <w:tr w:rsidR="002E15A3" w:rsidRPr="009D6A94" w14:paraId="41502032" w14:textId="77777777" w:rsidTr="00421F91">
        <w:tc>
          <w:tcPr>
            <w:tcW w:w="293" w:type="pct"/>
          </w:tcPr>
          <w:p w14:paraId="6BCE7485" w14:textId="77777777" w:rsidR="002E15A3" w:rsidRPr="009D6A94" w:rsidRDefault="002E15A3" w:rsidP="00804A40">
            <w:pPr>
              <w:spacing w:line="276" w:lineRule="auto"/>
              <w:jc w:val="center"/>
              <w:rPr>
                <w:sz w:val="24"/>
                <w:szCs w:val="24"/>
              </w:rPr>
            </w:pPr>
            <w:r w:rsidRPr="009D6A94">
              <w:rPr>
                <w:sz w:val="24"/>
                <w:szCs w:val="24"/>
              </w:rPr>
              <w:t>1</w:t>
            </w:r>
          </w:p>
        </w:tc>
        <w:tc>
          <w:tcPr>
            <w:tcW w:w="881" w:type="pct"/>
          </w:tcPr>
          <w:p w14:paraId="6A58FC90" w14:textId="77777777" w:rsidR="002E15A3" w:rsidRPr="009D6A94" w:rsidRDefault="002E15A3" w:rsidP="00804A40">
            <w:pPr>
              <w:pStyle w:val="ListParagraph"/>
              <w:spacing w:after="0"/>
              <w:ind w:left="0"/>
              <w:rPr>
                <w:rFonts w:ascii="Times New Roman" w:hAnsi="Times New Roman" w:cs="Times New Roman"/>
                <w:sz w:val="24"/>
                <w:szCs w:val="24"/>
              </w:rPr>
            </w:pPr>
            <w:r w:rsidRPr="009D6A94">
              <w:rPr>
                <w:rFonts w:ascii="Times New Roman" w:hAnsi="Times New Roman" w:cs="Times New Roman"/>
                <w:sz w:val="24"/>
                <w:szCs w:val="24"/>
              </w:rPr>
              <w:t>The PV modules frame and array structure must be properly earthed, connected to an earth electrode via insulated stranded copper earth wire of minimum 10mm</w:t>
            </w:r>
            <w:r w:rsidRPr="009D6A94">
              <w:rPr>
                <w:rFonts w:ascii="Times New Roman" w:hAnsi="Times New Roman" w:cs="Times New Roman"/>
                <w:sz w:val="24"/>
                <w:szCs w:val="24"/>
                <w:vertAlign w:val="superscript"/>
              </w:rPr>
              <w:t>2</w:t>
            </w:r>
            <w:r w:rsidRPr="009D6A94">
              <w:rPr>
                <w:rFonts w:ascii="Times New Roman" w:hAnsi="Times New Roman" w:cs="Times New Roman"/>
                <w:sz w:val="24"/>
                <w:szCs w:val="24"/>
              </w:rPr>
              <w:t xml:space="preserve">  and using the shortest practical direct route downwards that directs the cable away from sensitive electronic equipment and shall not enter the building. The maximum allowable earth resistance between array frame and earth electrode is 5 Ohms.</w:t>
            </w:r>
          </w:p>
        </w:tc>
        <w:tc>
          <w:tcPr>
            <w:tcW w:w="853" w:type="pct"/>
          </w:tcPr>
          <w:p w14:paraId="72DE1007" w14:textId="77777777" w:rsidR="002E15A3" w:rsidRPr="009D6A94" w:rsidRDefault="002E15A3" w:rsidP="002E15A3">
            <w:pPr>
              <w:spacing w:line="276" w:lineRule="auto"/>
              <w:jc w:val="center"/>
              <w:rPr>
                <w:bCs/>
                <w:sz w:val="24"/>
                <w:szCs w:val="24"/>
                <w:highlight w:val="yellow"/>
              </w:rPr>
            </w:pPr>
          </w:p>
        </w:tc>
        <w:tc>
          <w:tcPr>
            <w:tcW w:w="742" w:type="pct"/>
          </w:tcPr>
          <w:p w14:paraId="4C19D614" w14:textId="77777777" w:rsidR="002E15A3" w:rsidRPr="009D6A94" w:rsidRDefault="002E15A3" w:rsidP="002E15A3">
            <w:pPr>
              <w:spacing w:line="276" w:lineRule="auto"/>
              <w:jc w:val="center"/>
              <w:rPr>
                <w:bCs/>
                <w:sz w:val="24"/>
                <w:szCs w:val="24"/>
                <w:highlight w:val="yellow"/>
              </w:rPr>
            </w:pPr>
          </w:p>
        </w:tc>
        <w:tc>
          <w:tcPr>
            <w:tcW w:w="953" w:type="pct"/>
          </w:tcPr>
          <w:p w14:paraId="163688B9" w14:textId="77777777" w:rsidR="002E15A3" w:rsidRPr="009D6A94" w:rsidRDefault="002E15A3" w:rsidP="002E15A3">
            <w:pPr>
              <w:spacing w:line="276" w:lineRule="auto"/>
              <w:jc w:val="center"/>
              <w:rPr>
                <w:bCs/>
                <w:sz w:val="24"/>
                <w:szCs w:val="24"/>
                <w:highlight w:val="yellow"/>
              </w:rPr>
            </w:pPr>
          </w:p>
        </w:tc>
        <w:tc>
          <w:tcPr>
            <w:tcW w:w="594" w:type="pct"/>
          </w:tcPr>
          <w:p w14:paraId="4527D150" w14:textId="77777777" w:rsidR="002E15A3" w:rsidRPr="009D6A94" w:rsidRDefault="002E15A3" w:rsidP="002E15A3">
            <w:pPr>
              <w:spacing w:line="276" w:lineRule="auto"/>
              <w:jc w:val="center"/>
              <w:rPr>
                <w:bCs/>
                <w:sz w:val="24"/>
                <w:szCs w:val="24"/>
              </w:rPr>
            </w:pPr>
          </w:p>
        </w:tc>
        <w:tc>
          <w:tcPr>
            <w:tcW w:w="683" w:type="pct"/>
          </w:tcPr>
          <w:p w14:paraId="2395B511" w14:textId="77777777" w:rsidR="002E15A3" w:rsidRPr="009D6A94" w:rsidRDefault="002E15A3" w:rsidP="002E15A3">
            <w:pPr>
              <w:spacing w:line="276" w:lineRule="auto"/>
              <w:jc w:val="center"/>
              <w:rPr>
                <w:bCs/>
                <w:sz w:val="24"/>
                <w:szCs w:val="24"/>
              </w:rPr>
            </w:pPr>
          </w:p>
        </w:tc>
      </w:tr>
      <w:tr w:rsidR="002E15A3" w:rsidRPr="009D6A94" w14:paraId="05C2BE15" w14:textId="77777777" w:rsidTr="00421F91">
        <w:tc>
          <w:tcPr>
            <w:tcW w:w="293" w:type="pct"/>
          </w:tcPr>
          <w:p w14:paraId="39F001E5" w14:textId="77777777" w:rsidR="002E15A3" w:rsidRPr="009D6A94" w:rsidRDefault="002E15A3" w:rsidP="00804A40">
            <w:pPr>
              <w:spacing w:line="276" w:lineRule="auto"/>
              <w:jc w:val="center"/>
              <w:rPr>
                <w:sz w:val="24"/>
                <w:szCs w:val="24"/>
              </w:rPr>
            </w:pPr>
            <w:r w:rsidRPr="009D6A94">
              <w:rPr>
                <w:sz w:val="24"/>
                <w:szCs w:val="24"/>
              </w:rPr>
              <w:t>2</w:t>
            </w:r>
          </w:p>
        </w:tc>
        <w:tc>
          <w:tcPr>
            <w:tcW w:w="881" w:type="pct"/>
          </w:tcPr>
          <w:p w14:paraId="47857EF7" w14:textId="77777777" w:rsidR="002E15A3" w:rsidRPr="009D6A94" w:rsidRDefault="002E15A3" w:rsidP="00804A40">
            <w:pPr>
              <w:pStyle w:val="ListParagraph"/>
              <w:spacing w:after="0"/>
              <w:ind w:left="0"/>
              <w:rPr>
                <w:rFonts w:ascii="Times New Roman" w:hAnsi="Times New Roman" w:cs="Times New Roman"/>
                <w:sz w:val="24"/>
                <w:szCs w:val="24"/>
              </w:rPr>
            </w:pPr>
            <w:r w:rsidRPr="009D6A94">
              <w:rPr>
                <w:rFonts w:ascii="Times New Roman" w:hAnsi="Times New Roman" w:cs="Times New Roman"/>
                <w:sz w:val="24"/>
                <w:szCs w:val="24"/>
              </w:rPr>
              <w:t xml:space="preserve">Equipment Earthing: Equipment bonding </w:t>
            </w:r>
            <w:r w:rsidRPr="009D6A94">
              <w:rPr>
                <w:rFonts w:ascii="Times New Roman" w:hAnsi="Times New Roman" w:cs="Times New Roman"/>
                <w:sz w:val="24"/>
                <w:szCs w:val="24"/>
              </w:rPr>
              <w:lastRenderedPageBreak/>
              <w:t>shall be used to tie together casings of all equipment and enclosures, including all electronic equipment casings (MPPT controllers, inverters), battery rack, DC combiner boxes, AC combiner boxes, DC busbars and DC enclosures, with minimum 10 mm</w:t>
            </w:r>
            <w:r w:rsidRPr="009D6A94">
              <w:rPr>
                <w:rFonts w:ascii="Times New Roman" w:hAnsi="Times New Roman" w:cs="Times New Roman"/>
                <w:sz w:val="24"/>
                <w:szCs w:val="24"/>
                <w:vertAlign w:val="superscript"/>
              </w:rPr>
              <w:t xml:space="preserve">2 </w:t>
            </w:r>
            <w:r w:rsidRPr="009D6A94">
              <w:rPr>
                <w:rFonts w:ascii="Times New Roman" w:hAnsi="Times New Roman" w:cs="Times New Roman"/>
                <w:sz w:val="24"/>
                <w:szCs w:val="24"/>
              </w:rPr>
              <w:t>earth cable, and connected via an insulated stranded copper earth wire of minimum 10 mm</w:t>
            </w:r>
            <w:r w:rsidRPr="009D6A94">
              <w:rPr>
                <w:rFonts w:ascii="Times New Roman" w:hAnsi="Times New Roman" w:cs="Times New Roman"/>
                <w:sz w:val="24"/>
                <w:szCs w:val="24"/>
                <w:vertAlign w:val="superscript"/>
              </w:rPr>
              <w:t>2</w:t>
            </w:r>
            <w:r w:rsidRPr="009D6A94">
              <w:rPr>
                <w:rFonts w:ascii="Times New Roman" w:hAnsi="Times New Roman" w:cs="Times New Roman"/>
                <w:sz w:val="24"/>
                <w:szCs w:val="24"/>
              </w:rPr>
              <w:t xml:space="preserve"> connected to an earth electrode. The maximum allowable earth resistance between the metal parts of the devices and metal parts of the consumer earth terminal is 5 Ohms</w:t>
            </w:r>
          </w:p>
        </w:tc>
        <w:tc>
          <w:tcPr>
            <w:tcW w:w="853" w:type="pct"/>
          </w:tcPr>
          <w:p w14:paraId="67649C39" w14:textId="77777777" w:rsidR="002E15A3" w:rsidRPr="009D6A94" w:rsidRDefault="002E15A3" w:rsidP="00804A40">
            <w:pPr>
              <w:spacing w:line="276" w:lineRule="auto"/>
              <w:jc w:val="center"/>
              <w:rPr>
                <w:bCs/>
                <w:sz w:val="24"/>
                <w:szCs w:val="24"/>
              </w:rPr>
            </w:pPr>
          </w:p>
        </w:tc>
        <w:tc>
          <w:tcPr>
            <w:tcW w:w="742" w:type="pct"/>
          </w:tcPr>
          <w:p w14:paraId="19CA3663" w14:textId="77777777" w:rsidR="002E15A3" w:rsidRPr="009D6A94" w:rsidRDefault="002E15A3" w:rsidP="00804A40">
            <w:pPr>
              <w:spacing w:line="276" w:lineRule="auto"/>
              <w:jc w:val="center"/>
              <w:rPr>
                <w:bCs/>
                <w:sz w:val="24"/>
                <w:szCs w:val="24"/>
              </w:rPr>
            </w:pPr>
          </w:p>
        </w:tc>
        <w:tc>
          <w:tcPr>
            <w:tcW w:w="953" w:type="pct"/>
          </w:tcPr>
          <w:p w14:paraId="7D953B38" w14:textId="77777777" w:rsidR="002E15A3" w:rsidRPr="009D6A94" w:rsidRDefault="002E15A3" w:rsidP="00804A40">
            <w:pPr>
              <w:spacing w:line="276" w:lineRule="auto"/>
              <w:jc w:val="center"/>
              <w:rPr>
                <w:bCs/>
                <w:sz w:val="24"/>
                <w:szCs w:val="24"/>
              </w:rPr>
            </w:pPr>
          </w:p>
        </w:tc>
        <w:tc>
          <w:tcPr>
            <w:tcW w:w="594" w:type="pct"/>
          </w:tcPr>
          <w:p w14:paraId="610DC994" w14:textId="77777777" w:rsidR="002E15A3" w:rsidRPr="009D6A94" w:rsidRDefault="002E15A3" w:rsidP="002C4F12">
            <w:pPr>
              <w:spacing w:line="276" w:lineRule="auto"/>
              <w:jc w:val="center"/>
              <w:rPr>
                <w:bCs/>
                <w:sz w:val="24"/>
                <w:szCs w:val="24"/>
              </w:rPr>
            </w:pPr>
          </w:p>
        </w:tc>
        <w:tc>
          <w:tcPr>
            <w:tcW w:w="683" w:type="pct"/>
          </w:tcPr>
          <w:p w14:paraId="68FB24E1" w14:textId="77777777" w:rsidR="002E15A3" w:rsidRPr="009D6A94" w:rsidRDefault="002E15A3" w:rsidP="00804A40">
            <w:pPr>
              <w:spacing w:line="276" w:lineRule="auto"/>
              <w:jc w:val="center"/>
              <w:rPr>
                <w:bCs/>
                <w:sz w:val="24"/>
                <w:szCs w:val="24"/>
              </w:rPr>
            </w:pPr>
          </w:p>
        </w:tc>
      </w:tr>
      <w:tr w:rsidR="002E15A3" w:rsidRPr="009D6A94" w14:paraId="528DB848" w14:textId="77777777" w:rsidTr="00421F91">
        <w:trPr>
          <w:trHeight w:val="377"/>
        </w:trPr>
        <w:tc>
          <w:tcPr>
            <w:tcW w:w="293" w:type="pct"/>
          </w:tcPr>
          <w:p w14:paraId="1B02E627" w14:textId="77777777" w:rsidR="002E15A3" w:rsidRPr="009D6A94" w:rsidRDefault="002E15A3" w:rsidP="00804A40">
            <w:pPr>
              <w:spacing w:line="276" w:lineRule="auto"/>
              <w:jc w:val="center"/>
              <w:rPr>
                <w:sz w:val="24"/>
                <w:szCs w:val="24"/>
              </w:rPr>
            </w:pPr>
            <w:r w:rsidRPr="009D6A94">
              <w:rPr>
                <w:sz w:val="24"/>
                <w:szCs w:val="24"/>
              </w:rPr>
              <w:t>3</w:t>
            </w:r>
          </w:p>
        </w:tc>
        <w:tc>
          <w:tcPr>
            <w:tcW w:w="881" w:type="pct"/>
          </w:tcPr>
          <w:p w14:paraId="59441453" w14:textId="77777777" w:rsidR="002E15A3" w:rsidRPr="009D6A94" w:rsidRDefault="002E15A3" w:rsidP="00804A40">
            <w:pPr>
              <w:pStyle w:val="ListParagraph"/>
              <w:spacing w:after="0"/>
              <w:ind w:left="0"/>
              <w:rPr>
                <w:rFonts w:ascii="Times New Roman" w:hAnsi="Times New Roman" w:cs="Times New Roman"/>
                <w:sz w:val="24"/>
                <w:szCs w:val="24"/>
              </w:rPr>
            </w:pPr>
            <w:r w:rsidRPr="009D6A94">
              <w:rPr>
                <w:rFonts w:ascii="Times New Roman" w:hAnsi="Times New Roman" w:cs="Times New Roman"/>
                <w:sz w:val="24"/>
                <w:szCs w:val="24"/>
              </w:rPr>
              <w:t xml:space="preserve">System Earthing: The AC neutral of Power Conditioning Unit/s must be properly </w:t>
            </w:r>
            <w:r w:rsidRPr="009D6A94">
              <w:rPr>
                <w:rFonts w:ascii="Times New Roman" w:hAnsi="Times New Roman" w:cs="Times New Roman"/>
                <w:sz w:val="24"/>
                <w:szCs w:val="24"/>
              </w:rPr>
              <w:lastRenderedPageBreak/>
              <w:t>earthed, connected to an earth electrode via insulated stranded copper earth wire of minimum 10 mm</w:t>
            </w:r>
            <w:r w:rsidRPr="009D6A94">
              <w:rPr>
                <w:rFonts w:ascii="Times New Roman" w:hAnsi="Times New Roman" w:cs="Times New Roman"/>
                <w:sz w:val="24"/>
                <w:szCs w:val="24"/>
                <w:vertAlign w:val="superscript"/>
              </w:rPr>
              <w:t>2</w:t>
            </w:r>
            <w:r w:rsidRPr="009D6A94">
              <w:rPr>
                <w:rFonts w:ascii="Times New Roman" w:hAnsi="Times New Roman" w:cs="Times New Roman"/>
                <w:sz w:val="24"/>
                <w:szCs w:val="24"/>
              </w:rPr>
              <w:t>. The maximum allowable earth resistance is 5 Ohms</w:t>
            </w:r>
          </w:p>
        </w:tc>
        <w:tc>
          <w:tcPr>
            <w:tcW w:w="853" w:type="pct"/>
          </w:tcPr>
          <w:p w14:paraId="23CC89CC" w14:textId="77777777" w:rsidR="002E15A3" w:rsidRPr="009D6A94" w:rsidRDefault="002E15A3" w:rsidP="00804A40">
            <w:pPr>
              <w:spacing w:line="276" w:lineRule="auto"/>
              <w:jc w:val="center"/>
              <w:rPr>
                <w:bCs/>
                <w:sz w:val="24"/>
                <w:szCs w:val="24"/>
              </w:rPr>
            </w:pPr>
          </w:p>
        </w:tc>
        <w:tc>
          <w:tcPr>
            <w:tcW w:w="742" w:type="pct"/>
          </w:tcPr>
          <w:p w14:paraId="78CF222F" w14:textId="77777777" w:rsidR="002E15A3" w:rsidRPr="009D6A94" w:rsidRDefault="002E15A3" w:rsidP="00804A40">
            <w:pPr>
              <w:spacing w:line="276" w:lineRule="auto"/>
              <w:jc w:val="center"/>
              <w:rPr>
                <w:bCs/>
                <w:sz w:val="24"/>
                <w:szCs w:val="24"/>
              </w:rPr>
            </w:pPr>
          </w:p>
        </w:tc>
        <w:tc>
          <w:tcPr>
            <w:tcW w:w="953" w:type="pct"/>
          </w:tcPr>
          <w:p w14:paraId="3D5F656D" w14:textId="77777777" w:rsidR="002E15A3" w:rsidRPr="009D6A94" w:rsidRDefault="002E15A3" w:rsidP="00804A40">
            <w:pPr>
              <w:spacing w:line="276" w:lineRule="auto"/>
              <w:jc w:val="center"/>
              <w:rPr>
                <w:bCs/>
                <w:sz w:val="24"/>
                <w:szCs w:val="24"/>
              </w:rPr>
            </w:pPr>
          </w:p>
        </w:tc>
        <w:tc>
          <w:tcPr>
            <w:tcW w:w="594" w:type="pct"/>
          </w:tcPr>
          <w:p w14:paraId="0FC2E649" w14:textId="77777777" w:rsidR="002E15A3" w:rsidRPr="009D6A94" w:rsidRDefault="002E15A3" w:rsidP="002C4F12">
            <w:pPr>
              <w:spacing w:line="276" w:lineRule="auto"/>
              <w:jc w:val="center"/>
              <w:rPr>
                <w:bCs/>
                <w:sz w:val="24"/>
                <w:szCs w:val="24"/>
              </w:rPr>
            </w:pPr>
          </w:p>
        </w:tc>
        <w:tc>
          <w:tcPr>
            <w:tcW w:w="683" w:type="pct"/>
          </w:tcPr>
          <w:p w14:paraId="43093046" w14:textId="77777777" w:rsidR="002E15A3" w:rsidRPr="009D6A94" w:rsidRDefault="002E15A3" w:rsidP="00804A40">
            <w:pPr>
              <w:spacing w:line="276" w:lineRule="auto"/>
              <w:jc w:val="center"/>
              <w:rPr>
                <w:bCs/>
                <w:sz w:val="24"/>
                <w:szCs w:val="24"/>
              </w:rPr>
            </w:pPr>
          </w:p>
        </w:tc>
      </w:tr>
      <w:tr w:rsidR="002E15A3" w:rsidRPr="009D6A94" w14:paraId="1012BBC1" w14:textId="77777777" w:rsidTr="00421F91">
        <w:trPr>
          <w:trHeight w:val="377"/>
        </w:trPr>
        <w:tc>
          <w:tcPr>
            <w:tcW w:w="293" w:type="pct"/>
          </w:tcPr>
          <w:p w14:paraId="21E38D9B" w14:textId="77777777" w:rsidR="002E15A3" w:rsidRPr="009D6A94" w:rsidRDefault="002E15A3" w:rsidP="00804A40">
            <w:pPr>
              <w:spacing w:line="276" w:lineRule="auto"/>
              <w:jc w:val="center"/>
              <w:rPr>
                <w:sz w:val="24"/>
                <w:szCs w:val="24"/>
              </w:rPr>
            </w:pPr>
            <w:r w:rsidRPr="009D6A94">
              <w:rPr>
                <w:sz w:val="24"/>
                <w:szCs w:val="24"/>
              </w:rPr>
              <w:t>4</w:t>
            </w:r>
          </w:p>
        </w:tc>
        <w:tc>
          <w:tcPr>
            <w:tcW w:w="881" w:type="pct"/>
          </w:tcPr>
          <w:p w14:paraId="31BC38EB" w14:textId="77777777" w:rsidR="002E15A3" w:rsidRPr="009D6A94" w:rsidRDefault="002E15A3" w:rsidP="00804A40">
            <w:pPr>
              <w:pStyle w:val="ListParagraph"/>
              <w:spacing w:after="0"/>
              <w:ind w:left="0"/>
              <w:rPr>
                <w:rFonts w:ascii="Times New Roman" w:hAnsi="Times New Roman" w:cs="Times New Roman"/>
                <w:sz w:val="24"/>
                <w:szCs w:val="24"/>
              </w:rPr>
            </w:pPr>
            <w:r w:rsidRPr="009D6A94">
              <w:rPr>
                <w:rFonts w:ascii="Times New Roman" w:hAnsi="Times New Roman" w:cs="Times New Roman"/>
                <w:sz w:val="24"/>
                <w:szCs w:val="24"/>
              </w:rPr>
              <w:t xml:space="preserve">For PV frame &amp; array structure earthing, equipment earthing and system earthing, plate earthing or rod earthing shall be preferred. </w:t>
            </w:r>
          </w:p>
          <w:p w14:paraId="1CE05F66" w14:textId="77777777" w:rsidR="002E15A3" w:rsidRPr="009D6A94" w:rsidRDefault="002E15A3" w:rsidP="00804A40">
            <w:pPr>
              <w:pStyle w:val="ListParagraph"/>
              <w:spacing w:after="0"/>
              <w:ind w:left="0"/>
              <w:rPr>
                <w:rFonts w:ascii="Times New Roman" w:hAnsi="Times New Roman" w:cs="Times New Roman"/>
                <w:sz w:val="24"/>
                <w:szCs w:val="24"/>
              </w:rPr>
            </w:pPr>
          </w:p>
          <w:p w14:paraId="66B87F3B" w14:textId="77777777" w:rsidR="002E15A3" w:rsidRPr="009D6A94" w:rsidRDefault="002E15A3" w:rsidP="00804A40">
            <w:pPr>
              <w:pStyle w:val="ListParagraph"/>
              <w:spacing w:after="0"/>
              <w:ind w:left="0"/>
              <w:rPr>
                <w:rFonts w:ascii="Times New Roman" w:hAnsi="Times New Roman" w:cs="Times New Roman"/>
                <w:sz w:val="24"/>
                <w:szCs w:val="24"/>
              </w:rPr>
            </w:pPr>
            <w:r w:rsidRPr="009D6A94">
              <w:rPr>
                <w:rFonts w:ascii="Times New Roman" w:hAnsi="Times New Roman" w:cs="Times New Roman"/>
                <w:sz w:val="24"/>
                <w:szCs w:val="24"/>
              </w:rPr>
              <w:t>Plate Earthing: The earthing plate/rod/strip must be copper type.</w:t>
            </w:r>
          </w:p>
          <w:p w14:paraId="4EF5D698" w14:textId="77777777" w:rsidR="002E15A3" w:rsidRPr="009D6A94" w:rsidRDefault="002E15A3" w:rsidP="00804A40">
            <w:pPr>
              <w:pStyle w:val="ListParagraph"/>
              <w:spacing w:after="0"/>
              <w:ind w:left="0"/>
              <w:rPr>
                <w:rFonts w:ascii="Times New Roman" w:hAnsi="Times New Roman" w:cs="Times New Roman"/>
                <w:sz w:val="24"/>
                <w:szCs w:val="24"/>
              </w:rPr>
            </w:pPr>
            <w:r w:rsidRPr="009D6A94">
              <w:rPr>
                <w:rFonts w:ascii="Times New Roman" w:hAnsi="Times New Roman" w:cs="Times New Roman"/>
                <w:sz w:val="24"/>
                <w:szCs w:val="24"/>
              </w:rPr>
              <w:t>Copper Plate Size: 600mm (L) x 600mm (B) x 3 mm thickness</w:t>
            </w:r>
          </w:p>
          <w:p w14:paraId="48366F18" w14:textId="77777777" w:rsidR="002E15A3" w:rsidRPr="009D6A94" w:rsidRDefault="002E15A3" w:rsidP="00804A40">
            <w:pPr>
              <w:pStyle w:val="ListParagraph"/>
              <w:spacing w:after="0"/>
              <w:ind w:left="0"/>
              <w:rPr>
                <w:rFonts w:ascii="Times New Roman" w:hAnsi="Times New Roman" w:cs="Times New Roman"/>
                <w:sz w:val="24"/>
                <w:szCs w:val="24"/>
              </w:rPr>
            </w:pPr>
            <w:r w:rsidRPr="009D6A94">
              <w:rPr>
                <w:rFonts w:ascii="Times New Roman" w:hAnsi="Times New Roman" w:cs="Times New Roman"/>
                <w:sz w:val="24"/>
                <w:szCs w:val="24"/>
              </w:rPr>
              <w:t xml:space="preserve">Copper Rod Size: 1 no. of each </w:t>
            </w:r>
          </w:p>
          <w:p w14:paraId="6B50B871" w14:textId="77777777" w:rsidR="002E15A3" w:rsidRPr="009D6A94" w:rsidRDefault="002E15A3" w:rsidP="00804A40">
            <w:pPr>
              <w:pStyle w:val="ListParagraph"/>
              <w:spacing w:after="0"/>
              <w:ind w:left="0"/>
              <w:rPr>
                <w:rFonts w:ascii="Times New Roman" w:hAnsi="Times New Roman" w:cs="Times New Roman"/>
                <w:sz w:val="24"/>
                <w:szCs w:val="24"/>
              </w:rPr>
            </w:pPr>
            <w:r w:rsidRPr="009D6A94">
              <w:rPr>
                <w:rFonts w:ascii="Times New Roman" w:hAnsi="Times New Roman" w:cs="Times New Roman"/>
                <w:sz w:val="24"/>
                <w:szCs w:val="24"/>
              </w:rPr>
              <w:t>minimum 2.5 meters length x 16mm diameter</w:t>
            </w:r>
          </w:p>
          <w:p w14:paraId="12C0C742" w14:textId="77777777" w:rsidR="002E15A3" w:rsidRPr="009D6A94" w:rsidRDefault="002E15A3" w:rsidP="00804A40">
            <w:pPr>
              <w:pStyle w:val="ListParagraph"/>
              <w:spacing w:after="0"/>
              <w:ind w:left="0"/>
              <w:rPr>
                <w:rFonts w:ascii="Times New Roman" w:hAnsi="Times New Roman" w:cs="Times New Roman"/>
                <w:sz w:val="24"/>
                <w:szCs w:val="24"/>
              </w:rPr>
            </w:pPr>
            <w:r w:rsidRPr="009D6A94">
              <w:rPr>
                <w:rFonts w:ascii="Times New Roman" w:hAnsi="Times New Roman" w:cs="Times New Roman"/>
                <w:sz w:val="24"/>
                <w:szCs w:val="24"/>
              </w:rPr>
              <w:t>Down Conductor Size: 25mm width x  3 mm thickness copper strip</w:t>
            </w:r>
          </w:p>
          <w:p w14:paraId="08A8DA5D" w14:textId="77777777" w:rsidR="002E15A3" w:rsidRPr="009D6A94" w:rsidRDefault="002E15A3" w:rsidP="00804A40">
            <w:pPr>
              <w:pStyle w:val="ListParagraph"/>
              <w:spacing w:after="0"/>
              <w:ind w:left="0"/>
              <w:rPr>
                <w:rFonts w:ascii="Times New Roman" w:hAnsi="Times New Roman" w:cs="Times New Roman"/>
                <w:sz w:val="24"/>
                <w:szCs w:val="24"/>
              </w:rPr>
            </w:pPr>
            <w:r w:rsidRPr="009D6A94">
              <w:rPr>
                <w:rFonts w:ascii="Times New Roman" w:hAnsi="Times New Roman" w:cs="Times New Roman"/>
                <w:sz w:val="24"/>
                <w:szCs w:val="24"/>
              </w:rPr>
              <w:t xml:space="preserve">Backfill Compound: 2 </w:t>
            </w:r>
            <w:r w:rsidRPr="009D6A94">
              <w:rPr>
                <w:rFonts w:ascii="Times New Roman" w:hAnsi="Times New Roman" w:cs="Times New Roman"/>
                <w:sz w:val="24"/>
                <w:szCs w:val="24"/>
              </w:rPr>
              <w:lastRenderedPageBreak/>
              <w:t>nos. of each 25Kg</w:t>
            </w:r>
          </w:p>
          <w:p w14:paraId="50CDDBC7" w14:textId="77777777" w:rsidR="002E15A3" w:rsidRPr="009D6A94" w:rsidRDefault="002E15A3" w:rsidP="00804A40">
            <w:pPr>
              <w:pStyle w:val="ListParagraph"/>
              <w:spacing w:after="0"/>
              <w:ind w:left="0"/>
              <w:rPr>
                <w:rFonts w:ascii="Times New Roman" w:hAnsi="Times New Roman" w:cs="Times New Roman"/>
                <w:sz w:val="24"/>
                <w:szCs w:val="24"/>
              </w:rPr>
            </w:pPr>
          </w:p>
          <w:p w14:paraId="047551C4" w14:textId="77777777" w:rsidR="002E15A3" w:rsidRPr="009D6A94" w:rsidRDefault="002E15A3" w:rsidP="00804A40">
            <w:pPr>
              <w:pStyle w:val="ListParagraph"/>
              <w:spacing w:after="0"/>
              <w:ind w:left="0"/>
              <w:rPr>
                <w:rFonts w:ascii="Times New Roman" w:hAnsi="Times New Roman" w:cs="Times New Roman"/>
                <w:sz w:val="24"/>
                <w:szCs w:val="24"/>
              </w:rPr>
            </w:pPr>
            <w:r w:rsidRPr="009D6A94">
              <w:rPr>
                <w:rFonts w:ascii="Times New Roman" w:hAnsi="Times New Roman" w:cs="Times New Roman"/>
                <w:sz w:val="24"/>
                <w:szCs w:val="24"/>
              </w:rPr>
              <w:t>For Rod Earthing,</w:t>
            </w:r>
          </w:p>
          <w:p w14:paraId="23CE71F8" w14:textId="77777777" w:rsidR="002E15A3" w:rsidRPr="009D6A94" w:rsidRDefault="002E15A3" w:rsidP="00804A40">
            <w:pPr>
              <w:pStyle w:val="ListParagraph"/>
              <w:spacing w:after="0"/>
              <w:ind w:left="0"/>
              <w:rPr>
                <w:rFonts w:ascii="Times New Roman" w:hAnsi="Times New Roman" w:cs="Times New Roman"/>
                <w:sz w:val="24"/>
                <w:szCs w:val="24"/>
              </w:rPr>
            </w:pPr>
            <w:r w:rsidRPr="009D6A94">
              <w:rPr>
                <w:rFonts w:ascii="Times New Roman" w:hAnsi="Times New Roman" w:cs="Times New Roman"/>
                <w:sz w:val="24"/>
                <w:szCs w:val="24"/>
              </w:rPr>
              <w:t xml:space="preserve">Copper Rod Size: 1 no. of </w:t>
            </w:r>
            <w:r w:rsidR="00AC2906" w:rsidRPr="009D6A94">
              <w:rPr>
                <w:rFonts w:ascii="Times New Roman" w:hAnsi="Times New Roman" w:cs="Times New Roman"/>
                <w:sz w:val="24"/>
                <w:szCs w:val="24"/>
              </w:rPr>
              <w:t>each minimum</w:t>
            </w:r>
            <w:r w:rsidRPr="009D6A94">
              <w:rPr>
                <w:rFonts w:ascii="Times New Roman" w:hAnsi="Times New Roman" w:cs="Times New Roman"/>
                <w:sz w:val="24"/>
                <w:szCs w:val="24"/>
              </w:rPr>
              <w:t xml:space="preserve"> 2.5 meters length x 25mm diameter</w:t>
            </w:r>
          </w:p>
          <w:p w14:paraId="41F6FF8D" w14:textId="77777777" w:rsidR="002E15A3" w:rsidRPr="009D6A94" w:rsidRDefault="002E15A3" w:rsidP="00804A40">
            <w:pPr>
              <w:pStyle w:val="ListParagraph"/>
              <w:spacing w:after="0"/>
              <w:ind w:left="0"/>
              <w:rPr>
                <w:rFonts w:ascii="Times New Roman" w:hAnsi="Times New Roman" w:cs="Times New Roman"/>
                <w:sz w:val="24"/>
                <w:szCs w:val="24"/>
              </w:rPr>
            </w:pPr>
            <w:r w:rsidRPr="009D6A94">
              <w:rPr>
                <w:rFonts w:ascii="Times New Roman" w:hAnsi="Times New Roman" w:cs="Times New Roman"/>
                <w:sz w:val="24"/>
                <w:szCs w:val="24"/>
              </w:rPr>
              <w:t>Down Conductor Size: 25mm width x  3 mm thickness copper strip</w:t>
            </w:r>
          </w:p>
        </w:tc>
        <w:tc>
          <w:tcPr>
            <w:tcW w:w="853" w:type="pct"/>
          </w:tcPr>
          <w:p w14:paraId="3BB69080" w14:textId="77777777" w:rsidR="002E15A3" w:rsidRPr="009D6A94" w:rsidRDefault="002E15A3" w:rsidP="00804A40">
            <w:pPr>
              <w:spacing w:line="276" w:lineRule="auto"/>
              <w:jc w:val="center"/>
              <w:rPr>
                <w:bCs/>
                <w:sz w:val="24"/>
                <w:szCs w:val="24"/>
              </w:rPr>
            </w:pPr>
          </w:p>
        </w:tc>
        <w:tc>
          <w:tcPr>
            <w:tcW w:w="742" w:type="pct"/>
          </w:tcPr>
          <w:p w14:paraId="65D254E4" w14:textId="77777777" w:rsidR="002E15A3" w:rsidRPr="009D6A94" w:rsidRDefault="002E15A3" w:rsidP="00804A40">
            <w:pPr>
              <w:spacing w:line="276" w:lineRule="auto"/>
              <w:jc w:val="center"/>
              <w:rPr>
                <w:bCs/>
                <w:sz w:val="24"/>
                <w:szCs w:val="24"/>
              </w:rPr>
            </w:pPr>
          </w:p>
        </w:tc>
        <w:tc>
          <w:tcPr>
            <w:tcW w:w="953" w:type="pct"/>
          </w:tcPr>
          <w:p w14:paraId="510F993A" w14:textId="77777777" w:rsidR="002E15A3" w:rsidRPr="009D6A94" w:rsidRDefault="002E15A3" w:rsidP="00804A40">
            <w:pPr>
              <w:spacing w:line="276" w:lineRule="auto"/>
              <w:jc w:val="center"/>
              <w:rPr>
                <w:bCs/>
                <w:sz w:val="24"/>
                <w:szCs w:val="24"/>
              </w:rPr>
            </w:pPr>
          </w:p>
        </w:tc>
        <w:tc>
          <w:tcPr>
            <w:tcW w:w="594" w:type="pct"/>
          </w:tcPr>
          <w:p w14:paraId="5E761D36" w14:textId="77777777" w:rsidR="002E15A3" w:rsidRPr="009D6A94" w:rsidRDefault="002E15A3" w:rsidP="001267F5">
            <w:pPr>
              <w:spacing w:line="276" w:lineRule="auto"/>
              <w:jc w:val="center"/>
              <w:rPr>
                <w:bCs/>
                <w:sz w:val="24"/>
                <w:szCs w:val="24"/>
              </w:rPr>
            </w:pPr>
          </w:p>
        </w:tc>
        <w:tc>
          <w:tcPr>
            <w:tcW w:w="683" w:type="pct"/>
          </w:tcPr>
          <w:p w14:paraId="744B83F8" w14:textId="77777777" w:rsidR="002E15A3" w:rsidRPr="009D6A94" w:rsidRDefault="002E15A3" w:rsidP="001267F5">
            <w:pPr>
              <w:spacing w:line="276" w:lineRule="auto"/>
              <w:jc w:val="center"/>
              <w:rPr>
                <w:bCs/>
                <w:sz w:val="24"/>
                <w:szCs w:val="24"/>
              </w:rPr>
            </w:pPr>
          </w:p>
        </w:tc>
      </w:tr>
      <w:tr w:rsidR="002E15A3" w:rsidRPr="009D6A94" w14:paraId="0873FEDE" w14:textId="77777777" w:rsidTr="00421F91">
        <w:trPr>
          <w:trHeight w:val="377"/>
        </w:trPr>
        <w:tc>
          <w:tcPr>
            <w:tcW w:w="293" w:type="pct"/>
          </w:tcPr>
          <w:p w14:paraId="39B99BED" w14:textId="77777777" w:rsidR="002E15A3" w:rsidRPr="009D6A94" w:rsidRDefault="002E15A3" w:rsidP="00804A40">
            <w:pPr>
              <w:spacing w:line="276" w:lineRule="auto"/>
              <w:jc w:val="center"/>
              <w:rPr>
                <w:sz w:val="24"/>
                <w:szCs w:val="24"/>
              </w:rPr>
            </w:pPr>
            <w:r w:rsidRPr="009D6A94">
              <w:rPr>
                <w:sz w:val="24"/>
                <w:szCs w:val="24"/>
              </w:rPr>
              <w:t>5</w:t>
            </w:r>
          </w:p>
        </w:tc>
        <w:tc>
          <w:tcPr>
            <w:tcW w:w="881" w:type="pct"/>
          </w:tcPr>
          <w:p w14:paraId="209FB182" w14:textId="77777777" w:rsidR="002E15A3" w:rsidRPr="009D6A94" w:rsidRDefault="002E15A3" w:rsidP="00804A40">
            <w:pPr>
              <w:pStyle w:val="ListParagraph"/>
              <w:spacing w:after="0"/>
              <w:ind w:left="0"/>
              <w:rPr>
                <w:rFonts w:ascii="Times New Roman" w:hAnsi="Times New Roman" w:cs="Times New Roman"/>
                <w:sz w:val="24"/>
                <w:szCs w:val="24"/>
              </w:rPr>
            </w:pPr>
            <w:r w:rsidRPr="009D6A94">
              <w:rPr>
                <w:rFonts w:ascii="Times New Roman" w:hAnsi="Times New Roman" w:cs="Times New Roman"/>
                <w:sz w:val="24"/>
                <w:szCs w:val="24"/>
              </w:rPr>
              <w:t xml:space="preserve">The Lightning Protection System (LPS) must be able to minimize the damage to the surrounding environment and must comply with IEC 62305-3. </w:t>
            </w:r>
          </w:p>
          <w:p w14:paraId="29699CF9" w14:textId="77777777" w:rsidR="002E15A3" w:rsidRPr="009D6A94" w:rsidRDefault="002E15A3" w:rsidP="00804A40">
            <w:pPr>
              <w:pStyle w:val="ListParagraph"/>
              <w:spacing w:after="0"/>
              <w:ind w:left="0"/>
              <w:rPr>
                <w:rFonts w:ascii="Times New Roman" w:hAnsi="Times New Roman" w:cs="Times New Roman"/>
                <w:sz w:val="24"/>
                <w:szCs w:val="24"/>
              </w:rPr>
            </w:pPr>
            <w:r w:rsidRPr="009D6A94">
              <w:rPr>
                <w:rFonts w:ascii="Times New Roman" w:hAnsi="Times New Roman" w:cs="Times New Roman"/>
                <w:sz w:val="24"/>
                <w:szCs w:val="24"/>
              </w:rPr>
              <w:t>Air Terminal Conductor: Stainless Steel</w:t>
            </w:r>
          </w:p>
          <w:p w14:paraId="53B7C0A4" w14:textId="77777777" w:rsidR="002E15A3" w:rsidRPr="009D6A94" w:rsidRDefault="002E15A3" w:rsidP="00804A40">
            <w:pPr>
              <w:pStyle w:val="ListParagraph"/>
              <w:spacing w:after="0"/>
              <w:ind w:left="0"/>
              <w:rPr>
                <w:rFonts w:ascii="Times New Roman" w:hAnsi="Times New Roman" w:cs="Times New Roman"/>
                <w:sz w:val="24"/>
                <w:szCs w:val="24"/>
              </w:rPr>
            </w:pPr>
            <w:r w:rsidRPr="009D6A94">
              <w:rPr>
                <w:rFonts w:ascii="Times New Roman" w:hAnsi="Times New Roman" w:cs="Times New Roman"/>
                <w:sz w:val="24"/>
                <w:szCs w:val="24"/>
              </w:rPr>
              <w:t>Down Conductor Size: 25mm width x  3 mm thickness copper strip</w:t>
            </w:r>
          </w:p>
          <w:p w14:paraId="4B6638A8" w14:textId="77777777" w:rsidR="002E15A3" w:rsidRPr="009D6A94" w:rsidRDefault="002E15A3" w:rsidP="00804A40">
            <w:pPr>
              <w:pStyle w:val="ListParagraph"/>
              <w:spacing w:after="0"/>
              <w:ind w:left="0"/>
              <w:rPr>
                <w:rFonts w:ascii="Times New Roman" w:hAnsi="Times New Roman" w:cs="Times New Roman"/>
                <w:sz w:val="24"/>
                <w:szCs w:val="24"/>
              </w:rPr>
            </w:pPr>
            <w:r w:rsidRPr="009D6A94">
              <w:rPr>
                <w:rFonts w:ascii="Times New Roman" w:hAnsi="Times New Roman" w:cs="Times New Roman"/>
                <w:sz w:val="24"/>
                <w:szCs w:val="24"/>
              </w:rPr>
              <w:t>LPS height: Minimum 10 meters</w:t>
            </w:r>
          </w:p>
        </w:tc>
        <w:tc>
          <w:tcPr>
            <w:tcW w:w="853" w:type="pct"/>
          </w:tcPr>
          <w:p w14:paraId="2B986025" w14:textId="77777777" w:rsidR="002E15A3" w:rsidRPr="009D6A94" w:rsidRDefault="002E15A3" w:rsidP="00804A40">
            <w:pPr>
              <w:spacing w:line="276" w:lineRule="auto"/>
              <w:jc w:val="center"/>
              <w:rPr>
                <w:bCs/>
                <w:sz w:val="24"/>
                <w:szCs w:val="24"/>
              </w:rPr>
            </w:pPr>
          </w:p>
        </w:tc>
        <w:tc>
          <w:tcPr>
            <w:tcW w:w="742" w:type="pct"/>
          </w:tcPr>
          <w:p w14:paraId="0FAD407D" w14:textId="77777777" w:rsidR="002E15A3" w:rsidRPr="009D6A94" w:rsidRDefault="002E15A3" w:rsidP="00804A40">
            <w:pPr>
              <w:spacing w:line="276" w:lineRule="auto"/>
              <w:jc w:val="center"/>
              <w:rPr>
                <w:bCs/>
                <w:sz w:val="24"/>
                <w:szCs w:val="24"/>
              </w:rPr>
            </w:pPr>
          </w:p>
        </w:tc>
        <w:tc>
          <w:tcPr>
            <w:tcW w:w="953" w:type="pct"/>
          </w:tcPr>
          <w:p w14:paraId="048FB51C" w14:textId="77777777" w:rsidR="002E15A3" w:rsidRPr="009D6A94" w:rsidRDefault="002E15A3" w:rsidP="00804A40">
            <w:pPr>
              <w:spacing w:line="276" w:lineRule="auto"/>
              <w:jc w:val="center"/>
              <w:rPr>
                <w:bCs/>
                <w:sz w:val="24"/>
                <w:szCs w:val="24"/>
              </w:rPr>
            </w:pPr>
          </w:p>
        </w:tc>
        <w:tc>
          <w:tcPr>
            <w:tcW w:w="594" w:type="pct"/>
          </w:tcPr>
          <w:p w14:paraId="1823A168" w14:textId="77777777" w:rsidR="002E15A3" w:rsidRPr="009D6A94" w:rsidRDefault="002E15A3" w:rsidP="002C4F12">
            <w:pPr>
              <w:spacing w:line="276" w:lineRule="auto"/>
              <w:jc w:val="center"/>
              <w:rPr>
                <w:bCs/>
                <w:sz w:val="24"/>
                <w:szCs w:val="24"/>
              </w:rPr>
            </w:pPr>
          </w:p>
        </w:tc>
        <w:tc>
          <w:tcPr>
            <w:tcW w:w="683" w:type="pct"/>
          </w:tcPr>
          <w:p w14:paraId="29F3C908" w14:textId="77777777" w:rsidR="002E15A3" w:rsidRPr="009D6A94" w:rsidRDefault="002E15A3" w:rsidP="00804A40">
            <w:pPr>
              <w:spacing w:line="276" w:lineRule="auto"/>
              <w:jc w:val="center"/>
              <w:rPr>
                <w:bCs/>
                <w:sz w:val="24"/>
                <w:szCs w:val="24"/>
              </w:rPr>
            </w:pPr>
          </w:p>
        </w:tc>
      </w:tr>
      <w:tr w:rsidR="002E15A3" w:rsidRPr="009D6A94" w14:paraId="4BC90803" w14:textId="77777777" w:rsidTr="00421F91">
        <w:trPr>
          <w:trHeight w:val="377"/>
        </w:trPr>
        <w:tc>
          <w:tcPr>
            <w:tcW w:w="293" w:type="pct"/>
          </w:tcPr>
          <w:p w14:paraId="65053EA6" w14:textId="77777777" w:rsidR="002E15A3" w:rsidRPr="009D6A94" w:rsidRDefault="002E15A3" w:rsidP="00804A40">
            <w:pPr>
              <w:spacing w:line="276" w:lineRule="auto"/>
              <w:jc w:val="center"/>
              <w:rPr>
                <w:sz w:val="24"/>
                <w:szCs w:val="24"/>
              </w:rPr>
            </w:pPr>
            <w:r w:rsidRPr="009D6A94">
              <w:rPr>
                <w:sz w:val="24"/>
                <w:szCs w:val="24"/>
              </w:rPr>
              <w:t>6</w:t>
            </w:r>
          </w:p>
        </w:tc>
        <w:tc>
          <w:tcPr>
            <w:tcW w:w="881" w:type="pct"/>
          </w:tcPr>
          <w:p w14:paraId="15414265" w14:textId="77777777" w:rsidR="002E15A3" w:rsidRPr="009D6A94" w:rsidRDefault="002E15A3" w:rsidP="00804A40">
            <w:pPr>
              <w:pStyle w:val="ListParagraph"/>
              <w:spacing w:after="0"/>
              <w:ind w:left="0"/>
              <w:rPr>
                <w:rFonts w:ascii="Times New Roman" w:hAnsi="Times New Roman" w:cs="Times New Roman"/>
                <w:sz w:val="24"/>
                <w:szCs w:val="24"/>
              </w:rPr>
            </w:pPr>
            <w:r w:rsidRPr="009D6A94">
              <w:rPr>
                <w:rFonts w:ascii="Times New Roman" w:hAnsi="Times New Roman" w:cs="Times New Roman"/>
                <w:sz w:val="24"/>
                <w:szCs w:val="24"/>
              </w:rPr>
              <w:t>Earthing 1: Equipment earthing</w:t>
            </w:r>
          </w:p>
          <w:p w14:paraId="039CD93D" w14:textId="77777777" w:rsidR="002E15A3" w:rsidRPr="009D6A94" w:rsidRDefault="002E15A3" w:rsidP="00804A40">
            <w:pPr>
              <w:pStyle w:val="ListParagraph"/>
              <w:spacing w:after="0"/>
              <w:ind w:left="0"/>
              <w:rPr>
                <w:rFonts w:ascii="Times New Roman" w:hAnsi="Times New Roman" w:cs="Times New Roman"/>
                <w:sz w:val="24"/>
                <w:szCs w:val="24"/>
              </w:rPr>
            </w:pPr>
            <w:r w:rsidRPr="009D6A94">
              <w:rPr>
                <w:rFonts w:ascii="Times New Roman" w:hAnsi="Times New Roman" w:cs="Times New Roman"/>
                <w:sz w:val="24"/>
                <w:szCs w:val="24"/>
              </w:rPr>
              <w:t>Earthing 2: PV array, structure &amp; DC SPDs</w:t>
            </w:r>
          </w:p>
          <w:p w14:paraId="3346A3A5" w14:textId="77777777" w:rsidR="002E15A3" w:rsidRPr="009D6A94" w:rsidRDefault="002E15A3" w:rsidP="00804A40">
            <w:pPr>
              <w:pStyle w:val="ListParagraph"/>
              <w:spacing w:after="0"/>
              <w:ind w:left="0"/>
              <w:rPr>
                <w:rFonts w:ascii="Times New Roman" w:hAnsi="Times New Roman" w:cs="Times New Roman"/>
                <w:sz w:val="24"/>
                <w:szCs w:val="24"/>
              </w:rPr>
            </w:pPr>
            <w:r w:rsidRPr="009D6A94">
              <w:rPr>
                <w:rFonts w:ascii="Times New Roman" w:hAnsi="Times New Roman" w:cs="Times New Roman"/>
                <w:sz w:val="24"/>
                <w:szCs w:val="24"/>
              </w:rPr>
              <w:t xml:space="preserve">Earthing 3: AC neutral </w:t>
            </w:r>
            <w:r w:rsidRPr="009D6A94">
              <w:rPr>
                <w:rFonts w:ascii="Times New Roman" w:hAnsi="Times New Roman" w:cs="Times New Roman"/>
                <w:sz w:val="24"/>
                <w:szCs w:val="24"/>
              </w:rPr>
              <w:lastRenderedPageBreak/>
              <w:t>earthing of PCU</w:t>
            </w:r>
          </w:p>
          <w:p w14:paraId="3800CA68" w14:textId="77777777" w:rsidR="002E15A3" w:rsidRPr="009D6A94" w:rsidRDefault="002E15A3" w:rsidP="00804A40">
            <w:pPr>
              <w:pStyle w:val="ListParagraph"/>
              <w:spacing w:after="0"/>
              <w:ind w:left="0"/>
              <w:rPr>
                <w:rFonts w:ascii="Times New Roman" w:hAnsi="Times New Roman" w:cs="Times New Roman"/>
                <w:sz w:val="24"/>
                <w:szCs w:val="24"/>
              </w:rPr>
            </w:pPr>
            <w:r w:rsidRPr="009D6A94">
              <w:rPr>
                <w:rFonts w:ascii="Times New Roman" w:hAnsi="Times New Roman" w:cs="Times New Roman"/>
                <w:sz w:val="24"/>
                <w:szCs w:val="24"/>
              </w:rPr>
              <w:t>Earthing 4: LPS 1</w:t>
            </w:r>
          </w:p>
          <w:p w14:paraId="1161CCFA" w14:textId="77777777" w:rsidR="002E15A3" w:rsidRPr="009D6A94" w:rsidRDefault="002E15A3" w:rsidP="00804A40">
            <w:pPr>
              <w:pStyle w:val="ListParagraph"/>
              <w:spacing w:after="0"/>
              <w:ind w:left="0"/>
              <w:rPr>
                <w:rFonts w:ascii="Times New Roman" w:hAnsi="Times New Roman" w:cs="Times New Roman"/>
                <w:sz w:val="24"/>
                <w:szCs w:val="24"/>
              </w:rPr>
            </w:pPr>
            <w:r w:rsidRPr="009D6A94">
              <w:rPr>
                <w:rFonts w:ascii="Times New Roman" w:hAnsi="Times New Roman" w:cs="Times New Roman"/>
                <w:sz w:val="24"/>
                <w:szCs w:val="24"/>
              </w:rPr>
              <w:t>Earthing 5: LPS 2</w:t>
            </w:r>
          </w:p>
          <w:p w14:paraId="70015A73" w14:textId="77777777" w:rsidR="002E15A3" w:rsidRPr="009D6A94" w:rsidRDefault="002E15A3" w:rsidP="00804A40">
            <w:pPr>
              <w:pStyle w:val="ListParagraph"/>
              <w:spacing w:after="0"/>
              <w:ind w:left="0"/>
              <w:rPr>
                <w:rFonts w:ascii="Times New Roman" w:hAnsi="Times New Roman" w:cs="Times New Roman"/>
                <w:sz w:val="24"/>
                <w:szCs w:val="24"/>
              </w:rPr>
            </w:pPr>
          </w:p>
          <w:p w14:paraId="7EF7E07D" w14:textId="77777777" w:rsidR="002E15A3" w:rsidRPr="009D6A94" w:rsidRDefault="002E15A3" w:rsidP="00804A40">
            <w:pPr>
              <w:pStyle w:val="ListParagraph"/>
              <w:spacing w:after="0"/>
              <w:ind w:left="0"/>
              <w:rPr>
                <w:rFonts w:ascii="Times New Roman" w:hAnsi="Times New Roman" w:cs="Times New Roman"/>
                <w:sz w:val="24"/>
                <w:szCs w:val="24"/>
              </w:rPr>
            </w:pPr>
            <w:r w:rsidRPr="009D6A94">
              <w:rPr>
                <w:rFonts w:ascii="Times New Roman" w:hAnsi="Times New Roman" w:cs="Times New Roman"/>
                <w:sz w:val="24"/>
                <w:szCs w:val="24"/>
              </w:rPr>
              <w:t>Earthing 1 and Earthing 2 can be done together. Please refer to the above schematic diagram.</w:t>
            </w:r>
          </w:p>
        </w:tc>
        <w:tc>
          <w:tcPr>
            <w:tcW w:w="853" w:type="pct"/>
          </w:tcPr>
          <w:p w14:paraId="066C1F36" w14:textId="77777777" w:rsidR="002E15A3" w:rsidRPr="009D6A94" w:rsidRDefault="002E15A3" w:rsidP="00804A40">
            <w:pPr>
              <w:spacing w:line="276" w:lineRule="auto"/>
              <w:jc w:val="center"/>
              <w:rPr>
                <w:bCs/>
                <w:sz w:val="24"/>
                <w:szCs w:val="24"/>
              </w:rPr>
            </w:pPr>
          </w:p>
        </w:tc>
        <w:tc>
          <w:tcPr>
            <w:tcW w:w="742" w:type="pct"/>
          </w:tcPr>
          <w:p w14:paraId="7CF62192" w14:textId="77777777" w:rsidR="002E15A3" w:rsidRPr="009D6A94" w:rsidRDefault="002E15A3" w:rsidP="00804A40">
            <w:pPr>
              <w:spacing w:line="276" w:lineRule="auto"/>
              <w:jc w:val="center"/>
              <w:rPr>
                <w:bCs/>
                <w:sz w:val="24"/>
                <w:szCs w:val="24"/>
              </w:rPr>
            </w:pPr>
          </w:p>
        </w:tc>
        <w:tc>
          <w:tcPr>
            <w:tcW w:w="953" w:type="pct"/>
          </w:tcPr>
          <w:p w14:paraId="0972DEC5" w14:textId="77777777" w:rsidR="002E15A3" w:rsidRPr="009D6A94" w:rsidRDefault="002E15A3" w:rsidP="00804A40">
            <w:pPr>
              <w:spacing w:line="276" w:lineRule="auto"/>
              <w:jc w:val="center"/>
              <w:rPr>
                <w:bCs/>
                <w:sz w:val="24"/>
                <w:szCs w:val="24"/>
              </w:rPr>
            </w:pPr>
          </w:p>
        </w:tc>
        <w:tc>
          <w:tcPr>
            <w:tcW w:w="594" w:type="pct"/>
          </w:tcPr>
          <w:p w14:paraId="16D8E171" w14:textId="77777777" w:rsidR="002E15A3" w:rsidRPr="009D6A94" w:rsidRDefault="002E15A3" w:rsidP="002C4F12">
            <w:pPr>
              <w:spacing w:line="276" w:lineRule="auto"/>
              <w:jc w:val="center"/>
              <w:rPr>
                <w:bCs/>
                <w:sz w:val="24"/>
                <w:szCs w:val="24"/>
              </w:rPr>
            </w:pPr>
          </w:p>
        </w:tc>
        <w:tc>
          <w:tcPr>
            <w:tcW w:w="683" w:type="pct"/>
          </w:tcPr>
          <w:p w14:paraId="194D7688" w14:textId="77777777" w:rsidR="002E15A3" w:rsidRPr="009D6A94" w:rsidRDefault="002E15A3" w:rsidP="00804A40">
            <w:pPr>
              <w:spacing w:line="276" w:lineRule="auto"/>
              <w:jc w:val="center"/>
              <w:rPr>
                <w:bCs/>
                <w:sz w:val="24"/>
                <w:szCs w:val="24"/>
              </w:rPr>
            </w:pPr>
          </w:p>
        </w:tc>
      </w:tr>
      <w:tr w:rsidR="002E15A3" w:rsidRPr="009D6A94" w14:paraId="11A79A74" w14:textId="77777777" w:rsidTr="00421F91">
        <w:trPr>
          <w:trHeight w:val="377"/>
        </w:trPr>
        <w:tc>
          <w:tcPr>
            <w:tcW w:w="293" w:type="pct"/>
          </w:tcPr>
          <w:p w14:paraId="7A45354D" w14:textId="77777777" w:rsidR="002E15A3" w:rsidRPr="009D6A94" w:rsidRDefault="002E15A3" w:rsidP="00804A40">
            <w:pPr>
              <w:spacing w:line="276" w:lineRule="auto"/>
              <w:jc w:val="center"/>
              <w:rPr>
                <w:sz w:val="24"/>
                <w:szCs w:val="24"/>
              </w:rPr>
            </w:pPr>
            <w:r w:rsidRPr="009D6A94">
              <w:rPr>
                <w:sz w:val="24"/>
                <w:szCs w:val="24"/>
              </w:rPr>
              <w:t>7</w:t>
            </w:r>
          </w:p>
        </w:tc>
        <w:tc>
          <w:tcPr>
            <w:tcW w:w="881" w:type="pct"/>
          </w:tcPr>
          <w:p w14:paraId="4C1ABF7C" w14:textId="77777777" w:rsidR="002E15A3" w:rsidRPr="009D6A94" w:rsidRDefault="002E15A3" w:rsidP="00804A40">
            <w:pPr>
              <w:spacing w:line="276" w:lineRule="auto"/>
              <w:jc w:val="left"/>
              <w:rPr>
                <w:sz w:val="24"/>
                <w:szCs w:val="24"/>
              </w:rPr>
            </w:pPr>
            <w:r w:rsidRPr="009D6A94">
              <w:rPr>
                <w:sz w:val="24"/>
                <w:szCs w:val="24"/>
              </w:rPr>
              <w:t>Separation between earthing system: Minimum 10 meters</w:t>
            </w:r>
          </w:p>
        </w:tc>
        <w:tc>
          <w:tcPr>
            <w:tcW w:w="853" w:type="pct"/>
          </w:tcPr>
          <w:p w14:paraId="3930E345" w14:textId="77777777" w:rsidR="002E15A3" w:rsidRPr="009D6A94" w:rsidRDefault="002E15A3" w:rsidP="00804A40">
            <w:pPr>
              <w:spacing w:line="276" w:lineRule="auto"/>
              <w:jc w:val="center"/>
              <w:rPr>
                <w:bCs/>
                <w:sz w:val="24"/>
                <w:szCs w:val="24"/>
              </w:rPr>
            </w:pPr>
          </w:p>
        </w:tc>
        <w:tc>
          <w:tcPr>
            <w:tcW w:w="742" w:type="pct"/>
          </w:tcPr>
          <w:p w14:paraId="238BA523" w14:textId="77777777" w:rsidR="002E15A3" w:rsidRPr="009D6A94" w:rsidRDefault="002E15A3" w:rsidP="00804A40">
            <w:pPr>
              <w:spacing w:line="276" w:lineRule="auto"/>
              <w:jc w:val="center"/>
              <w:rPr>
                <w:bCs/>
                <w:sz w:val="24"/>
                <w:szCs w:val="24"/>
              </w:rPr>
            </w:pPr>
          </w:p>
        </w:tc>
        <w:tc>
          <w:tcPr>
            <w:tcW w:w="953" w:type="pct"/>
          </w:tcPr>
          <w:p w14:paraId="3F4AE5BD" w14:textId="77777777" w:rsidR="002E15A3" w:rsidRPr="009D6A94" w:rsidRDefault="002E15A3" w:rsidP="00804A40">
            <w:pPr>
              <w:spacing w:line="276" w:lineRule="auto"/>
              <w:jc w:val="center"/>
              <w:rPr>
                <w:bCs/>
                <w:sz w:val="24"/>
                <w:szCs w:val="24"/>
              </w:rPr>
            </w:pPr>
          </w:p>
        </w:tc>
        <w:tc>
          <w:tcPr>
            <w:tcW w:w="594" w:type="pct"/>
          </w:tcPr>
          <w:p w14:paraId="375C5C14" w14:textId="77777777" w:rsidR="002E15A3" w:rsidRPr="009D6A94" w:rsidRDefault="002E15A3" w:rsidP="002C4F12">
            <w:pPr>
              <w:spacing w:line="276" w:lineRule="auto"/>
              <w:jc w:val="center"/>
              <w:rPr>
                <w:bCs/>
                <w:sz w:val="24"/>
                <w:szCs w:val="24"/>
              </w:rPr>
            </w:pPr>
          </w:p>
        </w:tc>
        <w:tc>
          <w:tcPr>
            <w:tcW w:w="683" w:type="pct"/>
          </w:tcPr>
          <w:p w14:paraId="6D452BA0" w14:textId="77777777" w:rsidR="002E15A3" w:rsidRPr="009D6A94" w:rsidRDefault="002E15A3" w:rsidP="00804A40">
            <w:pPr>
              <w:spacing w:line="276" w:lineRule="auto"/>
              <w:jc w:val="center"/>
              <w:rPr>
                <w:bCs/>
                <w:sz w:val="24"/>
                <w:szCs w:val="24"/>
              </w:rPr>
            </w:pPr>
          </w:p>
        </w:tc>
      </w:tr>
      <w:tr w:rsidR="00732DAA" w:rsidRPr="009D6A94" w14:paraId="70A8098B" w14:textId="77777777" w:rsidTr="00421F91">
        <w:trPr>
          <w:trHeight w:val="440"/>
        </w:trPr>
        <w:tc>
          <w:tcPr>
            <w:tcW w:w="1174" w:type="pct"/>
            <w:gridSpan w:val="2"/>
          </w:tcPr>
          <w:p w14:paraId="65DD1B65" w14:textId="77777777" w:rsidR="00732DAA" w:rsidRPr="009D6A94" w:rsidRDefault="00732DAA" w:rsidP="00732DAA">
            <w:pPr>
              <w:spacing w:line="276" w:lineRule="auto"/>
              <w:jc w:val="center"/>
              <w:rPr>
                <w:b/>
                <w:sz w:val="24"/>
                <w:szCs w:val="24"/>
              </w:rPr>
            </w:pPr>
            <w:r w:rsidRPr="009D6A94">
              <w:rPr>
                <w:b/>
                <w:sz w:val="24"/>
                <w:szCs w:val="24"/>
              </w:rPr>
              <w:t>Conclusion for Generation System Earthing and Protections</w:t>
            </w:r>
          </w:p>
        </w:tc>
        <w:tc>
          <w:tcPr>
            <w:tcW w:w="853" w:type="pct"/>
          </w:tcPr>
          <w:p w14:paraId="6E70E7ED" w14:textId="77777777" w:rsidR="00732DAA" w:rsidRPr="009D6A94" w:rsidRDefault="00732DAA" w:rsidP="00804A40">
            <w:pPr>
              <w:spacing w:line="276" w:lineRule="auto"/>
              <w:jc w:val="center"/>
              <w:rPr>
                <w:b/>
                <w:bCs/>
                <w:color w:val="000000" w:themeColor="text1"/>
                <w:sz w:val="24"/>
                <w:szCs w:val="24"/>
                <w:highlight w:val="yellow"/>
              </w:rPr>
            </w:pPr>
          </w:p>
        </w:tc>
        <w:tc>
          <w:tcPr>
            <w:tcW w:w="742" w:type="pct"/>
          </w:tcPr>
          <w:p w14:paraId="7C7E610F" w14:textId="77777777" w:rsidR="00732DAA" w:rsidRPr="009D6A94" w:rsidRDefault="00732DAA" w:rsidP="00804A40">
            <w:pPr>
              <w:spacing w:line="276" w:lineRule="auto"/>
              <w:jc w:val="center"/>
              <w:rPr>
                <w:b/>
                <w:bCs/>
                <w:sz w:val="24"/>
                <w:szCs w:val="24"/>
                <w:highlight w:val="green"/>
              </w:rPr>
            </w:pPr>
          </w:p>
        </w:tc>
        <w:tc>
          <w:tcPr>
            <w:tcW w:w="953" w:type="pct"/>
          </w:tcPr>
          <w:p w14:paraId="175E874B" w14:textId="77777777" w:rsidR="00732DAA" w:rsidRPr="009D6A94" w:rsidRDefault="00732DAA" w:rsidP="00804A40">
            <w:pPr>
              <w:spacing w:line="276" w:lineRule="auto"/>
              <w:jc w:val="center"/>
              <w:rPr>
                <w:b/>
                <w:bCs/>
                <w:sz w:val="24"/>
                <w:szCs w:val="24"/>
                <w:highlight w:val="yellow"/>
              </w:rPr>
            </w:pPr>
          </w:p>
        </w:tc>
        <w:tc>
          <w:tcPr>
            <w:tcW w:w="594" w:type="pct"/>
          </w:tcPr>
          <w:p w14:paraId="2079120D" w14:textId="77777777" w:rsidR="00732DAA" w:rsidRPr="009D6A94" w:rsidRDefault="00732DAA" w:rsidP="00804A40">
            <w:pPr>
              <w:spacing w:line="276" w:lineRule="auto"/>
              <w:jc w:val="center"/>
              <w:rPr>
                <w:b/>
                <w:bCs/>
                <w:sz w:val="24"/>
                <w:szCs w:val="24"/>
              </w:rPr>
            </w:pPr>
          </w:p>
        </w:tc>
        <w:tc>
          <w:tcPr>
            <w:tcW w:w="683" w:type="pct"/>
          </w:tcPr>
          <w:p w14:paraId="5FB65357" w14:textId="77777777" w:rsidR="00732DAA" w:rsidRPr="009D6A94" w:rsidRDefault="00732DAA" w:rsidP="00804A40">
            <w:pPr>
              <w:spacing w:line="276" w:lineRule="auto"/>
              <w:jc w:val="center"/>
              <w:rPr>
                <w:b/>
                <w:bCs/>
                <w:sz w:val="24"/>
                <w:szCs w:val="24"/>
              </w:rPr>
            </w:pPr>
          </w:p>
        </w:tc>
      </w:tr>
    </w:tbl>
    <w:p w14:paraId="79830AA2" w14:textId="77777777" w:rsidR="00953DE2" w:rsidRPr="009D6A94" w:rsidRDefault="00057650" w:rsidP="00953DE2">
      <w:pPr>
        <w:spacing w:before="120" w:line="360" w:lineRule="auto"/>
        <w:rPr>
          <w:b/>
          <w:bCs/>
          <w:szCs w:val="24"/>
        </w:rPr>
      </w:pPr>
      <w:r w:rsidRPr="009D6A94">
        <w:rPr>
          <w:b/>
          <w:bCs/>
          <w:szCs w:val="24"/>
        </w:rPr>
        <w:t xml:space="preserve"> </w:t>
      </w:r>
    </w:p>
    <w:p w14:paraId="333BF3D8" w14:textId="77777777" w:rsidR="00953DE2" w:rsidRPr="009D6A94" w:rsidRDefault="00953DE2" w:rsidP="00916BCF">
      <w:pPr>
        <w:numPr>
          <w:ilvl w:val="0"/>
          <w:numId w:val="9"/>
        </w:numPr>
        <w:spacing w:before="120" w:line="360" w:lineRule="auto"/>
        <w:ind w:left="360"/>
        <w:rPr>
          <w:b/>
          <w:bCs/>
          <w:szCs w:val="24"/>
        </w:rPr>
      </w:pPr>
      <w:r w:rsidRPr="009D6A94">
        <w:rPr>
          <w:b/>
          <w:bCs/>
          <w:szCs w:val="24"/>
        </w:rPr>
        <w:t>Others</w:t>
      </w:r>
    </w:p>
    <w:tbl>
      <w:tblPr>
        <w:tblStyle w:val="TableGrid"/>
        <w:tblW w:w="4971" w:type="pct"/>
        <w:tblLook w:val="04A0" w:firstRow="1" w:lastRow="0" w:firstColumn="1" w:lastColumn="0" w:noHBand="0" w:noVBand="1"/>
      </w:tblPr>
      <w:tblGrid>
        <w:gridCol w:w="983"/>
        <w:gridCol w:w="5124"/>
        <w:gridCol w:w="1490"/>
        <w:gridCol w:w="1487"/>
        <w:gridCol w:w="1484"/>
        <w:gridCol w:w="1907"/>
        <w:gridCol w:w="1904"/>
      </w:tblGrid>
      <w:tr w:rsidR="00E1079B" w:rsidRPr="009D6A94" w14:paraId="712BF8E8" w14:textId="77777777" w:rsidTr="00E1079B">
        <w:tc>
          <w:tcPr>
            <w:tcW w:w="342" w:type="pct"/>
            <w:vMerge w:val="restart"/>
          </w:tcPr>
          <w:p w14:paraId="1E067D36" w14:textId="77777777" w:rsidR="00E1079B" w:rsidRPr="009D6A94" w:rsidRDefault="00E1079B" w:rsidP="00804A40">
            <w:pPr>
              <w:spacing w:line="276" w:lineRule="auto"/>
              <w:jc w:val="center"/>
              <w:rPr>
                <w:b/>
                <w:bCs/>
                <w:sz w:val="24"/>
                <w:szCs w:val="24"/>
              </w:rPr>
            </w:pPr>
            <w:r w:rsidRPr="009D6A94">
              <w:rPr>
                <w:sz w:val="24"/>
                <w:szCs w:val="24"/>
              </w:rPr>
              <w:br w:type="page"/>
            </w:r>
            <w:r w:rsidRPr="009D6A94">
              <w:rPr>
                <w:b/>
                <w:bCs/>
                <w:sz w:val="24"/>
                <w:szCs w:val="24"/>
              </w:rPr>
              <w:t>S.N.</w:t>
            </w:r>
          </w:p>
        </w:tc>
        <w:tc>
          <w:tcPr>
            <w:tcW w:w="1782" w:type="pct"/>
            <w:vMerge w:val="restart"/>
          </w:tcPr>
          <w:p w14:paraId="79FE4EFD" w14:textId="77777777" w:rsidR="00E1079B" w:rsidRPr="009D6A94" w:rsidRDefault="00E1079B" w:rsidP="00804A40">
            <w:pPr>
              <w:spacing w:line="276" w:lineRule="auto"/>
              <w:jc w:val="center"/>
              <w:rPr>
                <w:b/>
                <w:bCs/>
                <w:sz w:val="24"/>
                <w:szCs w:val="24"/>
              </w:rPr>
            </w:pPr>
            <w:r w:rsidRPr="009D6A94">
              <w:rPr>
                <w:b/>
                <w:bCs/>
                <w:sz w:val="24"/>
                <w:szCs w:val="24"/>
              </w:rPr>
              <w:t>Specifications Required</w:t>
            </w:r>
          </w:p>
        </w:tc>
        <w:tc>
          <w:tcPr>
            <w:tcW w:w="518" w:type="pct"/>
          </w:tcPr>
          <w:p w14:paraId="2C293FF7" w14:textId="77777777" w:rsidR="00E1079B" w:rsidRPr="009D6A94" w:rsidRDefault="00E1079B" w:rsidP="00804A40">
            <w:pPr>
              <w:spacing w:line="276" w:lineRule="auto"/>
              <w:jc w:val="center"/>
              <w:rPr>
                <w:b/>
                <w:bCs/>
                <w:sz w:val="24"/>
                <w:szCs w:val="24"/>
              </w:rPr>
            </w:pPr>
            <w:r w:rsidRPr="009D6A94">
              <w:rPr>
                <w:b/>
                <w:bCs/>
                <w:sz w:val="24"/>
                <w:szCs w:val="24"/>
              </w:rPr>
              <w:t>Bidder No. 1</w:t>
            </w:r>
          </w:p>
        </w:tc>
        <w:tc>
          <w:tcPr>
            <w:tcW w:w="517" w:type="pct"/>
          </w:tcPr>
          <w:p w14:paraId="4587AA8A" w14:textId="77777777" w:rsidR="00E1079B" w:rsidRPr="009D6A94" w:rsidRDefault="00E1079B" w:rsidP="00804A40">
            <w:pPr>
              <w:spacing w:line="276" w:lineRule="auto"/>
              <w:jc w:val="center"/>
              <w:rPr>
                <w:b/>
                <w:bCs/>
                <w:sz w:val="24"/>
                <w:szCs w:val="24"/>
              </w:rPr>
            </w:pPr>
            <w:r w:rsidRPr="009D6A94">
              <w:rPr>
                <w:b/>
                <w:bCs/>
                <w:sz w:val="24"/>
                <w:szCs w:val="24"/>
              </w:rPr>
              <w:t>Bidder No. 2</w:t>
            </w:r>
          </w:p>
        </w:tc>
        <w:tc>
          <w:tcPr>
            <w:tcW w:w="516" w:type="pct"/>
          </w:tcPr>
          <w:p w14:paraId="00A658BD" w14:textId="77777777" w:rsidR="00E1079B" w:rsidRPr="009D6A94" w:rsidRDefault="00E1079B" w:rsidP="00804A40">
            <w:pPr>
              <w:spacing w:line="276" w:lineRule="auto"/>
              <w:jc w:val="center"/>
              <w:rPr>
                <w:b/>
                <w:bCs/>
                <w:sz w:val="24"/>
                <w:szCs w:val="24"/>
              </w:rPr>
            </w:pPr>
            <w:r w:rsidRPr="009D6A94">
              <w:rPr>
                <w:b/>
                <w:bCs/>
                <w:sz w:val="24"/>
                <w:szCs w:val="24"/>
              </w:rPr>
              <w:t>Bidder No. 3</w:t>
            </w:r>
          </w:p>
        </w:tc>
        <w:tc>
          <w:tcPr>
            <w:tcW w:w="663" w:type="pct"/>
          </w:tcPr>
          <w:p w14:paraId="08A6EDA8" w14:textId="77777777" w:rsidR="00E1079B" w:rsidRPr="009D6A94" w:rsidRDefault="00E1079B" w:rsidP="00D04648">
            <w:pPr>
              <w:spacing w:line="276" w:lineRule="auto"/>
              <w:jc w:val="center"/>
              <w:rPr>
                <w:b/>
                <w:bCs/>
                <w:sz w:val="24"/>
                <w:szCs w:val="24"/>
              </w:rPr>
            </w:pPr>
            <w:r w:rsidRPr="009D6A94">
              <w:rPr>
                <w:b/>
                <w:bCs/>
                <w:sz w:val="24"/>
                <w:szCs w:val="24"/>
              </w:rPr>
              <w:t xml:space="preserve">Bidder No. </w:t>
            </w:r>
            <w:r w:rsidR="00D04648">
              <w:rPr>
                <w:b/>
                <w:bCs/>
                <w:sz w:val="24"/>
                <w:szCs w:val="24"/>
              </w:rPr>
              <w:t>5</w:t>
            </w:r>
          </w:p>
        </w:tc>
        <w:tc>
          <w:tcPr>
            <w:tcW w:w="662" w:type="pct"/>
          </w:tcPr>
          <w:p w14:paraId="06F7F2D8" w14:textId="77777777" w:rsidR="00E1079B" w:rsidRPr="009D6A94" w:rsidRDefault="00E1079B" w:rsidP="00D04648">
            <w:pPr>
              <w:spacing w:line="276" w:lineRule="auto"/>
              <w:jc w:val="center"/>
              <w:rPr>
                <w:b/>
                <w:bCs/>
                <w:sz w:val="24"/>
                <w:szCs w:val="24"/>
              </w:rPr>
            </w:pPr>
            <w:r w:rsidRPr="009D6A94">
              <w:rPr>
                <w:b/>
                <w:bCs/>
                <w:sz w:val="24"/>
                <w:szCs w:val="24"/>
              </w:rPr>
              <w:t xml:space="preserve">Bidder No. </w:t>
            </w:r>
            <w:r w:rsidR="00D04648">
              <w:rPr>
                <w:b/>
                <w:bCs/>
                <w:sz w:val="24"/>
                <w:szCs w:val="24"/>
              </w:rPr>
              <w:t>6</w:t>
            </w:r>
          </w:p>
        </w:tc>
      </w:tr>
      <w:tr w:rsidR="00E1079B" w:rsidRPr="009D6A94" w14:paraId="7F454CC0" w14:textId="77777777" w:rsidTr="00E1079B">
        <w:tc>
          <w:tcPr>
            <w:tcW w:w="342" w:type="pct"/>
            <w:vMerge/>
          </w:tcPr>
          <w:p w14:paraId="3EF8D9D3" w14:textId="77777777" w:rsidR="00E1079B" w:rsidRPr="009D6A94" w:rsidRDefault="00E1079B" w:rsidP="00804A40">
            <w:pPr>
              <w:spacing w:line="276" w:lineRule="auto"/>
              <w:jc w:val="center"/>
              <w:rPr>
                <w:sz w:val="24"/>
                <w:szCs w:val="24"/>
              </w:rPr>
            </w:pPr>
          </w:p>
        </w:tc>
        <w:tc>
          <w:tcPr>
            <w:tcW w:w="1782" w:type="pct"/>
            <w:vMerge/>
          </w:tcPr>
          <w:p w14:paraId="6BC94758" w14:textId="77777777" w:rsidR="00E1079B" w:rsidRPr="009D6A94" w:rsidRDefault="00E1079B" w:rsidP="00804A40">
            <w:pPr>
              <w:spacing w:line="276" w:lineRule="auto"/>
              <w:jc w:val="center"/>
              <w:rPr>
                <w:b/>
                <w:bCs/>
                <w:sz w:val="24"/>
                <w:szCs w:val="24"/>
              </w:rPr>
            </w:pPr>
          </w:p>
        </w:tc>
        <w:tc>
          <w:tcPr>
            <w:tcW w:w="518" w:type="pct"/>
          </w:tcPr>
          <w:p w14:paraId="23C2F70D" w14:textId="77777777" w:rsidR="00E1079B" w:rsidRPr="009D6A94" w:rsidRDefault="00E1079B" w:rsidP="00804A40">
            <w:pPr>
              <w:spacing w:line="276" w:lineRule="auto"/>
              <w:jc w:val="center"/>
              <w:rPr>
                <w:b/>
                <w:bCs/>
                <w:sz w:val="24"/>
                <w:szCs w:val="24"/>
              </w:rPr>
            </w:pPr>
          </w:p>
        </w:tc>
        <w:tc>
          <w:tcPr>
            <w:tcW w:w="517" w:type="pct"/>
          </w:tcPr>
          <w:p w14:paraId="098C7FC6" w14:textId="77777777" w:rsidR="00E1079B" w:rsidRPr="009D6A94" w:rsidRDefault="00E1079B" w:rsidP="00804A40">
            <w:pPr>
              <w:spacing w:line="276" w:lineRule="auto"/>
              <w:jc w:val="center"/>
              <w:rPr>
                <w:b/>
                <w:bCs/>
                <w:sz w:val="24"/>
                <w:szCs w:val="24"/>
              </w:rPr>
            </w:pPr>
          </w:p>
        </w:tc>
        <w:tc>
          <w:tcPr>
            <w:tcW w:w="516" w:type="pct"/>
          </w:tcPr>
          <w:p w14:paraId="6E0E7E6F" w14:textId="77777777" w:rsidR="00E1079B" w:rsidRPr="009D6A94" w:rsidRDefault="00E1079B" w:rsidP="00804A40">
            <w:pPr>
              <w:spacing w:line="276" w:lineRule="auto"/>
              <w:jc w:val="center"/>
              <w:rPr>
                <w:b/>
                <w:bCs/>
                <w:sz w:val="24"/>
                <w:szCs w:val="24"/>
              </w:rPr>
            </w:pPr>
          </w:p>
        </w:tc>
        <w:tc>
          <w:tcPr>
            <w:tcW w:w="663" w:type="pct"/>
          </w:tcPr>
          <w:p w14:paraId="3D15484F" w14:textId="77777777" w:rsidR="00E1079B" w:rsidRPr="009D6A94" w:rsidRDefault="00E1079B" w:rsidP="00804A40">
            <w:pPr>
              <w:spacing w:line="276" w:lineRule="auto"/>
              <w:jc w:val="center"/>
              <w:rPr>
                <w:b/>
                <w:bCs/>
                <w:sz w:val="24"/>
                <w:szCs w:val="24"/>
              </w:rPr>
            </w:pPr>
          </w:p>
        </w:tc>
        <w:tc>
          <w:tcPr>
            <w:tcW w:w="662" w:type="pct"/>
          </w:tcPr>
          <w:p w14:paraId="7483CC66" w14:textId="77777777" w:rsidR="00E1079B" w:rsidRPr="009D6A94" w:rsidRDefault="00E1079B" w:rsidP="00804A40">
            <w:pPr>
              <w:spacing w:line="276" w:lineRule="auto"/>
              <w:jc w:val="center"/>
              <w:rPr>
                <w:b/>
                <w:bCs/>
                <w:sz w:val="24"/>
                <w:szCs w:val="24"/>
              </w:rPr>
            </w:pPr>
          </w:p>
        </w:tc>
      </w:tr>
      <w:tr w:rsidR="00E1079B" w:rsidRPr="009D6A94" w14:paraId="21BE09F0" w14:textId="77777777" w:rsidTr="00E1079B">
        <w:tc>
          <w:tcPr>
            <w:tcW w:w="342" w:type="pct"/>
          </w:tcPr>
          <w:p w14:paraId="209E70F1" w14:textId="77777777" w:rsidR="00E1079B" w:rsidRPr="009D6A94" w:rsidRDefault="00E1079B" w:rsidP="00804A40">
            <w:pPr>
              <w:spacing w:line="276" w:lineRule="auto"/>
              <w:jc w:val="center"/>
              <w:rPr>
                <w:sz w:val="24"/>
                <w:szCs w:val="24"/>
              </w:rPr>
            </w:pPr>
            <w:r w:rsidRPr="009D6A94">
              <w:rPr>
                <w:sz w:val="24"/>
                <w:szCs w:val="24"/>
              </w:rPr>
              <w:t>1</w:t>
            </w:r>
          </w:p>
        </w:tc>
        <w:tc>
          <w:tcPr>
            <w:tcW w:w="1782" w:type="pct"/>
          </w:tcPr>
          <w:p w14:paraId="795F8585" w14:textId="77777777" w:rsidR="00E1079B" w:rsidRPr="009D6A94" w:rsidRDefault="00E1079B" w:rsidP="00804A40">
            <w:pPr>
              <w:pStyle w:val="ListParagraph"/>
              <w:spacing w:after="0"/>
              <w:ind w:left="0"/>
              <w:rPr>
                <w:rFonts w:ascii="Times New Roman" w:hAnsi="Times New Roman" w:cs="Times New Roman"/>
                <w:sz w:val="24"/>
                <w:szCs w:val="24"/>
              </w:rPr>
            </w:pPr>
            <w:r w:rsidRPr="009D6A94">
              <w:rPr>
                <w:rFonts w:ascii="Times New Roman" w:hAnsi="Times New Roman" w:cs="Times New Roman"/>
                <w:sz w:val="24"/>
                <w:szCs w:val="24"/>
              </w:rPr>
              <w:t>Appropriate labeling to the solar powered sockets, solar PV system components and its wirings.</w:t>
            </w:r>
          </w:p>
        </w:tc>
        <w:tc>
          <w:tcPr>
            <w:tcW w:w="518" w:type="pct"/>
          </w:tcPr>
          <w:p w14:paraId="60923374" w14:textId="77777777" w:rsidR="00E1079B" w:rsidRPr="009D6A94" w:rsidRDefault="00E1079B" w:rsidP="00804A40">
            <w:pPr>
              <w:spacing w:line="276" w:lineRule="auto"/>
              <w:jc w:val="center"/>
              <w:rPr>
                <w:bCs/>
                <w:sz w:val="24"/>
                <w:szCs w:val="24"/>
              </w:rPr>
            </w:pPr>
          </w:p>
        </w:tc>
        <w:tc>
          <w:tcPr>
            <w:tcW w:w="517" w:type="pct"/>
          </w:tcPr>
          <w:p w14:paraId="63CCD7F5" w14:textId="77777777" w:rsidR="00E1079B" w:rsidRPr="009D6A94" w:rsidRDefault="00E1079B" w:rsidP="00325208">
            <w:pPr>
              <w:spacing w:line="276" w:lineRule="auto"/>
              <w:jc w:val="center"/>
              <w:rPr>
                <w:bCs/>
                <w:sz w:val="24"/>
                <w:szCs w:val="24"/>
              </w:rPr>
            </w:pPr>
          </w:p>
        </w:tc>
        <w:tc>
          <w:tcPr>
            <w:tcW w:w="516" w:type="pct"/>
          </w:tcPr>
          <w:p w14:paraId="4485C4A5" w14:textId="77777777" w:rsidR="00E1079B" w:rsidRPr="009D6A94" w:rsidRDefault="00E1079B" w:rsidP="00804A40">
            <w:pPr>
              <w:spacing w:line="276" w:lineRule="auto"/>
              <w:jc w:val="center"/>
              <w:rPr>
                <w:bCs/>
                <w:sz w:val="24"/>
                <w:szCs w:val="24"/>
              </w:rPr>
            </w:pPr>
          </w:p>
        </w:tc>
        <w:tc>
          <w:tcPr>
            <w:tcW w:w="663" w:type="pct"/>
          </w:tcPr>
          <w:p w14:paraId="5AD5C455" w14:textId="77777777" w:rsidR="00E1079B" w:rsidRPr="009D6A94" w:rsidRDefault="00E1079B" w:rsidP="00804A40">
            <w:pPr>
              <w:spacing w:line="276" w:lineRule="auto"/>
              <w:jc w:val="center"/>
              <w:rPr>
                <w:bCs/>
                <w:sz w:val="24"/>
                <w:szCs w:val="24"/>
              </w:rPr>
            </w:pPr>
          </w:p>
        </w:tc>
        <w:tc>
          <w:tcPr>
            <w:tcW w:w="662" w:type="pct"/>
          </w:tcPr>
          <w:p w14:paraId="55D9DB47" w14:textId="77777777" w:rsidR="00E1079B" w:rsidRPr="009D6A94" w:rsidRDefault="00E1079B" w:rsidP="00804A40">
            <w:pPr>
              <w:spacing w:line="276" w:lineRule="auto"/>
              <w:jc w:val="center"/>
              <w:rPr>
                <w:bCs/>
                <w:sz w:val="24"/>
                <w:szCs w:val="24"/>
              </w:rPr>
            </w:pPr>
          </w:p>
        </w:tc>
      </w:tr>
      <w:tr w:rsidR="00E1079B" w:rsidRPr="009D6A94" w14:paraId="167B1597" w14:textId="77777777" w:rsidTr="00E1079B">
        <w:tc>
          <w:tcPr>
            <w:tcW w:w="342" w:type="pct"/>
          </w:tcPr>
          <w:p w14:paraId="128FF92F" w14:textId="77777777" w:rsidR="00E1079B" w:rsidRPr="009D6A94" w:rsidRDefault="00E1079B" w:rsidP="00804A40">
            <w:pPr>
              <w:spacing w:line="276" w:lineRule="auto"/>
              <w:jc w:val="center"/>
              <w:rPr>
                <w:sz w:val="24"/>
                <w:szCs w:val="24"/>
              </w:rPr>
            </w:pPr>
            <w:r w:rsidRPr="009D6A94">
              <w:rPr>
                <w:sz w:val="24"/>
                <w:szCs w:val="24"/>
              </w:rPr>
              <w:t>2</w:t>
            </w:r>
          </w:p>
        </w:tc>
        <w:tc>
          <w:tcPr>
            <w:tcW w:w="1782" w:type="pct"/>
          </w:tcPr>
          <w:p w14:paraId="38572E02" w14:textId="77777777" w:rsidR="00E1079B" w:rsidRPr="009D6A94" w:rsidRDefault="00E1079B" w:rsidP="00804A40">
            <w:pPr>
              <w:pStyle w:val="ListParagraph"/>
              <w:spacing w:after="0"/>
              <w:ind w:left="0"/>
              <w:rPr>
                <w:rFonts w:ascii="Times New Roman" w:hAnsi="Times New Roman" w:cs="Times New Roman"/>
                <w:sz w:val="24"/>
                <w:szCs w:val="24"/>
              </w:rPr>
            </w:pPr>
            <w:r w:rsidRPr="009D6A94">
              <w:rPr>
                <w:rFonts w:ascii="Times New Roman" w:hAnsi="Times New Roman" w:cs="Times New Roman"/>
                <w:sz w:val="24"/>
                <w:szCs w:val="24"/>
              </w:rPr>
              <w:t>The Single Line Diagram (SLD) must be provided in Technical Bid.</w:t>
            </w:r>
          </w:p>
        </w:tc>
        <w:tc>
          <w:tcPr>
            <w:tcW w:w="518" w:type="pct"/>
          </w:tcPr>
          <w:p w14:paraId="038CC378" w14:textId="77777777" w:rsidR="00E1079B" w:rsidRPr="009D6A94" w:rsidRDefault="00E1079B" w:rsidP="00804A40">
            <w:pPr>
              <w:jc w:val="center"/>
              <w:rPr>
                <w:bCs/>
                <w:sz w:val="24"/>
                <w:szCs w:val="24"/>
              </w:rPr>
            </w:pPr>
          </w:p>
        </w:tc>
        <w:tc>
          <w:tcPr>
            <w:tcW w:w="517" w:type="pct"/>
          </w:tcPr>
          <w:p w14:paraId="4A3383AC" w14:textId="77777777" w:rsidR="00E1079B" w:rsidRPr="009D6A94" w:rsidRDefault="00E1079B" w:rsidP="00804A40">
            <w:pPr>
              <w:jc w:val="center"/>
              <w:rPr>
                <w:sz w:val="24"/>
                <w:szCs w:val="24"/>
              </w:rPr>
            </w:pPr>
          </w:p>
        </w:tc>
        <w:tc>
          <w:tcPr>
            <w:tcW w:w="516" w:type="pct"/>
          </w:tcPr>
          <w:p w14:paraId="354F365A" w14:textId="77777777" w:rsidR="00E1079B" w:rsidRPr="009D6A94" w:rsidRDefault="00E1079B" w:rsidP="00804A40">
            <w:pPr>
              <w:jc w:val="center"/>
              <w:rPr>
                <w:sz w:val="24"/>
                <w:szCs w:val="24"/>
              </w:rPr>
            </w:pPr>
          </w:p>
        </w:tc>
        <w:tc>
          <w:tcPr>
            <w:tcW w:w="663" w:type="pct"/>
          </w:tcPr>
          <w:p w14:paraId="3AE4DE82" w14:textId="77777777" w:rsidR="00E1079B" w:rsidRPr="009D6A94" w:rsidRDefault="00E1079B" w:rsidP="00804A40">
            <w:pPr>
              <w:jc w:val="center"/>
              <w:rPr>
                <w:bCs/>
                <w:sz w:val="24"/>
                <w:szCs w:val="24"/>
              </w:rPr>
            </w:pPr>
          </w:p>
        </w:tc>
        <w:tc>
          <w:tcPr>
            <w:tcW w:w="662" w:type="pct"/>
          </w:tcPr>
          <w:p w14:paraId="7938E376" w14:textId="77777777" w:rsidR="00E1079B" w:rsidRPr="009D6A94" w:rsidRDefault="00E1079B" w:rsidP="00804A40">
            <w:pPr>
              <w:jc w:val="center"/>
              <w:rPr>
                <w:bCs/>
                <w:sz w:val="24"/>
                <w:szCs w:val="24"/>
              </w:rPr>
            </w:pPr>
          </w:p>
        </w:tc>
      </w:tr>
      <w:tr w:rsidR="00E1079B" w:rsidRPr="009D6A94" w14:paraId="3F191725" w14:textId="77777777" w:rsidTr="00E1079B">
        <w:trPr>
          <w:trHeight w:val="377"/>
        </w:trPr>
        <w:tc>
          <w:tcPr>
            <w:tcW w:w="342" w:type="pct"/>
          </w:tcPr>
          <w:p w14:paraId="0AF7EEBE" w14:textId="77777777" w:rsidR="00E1079B" w:rsidRPr="009D6A94" w:rsidRDefault="00E1079B" w:rsidP="00804A40">
            <w:pPr>
              <w:spacing w:line="276" w:lineRule="auto"/>
              <w:jc w:val="center"/>
              <w:rPr>
                <w:sz w:val="24"/>
                <w:szCs w:val="24"/>
              </w:rPr>
            </w:pPr>
            <w:r w:rsidRPr="009D6A94">
              <w:rPr>
                <w:sz w:val="24"/>
                <w:szCs w:val="24"/>
              </w:rPr>
              <w:t>3</w:t>
            </w:r>
          </w:p>
        </w:tc>
        <w:tc>
          <w:tcPr>
            <w:tcW w:w="1782" w:type="pct"/>
          </w:tcPr>
          <w:p w14:paraId="648E9AEE" w14:textId="77777777" w:rsidR="00E1079B" w:rsidRPr="009D6A94" w:rsidRDefault="00E1079B" w:rsidP="00804A40">
            <w:pPr>
              <w:spacing w:line="276" w:lineRule="auto"/>
              <w:rPr>
                <w:sz w:val="24"/>
                <w:szCs w:val="24"/>
              </w:rPr>
            </w:pPr>
            <w:r w:rsidRPr="009D6A94">
              <w:rPr>
                <w:sz w:val="24"/>
                <w:szCs w:val="24"/>
              </w:rPr>
              <w:t>The SPD must be installed on both DC and AC side conforming to IEC 61643-11.</w:t>
            </w:r>
          </w:p>
        </w:tc>
        <w:tc>
          <w:tcPr>
            <w:tcW w:w="518" w:type="pct"/>
          </w:tcPr>
          <w:p w14:paraId="4DDA873C" w14:textId="77777777" w:rsidR="00E1079B" w:rsidRPr="009D6A94" w:rsidRDefault="00E1079B" w:rsidP="00804A40">
            <w:pPr>
              <w:spacing w:line="276" w:lineRule="auto"/>
              <w:jc w:val="center"/>
              <w:rPr>
                <w:sz w:val="24"/>
                <w:szCs w:val="24"/>
              </w:rPr>
            </w:pPr>
          </w:p>
        </w:tc>
        <w:tc>
          <w:tcPr>
            <w:tcW w:w="517" w:type="pct"/>
          </w:tcPr>
          <w:p w14:paraId="5382DC6A" w14:textId="77777777" w:rsidR="00E1079B" w:rsidRPr="009D6A94" w:rsidRDefault="00E1079B" w:rsidP="00804A40">
            <w:pPr>
              <w:spacing w:line="276" w:lineRule="auto"/>
              <w:jc w:val="center"/>
              <w:rPr>
                <w:sz w:val="24"/>
                <w:szCs w:val="24"/>
              </w:rPr>
            </w:pPr>
          </w:p>
        </w:tc>
        <w:tc>
          <w:tcPr>
            <w:tcW w:w="516" w:type="pct"/>
          </w:tcPr>
          <w:p w14:paraId="5E4EC39F" w14:textId="77777777" w:rsidR="00E1079B" w:rsidRPr="009D6A94" w:rsidRDefault="00E1079B" w:rsidP="00804A40">
            <w:pPr>
              <w:spacing w:line="276" w:lineRule="auto"/>
              <w:jc w:val="center"/>
              <w:rPr>
                <w:sz w:val="24"/>
                <w:szCs w:val="24"/>
              </w:rPr>
            </w:pPr>
          </w:p>
        </w:tc>
        <w:tc>
          <w:tcPr>
            <w:tcW w:w="663" w:type="pct"/>
          </w:tcPr>
          <w:p w14:paraId="0EB380EF" w14:textId="77777777" w:rsidR="00E1079B" w:rsidRPr="009D6A94" w:rsidRDefault="00E1079B" w:rsidP="00804A40">
            <w:pPr>
              <w:spacing w:line="276" w:lineRule="auto"/>
              <w:jc w:val="center"/>
              <w:rPr>
                <w:sz w:val="24"/>
                <w:szCs w:val="24"/>
              </w:rPr>
            </w:pPr>
          </w:p>
        </w:tc>
        <w:tc>
          <w:tcPr>
            <w:tcW w:w="662" w:type="pct"/>
          </w:tcPr>
          <w:p w14:paraId="1765FFF5" w14:textId="77777777" w:rsidR="00E1079B" w:rsidRPr="009D6A94" w:rsidRDefault="00E1079B" w:rsidP="00804A40">
            <w:pPr>
              <w:spacing w:line="276" w:lineRule="auto"/>
              <w:jc w:val="center"/>
              <w:rPr>
                <w:sz w:val="24"/>
                <w:szCs w:val="24"/>
              </w:rPr>
            </w:pPr>
          </w:p>
        </w:tc>
      </w:tr>
      <w:tr w:rsidR="00E1079B" w:rsidRPr="009D6A94" w14:paraId="1BBED2B4" w14:textId="77777777" w:rsidTr="00E1079B">
        <w:trPr>
          <w:trHeight w:val="377"/>
        </w:trPr>
        <w:tc>
          <w:tcPr>
            <w:tcW w:w="342" w:type="pct"/>
          </w:tcPr>
          <w:p w14:paraId="4099C8AC" w14:textId="77777777" w:rsidR="00E1079B" w:rsidRPr="009D6A94" w:rsidRDefault="00E1079B" w:rsidP="00804A40">
            <w:pPr>
              <w:spacing w:line="276" w:lineRule="auto"/>
              <w:jc w:val="center"/>
              <w:rPr>
                <w:sz w:val="24"/>
                <w:szCs w:val="24"/>
              </w:rPr>
            </w:pPr>
            <w:r w:rsidRPr="009D6A94">
              <w:rPr>
                <w:sz w:val="24"/>
                <w:szCs w:val="24"/>
              </w:rPr>
              <w:t>4</w:t>
            </w:r>
          </w:p>
        </w:tc>
        <w:tc>
          <w:tcPr>
            <w:tcW w:w="1782" w:type="pct"/>
          </w:tcPr>
          <w:p w14:paraId="66B44D57" w14:textId="77777777" w:rsidR="00E1079B" w:rsidRPr="009D6A94" w:rsidRDefault="00E1079B" w:rsidP="00804A40">
            <w:pPr>
              <w:pStyle w:val="ListParagraph"/>
              <w:spacing w:after="0"/>
              <w:ind w:left="0"/>
              <w:rPr>
                <w:rFonts w:ascii="Times New Roman" w:hAnsi="Times New Roman" w:cs="Times New Roman"/>
                <w:sz w:val="24"/>
                <w:szCs w:val="24"/>
              </w:rPr>
            </w:pPr>
            <w:r w:rsidRPr="009D6A94">
              <w:rPr>
                <w:rFonts w:ascii="Times New Roman" w:hAnsi="Times New Roman" w:cs="Times New Roman"/>
                <w:sz w:val="24"/>
                <w:szCs w:val="24"/>
              </w:rPr>
              <w:t xml:space="preserve">The Switches/Circuit Breakers/Disconnectors/Fuses used must comply </w:t>
            </w:r>
            <w:r w:rsidRPr="009D6A94">
              <w:rPr>
                <w:rFonts w:ascii="Times New Roman" w:hAnsi="Times New Roman" w:cs="Times New Roman"/>
                <w:sz w:val="24"/>
                <w:szCs w:val="24"/>
              </w:rPr>
              <w:lastRenderedPageBreak/>
              <w:t>with IEC 60947 Part 1, 2 &amp; 3: All parts</w:t>
            </w:r>
          </w:p>
        </w:tc>
        <w:tc>
          <w:tcPr>
            <w:tcW w:w="518" w:type="pct"/>
          </w:tcPr>
          <w:p w14:paraId="2E080129" w14:textId="77777777" w:rsidR="00E1079B" w:rsidRPr="009D6A94" w:rsidRDefault="00E1079B" w:rsidP="00804A40">
            <w:pPr>
              <w:spacing w:line="276" w:lineRule="auto"/>
              <w:jc w:val="center"/>
              <w:rPr>
                <w:bCs/>
                <w:sz w:val="24"/>
                <w:szCs w:val="24"/>
              </w:rPr>
            </w:pPr>
          </w:p>
        </w:tc>
        <w:tc>
          <w:tcPr>
            <w:tcW w:w="517" w:type="pct"/>
          </w:tcPr>
          <w:p w14:paraId="042153B8" w14:textId="77777777" w:rsidR="00E1079B" w:rsidRPr="009D6A94" w:rsidRDefault="00E1079B" w:rsidP="00804A40">
            <w:pPr>
              <w:spacing w:line="276" w:lineRule="auto"/>
              <w:jc w:val="center"/>
              <w:rPr>
                <w:bCs/>
                <w:sz w:val="24"/>
                <w:szCs w:val="24"/>
              </w:rPr>
            </w:pPr>
          </w:p>
        </w:tc>
        <w:tc>
          <w:tcPr>
            <w:tcW w:w="516" w:type="pct"/>
          </w:tcPr>
          <w:p w14:paraId="0D957ACF" w14:textId="77777777" w:rsidR="00E1079B" w:rsidRPr="009D6A94" w:rsidRDefault="00E1079B" w:rsidP="00804A40">
            <w:pPr>
              <w:spacing w:line="276" w:lineRule="auto"/>
              <w:jc w:val="center"/>
              <w:rPr>
                <w:bCs/>
                <w:sz w:val="24"/>
                <w:szCs w:val="24"/>
              </w:rPr>
            </w:pPr>
          </w:p>
        </w:tc>
        <w:tc>
          <w:tcPr>
            <w:tcW w:w="663" w:type="pct"/>
          </w:tcPr>
          <w:p w14:paraId="3A951D2F" w14:textId="77777777" w:rsidR="00E1079B" w:rsidRPr="009D6A94" w:rsidRDefault="00E1079B" w:rsidP="00804A40">
            <w:pPr>
              <w:spacing w:line="276" w:lineRule="auto"/>
              <w:jc w:val="center"/>
              <w:rPr>
                <w:bCs/>
                <w:sz w:val="24"/>
                <w:szCs w:val="24"/>
              </w:rPr>
            </w:pPr>
          </w:p>
        </w:tc>
        <w:tc>
          <w:tcPr>
            <w:tcW w:w="662" w:type="pct"/>
          </w:tcPr>
          <w:p w14:paraId="058D6094" w14:textId="77777777" w:rsidR="00E1079B" w:rsidRPr="009D6A94" w:rsidRDefault="00E1079B" w:rsidP="00804A40">
            <w:pPr>
              <w:spacing w:line="276" w:lineRule="auto"/>
              <w:jc w:val="center"/>
              <w:rPr>
                <w:bCs/>
                <w:sz w:val="24"/>
                <w:szCs w:val="24"/>
              </w:rPr>
            </w:pPr>
          </w:p>
        </w:tc>
      </w:tr>
      <w:tr w:rsidR="00E1079B" w:rsidRPr="009D6A94" w14:paraId="240C0998" w14:textId="77777777" w:rsidTr="00E1079B">
        <w:trPr>
          <w:trHeight w:val="440"/>
        </w:trPr>
        <w:tc>
          <w:tcPr>
            <w:tcW w:w="342" w:type="pct"/>
          </w:tcPr>
          <w:p w14:paraId="02A5FB11" w14:textId="77777777" w:rsidR="00E1079B" w:rsidRPr="009D6A94" w:rsidRDefault="00E1079B" w:rsidP="00804A40">
            <w:pPr>
              <w:spacing w:line="276" w:lineRule="auto"/>
              <w:jc w:val="center"/>
              <w:rPr>
                <w:sz w:val="24"/>
                <w:szCs w:val="24"/>
              </w:rPr>
            </w:pPr>
          </w:p>
        </w:tc>
        <w:tc>
          <w:tcPr>
            <w:tcW w:w="1782" w:type="pct"/>
          </w:tcPr>
          <w:p w14:paraId="349D6D14" w14:textId="77777777" w:rsidR="00E1079B" w:rsidRPr="009D6A94" w:rsidRDefault="00E1079B" w:rsidP="00804A40">
            <w:pPr>
              <w:pStyle w:val="ListParagraph"/>
              <w:spacing w:after="0"/>
              <w:ind w:left="0"/>
              <w:jc w:val="right"/>
              <w:rPr>
                <w:rFonts w:ascii="Times New Roman" w:hAnsi="Times New Roman" w:cs="Times New Roman"/>
                <w:sz w:val="24"/>
                <w:szCs w:val="24"/>
              </w:rPr>
            </w:pPr>
            <w:r w:rsidRPr="009D6A94">
              <w:rPr>
                <w:rFonts w:ascii="Times New Roman" w:hAnsi="Times New Roman" w:cs="Times New Roman"/>
                <w:sz w:val="24"/>
                <w:szCs w:val="24"/>
              </w:rPr>
              <w:t>Conclusion for Others</w:t>
            </w:r>
          </w:p>
        </w:tc>
        <w:tc>
          <w:tcPr>
            <w:tcW w:w="518" w:type="pct"/>
          </w:tcPr>
          <w:p w14:paraId="166E7110" w14:textId="77777777" w:rsidR="00E1079B" w:rsidRPr="009D6A94" w:rsidRDefault="00E1079B" w:rsidP="00804A40">
            <w:pPr>
              <w:spacing w:line="276" w:lineRule="auto"/>
              <w:jc w:val="center"/>
              <w:rPr>
                <w:b/>
                <w:bCs/>
                <w:sz w:val="24"/>
                <w:szCs w:val="24"/>
              </w:rPr>
            </w:pPr>
          </w:p>
        </w:tc>
        <w:tc>
          <w:tcPr>
            <w:tcW w:w="517" w:type="pct"/>
          </w:tcPr>
          <w:p w14:paraId="25F4204C" w14:textId="77777777" w:rsidR="00E1079B" w:rsidRPr="009D6A94" w:rsidRDefault="00E1079B" w:rsidP="00804A40">
            <w:pPr>
              <w:spacing w:line="276" w:lineRule="auto"/>
              <w:jc w:val="center"/>
              <w:rPr>
                <w:b/>
                <w:bCs/>
                <w:sz w:val="24"/>
                <w:szCs w:val="24"/>
              </w:rPr>
            </w:pPr>
          </w:p>
        </w:tc>
        <w:tc>
          <w:tcPr>
            <w:tcW w:w="516" w:type="pct"/>
          </w:tcPr>
          <w:p w14:paraId="2187C0E7" w14:textId="77777777" w:rsidR="00E1079B" w:rsidRPr="009D6A94" w:rsidRDefault="00E1079B" w:rsidP="00804A40">
            <w:pPr>
              <w:spacing w:line="276" w:lineRule="auto"/>
              <w:jc w:val="center"/>
              <w:rPr>
                <w:b/>
                <w:bCs/>
                <w:sz w:val="24"/>
                <w:szCs w:val="24"/>
              </w:rPr>
            </w:pPr>
          </w:p>
        </w:tc>
        <w:tc>
          <w:tcPr>
            <w:tcW w:w="663" w:type="pct"/>
          </w:tcPr>
          <w:p w14:paraId="700027B8" w14:textId="77777777" w:rsidR="00E1079B" w:rsidRPr="009D6A94" w:rsidRDefault="00E1079B" w:rsidP="00804A40">
            <w:pPr>
              <w:spacing w:line="276" w:lineRule="auto"/>
              <w:jc w:val="center"/>
              <w:rPr>
                <w:b/>
                <w:bCs/>
                <w:sz w:val="24"/>
                <w:szCs w:val="24"/>
              </w:rPr>
            </w:pPr>
          </w:p>
        </w:tc>
        <w:tc>
          <w:tcPr>
            <w:tcW w:w="662" w:type="pct"/>
          </w:tcPr>
          <w:p w14:paraId="5100BAD3" w14:textId="77777777" w:rsidR="00E1079B" w:rsidRPr="009D6A94" w:rsidRDefault="00E1079B" w:rsidP="00804A40">
            <w:pPr>
              <w:spacing w:line="276" w:lineRule="auto"/>
              <w:jc w:val="center"/>
              <w:rPr>
                <w:b/>
                <w:bCs/>
                <w:sz w:val="24"/>
                <w:szCs w:val="24"/>
              </w:rPr>
            </w:pPr>
          </w:p>
        </w:tc>
      </w:tr>
    </w:tbl>
    <w:p w14:paraId="7CD8D6FE" w14:textId="77777777" w:rsidR="00953DE2" w:rsidRDefault="00953DE2" w:rsidP="00953DE2">
      <w:pPr>
        <w:spacing w:before="120" w:line="360" w:lineRule="auto"/>
        <w:rPr>
          <w:b/>
          <w:bCs/>
          <w:szCs w:val="24"/>
        </w:rPr>
      </w:pPr>
    </w:p>
    <w:p w14:paraId="25BCD91E" w14:textId="77777777" w:rsidR="00D04648" w:rsidRDefault="00D04648" w:rsidP="00953DE2">
      <w:pPr>
        <w:spacing w:before="120" w:line="360" w:lineRule="auto"/>
        <w:rPr>
          <w:b/>
          <w:bCs/>
          <w:szCs w:val="24"/>
        </w:rPr>
      </w:pPr>
    </w:p>
    <w:p w14:paraId="58E21DB4" w14:textId="77777777" w:rsidR="00D04648" w:rsidRPr="009D6A94" w:rsidRDefault="00D04648" w:rsidP="00953DE2">
      <w:pPr>
        <w:spacing w:before="120" w:line="360" w:lineRule="auto"/>
        <w:rPr>
          <w:b/>
          <w:bCs/>
          <w:szCs w:val="24"/>
        </w:rPr>
      </w:pPr>
    </w:p>
    <w:p w14:paraId="759A5901" w14:textId="77777777" w:rsidR="00953DE2" w:rsidRPr="009D6A94" w:rsidRDefault="00953DE2" w:rsidP="00916BCF">
      <w:pPr>
        <w:numPr>
          <w:ilvl w:val="0"/>
          <w:numId w:val="9"/>
        </w:numPr>
        <w:spacing w:before="120" w:line="360" w:lineRule="auto"/>
        <w:ind w:left="360"/>
        <w:rPr>
          <w:b/>
          <w:bCs/>
          <w:szCs w:val="24"/>
        </w:rPr>
      </w:pPr>
      <w:r w:rsidRPr="009D6A94">
        <w:rPr>
          <w:b/>
          <w:bCs/>
          <w:szCs w:val="24"/>
        </w:rPr>
        <w:t>Powerhouse and Control Room</w:t>
      </w:r>
    </w:p>
    <w:tbl>
      <w:tblPr>
        <w:tblStyle w:val="TableGrid"/>
        <w:tblW w:w="4978" w:type="pct"/>
        <w:tblLook w:val="04A0" w:firstRow="1" w:lastRow="0" w:firstColumn="1" w:lastColumn="0" w:noHBand="0" w:noVBand="1"/>
      </w:tblPr>
      <w:tblGrid>
        <w:gridCol w:w="723"/>
        <w:gridCol w:w="3600"/>
        <w:gridCol w:w="2701"/>
        <w:gridCol w:w="1895"/>
        <w:gridCol w:w="1771"/>
        <w:gridCol w:w="1785"/>
        <w:gridCol w:w="1924"/>
      </w:tblGrid>
      <w:tr w:rsidR="005719A6" w:rsidRPr="009D6A94" w14:paraId="3E3A0495" w14:textId="77777777" w:rsidTr="005719A6">
        <w:tc>
          <w:tcPr>
            <w:tcW w:w="251" w:type="pct"/>
            <w:vMerge w:val="restart"/>
          </w:tcPr>
          <w:p w14:paraId="3D557AAB" w14:textId="77777777" w:rsidR="00D25E19" w:rsidRPr="009D6A94" w:rsidRDefault="00D25E19" w:rsidP="00804A40">
            <w:pPr>
              <w:spacing w:line="276" w:lineRule="auto"/>
              <w:jc w:val="center"/>
              <w:rPr>
                <w:b/>
                <w:bCs/>
                <w:sz w:val="24"/>
                <w:szCs w:val="24"/>
              </w:rPr>
            </w:pPr>
            <w:r w:rsidRPr="009D6A94">
              <w:rPr>
                <w:sz w:val="24"/>
                <w:szCs w:val="24"/>
              </w:rPr>
              <w:br w:type="page"/>
            </w:r>
            <w:r w:rsidRPr="009D6A94">
              <w:rPr>
                <w:b/>
                <w:bCs/>
                <w:sz w:val="24"/>
                <w:szCs w:val="24"/>
              </w:rPr>
              <w:t>S.N.</w:t>
            </w:r>
          </w:p>
        </w:tc>
        <w:tc>
          <w:tcPr>
            <w:tcW w:w="1250" w:type="pct"/>
            <w:vMerge w:val="restart"/>
          </w:tcPr>
          <w:p w14:paraId="134FBCFA" w14:textId="77777777" w:rsidR="00D25E19" w:rsidRPr="009D6A94" w:rsidRDefault="00D25E19" w:rsidP="00804A40">
            <w:pPr>
              <w:spacing w:line="276" w:lineRule="auto"/>
              <w:jc w:val="center"/>
              <w:rPr>
                <w:b/>
                <w:bCs/>
                <w:sz w:val="24"/>
                <w:szCs w:val="24"/>
              </w:rPr>
            </w:pPr>
            <w:r w:rsidRPr="009D6A94">
              <w:rPr>
                <w:b/>
                <w:bCs/>
                <w:sz w:val="24"/>
                <w:szCs w:val="24"/>
              </w:rPr>
              <w:t>Specifications Required</w:t>
            </w:r>
          </w:p>
        </w:tc>
        <w:tc>
          <w:tcPr>
            <w:tcW w:w="938" w:type="pct"/>
          </w:tcPr>
          <w:p w14:paraId="751187E7" w14:textId="77777777" w:rsidR="00D25E19" w:rsidRPr="009D6A94" w:rsidRDefault="00D25E19" w:rsidP="00804A40">
            <w:pPr>
              <w:spacing w:line="276" w:lineRule="auto"/>
              <w:jc w:val="center"/>
              <w:rPr>
                <w:b/>
                <w:bCs/>
                <w:sz w:val="24"/>
                <w:szCs w:val="24"/>
              </w:rPr>
            </w:pPr>
            <w:r w:rsidRPr="009D6A94">
              <w:rPr>
                <w:b/>
                <w:bCs/>
                <w:sz w:val="24"/>
                <w:szCs w:val="24"/>
              </w:rPr>
              <w:t>Bidder No. 1</w:t>
            </w:r>
          </w:p>
        </w:tc>
        <w:tc>
          <w:tcPr>
            <w:tcW w:w="658" w:type="pct"/>
          </w:tcPr>
          <w:p w14:paraId="3C9794E4" w14:textId="77777777" w:rsidR="00D25E19" w:rsidRPr="009D6A94" w:rsidRDefault="00D25E19" w:rsidP="00804A40">
            <w:pPr>
              <w:spacing w:line="276" w:lineRule="auto"/>
              <w:jc w:val="center"/>
              <w:rPr>
                <w:b/>
                <w:bCs/>
                <w:sz w:val="24"/>
                <w:szCs w:val="24"/>
              </w:rPr>
            </w:pPr>
            <w:r w:rsidRPr="009D6A94">
              <w:rPr>
                <w:b/>
                <w:bCs/>
                <w:sz w:val="24"/>
                <w:szCs w:val="24"/>
              </w:rPr>
              <w:t>Bidder No. 2</w:t>
            </w:r>
          </w:p>
        </w:tc>
        <w:tc>
          <w:tcPr>
            <w:tcW w:w="615" w:type="pct"/>
          </w:tcPr>
          <w:p w14:paraId="1E37BEEE" w14:textId="77777777" w:rsidR="00D25E19" w:rsidRPr="009D6A94" w:rsidRDefault="00D25E19" w:rsidP="00804A40">
            <w:pPr>
              <w:spacing w:line="276" w:lineRule="auto"/>
              <w:jc w:val="center"/>
              <w:rPr>
                <w:b/>
                <w:bCs/>
                <w:sz w:val="24"/>
                <w:szCs w:val="24"/>
              </w:rPr>
            </w:pPr>
            <w:r w:rsidRPr="009D6A94">
              <w:rPr>
                <w:b/>
                <w:bCs/>
                <w:sz w:val="24"/>
                <w:szCs w:val="24"/>
              </w:rPr>
              <w:t>Bidder No. 3</w:t>
            </w:r>
          </w:p>
        </w:tc>
        <w:tc>
          <w:tcPr>
            <w:tcW w:w="620" w:type="pct"/>
          </w:tcPr>
          <w:p w14:paraId="5BA46A9B" w14:textId="77777777" w:rsidR="00D25E19" w:rsidRPr="009D6A94" w:rsidRDefault="00D25E19" w:rsidP="00804A40">
            <w:pPr>
              <w:spacing w:line="276" w:lineRule="auto"/>
              <w:jc w:val="center"/>
              <w:rPr>
                <w:b/>
                <w:bCs/>
                <w:sz w:val="24"/>
                <w:szCs w:val="24"/>
              </w:rPr>
            </w:pPr>
            <w:r w:rsidRPr="009D6A94">
              <w:rPr>
                <w:b/>
                <w:bCs/>
                <w:sz w:val="24"/>
                <w:szCs w:val="24"/>
              </w:rPr>
              <w:t xml:space="preserve">Bidder No. </w:t>
            </w:r>
            <w:r w:rsidR="00F001F2" w:rsidRPr="009D6A94">
              <w:rPr>
                <w:b/>
                <w:bCs/>
                <w:sz w:val="24"/>
                <w:szCs w:val="24"/>
              </w:rPr>
              <w:t>5</w:t>
            </w:r>
          </w:p>
        </w:tc>
        <w:tc>
          <w:tcPr>
            <w:tcW w:w="668" w:type="pct"/>
          </w:tcPr>
          <w:p w14:paraId="4D9A9459" w14:textId="77777777" w:rsidR="00D25E19" w:rsidRPr="009D6A94" w:rsidRDefault="00D25E19" w:rsidP="00804A40">
            <w:pPr>
              <w:spacing w:line="276" w:lineRule="auto"/>
              <w:jc w:val="center"/>
              <w:rPr>
                <w:b/>
                <w:bCs/>
                <w:sz w:val="24"/>
                <w:szCs w:val="24"/>
              </w:rPr>
            </w:pPr>
            <w:r w:rsidRPr="009D6A94">
              <w:rPr>
                <w:b/>
                <w:bCs/>
                <w:sz w:val="24"/>
                <w:szCs w:val="24"/>
              </w:rPr>
              <w:t xml:space="preserve">Bidder No. </w:t>
            </w:r>
            <w:r w:rsidR="00F001F2" w:rsidRPr="009D6A94">
              <w:rPr>
                <w:b/>
                <w:bCs/>
                <w:sz w:val="24"/>
                <w:szCs w:val="24"/>
              </w:rPr>
              <w:t>6</w:t>
            </w:r>
          </w:p>
        </w:tc>
      </w:tr>
      <w:tr w:rsidR="005719A6" w:rsidRPr="009D6A94" w14:paraId="0BDFAA3B" w14:textId="77777777" w:rsidTr="005719A6">
        <w:trPr>
          <w:trHeight w:val="1466"/>
        </w:trPr>
        <w:tc>
          <w:tcPr>
            <w:tcW w:w="251" w:type="pct"/>
            <w:vMerge/>
          </w:tcPr>
          <w:p w14:paraId="52CE9155" w14:textId="77777777" w:rsidR="00D25E19" w:rsidRPr="009D6A94" w:rsidRDefault="00D25E19" w:rsidP="00804A40">
            <w:pPr>
              <w:spacing w:line="276" w:lineRule="auto"/>
              <w:jc w:val="center"/>
              <w:rPr>
                <w:sz w:val="24"/>
                <w:szCs w:val="24"/>
              </w:rPr>
            </w:pPr>
          </w:p>
        </w:tc>
        <w:tc>
          <w:tcPr>
            <w:tcW w:w="1250" w:type="pct"/>
            <w:vMerge/>
          </w:tcPr>
          <w:p w14:paraId="59AA557A" w14:textId="77777777" w:rsidR="00D25E19" w:rsidRPr="009D6A94" w:rsidRDefault="00D25E19" w:rsidP="00804A40">
            <w:pPr>
              <w:spacing w:line="276" w:lineRule="auto"/>
              <w:jc w:val="center"/>
              <w:rPr>
                <w:b/>
                <w:bCs/>
                <w:sz w:val="24"/>
                <w:szCs w:val="24"/>
              </w:rPr>
            </w:pPr>
          </w:p>
        </w:tc>
        <w:tc>
          <w:tcPr>
            <w:tcW w:w="938" w:type="pct"/>
          </w:tcPr>
          <w:p w14:paraId="769DFCDD" w14:textId="77777777" w:rsidR="00D25E19" w:rsidRPr="009D6A94" w:rsidRDefault="00D25E19" w:rsidP="00804A40">
            <w:pPr>
              <w:spacing w:line="276" w:lineRule="auto"/>
              <w:jc w:val="center"/>
              <w:rPr>
                <w:b/>
                <w:bCs/>
                <w:sz w:val="24"/>
                <w:szCs w:val="24"/>
              </w:rPr>
            </w:pPr>
          </w:p>
        </w:tc>
        <w:tc>
          <w:tcPr>
            <w:tcW w:w="658" w:type="pct"/>
          </w:tcPr>
          <w:p w14:paraId="25FA986F" w14:textId="77777777" w:rsidR="00D25E19" w:rsidRPr="009D6A94" w:rsidRDefault="00D25E19" w:rsidP="00804A40">
            <w:pPr>
              <w:spacing w:line="276" w:lineRule="auto"/>
              <w:jc w:val="center"/>
              <w:rPr>
                <w:b/>
                <w:bCs/>
                <w:sz w:val="24"/>
                <w:szCs w:val="24"/>
              </w:rPr>
            </w:pPr>
          </w:p>
        </w:tc>
        <w:tc>
          <w:tcPr>
            <w:tcW w:w="615" w:type="pct"/>
          </w:tcPr>
          <w:p w14:paraId="19B68E67" w14:textId="77777777" w:rsidR="00D25E19" w:rsidRPr="009D6A94" w:rsidRDefault="00D25E19" w:rsidP="00804A40">
            <w:pPr>
              <w:spacing w:line="276" w:lineRule="auto"/>
              <w:jc w:val="center"/>
              <w:rPr>
                <w:b/>
                <w:bCs/>
                <w:sz w:val="24"/>
                <w:szCs w:val="24"/>
              </w:rPr>
            </w:pPr>
          </w:p>
        </w:tc>
        <w:tc>
          <w:tcPr>
            <w:tcW w:w="620" w:type="pct"/>
          </w:tcPr>
          <w:p w14:paraId="0B81C21D" w14:textId="77777777" w:rsidR="00D25E19" w:rsidRPr="009D6A94" w:rsidRDefault="00D25E19" w:rsidP="00804A40">
            <w:pPr>
              <w:spacing w:line="276" w:lineRule="auto"/>
              <w:jc w:val="center"/>
              <w:rPr>
                <w:b/>
                <w:bCs/>
                <w:sz w:val="24"/>
                <w:szCs w:val="24"/>
              </w:rPr>
            </w:pPr>
          </w:p>
        </w:tc>
        <w:tc>
          <w:tcPr>
            <w:tcW w:w="668" w:type="pct"/>
          </w:tcPr>
          <w:p w14:paraId="0C008AF6" w14:textId="77777777" w:rsidR="00D25E19" w:rsidRPr="009D6A94" w:rsidRDefault="00D25E19" w:rsidP="00804A40">
            <w:pPr>
              <w:spacing w:line="276" w:lineRule="auto"/>
              <w:jc w:val="center"/>
              <w:rPr>
                <w:b/>
                <w:bCs/>
                <w:sz w:val="24"/>
                <w:szCs w:val="24"/>
              </w:rPr>
            </w:pPr>
          </w:p>
        </w:tc>
      </w:tr>
      <w:tr w:rsidR="005719A6" w:rsidRPr="009D6A94" w14:paraId="096A71E2" w14:textId="77777777" w:rsidTr="005719A6">
        <w:tc>
          <w:tcPr>
            <w:tcW w:w="251" w:type="pct"/>
          </w:tcPr>
          <w:p w14:paraId="1E924904" w14:textId="77777777" w:rsidR="00D25E19" w:rsidRPr="009D6A94" w:rsidRDefault="00D25E19" w:rsidP="00804A40">
            <w:pPr>
              <w:spacing w:line="276" w:lineRule="auto"/>
              <w:jc w:val="center"/>
              <w:rPr>
                <w:sz w:val="24"/>
                <w:szCs w:val="24"/>
              </w:rPr>
            </w:pPr>
            <w:r w:rsidRPr="009D6A94">
              <w:rPr>
                <w:sz w:val="24"/>
                <w:szCs w:val="24"/>
              </w:rPr>
              <w:t>1</w:t>
            </w:r>
          </w:p>
        </w:tc>
        <w:tc>
          <w:tcPr>
            <w:tcW w:w="1250" w:type="pct"/>
          </w:tcPr>
          <w:p w14:paraId="6D07DF0A" w14:textId="77777777" w:rsidR="00D25E19" w:rsidRPr="009D6A94" w:rsidRDefault="00D25E19" w:rsidP="00804A40">
            <w:pPr>
              <w:pStyle w:val="ListParagraph"/>
              <w:spacing w:after="0"/>
              <w:ind w:left="0"/>
              <w:rPr>
                <w:rFonts w:ascii="Times New Roman" w:hAnsi="Times New Roman" w:cs="Times New Roman"/>
                <w:sz w:val="24"/>
                <w:szCs w:val="24"/>
              </w:rPr>
            </w:pPr>
            <w:r w:rsidRPr="009D6A94">
              <w:rPr>
                <w:rFonts w:ascii="Times New Roman" w:hAnsi="Times New Roman" w:cs="Times New Roman"/>
                <w:sz w:val="24"/>
                <w:szCs w:val="24"/>
              </w:rPr>
              <w:t xml:space="preserve">Construction of Powerhouse in Brick Masonry (minimum wall thickness: 230mm) or Stone Masonry (minimum </w:t>
            </w:r>
            <w:r w:rsidRPr="009D6A94">
              <w:rPr>
                <w:rFonts w:ascii="Times New Roman" w:hAnsi="Times New Roman" w:cs="Times New Roman"/>
                <w:b/>
                <w:bCs/>
                <w:sz w:val="24"/>
                <w:szCs w:val="24"/>
              </w:rPr>
              <w:t>Bidder No. 2</w:t>
            </w:r>
            <w:r w:rsidRPr="009D6A94">
              <w:rPr>
                <w:rFonts w:ascii="Times New Roman" w:hAnsi="Times New Roman" w:cs="Times New Roman"/>
                <w:sz w:val="24"/>
                <w:szCs w:val="24"/>
              </w:rPr>
              <w:t>wall thickness: 450mm) of minimum size</w:t>
            </w:r>
          </w:p>
          <w:p w14:paraId="62047280" w14:textId="77777777" w:rsidR="00D25E19" w:rsidRPr="009D6A94" w:rsidRDefault="00D25E19" w:rsidP="00804A40">
            <w:pPr>
              <w:pStyle w:val="ListParagraph"/>
              <w:spacing w:after="0"/>
              <w:ind w:left="0"/>
              <w:rPr>
                <w:rFonts w:ascii="Times New Roman" w:hAnsi="Times New Roman" w:cs="Times New Roman"/>
                <w:sz w:val="24"/>
                <w:szCs w:val="24"/>
              </w:rPr>
            </w:pPr>
          </w:p>
          <w:p w14:paraId="5FA979AE" w14:textId="77777777" w:rsidR="00D25E19" w:rsidRPr="009D6A94" w:rsidRDefault="00D25E19" w:rsidP="00804A40">
            <w:pPr>
              <w:pStyle w:val="ListParagraph"/>
              <w:spacing w:after="0"/>
              <w:ind w:left="0"/>
              <w:rPr>
                <w:rFonts w:ascii="Times New Roman" w:hAnsi="Times New Roman" w:cs="Times New Roman"/>
                <w:sz w:val="24"/>
                <w:szCs w:val="24"/>
              </w:rPr>
            </w:pPr>
            <w:r w:rsidRPr="009D6A94">
              <w:rPr>
                <w:rFonts w:ascii="Times New Roman" w:hAnsi="Times New Roman" w:cs="Times New Roman"/>
                <w:sz w:val="24"/>
                <w:szCs w:val="24"/>
              </w:rPr>
              <w:t>Powerhouse inside space dimension shall be 8 m (length)* 4m (breadth)* 3.0m (internal height)</w:t>
            </w:r>
          </w:p>
        </w:tc>
        <w:tc>
          <w:tcPr>
            <w:tcW w:w="938" w:type="pct"/>
          </w:tcPr>
          <w:p w14:paraId="03ADF89B" w14:textId="77777777" w:rsidR="00D25E19" w:rsidRPr="009D6A94" w:rsidRDefault="00D25E19" w:rsidP="00B05D61">
            <w:pPr>
              <w:spacing w:line="276" w:lineRule="auto"/>
              <w:jc w:val="center"/>
              <w:rPr>
                <w:bCs/>
                <w:sz w:val="24"/>
                <w:szCs w:val="24"/>
              </w:rPr>
            </w:pPr>
          </w:p>
        </w:tc>
        <w:tc>
          <w:tcPr>
            <w:tcW w:w="658" w:type="pct"/>
          </w:tcPr>
          <w:p w14:paraId="44271778" w14:textId="77777777" w:rsidR="00D25E19" w:rsidRPr="009D6A94" w:rsidRDefault="00D25E19" w:rsidP="00804A40">
            <w:pPr>
              <w:spacing w:line="276" w:lineRule="auto"/>
              <w:jc w:val="center"/>
              <w:rPr>
                <w:bCs/>
                <w:color w:val="FF0000"/>
                <w:sz w:val="24"/>
                <w:szCs w:val="24"/>
              </w:rPr>
            </w:pPr>
          </w:p>
        </w:tc>
        <w:tc>
          <w:tcPr>
            <w:tcW w:w="615" w:type="pct"/>
          </w:tcPr>
          <w:p w14:paraId="2ABC232C" w14:textId="77777777" w:rsidR="00D25E19" w:rsidRPr="009D6A94" w:rsidRDefault="00D25E19" w:rsidP="00804A40">
            <w:pPr>
              <w:spacing w:line="276" w:lineRule="auto"/>
              <w:jc w:val="center"/>
              <w:rPr>
                <w:bCs/>
                <w:sz w:val="24"/>
                <w:szCs w:val="24"/>
              </w:rPr>
            </w:pPr>
          </w:p>
        </w:tc>
        <w:tc>
          <w:tcPr>
            <w:tcW w:w="620" w:type="pct"/>
          </w:tcPr>
          <w:p w14:paraId="0E9E1AE4" w14:textId="77777777" w:rsidR="00D25E19" w:rsidRPr="009D6A94" w:rsidRDefault="00D25E19" w:rsidP="00804A40">
            <w:pPr>
              <w:spacing w:line="276" w:lineRule="auto"/>
              <w:jc w:val="center"/>
              <w:rPr>
                <w:bCs/>
                <w:sz w:val="24"/>
                <w:szCs w:val="24"/>
              </w:rPr>
            </w:pPr>
          </w:p>
        </w:tc>
        <w:tc>
          <w:tcPr>
            <w:tcW w:w="668" w:type="pct"/>
          </w:tcPr>
          <w:p w14:paraId="627A5061" w14:textId="77777777" w:rsidR="00D25E19" w:rsidRPr="009D6A94" w:rsidRDefault="00D25E19" w:rsidP="00804A40">
            <w:pPr>
              <w:spacing w:line="276" w:lineRule="auto"/>
              <w:jc w:val="center"/>
              <w:rPr>
                <w:bCs/>
                <w:sz w:val="24"/>
                <w:szCs w:val="24"/>
              </w:rPr>
            </w:pPr>
          </w:p>
        </w:tc>
      </w:tr>
      <w:tr w:rsidR="005719A6" w:rsidRPr="009D6A94" w14:paraId="133BA73D" w14:textId="77777777" w:rsidTr="005719A6">
        <w:tc>
          <w:tcPr>
            <w:tcW w:w="251" w:type="pct"/>
          </w:tcPr>
          <w:p w14:paraId="539F9A01" w14:textId="77777777" w:rsidR="00D25E19" w:rsidRPr="009D6A94" w:rsidRDefault="00D25E19" w:rsidP="00804A40">
            <w:pPr>
              <w:spacing w:line="276" w:lineRule="auto"/>
              <w:jc w:val="center"/>
              <w:rPr>
                <w:sz w:val="24"/>
                <w:szCs w:val="24"/>
              </w:rPr>
            </w:pPr>
            <w:r w:rsidRPr="009D6A94">
              <w:rPr>
                <w:sz w:val="24"/>
                <w:szCs w:val="24"/>
              </w:rPr>
              <w:t>2</w:t>
            </w:r>
          </w:p>
        </w:tc>
        <w:tc>
          <w:tcPr>
            <w:tcW w:w="1250" w:type="pct"/>
          </w:tcPr>
          <w:p w14:paraId="2CE40D54" w14:textId="77777777" w:rsidR="00D25E19" w:rsidRPr="009D6A94" w:rsidRDefault="00D25E19" w:rsidP="00804A40">
            <w:pPr>
              <w:pStyle w:val="ListParagraph"/>
              <w:spacing w:after="0"/>
              <w:ind w:left="0"/>
              <w:rPr>
                <w:rFonts w:ascii="Times New Roman" w:hAnsi="Times New Roman" w:cs="Times New Roman"/>
                <w:sz w:val="24"/>
                <w:szCs w:val="24"/>
              </w:rPr>
            </w:pPr>
            <w:r w:rsidRPr="009D6A94">
              <w:rPr>
                <w:rFonts w:ascii="Times New Roman" w:hAnsi="Times New Roman" w:cs="Times New Roman"/>
                <w:sz w:val="24"/>
                <w:szCs w:val="24"/>
              </w:rPr>
              <w:t xml:space="preserve">DPC tie beam must be 230mmx230mm with 4 nos. of 12mm dia Bar and 8mm dia </w:t>
            </w:r>
            <w:r w:rsidRPr="009D6A94">
              <w:rPr>
                <w:rFonts w:ascii="Times New Roman" w:hAnsi="Times New Roman" w:cs="Times New Roman"/>
                <w:sz w:val="24"/>
                <w:szCs w:val="24"/>
              </w:rPr>
              <w:lastRenderedPageBreak/>
              <w:t>Stirrups at 150mm center to center with concrete ration 1:1.5:3</w:t>
            </w:r>
          </w:p>
        </w:tc>
        <w:tc>
          <w:tcPr>
            <w:tcW w:w="938" w:type="pct"/>
          </w:tcPr>
          <w:p w14:paraId="43E017BF" w14:textId="77777777" w:rsidR="00D25E19" w:rsidRPr="009D6A94" w:rsidRDefault="00D25E19" w:rsidP="00804A40">
            <w:pPr>
              <w:spacing w:line="276" w:lineRule="auto"/>
              <w:jc w:val="center"/>
              <w:rPr>
                <w:bCs/>
                <w:sz w:val="24"/>
                <w:szCs w:val="24"/>
              </w:rPr>
            </w:pPr>
          </w:p>
        </w:tc>
        <w:tc>
          <w:tcPr>
            <w:tcW w:w="658" w:type="pct"/>
          </w:tcPr>
          <w:p w14:paraId="06FBD820" w14:textId="77777777" w:rsidR="00D25E19" w:rsidRPr="009D6A94" w:rsidRDefault="00D25E19" w:rsidP="00804A40">
            <w:pPr>
              <w:spacing w:line="276" w:lineRule="auto"/>
              <w:jc w:val="center"/>
              <w:rPr>
                <w:bCs/>
                <w:color w:val="FF0000"/>
                <w:sz w:val="24"/>
                <w:szCs w:val="24"/>
              </w:rPr>
            </w:pPr>
          </w:p>
        </w:tc>
        <w:tc>
          <w:tcPr>
            <w:tcW w:w="615" w:type="pct"/>
          </w:tcPr>
          <w:p w14:paraId="069F0005" w14:textId="77777777" w:rsidR="00D25E19" w:rsidRPr="009D6A94" w:rsidRDefault="00D25E19" w:rsidP="00804A40">
            <w:pPr>
              <w:spacing w:line="276" w:lineRule="auto"/>
              <w:jc w:val="center"/>
              <w:rPr>
                <w:bCs/>
                <w:sz w:val="24"/>
                <w:szCs w:val="24"/>
              </w:rPr>
            </w:pPr>
          </w:p>
        </w:tc>
        <w:tc>
          <w:tcPr>
            <w:tcW w:w="620" w:type="pct"/>
          </w:tcPr>
          <w:p w14:paraId="1CD082BB" w14:textId="77777777" w:rsidR="00D25E19" w:rsidRPr="009D6A94" w:rsidRDefault="00D25E19" w:rsidP="00804A40">
            <w:pPr>
              <w:spacing w:line="276" w:lineRule="auto"/>
              <w:jc w:val="center"/>
              <w:rPr>
                <w:bCs/>
                <w:sz w:val="24"/>
                <w:szCs w:val="24"/>
              </w:rPr>
            </w:pPr>
          </w:p>
        </w:tc>
        <w:tc>
          <w:tcPr>
            <w:tcW w:w="668" w:type="pct"/>
          </w:tcPr>
          <w:p w14:paraId="0633FB48" w14:textId="77777777" w:rsidR="00D25E19" w:rsidRPr="009D6A94" w:rsidRDefault="00D25E19" w:rsidP="00804A40">
            <w:pPr>
              <w:spacing w:line="276" w:lineRule="auto"/>
              <w:jc w:val="center"/>
              <w:rPr>
                <w:bCs/>
                <w:sz w:val="24"/>
                <w:szCs w:val="24"/>
              </w:rPr>
            </w:pPr>
          </w:p>
        </w:tc>
      </w:tr>
      <w:tr w:rsidR="005719A6" w:rsidRPr="009D6A94" w14:paraId="77737F23" w14:textId="77777777" w:rsidTr="005719A6">
        <w:trPr>
          <w:trHeight w:val="377"/>
        </w:trPr>
        <w:tc>
          <w:tcPr>
            <w:tcW w:w="251" w:type="pct"/>
          </w:tcPr>
          <w:p w14:paraId="728B9DD5" w14:textId="77777777" w:rsidR="00D25E19" w:rsidRPr="009D6A94" w:rsidRDefault="00D25E19" w:rsidP="00804A40">
            <w:pPr>
              <w:spacing w:line="276" w:lineRule="auto"/>
              <w:jc w:val="center"/>
              <w:rPr>
                <w:sz w:val="24"/>
                <w:szCs w:val="24"/>
              </w:rPr>
            </w:pPr>
            <w:r w:rsidRPr="009D6A94">
              <w:rPr>
                <w:sz w:val="24"/>
                <w:szCs w:val="24"/>
              </w:rPr>
              <w:t>3</w:t>
            </w:r>
          </w:p>
        </w:tc>
        <w:tc>
          <w:tcPr>
            <w:tcW w:w="1250" w:type="pct"/>
          </w:tcPr>
          <w:p w14:paraId="7132E9F0" w14:textId="77777777" w:rsidR="00D25E19" w:rsidRPr="009D6A94" w:rsidRDefault="00D25E19" w:rsidP="00804A40">
            <w:pPr>
              <w:pStyle w:val="ListParagraph"/>
              <w:spacing w:after="0"/>
              <w:ind w:left="0"/>
              <w:rPr>
                <w:rFonts w:ascii="Times New Roman" w:hAnsi="Times New Roman" w:cs="Times New Roman"/>
                <w:sz w:val="24"/>
                <w:szCs w:val="24"/>
              </w:rPr>
            </w:pPr>
            <w:r w:rsidRPr="009D6A94">
              <w:rPr>
                <w:rFonts w:ascii="Times New Roman" w:hAnsi="Times New Roman" w:cs="Times New Roman"/>
                <w:sz w:val="24"/>
                <w:szCs w:val="24"/>
              </w:rPr>
              <w:t>Sill and Lintel Band must be 75mm thick with 2 nos. of 12mm dai Bar and 8mm dia Stirrups at 150mm center to center with concrete ration 1:2:4</w:t>
            </w:r>
          </w:p>
        </w:tc>
        <w:tc>
          <w:tcPr>
            <w:tcW w:w="938" w:type="pct"/>
          </w:tcPr>
          <w:p w14:paraId="49459C3D" w14:textId="77777777" w:rsidR="00D25E19" w:rsidRPr="009D6A94" w:rsidRDefault="00D25E19" w:rsidP="00804A40">
            <w:pPr>
              <w:spacing w:line="276" w:lineRule="auto"/>
              <w:jc w:val="center"/>
              <w:rPr>
                <w:bCs/>
                <w:sz w:val="24"/>
                <w:szCs w:val="24"/>
              </w:rPr>
            </w:pPr>
          </w:p>
        </w:tc>
        <w:tc>
          <w:tcPr>
            <w:tcW w:w="658" w:type="pct"/>
          </w:tcPr>
          <w:p w14:paraId="0E87BA56" w14:textId="77777777" w:rsidR="00D25E19" w:rsidRPr="009D6A94" w:rsidRDefault="00D25E19" w:rsidP="00804A40">
            <w:pPr>
              <w:spacing w:line="276" w:lineRule="auto"/>
              <w:jc w:val="center"/>
              <w:rPr>
                <w:bCs/>
                <w:color w:val="FF0000"/>
                <w:sz w:val="24"/>
                <w:szCs w:val="24"/>
              </w:rPr>
            </w:pPr>
          </w:p>
        </w:tc>
        <w:tc>
          <w:tcPr>
            <w:tcW w:w="615" w:type="pct"/>
          </w:tcPr>
          <w:p w14:paraId="0804377C" w14:textId="77777777" w:rsidR="00D25E19" w:rsidRPr="009D6A94" w:rsidRDefault="00D25E19" w:rsidP="00804A40">
            <w:pPr>
              <w:spacing w:line="276" w:lineRule="auto"/>
              <w:jc w:val="center"/>
              <w:rPr>
                <w:bCs/>
                <w:sz w:val="24"/>
                <w:szCs w:val="24"/>
              </w:rPr>
            </w:pPr>
          </w:p>
        </w:tc>
        <w:tc>
          <w:tcPr>
            <w:tcW w:w="620" w:type="pct"/>
          </w:tcPr>
          <w:p w14:paraId="24D1330A" w14:textId="77777777" w:rsidR="00D25E19" w:rsidRPr="009D6A94" w:rsidRDefault="00D25E19" w:rsidP="00804A40">
            <w:pPr>
              <w:spacing w:line="276" w:lineRule="auto"/>
              <w:jc w:val="center"/>
              <w:rPr>
                <w:bCs/>
                <w:sz w:val="24"/>
                <w:szCs w:val="24"/>
              </w:rPr>
            </w:pPr>
          </w:p>
        </w:tc>
        <w:tc>
          <w:tcPr>
            <w:tcW w:w="668" w:type="pct"/>
          </w:tcPr>
          <w:p w14:paraId="089FD9CF" w14:textId="77777777" w:rsidR="00D25E19" w:rsidRPr="009D6A94" w:rsidRDefault="00D25E19" w:rsidP="00804A40">
            <w:pPr>
              <w:spacing w:line="276" w:lineRule="auto"/>
              <w:jc w:val="center"/>
              <w:rPr>
                <w:bCs/>
                <w:sz w:val="24"/>
                <w:szCs w:val="24"/>
              </w:rPr>
            </w:pPr>
          </w:p>
        </w:tc>
      </w:tr>
      <w:tr w:rsidR="005719A6" w:rsidRPr="009D6A94" w14:paraId="5841602F" w14:textId="77777777" w:rsidTr="005719A6">
        <w:trPr>
          <w:trHeight w:val="377"/>
        </w:trPr>
        <w:tc>
          <w:tcPr>
            <w:tcW w:w="251" w:type="pct"/>
          </w:tcPr>
          <w:p w14:paraId="24E1509C" w14:textId="77777777" w:rsidR="00D25E19" w:rsidRPr="009D6A94" w:rsidRDefault="00D25E19" w:rsidP="00804A40">
            <w:pPr>
              <w:spacing w:line="276" w:lineRule="auto"/>
              <w:jc w:val="center"/>
              <w:rPr>
                <w:sz w:val="24"/>
                <w:szCs w:val="24"/>
              </w:rPr>
            </w:pPr>
            <w:r w:rsidRPr="009D6A94">
              <w:rPr>
                <w:sz w:val="24"/>
                <w:szCs w:val="24"/>
              </w:rPr>
              <w:t>4</w:t>
            </w:r>
          </w:p>
        </w:tc>
        <w:tc>
          <w:tcPr>
            <w:tcW w:w="1250" w:type="pct"/>
          </w:tcPr>
          <w:p w14:paraId="72DE43EA" w14:textId="77777777" w:rsidR="00D25E19" w:rsidRPr="009D6A94" w:rsidRDefault="00D25E19" w:rsidP="00804A40">
            <w:pPr>
              <w:pStyle w:val="ListParagraph"/>
              <w:spacing w:after="0"/>
              <w:ind w:left="0"/>
              <w:rPr>
                <w:rFonts w:ascii="Times New Roman" w:hAnsi="Times New Roman" w:cs="Times New Roman"/>
                <w:sz w:val="24"/>
                <w:szCs w:val="24"/>
              </w:rPr>
            </w:pPr>
            <w:r w:rsidRPr="009D6A94">
              <w:rPr>
                <w:rFonts w:ascii="Times New Roman" w:hAnsi="Times New Roman" w:cs="Times New Roman"/>
                <w:sz w:val="24"/>
                <w:szCs w:val="24"/>
              </w:rPr>
              <w:t>Cement sand ratio 1:6 for wall, Cement sand ratio 1:4 for plaster</w:t>
            </w:r>
          </w:p>
        </w:tc>
        <w:tc>
          <w:tcPr>
            <w:tcW w:w="938" w:type="pct"/>
          </w:tcPr>
          <w:p w14:paraId="53E060A4" w14:textId="77777777" w:rsidR="00D25E19" w:rsidRPr="009D6A94" w:rsidRDefault="00D25E19" w:rsidP="00804A40">
            <w:pPr>
              <w:spacing w:line="276" w:lineRule="auto"/>
              <w:jc w:val="center"/>
              <w:rPr>
                <w:bCs/>
                <w:sz w:val="24"/>
                <w:szCs w:val="24"/>
              </w:rPr>
            </w:pPr>
          </w:p>
        </w:tc>
        <w:tc>
          <w:tcPr>
            <w:tcW w:w="658" w:type="pct"/>
          </w:tcPr>
          <w:p w14:paraId="61E85E80" w14:textId="77777777" w:rsidR="00D25E19" w:rsidRPr="009D6A94" w:rsidRDefault="00D25E19" w:rsidP="002F2A5B">
            <w:pPr>
              <w:spacing w:line="276" w:lineRule="auto"/>
              <w:jc w:val="center"/>
              <w:rPr>
                <w:bCs/>
                <w:color w:val="FF0000"/>
                <w:sz w:val="24"/>
                <w:szCs w:val="24"/>
              </w:rPr>
            </w:pPr>
          </w:p>
        </w:tc>
        <w:tc>
          <w:tcPr>
            <w:tcW w:w="615" w:type="pct"/>
          </w:tcPr>
          <w:p w14:paraId="2A7E360F" w14:textId="77777777" w:rsidR="00D25E19" w:rsidRPr="009D6A94" w:rsidRDefault="00D25E19" w:rsidP="00804A40">
            <w:pPr>
              <w:spacing w:line="276" w:lineRule="auto"/>
              <w:jc w:val="center"/>
              <w:rPr>
                <w:bCs/>
                <w:sz w:val="24"/>
                <w:szCs w:val="24"/>
              </w:rPr>
            </w:pPr>
          </w:p>
        </w:tc>
        <w:tc>
          <w:tcPr>
            <w:tcW w:w="620" w:type="pct"/>
          </w:tcPr>
          <w:p w14:paraId="46ECA3F5" w14:textId="77777777" w:rsidR="00D25E19" w:rsidRPr="009D6A94" w:rsidRDefault="00D25E19" w:rsidP="00B05D61">
            <w:pPr>
              <w:spacing w:line="276" w:lineRule="auto"/>
              <w:rPr>
                <w:bCs/>
                <w:sz w:val="24"/>
                <w:szCs w:val="24"/>
              </w:rPr>
            </w:pPr>
          </w:p>
        </w:tc>
        <w:tc>
          <w:tcPr>
            <w:tcW w:w="668" w:type="pct"/>
          </w:tcPr>
          <w:p w14:paraId="7F5AC4EB" w14:textId="77777777" w:rsidR="00D25E19" w:rsidRPr="009D6A94" w:rsidRDefault="00D25E19" w:rsidP="005719A6">
            <w:pPr>
              <w:jc w:val="center"/>
              <w:rPr>
                <w:bCs/>
                <w:sz w:val="24"/>
                <w:szCs w:val="24"/>
              </w:rPr>
            </w:pPr>
          </w:p>
        </w:tc>
      </w:tr>
      <w:tr w:rsidR="005719A6" w:rsidRPr="009D6A94" w14:paraId="28F5AF87" w14:textId="77777777" w:rsidTr="005719A6">
        <w:trPr>
          <w:trHeight w:val="377"/>
        </w:trPr>
        <w:tc>
          <w:tcPr>
            <w:tcW w:w="251" w:type="pct"/>
          </w:tcPr>
          <w:p w14:paraId="5F13CBCE" w14:textId="77777777" w:rsidR="00D25E19" w:rsidRPr="009D6A94" w:rsidRDefault="00D25E19" w:rsidP="00804A40">
            <w:pPr>
              <w:spacing w:line="276" w:lineRule="auto"/>
              <w:jc w:val="center"/>
              <w:rPr>
                <w:sz w:val="24"/>
                <w:szCs w:val="24"/>
              </w:rPr>
            </w:pPr>
            <w:r w:rsidRPr="009D6A94">
              <w:rPr>
                <w:sz w:val="24"/>
                <w:szCs w:val="24"/>
              </w:rPr>
              <w:t>5</w:t>
            </w:r>
          </w:p>
        </w:tc>
        <w:tc>
          <w:tcPr>
            <w:tcW w:w="1250" w:type="pct"/>
          </w:tcPr>
          <w:p w14:paraId="157E8AC9" w14:textId="77777777" w:rsidR="00D25E19" w:rsidRPr="009D6A94" w:rsidRDefault="00D25E19" w:rsidP="00804A40">
            <w:pPr>
              <w:pStyle w:val="ListParagraph"/>
              <w:spacing w:after="0"/>
              <w:ind w:left="0"/>
              <w:rPr>
                <w:rFonts w:ascii="Times New Roman" w:hAnsi="Times New Roman" w:cs="Times New Roman"/>
                <w:sz w:val="24"/>
                <w:szCs w:val="24"/>
              </w:rPr>
            </w:pPr>
            <w:r w:rsidRPr="009D6A94">
              <w:rPr>
                <w:rFonts w:ascii="Times New Roman" w:hAnsi="Times New Roman" w:cs="Times New Roman"/>
                <w:sz w:val="24"/>
                <w:szCs w:val="24"/>
              </w:rPr>
              <w:t>Floor: PCC (1:2:4) flooring of 75mm thickness with punning 1:3 cement mortar, 50mm flat brick soiling with in ramped earth</w:t>
            </w:r>
          </w:p>
        </w:tc>
        <w:tc>
          <w:tcPr>
            <w:tcW w:w="938" w:type="pct"/>
          </w:tcPr>
          <w:p w14:paraId="329EF88B" w14:textId="77777777" w:rsidR="00D25E19" w:rsidRPr="009D6A94" w:rsidRDefault="00D25E19" w:rsidP="00804A40">
            <w:pPr>
              <w:spacing w:line="276" w:lineRule="auto"/>
              <w:jc w:val="center"/>
              <w:rPr>
                <w:bCs/>
                <w:sz w:val="24"/>
                <w:szCs w:val="24"/>
              </w:rPr>
            </w:pPr>
          </w:p>
        </w:tc>
        <w:tc>
          <w:tcPr>
            <w:tcW w:w="658" w:type="pct"/>
          </w:tcPr>
          <w:p w14:paraId="17B1B6D4" w14:textId="77777777" w:rsidR="00D25E19" w:rsidRPr="009D6A94" w:rsidRDefault="00D25E19" w:rsidP="00804A40">
            <w:pPr>
              <w:spacing w:line="276" w:lineRule="auto"/>
              <w:jc w:val="center"/>
              <w:rPr>
                <w:bCs/>
                <w:color w:val="FF0000"/>
                <w:sz w:val="24"/>
                <w:szCs w:val="24"/>
              </w:rPr>
            </w:pPr>
          </w:p>
        </w:tc>
        <w:tc>
          <w:tcPr>
            <w:tcW w:w="615" w:type="pct"/>
          </w:tcPr>
          <w:p w14:paraId="17BF9DB0" w14:textId="77777777" w:rsidR="00D25E19" w:rsidRPr="009D6A94" w:rsidRDefault="00D25E19" w:rsidP="00804A40">
            <w:pPr>
              <w:spacing w:line="276" w:lineRule="auto"/>
              <w:jc w:val="center"/>
              <w:rPr>
                <w:bCs/>
                <w:sz w:val="24"/>
                <w:szCs w:val="24"/>
              </w:rPr>
            </w:pPr>
          </w:p>
        </w:tc>
        <w:tc>
          <w:tcPr>
            <w:tcW w:w="620" w:type="pct"/>
          </w:tcPr>
          <w:p w14:paraId="2D112508" w14:textId="77777777" w:rsidR="00D25E19" w:rsidRPr="009D6A94" w:rsidRDefault="00D25E19" w:rsidP="00804A40">
            <w:pPr>
              <w:spacing w:line="276" w:lineRule="auto"/>
              <w:jc w:val="center"/>
              <w:rPr>
                <w:bCs/>
                <w:sz w:val="24"/>
                <w:szCs w:val="24"/>
              </w:rPr>
            </w:pPr>
          </w:p>
        </w:tc>
        <w:tc>
          <w:tcPr>
            <w:tcW w:w="668" w:type="pct"/>
          </w:tcPr>
          <w:p w14:paraId="05C67150" w14:textId="77777777" w:rsidR="00D25E19" w:rsidRPr="009D6A94" w:rsidRDefault="00D25E19" w:rsidP="00804A40">
            <w:pPr>
              <w:spacing w:line="276" w:lineRule="auto"/>
              <w:jc w:val="center"/>
              <w:rPr>
                <w:bCs/>
                <w:sz w:val="24"/>
                <w:szCs w:val="24"/>
              </w:rPr>
            </w:pPr>
          </w:p>
        </w:tc>
      </w:tr>
      <w:tr w:rsidR="005719A6" w:rsidRPr="009D6A94" w14:paraId="4B9BBCFB" w14:textId="77777777" w:rsidTr="005719A6">
        <w:trPr>
          <w:trHeight w:val="377"/>
        </w:trPr>
        <w:tc>
          <w:tcPr>
            <w:tcW w:w="251" w:type="pct"/>
          </w:tcPr>
          <w:p w14:paraId="745BA0FC" w14:textId="77777777" w:rsidR="00D25E19" w:rsidRPr="009D6A94" w:rsidRDefault="00D25E19" w:rsidP="00804A40">
            <w:pPr>
              <w:spacing w:line="276" w:lineRule="auto"/>
              <w:jc w:val="center"/>
              <w:rPr>
                <w:sz w:val="24"/>
                <w:szCs w:val="24"/>
              </w:rPr>
            </w:pPr>
            <w:r w:rsidRPr="009D6A94">
              <w:rPr>
                <w:sz w:val="24"/>
                <w:szCs w:val="24"/>
              </w:rPr>
              <w:t>6</w:t>
            </w:r>
          </w:p>
        </w:tc>
        <w:tc>
          <w:tcPr>
            <w:tcW w:w="1250" w:type="pct"/>
          </w:tcPr>
          <w:p w14:paraId="7A3BE6AB" w14:textId="77777777" w:rsidR="00D25E19" w:rsidRPr="009D6A94" w:rsidRDefault="00D25E19" w:rsidP="00804A40">
            <w:pPr>
              <w:pStyle w:val="ListParagraph"/>
              <w:spacing w:after="0"/>
              <w:ind w:left="0"/>
              <w:rPr>
                <w:rFonts w:ascii="Times New Roman" w:hAnsi="Times New Roman" w:cs="Times New Roman"/>
                <w:sz w:val="24"/>
                <w:szCs w:val="24"/>
              </w:rPr>
            </w:pPr>
            <w:r w:rsidRPr="009D6A94">
              <w:rPr>
                <w:rFonts w:ascii="Times New Roman" w:hAnsi="Times New Roman" w:cs="Times New Roman"/>
                <w:sz w:val="24"/>
                <w:szCs w:val="24"/>
              </w:rPr>
              <w:t>RCC Pillar: numbers of RCC Pillar of size 300mm*300mm with 8 numbers of 16mm Diameter TMT bar and concrete ratio 1:1.5:3</w:t>
            </w:r>
          </w:p>
        </w:tc>
        <w:tc>
          <w:tcPr>
            <w:tcW w:w="938" w:type="pct"/>
          </w:tcPr>
          <w:p w14:paraId="670D2987" w14:textId="77777777" w:rsidR="00D25E19" w:rsidRPr="009D6A94" w:rsidRDefault="00D25E19" w:rsidP="00804A40">
            <w:pPr>
              <w:spacing w:line="276" w:lineRule="auto"/>
              <w:jc w:val="center"/>
              <w:rPr>
                <w:bCs/>
                <w:sz w:val="24"/>
                <w:szCs w:val="24"/>
              </w:rPr>
            </w:pPr>
          </w:p>
        </w:tc>
        <w:tc>
          <w:tcPr>
            <w:tcW w:w="658" w:type="pct"/>
          </w:tcPr>
          <w:p w14:paraId="7EFF002C" w14:textId="77777777" w:rsidR="00D25E19" w:rsidRPr="009D6A94" w:rsidRDefault="00D25E19" w:rsidP="00804A40">
            <w:pPr>
              <w:spacing w:line="276" w:lineRule="auto"/>
              <w:jc w:val="center"/>
              <w:rPr>
                <w:bCs/>
                <w:color w:val="FF0000"/>
                <w:sz w:val="24"/>
                <w:szCs w:val="24"/>
              </w:rPr>
            </w:pPr>
          </w:p>
        </w:tc>
        <w:tc>
          <w:tcPr>
            <w:tcW w:w="615" w:type="pct"/>
          </w:tcPr>
          <w:p w14:paraId="17B699EA" w14:textId="77777777" w:rsidR="00D25E19" w:rsidRPr="009D6A94" w:rsidRDefault="00D25E19" w:rsidP="00804A40">
            <w:pPr>
              <w:spacing w:line="276" w:lineRule="auto"/>
              <w:jc w:val="center"/>
              <w:rPr>
                <w:bCs/>
                <w:sz w:val="24"/>
                <w:szCs w:val="24"/>
              </w:rPr>
            </w:pPr>
          </w:p>
        </w:tc>
        <w:tc>
          <w:tcPr>
            <w:tcW w:w="620" w:type="pct"/>
          </w:tcPr>
          <w:p w14:paraId="533B5849" w14:textId="77777777" w:rsidR="00D25E19" w:rsidRPr="009D6A94" w:rsidRDefault="00D25E19" w:rsidP="00804A40">
            <w:pPr>
              <w:spacing w:line="276" w:lineRule="auto"/>
              <w:jc w:val="center"/>
              <w:rPr>
                <w:bCs/>
                <w:sz w:val="24"/>
                <w:szCs w:val="24"/>
              </w:rPr>
            </w:pPr>
          </w:p>
        </w:tc>
        <w:tc>
          <w:tcPr>
            <w:tcW w:w="668" w:type="pct"/>
          </w:tcPr>
          <w:p w14:paraId="26B6BDCA" w14:textId="77777777" w:rsidR="00D25E19" w:rsidRPr="009D6A94" w:rsidRDefault="00D25E19" w:rsidP="00804A40">
            <w:pPr>
              <w:spacing w:line="276" w:lineRule="auto"/>
              <w:jc w:val="center"/>
              <w:rPr>
                <w:bCs/>
                <w:sz w:val="24"/>
                <w:szCs w:val="24"/>
              </w:rPr>
            </w:pPr>
          </w:p>
        </w:tc>
      </w:tr>
      <w:tr w:rsidR="005719A6" w:rsidRPr="009D6A94" w14:paraId="285622C0" w14:textId="77777777" w:rsidTr="005719A6">
        <w:trPr>
          <w:trHeight w:val="377"/>
        </w:trPr>
        <w:tc>
          <w:tcPr>
            <w:tcW w:w="251" w:type="pct"/>
          </w:tcPr>
          <w:p w14:paraId="30ADD7C7" w14:textId="77777777" w:rsidR="00D25E19" w:rsidRPr="009D6A94" w:rsidRDefault="00D25E19" w:rsidP="00804A40">
            <w:pPr>
              <w:spacing w:line="276" w:lineRule="auto"/>
              <w:jc w:val="center"/>
              <w:rPr>
                <w:sz w:val="24"/>
                <w:szCs w:val="24"/>
              </w:rPr>
            </w:pPr>
            <w:r w:rsidRPr="009D6A94">
              <w:rPr>
                <w:sz w:val="24"/>
                <w:szCs w:val="24"/>
              </w:rPr>
              <w:t>7</w:t>
            </w:r>
          </w:p>
        </w:tc>
        <w:tc>
          <w:tcPr>
            <w:tcW w:w="1250" w:type="pct"/>
          </w:tcPr>
          <w:p w14:paraId="183BCB08" w14:textId="77777777" w:rsidR="00D25E19" w:rsidRPr="009D6A94" w:rsidRDefault="00D25E19" w:rsidP="00804A40">
            <w:pPr>
              <w:pStyle w:val="ListParagraph"/>
              <w:spacing w:after="0"/>
              <w:ind w:left="0"/>
              <w:rPr>
                <w:rFonts w:ascii="Times New Roman" w:hAnsi="Times New Roman" w:cs="Times New Roman"/>
                <w:sz w:val="24"/>
                <w:szCs w:val="24"/>
              </w:rPr>
            </w:pPr>
            <w:r w:rsidRPr="009D6A94">
              <w:rPr>
                <w:rFonts w:ascii="Times New Roman" w:hAnsi="Times New Roman" w:cs="Times New Roman"/>
                <w:sz w:val="24"/>
                <w:szCs w:val="24"/>
              </w:rPr>
              <w:t>Truss Roof: 24 SWG color corrugated GI sheet with Truss and Purlin. The dimension of Truss and Purlin must be as per structural design and drawing. All the truss and purlins must be coated with a single coat of primer and 2 coat of Enamel Paint</w:t>
            </w:r>
          </w:p>
        </w:tc>
        <w:tc>
          <w:tcPr>
            <w:tcW w:w="938" w:type="pct"/>
          </w:tcPr>
          <w:p w14:paraId="48E8AE4C" w14:textId="77777777" w:rsidR="00D25E19" w:rsidRPr="009D6A94" w:rsidRDefault="00D25E19" w:rsidP="002F2A5B">
            <w:pPr>
              <w:spacing w:line="276" w:lineRule="auto"/>
              <w:jc w:val="center"/>
              <w:rPr>
                <w:bCs/>
                <w:sz w:val="24"/>
                <w:szCs w:val="24"/>
              </w:rPr>
            </w:pPr>
          </w:p>
        </w:tc>
        <w:tc>
          <w:tcPr>
            <w:tcW w:w="658" w:type="pct"/>
          </w:tcPr>
          <w:p w14:paraId="217382E3" w14:textId="77777777" w:rsidR="00D25E19" w:rsidRPr="009D6A94" w:rsidRDefault="00D25E19" w:rsidP="00804A40">
            <w:pPr>
              <w:spacing w:line="276" w:lineRule="auto"/>
              <w:jc w:val="center"/>
              <w:rPr>
                <w:bCs/>
                <w:color w:val="FF0000"/>
                <w:sz w:val="24"/>
                <w:szCs w:val="24"/>
              </w:rPr>
            </w:pPr>
          </w:p>
        </w:tc>
        <w:tc>
          <w:tcPr>
            <w:tcW w:w="615" w:type="pct"/>
          </w:tcPr>
          <w:p w14:paraId="6770F9CE" w14:textId="77777777" w:rsidR="00D25E19" w:rsidRPr="009D6A94" w:rsidRDefault="00D25E19" w:rsidP="00804A40">
            <w:pPr>
              <w:spacing w:line="276" w:lineRule="auto"/>
              <w:jc w:val="center"/>
              <w:rPr>
                <w:bCs/>
                <w:sz w:val="24"/>
                <w:szCs w:val="24"/>
              </w:rPr>
            </w:pPr>
          </w:p>
        </w:tc>
        <w:tc>
          <w:tcPr>
            <w:tcW w:w="620" w:type="pct"/>
          </w:tcPr>
          <w:p w14:paraId="742C4EA4" w14:textId="77777777" w:rsidR="00D25E19" w:rsidRPr="009D6A94" w:rsidRDefault="00D25E19" w:rsidP="00804A40">
            <w:pPr>
              <w:spacing w:line="276" w:lineRule="auto"/>
              <w:jc w:val="center"/>
              <w:rPr>
                <w:bCs/>
                <w:sz w:val="24"/>
                <w:szCs w:val="24"/>
              </w:rPr>
            </w:pPr>
          </w:p>
        </w:tc>
        <w:tc>
          <w:tcPr>
            <w:tcW w:w="668" w:type="pct"/>
          </w:tcPr>
          <w:p w14:paraId="62D1DE9D" w14:textId="77777777" w:rsidR="00D25E19" w:rsidRPr="009D6A94" w:rsidRDefault="00D25E19" w:rsidP="00804A40">
            <w:pPr>
              <w:spacing w:line="276" w:lineRule="auto"/>
              <w:jc w:val="center"/>
              <w:rPr>
                <w:bCs/>
                <w:sz w:val="24"/>
                <w:szCs w:val="24"/>
              </w:rPr>
            </w:pPr>
          </w:p>
        </w:tc>
      </w:tr>
      <w:tr w:rsidR="005719A6" w:rsidRPr="009D6A94" w14:paraId="4CD00417" w14:textId="77777777" w:rsidTr="005719A6">
        <w:trPr>
          <w:trHeight w:val="377"/>
        </w:trPr>
        <w:tc>
          <w:tcPr>
            <w:tcW w:w="251" w:type="pct"/>
          </w:tcPr>
          <w:p w14:paraId="0B7FE0F1" w14:textId="77777777" w:rsidR="00D25E19" w:rsidRPr="009D6A94" w:rsidRDefault="00D25E19" w:rsidP="00804A40">
            <w:pPr>
              <w:spacing w:line="276" w:lineRule="auto"/>
              <w:jc w:val="center"/>
              <w:rPr>
                <w:sz w:val="24"/>
                <w:szCs w:val="24"/>
              </w:rPr>
            </w:pPr>
            <w:r w:rsidRPr="009D6A94">
              <w:rPr>
                <w:sz w:val="24"/>
                <w:szCs w:val="24"/>
              </w:rPr>
              <w:t>8</w:t>
            </w:r>
          </w:p>
        </w:tc>
        <w:tc>
          <w:tcPr>
            <w:tcW w:w="1250" w:type="pct"/>
          </w:tcPr>
          <w:p w14:paraId="43E53213" w14:textId="77777777" w:rsidR="00D25E19" w:rsidRPr="009D6A94" w:rsidRDefault="00D25E19" w:rsidP="00804A40">
            <w:pPr>
              <w:pStyle w:val="ListParagraph"/>
              <w:spacing w:after="0"/>
              <w:ind w:left="0"/>
              <w:rPr>
                <w:rFonts w:ascii="Times New Roman" w:hAnsi="Times New Roman" w:cs="Times New Roman"/>
                <w:sz w:val="24"/>
                <w:szCs w:val="24"/>
              </w:rPr>
            </w:pPr>
            <w:r w:rsidRPr="009D6A94">
              <w:rPr>
                <w:rFonts w:ascii="Times New Roman" w:hAnsi="Times New Roman" w:cs="Times New Roman"/>
                <w:sz w:val="24"/>
                <w:szCs w:val="24"/>
              </w:rPr>
              <w:t>Foundation: Typical isolate footing of 1400mm wide and 1400mm depth, and wall foundation of 1050mm wide and 1300mm depth.</w:t>
            </w:r>
          </w:p>
        </w:tc>
        <w:tc>
          <w:tcPr>
            <w:tcW w:w="938" w:type="pct"/>
          </w:tcPr>
          <w:p w14:paraId="4ABEE967" w14:textId="77777777" w:rsidR="00D25E19" w:rsidRPr="009D6A94" w:rsidRDefault="00D25E19" w:rsidP="00804A40">
            <w:pPr>
              <w:spacing w:line="276" w:lineRule="auto"/>
              <w:jc w:val="center"/>
              <w:rPr>
                <w:bCs/>
                <w:sz w:val="24"/>
                <w:szCs w:val="24"/>
              </w:rPr>
            </w:pPr>
          </w:p>
        </w:tc>
        <w:tc>
          <w:tcPr>
            <w:tcW w:w="658" w:type="pct"/>
          </w:tcPr>
          <w:p w14:paraId="190D00D8" w14:textId="77777777" w:rsidR="00C91861" w:rsidRPr="009D6A94" w:rsidRDefault="00C91861" w:rsidP="00804A40">
            <w:pPr>
              <w:spacing w:line="276" w:lineRule="auto"/>
              <w:jc w:val="center"/>
              <w:rPr>
                <w:bCs/>
                <w:color w:val="FF0000"/>
                <w:sz w:val="24"/>
                <w:szCs w:val="24"/>
              </w:rPr>
            </w:pPr>
          </w:p>
        </w:tc>
        <w:tc>
          <w:tcPr>
            <w:tcW w:w="615" w:type="pct"/>
          </w:tcPr>
          <w:p w14:paraId="22E60B94" w14:textId="77777777" w:rsidR="00D25E19" w:rsidRPr="009D6A94" w:rsidRDefault="00D25E19" w:rsidP="00804A40">
            <w:pPr>
              <w:spacing w:line="276" w:lineRule="auto"/>
              <w:jc w:val="center"/>
              <w:rPr>
                <w:bCs/>
                <w:sz w:val="24"/>
                <w:szCs w:val="24"/>
              </w:rPr>
            </w:pPr>
          </w:p>
        </w:tc>
        <w:tc>
          <w:tcPr>
            <w:tcW w:w="620" w:type="pct"/>
          </w:tcPr>
          <w:p w14:paraId="6E56ED93" w14:textId="77777777" w:rsidR="00D25E19" w:rsidRPr="009D6A94" w:rsidRDefault="00D25E19" w:rsidP="00804A40">
            <w:pPr>
              <w:spacing w:line="276" w:lineRule="auto"/>
              <w:jc w:val="center"/>
              <w:rPr>
                <w:bCs/>
                <w:sz w:val="24"/>
                <w:szCs w:val="24"/>
              </w:rPr>
            </w:pPr>
          </w:p>
        </w:tc>
        <w:tc>
          <w:tcPr>
            <w:tcW w:w="668" w:type="pct"/>
          </w:tcPr>
          <w:p w14:paraId="17E5252E" w14:textId="77777777" w:rsidR="00D25E19" w:rsidRPr="009D6A94" w:rsidRDefault="00D25E19" w:rsidP="00804A40">
            <w:pPr>
              <w:spacing w:line="276" w:lineRule="auto"/>
              <w:jc w:val="center"/>
              <w:rPr>
                <w:bCs/>
                <w:sz w:val="24"/>
                <w:szCs w:val="24"/>
              </w:rPr>
            </w:pPr>
          </w:p>
        </w:tc>
      </w:tr>
      <w:tr w:rsidR="005719A6" w:rsidRPr="009D6A94" w14:paraId="4DA6E13B" w14:textId="77777777" w:rsidTr="005719A6">
        <w:trPr>
          <w:trHeight w:val="377"/>
        </w:trPr>
        <w:tc>
          <w:tcPr>
            <w:tcW w:w="251" w:type="pct"/>
          </w:tcPr>
          <w:p w14:paraId="6339D0E7" w14:textId="77777777" w:rsidR="00D25E19" w:rsidRPr="009D6A94" w:rsidRDefault="00D25E19" w:rsidP="00804A40">
            <w:pPr>
              <w:spacing w:line="276" w:lineRule="auto"/>
              <w:jc w:val="center"/>
              <w:rPr>
                <w:sz w:val="24"/>
                <w:szCs w:val="24"/>
              </w:rPr>
            </w:pPr>
            <w:r w:rsidRPr="009D6A94">
              <w:rPr>
                <w:sz w:val="24"/>
                <w:szCs w:val="24"/>
              </w:rPr>
              <w:lastRenderedPageBreak/>
              <w:t>9</w:t>
            </w:r>
          </w:p>
        </w:tc>
        <w:tc>
          <w:tcPr>
            <w:tcW w:w="1250" w:type="pct"/>
          </w:tcPr>
          <w:p w14:paraId="3C1012FF" w14:textId="77777777" w:rsidR="00D25E19" w:rsidRPr="009D6A94" w:rsidRDefault="00D25E19" w:rsidP="00804A40">
            <w:pPr>
              <w:pStyle w:val="ListParagraph"/>
              <w:spacing w:after="0"/>
              <w:ind w:left="0"/>
              <w:rPr>
                <w:rFonts w:ascii="Times New Roman" w:hAnsi="Times New Roman" w:cs="Times New Roman"/>
                <w:sz w:val="24"/>
                <w:szCs w:val="24"/>
              </w:rPr>
            </w:pPr>
            <w:r w:rsidRPr="009D6A94">
              <w:rPr>
                <w:rFonts w:ascii="Times New Roman" w:hAnsi="Times New Roman" w:cs="Times New Roman"/>
                <w:sz w:val="24"/>
                <w:szCs w:val="24"/>
              </w:rPr>
              <w:t xml:space="preserve">Main wooden door double panel with frame (1500 mm * 2300 mm) of SAL WOOD  </w:t>
            </w:r>
          </w:p>
        </w:tc>
        <w:tc>
          <w:tcPr>
            <w:tcW w:w="938" w:type="pct"/>
          </w:tcPr>
          <w:p w14:paraId="4FB59BC0" w14:textId="77777777" w:rsidR="00D25E19" w:rsidRPr="009D6A94" w:rsidRDefault="00D25E19" w:rsidP="00804A40">
            <w:pPr>
              <w:spacing w:line="276" w:lineRule="auto"/>
              <w:jc w:val="center"/>
              <w:rPr>
                <w:bCs/>
                <w:sz w:val="24"/>
                <w:szCs w:val="24"/>
              </w:rPr>
            </w:pPr>
          </w:p>
        </w:tc>
        <w:tc>
          <w:tcPr>
            <w:tcW w:w="658" w:type="pct"/>
          </w:tcPr>
          <w:p w14:paraId="0524E9CC" w14:textId="77777777" w:rsidR="00D25E19" w:rsidRPr="009D6A94" w:rsidRDefault="00D25E19" w:rsidP="00804A40">
            <w:pPr>
              <w:spacing w:line="276" w:lineRule="auto"/>
              <w:jc w:val="center"/>
              <w:rPr>
                <w:bCs/>
                <w:color w:val="FF0000"/>
                <w:sz w:val="24"/>
                <w:szCs w:val="24"/>
              </w:rPr>
            </w:pPr>
          </w:p>
        </w:tc>
        <w:tc>
          <w:tcPr>
            <w:tcW w:w="615" w:type="pct"/>
          </w:tcPr>
          <w:p w14:paraId="7429F0CD" w14:textId="77777777" w:rsidR="00D25E19" w:rsidRPr="009D6A94" w:rsidRDefault="00D25E19" w:rsidP="00804A40">
            <w:pPr>
              <w:spacing w:line="276" w:lineRule="auto"/>
              <w:jc w:val="center"/>
              <w:rPr>
                <w:bCs/>
                <w:sz w:val="24"/>
                <w:szCs w:val="24"/>
              </w:rPr>
            </w:pPr>
          </w:p>
        </w:tc>
        <w:tc>
          <w:tcPr>
            <w:tcW w:w="620" w:type="pct"/>
          </w:tcPr>
          <w:p w14:paraId="0807E36F" w14:textId="77777777" w:rsidR="00D25E19" w:rsidRPr="009D6A94" w:rsidRDefault="00D25E19" w:rsidP="00804A40">
            <w:pPr>
              <w:spacing w:line="276" w:lineRule="auto"/>
              <w:jc w:val="center"/>
              <w:rPr>
                <w:bCs/>
                <w:sz w:val="24"/>
                <w:szCs w:val="24"/>
              </w:rPr>
            </w:pPr>
          </w:p>
        </w:tc>
        <w:tc>
          <w:tcPr>
            <w:tcW w:w="668" w:type="pct"/>
          </w:tcPr>
          <w:p w14:paraId="31ACCFA6" w14:textId="77777777" w:rsidR="00D25E19" w:rsidRPr="009D6A94" w:rsidRDefault="00D25E19" w:rsidP="00804A40">
            <w:pPr>
              <w:spacing w:line="276" w:lineRule="auto"/>
              <w:jc w:val="center"/>
              <w:rPr>
                <w:bCs/>
                <w:sz w:val="24"/>
                <w:szCs w:val="24"/>
              </w:rPr>
            </w:pPr>
          </w:p>
        </w:tc>
      </w:tr>
      <w:tr w:rsidR="005719A6" w:rsidRPr="009D6A94" w14:paraId="674D2694" w14:textId="77777777" w:rsidTr="005719A6">
        <w:trPr>
          <w:trHeight w:val="377"/>
        </w:trPr>
        <w:tc>
          <w:tcPr>
            <w:tcW w:w="251" w:type="pct"/>
          </w:tcPr>
          <w:p w14:paraId="161B6AAE" w14:textId="77777777" w:rsidR="00D25E19" w:rsidRPr="009D6A94" w:rsidRDefault="00D25E19" w:rsidP="00804A40">
            <w:pPr>
              <w:spacing w:line="276" w:lineRule="auto"/>
              <w:jc w:val="center"/>
              <w:rPr>
                <w:sz w:val="24"/>
                <w:szCs w:val="24"/>
              </w:rPr>
            </w:pPr>
            <w:r w:rsidRPr="009D6A94">
              <w:rPr>
                <w:sz w:val="24"/>
                <w:szCs w:val="24"/>
              </w:rPr>
              <w:t>10</w:t>
            </w:r>
          </w:p>
        </w:tc>
        <w:tc>
          <w:tcPr>
            <w:tcW w:w="1250" w:type="pct"/>
          </w:tcPr>
          <w:p w14:paraId="34D84B4F" w14:textId="77777777" w:rsidR="00D25E19" w:rsidRPr="009D6A94" w:rsidRDefault="00D25E19" w:rsidP="00804A40">
            <w:pPr>
              <w:pStyle w:val="ListParagraph"/>
              <w:spacing w:after="0"/>
              <w:ind w:left="0"/>
              <w:rPr>
                <w:rFonts w:ascii="Times New Roman" w:hAnsi="Times New Roman" w:cs="Times New Roman"/>
                <w:sz w:val="24"/>
                <w:szCs w:val="24"/>
              </w:rPr>
            </w:pPr>
            <w:r w:rsidRPr="009D6A94">
              <w:rPr>
                <w:rFonts w:ascii="Times New Roman" w:hAnsi="Times New Roman" w:cs="Times New Roman"/>
                <w:sz w:val="24"/>
                <w:szCs w:val="24"/>
              </w:rPr>
              <w:t>Operator wooden door single panel with frame (1000mm * 2300mm) of SAL WOOD</w:t>
            </w:r>
          </w:p>
        </w:tc>
        <w:tc>
          <w:tcPr>
            <w:tcW w:w="938" w:type="pct"/>
          </w:tcPr>
          <w:p w14:paraId="68CDF515" w14:textId="77777777" w:rsidR="00D25E19" w:rsidRPr="009D6A94" w:rsidRDefault="00D25E19" w:rsidP="00804A40">
            <w:pPr>
              <w:spacing w:line="276" w:lineRule="auto"/>
              <w:jc w:val="center"/>
              <w:rPr>
                <w:bCs/>
                <w:sz w:val="24"/>
                <w:szCs w:val="24"/>
              </w:rPr>
            </w:pPr>
          </w:p>
        </w:tc>
        <w:tc>
          <w:tcPr>
            <w:tcW w:w="658" w:type="pct"/>
          </w:tcPr>
          <w:p w14:paraId="4040093C" w14:textId="77777777" w:rsidR="00D25E19" w:rsidRPr="009D6A94" w:rsidRDefault="00D25E19" w:rsidP="00804A40">
            <w:pPr>
              <w:spacing w:line="276" w:lineRule="auto"/>
              <w:jc w:val="center"/>
              <w:rPr>
                <w:bCs/>
                <w:color w:val="FF0000"/>
                <w:sz w:val="24"/>
                <w:szCs w:val="24"/>
              </w:rPr>
            </w:pPr>
          </w:p>
        </w:tc>
        <w:tc>
          <w:tcPr>
            <w:tcW w:w="615" w:type="pct"/>
          </w:tcPr>
          <w:p w14:paraId="73AF1E22" w14:textId="77777777" w:rsidR="00D25E19" w:rsidRPr="009D6A94" w:rsidRDefault="00D25E19" w:rsidP="00804A40">
            <w:pPr>
              <w:spacing w:line="276" w:lineRule="auto"/>
              <w:jc w:val="center"/>
              <w:rPr>
                <w:bCs/>
                <w:sz w:val="24"/>
                <w:szCs w:val="24"/>
              </w:rPr>
            </w:pPr>
          </w:p>
        </w:tc>
        <w:tc>
          <w:tcPr>
            <w:tcW w:w="620" w:type="pct"/>
          </w:tcPr>
          <w:p w14:paraId="2023E84D" w14:textId="77777777" w:rsidR="00D25E19" w:rsidRPr="009D6A94" w:rsidRDefault="00D25E19" w:rsidP="00804A40">
            <w:pPr>
              <w:spacing w:line="276" w:lineRule="auto"/>
              <w:jc w:val="center"/>
              <w:rPr>
                <w:bCs/>
                <w:sz w:val="24"/>
                <w:szCs w:val="24"/>
              </w:rPr>
            </w:pPr>
          </w:p>
        </w:tc>
        <w:tc>
          <w:tcPr>
            <w:tcW w:w="668" w:type="pct"/>
          </w:tcPr>
          <w:p w14:paraId="1C93A5D2" w14:textId="77777777" w:rsidR="00D25E19" w:rsidRPr="009D6A94" w:rsidRDefault="00D25E19" w:rsidP="00804A40">
            <w:pPr>
              <w:spacing w:line="276" w:lineRule="auto"/>
              <w:jc w:val="center"/>
              <w:rPr>
                <w:bCs/>
                <w:sz w:val="24"/>
                <w:szCs w:val="24"/>
              </w:rPr>
            </w:pPr>
          </w:p>
        </w:tc>
      </w:tr>
      <w:tr w:rsidR="005719A6" w:rsidRPr="009D6A94" w14:paraId="297CD335" w14:textId="77777777" w:rsidTr="005719A6">
        <w:trPr>
          <w:trHeight w:val="377"/>
        </w:trPr>
        <w:tc>
          <w:tcPr>
            <w:tcW w:w="251" w:type="pct"/>
          </w:tcPr>
          <w:p w14:paraId="15CDEBF0" w14:textId="77777777" w:rsidR="00D25E19" w:rsidRPr="009D6A94" w:rsidRDefault="00D25E19" w:rsidP="00804A40">
            <w:pPr>
              <w:spacing w:line="276" w:lineRule="auto"/>
              <w:jc w:val="center"/>
              <w:rPr>
                <w:sz w:val="24"/>
                <w:szCs w:val="24"/>
              </w:rPr>
            </w:pPr>
            <w:r w:rsidRPr="009D6A94">
              <w:rPr>
                <w:sz w:val="24"/>
                <w:szCs w:val="24"/>
              </w:rPr>
              <w:t>11</w:t>
            </w:r>
          </w:p>
        </w:tc>
        <w:tc>
          <w:tcPr>
            <w:tcW w:w="1250" w:type="pct"/>
          </w:tcPr>
          <w:p w14:paraId="17E10672" w14:textId="77777777" w:rsidR="00D25E19" w:rsidRPr="009D6A94" w:rsidRDefault="00D25E19" w:rsidP="00804A40">
            <w:pPr>
              <w:pStyle w:val="ListParagraph"/>
              <w:spacing w:after="0"/>
              <w:ind w:left="0"/>
              <w:rPr>
                <w:rFonts w:ascii="Times New Roman" w:hAnsi="Times New Roman" w:cs="Times New Roman"/>
                <w:sz w:val="24"/>
                <w:szCs w:val="24"/>
              </w:rPr>
            </w:pPr>
            <w:r w:rsidRPr="009D6A94">
              <w:rPr>
                <w:rFonts w:ascii="Times New Roman" w:hAnsi="Times New Roman" w:cs="Times New Roman"/>
                <w:sz w:val="24"/>
                <w:szCs w:val="24"/>
              </w:rPr>
              <w:t xml:space="preserve">Window (glaze 5mm thick): 5 numbers of wooden window with frame (1500mm * 1500mm”) and two Ventilations (500mm*750mm) of SAL WOOD  </w:t>
            </w:r>
          </w:p>
        </w:tc>
        <w:tc>
          <w:tcPr>
            <w:tcW w:w="938" w:type="pct"/>
          </w:tcPr>
          <w:p w14:paraId="2EC0F5FE" w14:textId="77777777" w:rsidR="00D25E19" w:rsidRPr="009D6A94" w:rsidRDefault="00D25E19" w:rsidP="00804A40">
            <w:pPr>
              <w:spacing w:line="276" w:lineRule="auto"/>
              <w:jc w:val="center"/>
              <w:rPr>
                <w:bCs/>
                <w:sz w:val="24"/>
                <w:szCs w:val="24"/>
              </w:rPr>
            </w:pPr>
          </w:p>
        </w:tc>
        <w:tc>
          <w:tcPr>
            <w:tcW w:w="658" w:type="pct"/>
          </w:tcPr>
          <w:p w14:paraId="3BA9DC0D" w14:textId="77777777" w:rsidR="00D25E19" w:rsidRPr="009D6A94" w:rsidRDefault="00D25E19" w:rsidP="00804A40">
            <w:pPr>
              <w:spacing w:line="276" w:lineRule="auto"/>
              <w:jc w:val="center"/>
              <w:rPr>
                <w:bCs/>
                <w:color w:val="FF0000"/>
                <w:sz w:val="24"/>
                <w:szCs w:val="24"/>
              </w:rPr>
            </w:pPr>
          </w:p>
        </w:tc>
        <w:tc>
          <w:tcPr>
            <w:tcW w:w="615" w:type="pct"/>
          </w:tcPr>
          <w:p w14:paraId="7E6BC333" w14:textId="77777777" w:rsidR="00D25E19" w:rsidRPr="009D6A94" w:rsidRDefault="00D25E19" w:rsidP="00804A40">
            <w:pPr>
              <w:spacing w:line="276" w:lineRule="auto"/>
              <w:jc w:val="center"/>
              <w:rPr>
                <w:bCs/>
                <w:sz w:val="24"/>
                <w:szCs w:val="24"/>
              </w:rPr>
            </w:pPr>
          </w:p>
        </w:tc>
        <w:tc>
          <w:tcPr>
            <w:tcW w:w="620" w:type="pct"/>
          </w:tcPr>
          <w:p w14:paraId="072C6BA0" w14:textId="77777777" w:rsidR="00D25E19" w:rsidRPr="009D6A94" w:rsidRDefault="00D25E19" w:rsidP="00804A40">
            <w:pPr>
              <w:spacing w:line="276" w:lineRule="auto"/>
              <w:jc w:val="center"/>
              <w:rPr>
                <w:bCs/>
                <w:sz w:val="24"/>
                <w:szCs w:val="24"/>
              </w:rPr>
            </w:pPr>
          </w:p>
        </w:tc>
        <w:tc>
          <w:tcPr>
            <w:tcW w:w="668" w:type="pct"/>
          </w:tcPr>
          <w:p w14:paraId="4E298269" w14:textId="77777777" w:rsidR="00D25E19" w:rsidRPr="009D6A94" w:rsidRDefault="00D25E19" w:rsidP="00804A40">
            <w:pPr>
              <w:spacing w:line="276" w:lineRule="auto"/>
              <w:jc w:val="center"/>
              <w:rPr>
                <w:bCs/>
                <w:sz w:val="24"/>
                <w:szCs w:val="24"/>
              </w:rPr>
            </w:pPr>
          </w:p>
        </w:tc>
      </w:tr>
      <w:tr w:rsidR="005719A6" w:rsidRPr="009D6A94" w14:paraId="341EB562" w14:textId="77777777" w:rsidTr="005719A6">
        <w:trPr>
          <w:trHeight w:val="440"/>
        </w:trPr>
        <w:tc>
          <w:tcPr>
            <w:tcW w:w="251" w:type="pct"/>
          </w:tcPr>
          <w:p w14:paraId="34BF62A9" w14:textId="77777777" w:rsidR="00D25E19" w:rsidRPr="009D6A94" w:rsidRDefault="00D25E19" w:rsidP="00804A40">
            <w:pPr>
              <w:spacing w:line="276" w:lineRule="auto"/>
              <w:jc w:val="center"/>
              <w:rPr>
                <w:sz w:val="24"/>
                <w:szCs w:val="24"/>
              </w:rPr>
            </w:pPr>
            <w:r w:rsidRPr="009D6A94">
              <w:rPr>
                <w:sz w:val="24"/>
                <w:szCs w:val="24"/>
              </w:rPr>
              <w:t>12</w:t>
            </w:r>
          </w:p>
        </w:tc>
        <w:tc>
          <w:tcPr>
            <w:tcW w:w="1250" w:type="pct"/>
          </w:tcPr>
          <w:p w14:paraId="2D38AF08" w14:textId="77777777" w:rsidR="00D25E19" w:rsidRPr="009D6A94" w:rsidRDefault="00D25E19" w:rsidP="00804A40">
            <w:pPr>
              <w:pStyle w:val="ListParagraph"/>
              <w:spacing w:after="0"/>
              <w:ind w:left="0"/>
              <w:rPr>
                <w:rFonts w:ascii="Times New Roman" w:hAnsi="Times New Roman" w:cs="Times New Roman"/>
                <w:sz w:val="24"/>
                <w:szCs w:val="24"/>
              </w:rPr>
            </w:pPr>
            <w:r w:rsidRPr="009D6A94">
              <w:rPr>
                <w:rFonts w:ascii="Times New Roman" w:hAnsi="Times New Roman" w:cs="Times New Roman"/>
                <w:sz w:val="24"/>
                <w:szCs w:val="24"/>
              </w:rPr>
              <w:t xml:space="preserve">All Door and Windows Frame shall be of size 75mm * 100mm </w:t>
            </w:r>
          </w:p>
        </w:tc>
        <w:tc>
          <w:tcPr>
            <w:tcW w:w="938" w:type="pct"/>
          </w:tcPr>
          <w:p w14:paraId="729FA43D" w14:textId="77777777" w:rsidR="00D25E19" w:rsidRPr="009D6A94" w:rsidRDefault="00D25E19" w:rsidP="00804A40">
            <w:pPr>
              <w:spacing w:line="276" w:lineRule="auto"/>
              <w:jc w:val="center"/>
              <w:rPr>
                <w:bCs/>
                <w:sz w:val="24"/>
                <w:szCs w:val="24"/>
              </w:rPr>
            </w:pPr>
          </w:p>
        </w:tc>
        <w:tc>
          <w:tcPr>
            <w:tcW w:w="658" w:type="pct"/>
          </w:tcPr>
          <w:p w14:paraId="716CAC4C" w14:textId="77777777" w:rsidR="00D25E19" w:rsidRPr="009D6A94" w:rsidRDefault="00D25E19" w:rsidP="00804A40">
            <w:pPr>
              <w:spacing w:line="276" w:lineRule="auto"/>
              <w:jc w:val="center"/>
              <w:rPr>
                <w:bCs/>
                <w:color w:val="FF0000"/>
                <w:sz w:val="24"/>
                <w:szCs w:val="24"/>
              </w:rPr>
            </w:pPr>
          </w:p>
        </w:tc>
        <w:tc>
          <w:tcPr>
            <w:tcW w:w="615" w:type="pct"/>
          </w:tcPr>
          <w:p w14:paraId="711ACE6D" w14:textId="77777777" w:rsidR="00D25E19" w:rsidRPr="009D6A94" w:rsidRDefault="00D25E19" w:rsidP="00804A40">
            <w:pPr>
              <w:spacing w:line="276" w:lineRule="auto"/>
              <w:jc w:val="center"/>
              <w:rPr>
                <w:bCs/>
                <w:sz w:val="24"/>
                <w:szCs w:val="24"/>
              </w:rPr>
            </w:pPr>
          </w:p>
        </w:tc>
        <w:tc>
          <w:tcPr>
            <w:tcW w:w="620" w:type="pct"/>
          </w:tcPr>
          <w:p w14:paraId="2C6E1E50" w14:textId="77777777" w:rsidR="00D25E19" w:rsidRPr="009D6A94" w:rsidRDefault="00D25E19" w:rsidP="00B05D61">
            <w:pPr>
              <w:spacing w:line="276" w:lineRule="auto"/>
              <w:rPr>
                <w:bCs/>
                <w:sz w:val="24"/>
                <w:szCs w:val="24"/>
              </w:rPr>
            </w:pPr>
          </w:p>
        </w:tc>
        <w:tc>
          <w:tcPr>
            <w:tcW w:w="668" w:type="pct"/>
          </w:tcPr>
          <w:p w14:paraId="178DC080" w14:textId="77777777" w:rsidR="00D25E19" w:rsidRPr="009D6A94" w:rsidRDefault="00D25E19" w:rsidP="00804A40">
            <w:pPr>
              <w:spacing w:line="276" w:lineRule="auto"/>
              <w:jc w:val="center"/>
              <w:rPr>
                <w:b/>
                <w:bCs/>
                <w:sz w:val="24"/>
                <w:szCs w:val="24"/>
              </w:rPr>
            </w:pPr>
          </w:p>
        </w:tc>
      </w:tr>
      <w:tr w:rsidR="005719A6" w:rsidRPr="009D6A94" w14:paraId="49E0104A" w14:textId="77777777" w:rsidTr="005719A6">
        <w:trPr>
          <w:trHeight w:val="440"/>
        </w:trPr>
        <w:tc>
          <w:tcPr>
            <w:tcW w:w="251" w:type="pct"/>
          </w:tcPr>
          <w:p w14:paraId="19214400" w14:textId="77777777" w:rsidR="00D25E19" w:rsidRPr="009D6A94" w:rsidRDefault="00D25E19" w:rsidP="00804A40">
            <w:pPr>
              <w:spacing w:line="276" w:lineRule="auto"/>
              <w:jc w:val="center"/>
              <w:rPr>
                <w:sz w:val="24"/>
                <w:szCs w:val="24"/>
              </w:rPr>
            </w:pPr>
            <w:r w:rsidRPr="009D6A94">
              <w:rPr>
                <w:sz w:val="24"/>
                <w:szCs w:val="24"/>
              </w:rPr>
              <w:t>13</w:t>
            </w:r>
          </w:p>
        </w:tc>
        <w:tc>
          <w:tcPr>
            <w:tcW w:w="1250" w:type="pct"/>
          </w:tcPr>
          <w:p w14:paraId="2C3A6DD9" w14:textId="77777777" w:rsidR="00D25E19" w:rsidRPr="009D6A94" w:rsidRDefault="00D25E19" w:rsidP="00804A40">
            <w:pPr>
              <w:pStyle w:val="ListParagraph"/>
              <w:spacing w:after="0"/>
              <w:ind w:left="0"/>
              <w:rPr>
                <w:rFonts w:ascii="Times New Roman" w:hAnsi="Times New Roman" w:cs="Times New Roman"/>
                <w:sz w:val="24"/>
                <w:szCs w:val="24"/>
              </w:rPr>
            </w:pPr>
            <w:r w:rsidRPr="009D6A94">
              <w:rPr>
                <w:rFonts w:ascii="Times New Roman" w:hAnsi="Times New Roman" w:cs="Times New Roman"/>
                <w:sz w:val="24"/>
                <w:szCs w:val="24"/>
              </w:rPr>
              <w:t>20mm thick plaster at 1:4 cement sand ratio in inside and outside of the powerhouse for both Stone Masonry and Brick Masonry</w:t>
            </w:r>
          </w:p>
        </w:tc>
        <w:tc>
          <w:tcPr>
            <w:tcW w:w="938" w:type="pct"/>
          </w:tcPr>
          <w:p w14:paraId="5894DA00" w14:textId="77777777" w:rsidR="00D25E19" w:rsidRPr="009D6A94" w:rsidRDefault="00D25E19" w:rsidP="00804A40">
            <w:pPr>
              <w:spacing w:line="276" w:lineRule="auto"/>
              <w:jc w:val="center"/>
              <w:rPr>
                <w:bCs/>
                <w:sz w:val="24"/>
                <w:szCs w:val="24"/>
              </w:rPr>
            </w:pPr>
          </w:p>
        </w:tc>
        <w:tc>
          <w:tcPr>
            <w:tcW w:w="658" w:type="pct"/>
          </w:tcPr>
          <w:p w14:paraId="617C065E" w14:textId="77777777" w:rsidR="00D25E19" w:rsidRPr="009D6A94" w:rsidRDefault="00D25E19" w:rsidP="00804A40">
            <w:pPr>
              <w:spacing w:line="276" w:lineRule="auto"/>
              <w:jc w:val="center"/>
              <w:rPr>
                <w:bCs/>
                <w:color w:val="FF0000"/>
                <w:sz w:val="24"/>
                <w:szCs w:val="24"/>
              </w:rPr>
            </w:pPr>
          </w:p>
        </w:tc>
        <w:tc>
          <w:tcPr>
            <w:tcW w:w="615" w:type="pct"/>
          </w:tcPr>
          <w:p w14:paraId="6E0D3237" w14:textId="77777777" w:rsidR="00D25E19" w:rsidRPr="009D6A94" w:rsidRDefault="00D25E19" w:rsidP="00804A40">
            <w:pPr>
              <w:spacing w:line="276" w:lineRule="auto"/>
              <w:jc w:val="center"/>
              <w:rPr>
                <w:bCs/>
                <w:sz w:val="24"/>
                <w:szCs w:val="24"/>
              </w:rPr>
            </w:pPr>
          </w:p>
        </w:tc>
        <w:tc>
          <w:tcPr>
            <w:tcW w:w="620" w:type="pct"/>
          </w:tcPr>
          <w:p w14:paraId="0B4C61AB" w14:textId="77777777" w:rsidR="00D25E19" w:rsidRPr="009D6A94" w:rsidRDefault="00D25E19" w:rsidP="00804A40">
            <w:pPr>
              <w:spacing w:line="276" w:lineRule="auto"/>
              <w:jc w:val="center"/>
              <w:rPr>
                <w:bCs/>
                <w:sz w:val="24"/>
                <w:szCs w:val="24"/>
              </w:rPr>
            </w:pPr>
          </w:p>
        </w:tc>
        <w:tc>
          <w:tcPr>
            <w:tcW w:w="668" w:type="pct"/>
          </w:tcPr>
          <w:p w14:paraId="0C4B9000" w14:textId="77777777" w:rsidR="00D25E19" w:rsidRPr="009D6A94" w:rsidRDefault="00D25E19" w:rsidP="00804A40">
            <w:pPr>
              <w:spacing w:line="276" w:lineRule="auto"/>
              <w:jc w:val="center"/>
              <w:rPr>
                <w:bCs/>
                <w:sz w:val="24"/>
                <w:szCs w:val="24"/>
              </w:rPr>
            </w:pPr>
          </w:p>
        </w:tc>
      </w:tr>
      <w:tr w:rsidR="005719A6" w:rsidRPr="009D6A94" w14:paraId="28536395" w14:textId="77777777" w:rsidTr="005719A6">
        <w:trPr>
          <w:trHeight w:val="377"/>
        </w:trPr>
        <w:tc>
          <w:tcPr>
            <w:tcW w:w="251" w:type="pct"/>
          </w:tcPr>
          <w:p w14:paraId="33DDBAE1" w14:textId="77777777" w:rsidR="00D25E19" w:rsidRPr="009D6A94" w:rsidRDefault="00D25E19" w:rsidP="00804A40">
            <w:pPr>
              <w:spacing w:line="276" w:lineRule="auto"/>
              <w:jc w:val="center"/>
              <w:rPr>
                <w:sz w:val="24"/>
                <w:szCs w:val="24"/>
              </w:rPr>
            </w:pPr>
            <w:r w:rsidRPr="009D6A94">
              <w:rPr>
                <w:sz w:val="24"/>
                <w:szCs w:val="24"/>
              </w:rPr>
              <w:t>14</w:t>
            </w:r>
          </w:p>
        </w:tc>
        <w:tc>
          <w:tcPr>
            <w:tcW w:w="1250" w:type="pct"/>
          </w:tcPr>
          <w:p w14:paraId="5C5714F7" w14:textId="77777777" w:rsidR="00D25E19" w:rsidRPr="009D6A94" w:rsidRDefault="00D25E19" w:rsidP="00804A40">
            <w:pPr>
              <w:pStyle w:val="ListParagraph"/>
              <w:spacing w:after="0"/>
              <w:ind w:left="0"/>
              <w:rPr>
                <w:rFonts w:ascii="Times New Roman" w:hAnsi="Times New Roman" w:cs="Times New Roman"/>
                <w:sz w:val="24"/>
                <w:szCs w:val="24"/>
              </w:rPr>
            </w:pPr>
            <w:r w:rsidRPr="009D6A94">
              <w:rPr>
                <w:rFonts w:ascii="Times New Roman" w:hAnsi="Times New Roman" w:cs="Times New Roman"/>
                <w:sz w:val="24"/>
                <w:szCs w:val="24"/>
              </w:rPr>
              <w:t>Roof Slab: 50mm thickness of screeding with punning 1:2:4 cement sand mortar, including waterproofing</w:t>
            </w:r>
          </w:p>
        </w:tc>
        <w:tc>
          <w:tcPr>
            <w:tcW w:w="938" w:type="pct"/>
          </w:tcPr>
          <w:p w14:paraId="13CC2FA9" w14:textId="77777777" w:rsidR="00D25E19" w:rsidRPr="009D6A94" w:rsidRDefault="00D25E19" w:rsidP="00804A40">
            <w:pPr>
              <w:spacing w:line="276" w:lineRule="auto"/>
              <w:jc w:val="center"/>
              <w:rPr>
                <w:bCs/>
                <w:sz w:val="24"/>
                <w:szCs w:val="24"/>
              </w:rPr>
            </w:pPr>
          </w:p>
        </w:tc>
        <w:tc>
          <w:tcPr>
            <w:tcW w:w="658" w:type="pct"/>
          </w:tcPr>
          <w:p w14:paraId="1B4D1766" w14:textId="77777777" w:rsidR="00D25E19" w:rsidRPr="009D6A94" w:rsidRDefault="00D25E19" w:rsidP="00804A40">
            <w:pPr>
              <w:spacing w:line="276" w:lineRule="auto"/>
              <w:jc w:val="center"/>
              <w:rPr>
                <w:bCs/>
                <w:color w:val="FF0000"/>
                <w:sz w:val="24"/>
                <w:szCs w:val="24"/>
              </w:rPr>
            </w:pPr>
          </w:p>
        </w:tc>
        <w:tc>
          <w:tcPr>
            <w:tcW w:w="615" w:type="pct"/>
          </w:tcPr>
          <w:p w14:paraId="778775F3" w14:textId="77777777" w:rsidR="00D25E19" w:rsidRPr="009D6A94" w:rsidRDefault="00D25E19" w:rsidP="002F2A5B">
            <w:pPr>
              <w:spacing w:line="276" w:lineRule="auto"/>
              <w:jc w:val="center"/>
              <w:rPr>
                <w:bCs/>
                <w:sz w:val="24"/>
                <w:szCs w:val="24"/>
              </w:rPr>
            </w:pPr>
          </w:p>
        </w:tc>
        <w:tc>
          <w:tcPr>
            <w:tcW w:w="620" w:type="pct"/>
          </w:tcPr>
          <w:p w14:paraId="22C4D993" w14:textId="77777777" w:rsidR="00D25E19" w:rsidRPr="009D6A94" w:rsidRDefault="00D25E19" w:rsidP="00804A40">
            <w:pPr>
              <w:spacing w:line="276" w:lineRule="auto"/>
              <w:jc w:val="center"/>
              <w:rPr>
                <w:bCs/>
                <w:sz w:val="24"/>
                <w:szCs w:val="24"/>
              </w:rPr>
            </w:pPr>
          </w:p>
        </w:tc>
        <w:tc>
          <w:tcPr>
            <w:tcW w:w="668" w:type="pct"/>
          </w:tcPr>
          <w:p w14:paraId="74DB9E43" w14:textId="77777777" w:rsidR="00D25E19" w:rsidRPr="009D6A94" w:rsidRDefault="00D25E19" w:rsidP="00804A40">
            <w:pPr>
              <w:spacing w:line="276" w:lineRule="auto"/>
              <w:jc w:val="center"/>
              <w:rPr>
                <w:bCs/>
                <w:sz w:val="24"/>
                <w:szCs w:val="24"/>
              </w:rPr>
            </w:pPr>
          </w:p>
        </w:tc>
      </w:tr>
      <w:tr w:rsidR="005719A6" w:rsidRPr="009D6A94" w14:paraId="4624E2AA" w14:textId="77777777" w:rsidTr="005719A6">
        <w:trPr>
          <w:trHeight w:val="539"/>
        </w:trPr>
        <w:tc>
          <w:tcPr>
            <w:tcW w:w="251" w:type="pct"/>
          </w:tcPr>
          <w:p w14:paraId="22200CB1" w14:textId="77777777" w:rsidR="00D25E19" w:rsidRPr="009D6A94" w:rsidRDefault="00D25E19" w:rsidP="00804A40">
            <w:pPr>
              <w:spacing w:line="276" w:lineRule="auto"/>
              <w:jc w:val="center"/>
              <w:rPr>
                <w:sz w:val="24"/>
                <w:szCs w:val="24"/>
              </w:rPr>
            </w:pPr>
            <w:r w:rsidRPr="009D6A94">
              <w:rPr>
                <w:sz w:val="24"/>
                <w:szCs w:val="24"/>
              </w:rPr>
              <w:t>15</w:t>
            </w:r>
          </w:p>
        </w:tc>
        <w:tc>
          <w:tcPr>
            <w:tcW w:w="1250" w:type="pct"/>
          </w:tcPr>
          <w:p w14:paraId="4293B9AB" w14:textId="77777777" w:rsidR="00D25E19" w:rsidRPr="009D6A94" w:rsidRDefault="00D25E19" w:rsidP="00804A40">
            <w:pPr>
              <w:pStyle w:val="ListParagraph"/>
              <w:spacing w:after="0"/>
              <w:ind w:left="0"/>
              <w:rPr>
                <w:rFonts w:ascii="Times New Roman" w:hAnsi="Times New Roman" w:cs="Times New Roman"/>
                <w:sz w:val="24"/>
                <w:szCs w:val="24"/>
              </w:rPr>
            </w:pPr>
            <w:r w:rsidRPr="009D6A94">
              <w:rPr>
                <w:rFonts w:ascii="Times New Roman" w:hAnsi="Times New Roman" w:cs="Times New Roman"/>
                <w:sz w:val="24"/>
                <w:szCs w:val="24"/>
              </w:rPr>
              <w:t>Two layer of Wall Putty shall be applied in all Wall and Ceiling inside the Powerhouse</w:t>
            </w:r>
          </w:p>
        </w:tc>
        <w:tc>
          <w:tcPr>
            <w:tcW w:w="938" w:type="pct"/>
          </w:tcPr>
          <w:p w14:paraId="3846A705" w14:textId="77777777" w:rsidR="00D25E19" w:rsidRPr="009D6A94" w:rsidRDefault="00D25E19" w:rsidP="00804A40">
            <w:pPr>
              <w:spacing w:line="276" w:lineRule="auto"/>
              <w:jc w:val="center"/>
              <w:rPr>
                <w:bCs/>
                <w:sz w:val="24"/>
                <w:szCs w:val="24"/>
              </w:rPr>
            </w:pPr>
          </w:p>
        </w:tc>
        <w:tc>
          <w:tcPr>
            <w:tcW w:w="658" w:type="pct"/>
          </w:tcPr>
          <w:p w14:paraId="098232C0" w14:textId="77777777" w:rsidR="00D25E19" w:rsidRPr="009D6A94" w:rsidRDefault="00D25E19" w:rsidP="00804A40">
            <w:pPr>
              <w:spacing w:line="276" w:lineRule="auto"/>
              <w:jc w:val="center"/>
              <w:rPr>
                <w:bCs/>
                <w:color w:val="FF0000"/>
                <w:sz w:val="24"/>
                <w:szCs w:val="24"/>
              </w:rPr>
            </w:pPr>
          </w:p>
        </w:tc>
        <w:tc>
          <w:tcPr>
            <w:tcW w:w="615" w:type="pct"/>
          </w:tcPr>
          <w:p w14:paraId="62E1B19C" w14:textId="77777777" w:rsidR="00D25E19" w:rsidRPr="009D6A94" w:rsidRDefault="00D25E19" w:rsidP="00804A40">
            <w:pPr>
              <w:spacing w:line="276" w:lineRule="auto"/>
              <w:jc w:val="center"/>
              <w:rPr>
                <w:bCs/>
                <w:sz w:val="24"/>
                <w:szCs w:val="24"/>
              </w:rPr>
            </w:pPr>
          </w:p>
        </w:tc>
        <w:tc>
          <w:tcPr>
            <w:tcW w:w="620" w:type="pct"/>
          </w:tcPr>
          <w:p w14:paraId="0767A0EA" w14:textId="77777777" w:rsidR="00D25E19" w:rsidRPr="009D6A94" w:rsidRDefault="00D25E19" w:rsidP="00804A40">
            <w:pPr>
              <w:spacing w:line="276" w:lineRule="auto"/>
              <w:jc w:val="center"/>
              <w:rPr>
                <w:bCs/>
                <w:sz w:val="24"/>
                <w:szCs w:val="24"/>
              </w:rPr>
            </w:pPr>
          </w:p>
        </w:tc>
        <w:tc>
          <w:tcPr>
            <w:tcW w:w="668" w:type="pct"/>
          </w:tcPr>
          <w:p w14:paraId="2D94F26C" w14:textId="77777777" w:rsidR="00D25E19" w:rsidRPr="009D6A94" w:rsidRDefault="00D25E19" w:rsidP="00804A40">
            <w:pPr>
              <w:spacing w:line="276" w:lineRule="auto"/>
              <w:jc w:val="center"/>
              <w:rPr>
                <w:bCs/>
                <w:sz w:val="24"/>
                <w:szCs w:val="24"/>
              </w:rPr>
            </w:pPr>
          </w:p>
        </w:tc>
      </w:tr>
      <w:tr w:rsidR="005719A6" w:rsidRPr="009D6A94" w14:paraId="3555DD9E" w14:textId="77777777" w:rsidTr="005719A6">
        <w:trPr>
          <w:trHeight w:val="728"/>
        </w:trPr>
        <w:tc>
          <w:tcPr>
            <w:tcW w:w="251" w:type="pct"/>
          </w:tcPr>
          <w:p w14:paraId="10186DE6" w14:textId="77777777" w:rsidR="00D25E19" w:rsidRPr="009D6A94" w:rsidRDefault="00D25E19" w:rsidP="00804A40">
            <w:pPr>
              <w:spacing w:line="276" w:lineRule="auto"/>
              <w:jc w:val="center"/>
              <w:rPr>
                <w:sz w:val="24"/>
                <w:szCs w:val="24"/>
              </w:rPr>
            </w:pPr>
            <w:r w:rsidRPr="009D6A94">
              <w:rPr>
                <w:sz w:val="24"/>
                <w:szCs w:val="24"/>
              </w:rPr>
              <w:t>16</w:t>
            </w:r>
          </w:p>
        </w:tc>
        <w:tc>
          <w:tcPr>
            <w:tcW w:w="1250" w:type="pct"/>
          </w:tcPr>
          <w:p w14:paraId="143CD7BD" w14:textId="77777777" w:rsidR="00D25E19" w:rsidRPr="009D6A94" w:rsidRDefault="00D25E19" w:rsidP="00804A40">
            <w:pPr>
              <w:pStyle w:val="ListParagraph"/>
              <w:spacing w:after="0"/>
              <w:ind w:left="0"/>
              <w:rPr>
                <w:rFonts w:ascii="Times New Roman" w:hAnsi="Times New Roman" w:cs="Times New Roman"/>
                <w:sz w:val="24"/>
                <w:szCs w:val="24"/>
              </w:rPr>
            </w:pPr>
            <w:r w:rsidRPr="009D6A94">
              <w:rPr>
                <w:rFonts w:ascii="Times New Roman" w:hAnsi="Times New Roman" w:cs="Times New Roman"/>
                <w:sz w:val="24"/>
                <w:szCs w:val="24"/>
              </w:rPr>
              <w:t xml:space="preserve">Painting: </w:t>
            </w:r>
          </w:p>
          <w:p w14:paraId="7D2D3690" w14:textId="77777777" w:rsidR="00D25E19" w:rsidRPr="009D6A94" w:rsidRDefault="00D25E19" w:rsidP="00916BCF">
            <w:pPr>
              <w:pStyle w:val="ListParagraph"/>
              <w:numPr>
                <w:ilvl w:val="0"/>
                <w:numId w:val="8"/>
              </w:numPr>
              <w:spacing w:after="0"/>
              <w:ind w:left="344" w:hanging="344"/>
              <w:rPr>
                <w:rFonts w:ascii="Times New Roman" w:hAnsi="Times New Roman" w:cs="Times New Roman"/>
                <w:sz w:val="24"/>
                <w:szCs w:val="24"/>
              </w:rPr>
            </w:pPr>
            <w:r w:rsidRPr="009D6A94">
              <w:rPr>
                <w:rFonts w:ascii="Times New Roman" w:hAnsi="Times New Roman" w:cs="Times New Roman"/>
                <w:sz w:val="24"/>
                <w:szCs w:val="24"/>
              </w:rPr>
              <w:t>All wood works shall be painted with one coat wood primer and two coats of enamel paint.</w:t>
            </w:r>
          </w:p>
          <w:p w14:paraId="4A932866" w14:textId="77777777" w:rsidR="00D25E19" w:rsidRPr="009D6A94" w:rsidRDefault="00D25E19" w:rsidP="00916BCF">
            <w:pPr>
              <w:pStyle w:val="ListParagraph"/>
              <w:numPr>
                <w:ilvl w:val="0"/>
                <w:numId w:val="8"/>
              </w:numPr>
              <w:spacing w:after="0"/>
              <w:ind w:left="344" w:hanging="344"/>
              <w:rPr>
                <w:rFonts w:ascii="Times New Roman" w:hAnsi="Times New Roman" w:cs="Times New Roman"/>
                <w:sz w:val="24"/>
                <w:szCs w:val="24"/>
              </w:rPr>
            </w:pPr>
            <w:r w:rsidRPr="009D6A94">
              <w:rPr>
                <w:rFonts w:ascii="Times New Roman" w:hAnsi="Times New Roman" w:cs="Times New Roman"/>
                <w:sz w:val="24"/>
                <w:szCs w:val="24"/>
              </w:rPr>
              <w:t xml:space="preserve">External face of powerhouse wall shall be painted with one </w:t>
            </w:r>
            <w:r w:rsidRPr="009D6A94">
              <w:rPr>
                <w:rFonts w:ascii="Times New Roman" w:hAnsi="Times New Roman" w:cs="Times New Roman"/>
                <w:sz w:val="24"/>
                <w:szCs w:val="24"/>
              </w:rPr>
              <w:lastRenderedPageBreak/>
              <w:t>coat of cement primer and two coats of Pink color</w:t>
            </w:r>
          </w:p>
          <w:p w14:paraId="0A81B516" w14:textId="77777777" w:rsidR="00D25E19" w:rsidRPr="009D6A94" w:rsidRDefault="00D25E19" w:rsidP="00916BCF">
            <w:pPr>
              <w:pStyle w:val="ListParagraph"/>
              <w:numPr>
                <w:ilvl w:val="0"/>
                <w:numId w:val="8"/>
              </w:numPr>
              <w:spacing w:after="0"/>
              <w:ind w:left="344" w:hanging="344"/>
              <w:rPr>
                <w:rFonts w:ascii="Times New Roman" w:hAnsi="Times New Roman" w:cs="Times New Roman"/>
                <w:sz w:val="24"/>
                <w:szCs w:val="24"/>
              </w:rPr>
            </w:pPr>
            <w:r w:rsidRPr="009D6A94">
              <w:rPr>
                <w:rFonts w:ascii="Times New Roman" w:hAnsi="Times New Roman" w:cs="Times New Roman"/>
                <w:sz w:val="24"/>
                <w:szCs w:val="24"/>
              </w:rPr>
              <w:t>Internal plastered surface shall be painted with one coat of cement primer and two coats of white distemper</w:t>
            </w:r>
          </w:p>
        </w:tc>
        <w:tc>
          <w:tcPr>
            <w:tcW w:w="938" w:type="pct"/>
          </w:tcPr>
          <w:p w14:paraId="2D0CD347" w14:textId="77777777" w:rsidR="00D25E19" w:rsidRPr="009D6A94" w:rsidRDefault="00D25E19" w:rsidP="00804A40">
            <w:pPr>
              <w:spacing w:line="276" w:lineRule="auto"/>
              <w:jc w:val="center"/>
              <w:rPr>
                <w:bCs/>
                <w:sz w:val="24"/>
                <w:szCs w:val="24"/>
              </w:rPr>
            </w:pPr>
          </w:p>
        </w:tc>
        <w:tc>
          <w:tcPr>
            <w:tcW w:w="658" w:type="pct"/>
          </w:tcPr>
          <w:p w14:paraId="60120CCE" w14:textId="77777777" w:rsidR="00D25E19" w:rsidRPr="009D6A94" w:rsidRDefault="00D25E19" w:rsidP="00804A40">
            <w:pPr>
              <w:spacing w:line="276" w:lineRule="auto"/>
              <w:jc w:val="center"/>
              <w:rPr>
                <w:bCs/>
                <w:color w:val="FF0000"/>
                <w:sz w:val="24"/>
                <w:szCs w:val="24"/>
              </w:rPr>
            </w:pPr>
          </w:p>
        </w:tc>
        <w:tc>
          <w:tcPr>
            <w:tcW w:w="615" w:type="pct"/>
          </w:tcPr>
          <w:p w14:paraId="2F8215A6" w14:textId="77777777" w:rsidR="00D25E19" w:rsidRPr="009D6A94" w:rsidRDefault="00D25E19" w:rsidP="00804A40">
            <w:pPr>
              <w:spacing w:line="276" w:lineRule="auto"/>
              <w:jc w:val="center"/>
              <w:rPr>
                <w:bCs/>
                <w:sz w:val="24"/>
                <w:szCs w:val="24"/>
              </w:rPr>
            </w:pPr>
          </w:p>
        </w:tc>
        <w:tc>
          <w:tcPr>
            <w:tcW w:w="620" w:type="pct"/>
          </w:tcPr>
          <w:p w14:paraId="2C8560D7" w14:textId="77777777" w:rsidR="00D25E19" w:rsidRPr="009D6A94" w:rsidRDefault="00D25E19" w:rsidP="00804A40">
            <w:pPr>
              <w:spacing w:line="276" w:lineRule="auto"/>
              <w:jc w:val="center"/>
              <w:rPr>
                <w:bCs/>
                <w:sz w:val="24"/>
                <w:szCs w:val="24"/>
              </w:rPr>
            </w:pPr>
          </w:p>
        </w:tc>
        <w:tc>
          <w:tcPr>
            <w:tcW w:w="668" w:type="pct"/>
          </w:tcPr>
          <w:p w14:paraId="13E0E24A" w14:textId="77777777" w:rsidR="00D25E19" w:rsidRPr="009D6A94" w:rsidRDefault="00D25E19" w:rsidP="00804A40">
            <w:pPr>
              <w:spacing w:line="276" w:lineRule="auto"/>
              <w:jc w:val="center"/>
              <w:rPr>
                <w:bCs/>
                <w:sz w:val="24"/>
                <w:szCs w:val="24"/>
              </w:rPr>
            </w:pPr>
          </w:p>
        </w:tc>
      </w:tr>
      <w:tr w:rsidR="005719A6" w:rsidRPr="009D6A94" w14:paraId="69131859" w14:textId="77777777" w:rsidTr="00547248">
        <w:trPr>
          <w:trHeight w:val="971"/>
        </w:trPr>
        <w:tc>
          <w:tcPr>
            <w:tcW w:w="251" w:type="pct"/>
          </w:tcPr>
          <w:p w14:paraId="3A23BABC" w14:textId="77777777" w:rsidR="00D25E19" w:rsidRPr="009D6A94" w:rsidRDefault="00D25E19" w:rsidP="00804A40">
            <w:pPr>
              <w:spacing w:line="276" w:lineRule="auto"/>
              <w:jc w:val="center"/>
              <w:rPr>
                <w:sz w:val="24"/>
                <w:szCs w:val="24"/>
              </w:rPr>
            </w:pPr>
            <w:r w:rsidRPr="009D6A94">
              <w:rPr>
                <w:sz w:val="24"/>
                <w:szCs w:val="24"/>
              </w:rPr>
              <w:t>17</w:t>
            </w:r>
          </w:p>
        </w:tc>
        <w:tc>
          <w:tcPr>
            <w:tcW w:w="1250" w:type="pct"/>
          </w:tcPr>
          <w:p w14:paraId="07BF8AF4" w14:textId="77777777" w:rsidR="00D25E19" w:rsidRPr="009D6A94" w:rsidRDefault="00D25E19" w:rsidP="00804A40">
            <w:pPr>
              <w:pStyle w:val="ListParagraph"/>
              <w:spacing w:after="0"/>
              <w:ind w:left="0"/>
              <w:rPr>
                <w:rFonts w:ascii="Times New Roman" w:hAnsi="Times New Roman" w:cs="Times New Roman"/>
                <w:sz w:val="24"/>
                <w:szCs w:val="24"/>
              </w:rPr>
            </w:pPr>
            <w:r w:rsidRPr="009D6A94">
              <w:rPr>
                <w:rFonts w:ascii="Times New Roman" w:hAnsi="Times New Roman" w:cs="Times New Roman"/>
                <w:sz w:val="24"/>
                <w:szCs w:val="24"/>
              </w:rPr>
              <w:t>Supplying and fixing of 12.5mm thick Gypsum Board False Ceiling, including wooden frame with all complete set for Truss Roof.</w:t>
            </w:r>
          </w:p>
        </w:tc>
        <w:tc>
          <w:tcPr>
            <w:tcW w:w="938" w:type="pct"/>
          </w:tcPr>
          <w:p w14:paraId="5A425F26" w14:textId="77777777" w:rsidR="00D25E19" w:rsidRPr="009D6A94" w:rsidRDefault="00D25E19" w:rsidP="00804A40">
            <w:pPr>
              <w:spacing w:line="276" w:lineRule="auto"/>
              <w:jc w:val="center"/>
              <w:rPr>
                <w:bCs/>
                <w:sz w:val="24"/>
                <w:szCs w:val="24"/>
              </w:rPr>
            </w:pPr>
          </w:p>
        </w:tc>
        <w:tc>
          <w:tcPr>
            <w:tcW w:w="658" w:type="pct"/>
          </w:tcPr>
          <w:p w14:paraId="3F490A99" w14:textId="77777777" w:rsidR="00D25E19" w:rsidRPr="009D6A94" w:rsidRDefault="00D25E19" w:rsidP="00804A40">
            <w:pPr>
              <w:spacing w:line="276" w:lineRule="auto"/>
              <w:jc w:val="center"/>
              <w:rPr>
                <w:bCs/>
                <w:color w:val="FF0000"/>
                <w:sz w:val="24"/>
                <w:szCs w:val="24"/>
              </w:rPr>
            </w:pPr>
          </w:p>
        </w:tc>
        <w:tc>
          <w:tcPr>
            <w:tcW w:w="615" w:type="pct"/>
          </w:tcPr>
          <w:p w14:paraId="70286898" w14:textId="77777777" w:rsidR="00D25E19" w:rsidRPr="009D6A94" w:rsidRDefault="00D25E19" w:rsidP="00804A40">
            <w:pPr>
              <w:spacing w:line="276" w:lineRule="auto"/>
              <w:jc w:val="center"/>
              <w:rPr>
                <w:bCs/>
                <w:sz w:val="24"/>
                <w:szCs w:val="24"/>
              </w:rPr>
            </w:pPr>
          </w:p>
        </w:tc>
        <w:tc>
          <w:tcPr>
            <w:tcW w:w="620" w:type="pct"/>
          </w:tcPr>
          <w:p w14:paraId="59418754" w14:textId="77777777" w:rsidR="00D25E19" w:rsidRPr="009D6A94" w:rsidRDefault="00D25E19" w:rsidP="00804A40">
            <w:pPr>
              <w:spacing w:line="276" w:lineRule="auto"/>
              <w:jc w:val="center"/>
              <w:rPr>
                <w:bCs/>
                <w:sz w:val="24"/>
                <w:szCs w:val="24"/>
              </w:rPr>
            </w:pPr>
          </w:p>
        </w:tc>
        <w:tc>
          <w:tcPr>
            <w:tcW w:w="668" w:type="pct"/>
          </w:tcPr>
          <w:p w14:paraId="41F181F3" w14:textId="77777777" w:rsidR="00D25E19" w:rsidRPr="009D6A94" w:rsidRDefault="00D25E19" w:rsidP="00804A40">
            <w:pPr>
              <w:spacing w:line="276" w:lineRule="auto"/>
              <w:jc w:val="center"/>
              <w:rPr>
                <w:bCs/>
                <w:sz w:val="24"/>
                <w:szCs w:val="24"/>
              </w:rPr>
            </w:pPr>
          </w:p>
        </w:tc>
      </w:tr>
      <w:tr w:rsidR="005719A6" w:rsidRPr="009D6A94" w14:paraId="29FCE1F2" w14:textId="77777777" w:rsidTr="005719A6">
        <w:trPr>
          <w:trHeight w:val="440"/>
        </w:trPr>
        <w:tc>
          <w:tcPr>
            <w:tcW w:w="251" w:type="pct"/>
          </w:tcPr>
          <w:p w14:paraId="1C99FCB4" w14:textId="77777777" w:rsidR="00D25E19" w:rsidRPr="009D6A94" w:rsidRDefault="00D25E19" w:rsidP="00804A40">
            <w:pPr>
              <w:spacing w:line="276" w:lineRule="auto"/>
              <w:jc w:val="center"/>
              <w:rPr>
                <w:sz w:val="24"/>
                <w:szCs w:val="24"/>
              </w:rPr>
            </w:pPr>
            <w:r w:rsidRPr="009D6A94">
              <w:rPr>
                <w:sz w:val="24"/>
                <w:szCs w:val="24"/>
              </w:rPr>
              <w:t>18</w:t>
            </w:r>
          </w:p>
        </w:tc>
        <w:tc>
          <w:tcPr>
            <w:tcW w:w="1250" w:type="pct"/>
          </w:tcPr>
          <w:p w14:paraId="5A804E38" w14:textId="77777777" w:rsidR="00D25E19" w:rsidRPr="009D6A94" w:rsidRDefault="00D25E19" w:rsidP="00804A40">
            <w:pPr>
              <w:pStyle w:val="ListParagraph"/>
              <w:spacing w:after="0"/>
              <w:ind w:left="0"/>
              <w:rPr>
                <w:rFonts w:ascii="Times New Roman" w:hAnsi="Times New Roman" w:cs="Times New Roman"/>
                <w:sz w:val="24"/>
                <w:szCs w:val="24"/>
              </w:rPr>
            </w:pPr>
            <w:r w:rsidRPr="009D6A94">
              <w:rPr>
                <w:rFonts w:ascii="Times New Roman" w:hAnsi="Times New Roman" w:cs="Times New Roman"/>
                <w:sz w:val="24"/>
                <w:szCs w:val="24"/>
              </w:rPr>
              <w:t>Minimum Two numbers of 5Kg ABC Stored Pressure Type Fire Extinguishers must be set-up inside Powerhouse.</w:t>
            </w:r>
          </w:p>
        </w:tc>
        <w:tc>
          <w:tcPr>
            <w:tcW w:w="938" w:type="pct"/>
          </w:tcPr>
          <w:p w14:paraId="0745A977" w14:textId="77777777" w:rsidR="00D25E19" w:rsidRPr="009D6A94" w:rsidRDefault="00D25E19" w:rsidP="00804A40">
            <w:pPr>
              <w:spacing w:line="276" w:lineRule="auto"/>
              <w:jc w:val="center"/>
              <w:rPr>
                <w:bCs/>
                <w:sz w:val="24"/>
                <w:szCs w:val="24"/>
              </w:rPr>
            </w:pPr>
          </w:p>
        </w:tc>
        <w:tc>
          <w:tcPr>
            <w:tcW w:w="658" w:type="pct"/>
          </w:tcPr>
          <w:p w14:paraId="1682FC05" w14:textId="77777777" w:rsidR="00D25E19" w:rsidRPr="009D6A94" w:rsidRDefault="00D25E19" w:rsidP="00804A40">
            <w:pPr>
              <w:spacing w:line="276" w:lineRule="auto"/>
              <w:jc w:val="center"/>
              <w:rPr>
                <w:bCs/>
                <w:color w:val="FF0000"/>
                <w:sz w:val="24"/>
                <w:szCs w:val="24"/>
              </w:rPr>
            </w:pPr>
          </w:p>
        </w:tc>
        <w:tc>
          <w:tcPr>
            <w:tcW w:w="615" w:type="pct"/>
          </w:tcPr>
          <w:p w14:paraId="3A0B11BA" w14:textId="77777777" w:rsidR="00D25E19" w:rsidRPr="009D6A94" w:rsidRDefault="00D25E19" w:rsidP="00804A40">
            <w:pPr>
              <w:spacing w:line="276" w:lineRule="auto"/>
              <w:jc w:val="center"/>
              <w:rPr>
                <w:bCs/>
                <w:sz w:val="24"/>
                <w:szCs w:val="24"/>
              </w:rPr>
            </w:pPr>
          </w:p>
        </w:tc>
        <w:tc>
          <w:tcPr>
            <w:tcW w:w="620" w:type="pct"/>
          </w:tcPr>
          <w:p w14:paraId="55B3D21A" w14:textId="77777777" w:rsidR="00D25E19" w:rsidRPr="009D6A94" w:rsidRDefault="00D25E19" w:rsidP="00804A40">
            <w:pPr>
              <w:spacing w:line="276" w:lineRule="auto"/>
              <w:jc w:val="center"/>
              <w:rPr>
                <w:bCs/>
                <w:sz w:val="24"/>
                <w:szCs w:val="24"/>
              </w:rPr>
            </w:pPr>
          </w:p>
        </w:tc>
        <w:tc>
          <w:tcPr>
            <w:tcW w:w="668" w:type="pct"/>
          </w:tcPr>
          <w:p w14:paraId="6E901EDC" w14:textId="77777777" w:rsidR="00D25E19" w:rsidRPr="009D6A94" w:rsidRDefault="00D25E19" w:rsidP="00804A40">
            <w:pPr>
              <w:spacing w:line="276" w:lineRule="auto"/>
              <w:jc w:val="center"/>
              <w:rPr>
                <w:bCs/>
                <w:sz w:val="24"/>
                <w:szCs w:val="24"/>
              </w:rPr>
            </w:pPr>
          </w:p>
        </w:tc>
      </w:tr>
      <w:tr w:rsidR="005719A6" w:rsidRPr="009D6A94" w14:paraId="3B3EAF17" w14:textId="77777777" w:rsidTr="005719A6">
        <w:trPr>
          <w:trHeight w:val="440"/>
        </w:trPr>
        <w:tc>
          <w:tcPr>
            <w:tcW w:w="251" w:type="pct"/>
          </w:tcPr>
          <w:p w14:paraId="6574DCD9" w14:textId="77777777" w:rsidR="00D25E19" w:rsidRPr="009D6A94" w:rsidRDefault="00D25E19" w:rsidP="00804A40">
            <w:pPr>
              <w:spacing w:line="276" w:lineRule="auto"/>
              <w:jc w:val="center"/>
              <w:rPr>
                <w:sz w:val="24"/>
                <w:szCs w:val="24"/>
              </w:rPr>
            </w:pPr>
            <w:r w:rsidRPr="009D6A94">
              <w:rPr>
                <w:sz w:val="24"/>
                <w:szCs w:val="24"/>
              </w:rPr>
              <w:t>19</w:t>
            </w:r>
          </w:p>
        </w:tc>
        <w:tc>
          <w:tcPr>
            <w:tcW w:w="1250" w:type="pct"/>
          </w:tcPr>
          <w:p w14:paraId="4F496C2A" w14:textId="77777777" w:rsidR="00D25E19" w:rsidRPr="009D6A94" w:rsidRDefault="00D25E19" w:rsidP="00804A40">
            <w:pPr>
              <w:pStyle w:val="ListParagraph"/>
              <w:spacing w:after="0"/>
              <w:ind w:left="0"/>
              <w:rPr>
                <w:rFonts w:ascii="Times New Roman" w:hAnsi="Times New Roman" w:cs="Times New Roman"/>
                <w:sz w:val="24"/>
                <w:szCs w:val="24"/>
              </w:rPr>
            </w:pPr>
            <w:r w:rsidRPr="009D6A94">
              <w:rPr>
                <w:rFonts w:ascii="Times New Roman" w:hAnsi="Times New Roman" w:cs="Times New Roman"/>
                <w:sz w:val="24"/>
                <w:szCs w:val="24"/>
              </w:rPr>
              <w:t>A single unit of 5 Star Air Conditioning must be set-up inside Powerhouse</w:t>
            </w:r>
          </w:p>
        </w:tc>
        <w:tc>
          <w:tcPr>
            <w:tcW w:w="938" w:type="pct"/>
          </w:tcPr>
          <w:p w14:paraId="4EC76059" w14:textId="77777777" w:rsidR="00D25E19" w:rsidRPr="009D6A94" w:rsidRDefault="00D25E19" w:rsidP="00804A40">
            <w:pPr>
              <w:spacing w:line="276" w:lineRule="auto"/>
              <w:jc w:val="center"/>
              <w:rPr>
                <w:bCs/>
                <w:sz w:val="24"/>
                <w:szCs w:val="24"/>
              </w:rPr>
            </w:pPr>
          </w:p>
        </w:tc>
        <w:tc>
          <w:tcPr>
            <w:tcW w:w="658" w:type="pct"/>
          </w:tcPr>
          <w:p w14:paraId="51C80F0C" w14:textId="77777777" w:rsidR="00D25E19" w:rsidRPr="009D6A94" w:rsidRDefault="00D25E19" w:rsidP="00804A40">
            <w:pPr>
              <w:spacing w:line="276" w:lineRule="auto"/>
              <w:jc w:val="center"/>
              <w:rPr>
                <w:bCs/>
                <w:color w:val="FF0000"/>
                <w:sz w:val="24"/>
                <w:szCs w:val="24"/>
              </w:rPr>
            </w:pPr>
          </w:p>
        </w:tc>
        <w:tc>
          <w:tcPr>
            <w:tcW w:w="615" w:type="pct"/>
          </w:tcPr>
          <w:p w14:paraId="02F61B9A" w14:textId="77777777" w:rsidR="00D25E19" w:rsidRPr="009D6A94" w:rsidRDefault="00D25E19" w:rsidP="00804A40">
            <w:pPr>
              <w:spacing w:line="276" w:lineRule="auto"/>
              <w:jc w:val="center"/>
              <w:rPr>
                <w:bCs/>
                <w:sz w:val="24"/>
                <w:szCs w:val="24"/>
              </w:rPr>
            </w:pPr>
          </w:p>
        </w:tc>
        <w:tc>
          <w:tcPr>
            <w:tcW w:w="620" w:type="pct"/>
          </w:tcPr>
          <w:p w14:paraId="368D8710" w14:textId="77777777" w:rsidR="00D25E19" w:rsidRPr="009D6A94" w:rsidRDefault="00D25E19" w:rsidP="00804A40">
            <w:pPr>
              <w:spacing w:line="276" w:lineRule="auto"/>
              <w:jc w:val="center"/>
              <w:rPr>
                <w:bCs/>
                <w:sz w:val="24"/>
                <w:szCs w:val="24"/>
              </w:rPr>
            </w:pPr>
          </w:p>
        </w:tc>
        <w:tc>
          <w:tcPr>
            <w:tcW w:w="668" w:type="pct"/>
          </w:tcPr>
          <w:p w14:paraId="6E83396B" w14:textId="77777777" w:rsidR="00D25E19" w:rsidRPr="009D6A94" w:rsidRDefault="00D25E19" w:rsidP="00804A40">
            <w:pPr>
              <w:spacing w:line="276" w:lineRule="auto"/>
              <w:jc w:val="center"/>
              <w:rPr>
                <w:bCs/>
                <w:sz w:val="24"/>
                <w:szCs w:val="24"/>
              </w:rPr>
            </w:pPr>
          </w:p>
        </w:tc>
      </w:tr>
      <w:tr w:rsidR="005719A6" w:rsidRPr="009D6A94" w14:paraId="5C5CA206" w14:textId="77777777" w:rsidTr="005719A6">
        <w:trPr>
          <w:trHeight w:val="440"/>
        </w:trPr>
        <w:tc>
          <w:tcPr>
            <w:tcW w:w="251" w:type="pct"/>
          </w:tcPr>
          <w:p w14:paraId="6ECFCA83" w14:textId="77777777" w:rsidR="00D25E19" w:rsidRPr="009D6A94" w:rsidRDefault="00D25E19" w:rsidP="00804A40">
            <w:pPr>
              <w:spacing w:line="276" w:lineRule="auto"/>
              <w:jc w:val="center"/>
              <w:rPr>
                <w:sz w:val="24"/>
                <w:szCs w:val="24"/>
              </w:rPr>
            </w:pPr>
            <w:r w:rsidRPr="009D6A94">
              <w:rPr>
                <w:sz w:val="24"/>
                <w:szCs w:val="24"/>
              </w:rPr>
              <w:t>20</w:t>
            </w:r>
          </w:p>
        </w:tc>
        <w:tc>
          <w:tcPr>
            <w:tcW w:w="1250" w:type="pct"/>
          </w:tcPr>
          <w:p w14:paraId="3498F688" w14:textId="77777777" w:rsidR="00D25E19" w:rsidRPr="009D6A94" w:rsidRDefault="00D25E19" w:rsidP="00804A40">
            <w:pPr>
              <w:pStyle w:val="ListParagraph"/>
              <w:spacing w:after="0"/>
              <w:ind w:left="0"/>
              <w:rPr>
                <w:rFonts w:ascii="Times New Roman" w:hAnsi="Times New Roman" w:cs="Times New Roman"/>
                <w:sz w:val="24"/>
                <w:szCs w:val="24"/>
              </w:rPr>
            </w:pPr>
            <w:r w:rsidRPr="009D6A94">
              <w:rPr>
                <w:rFonts w:ascii="Times New Roman" w:hAnsi="Times New Roman" w:cs="Times New Roman"/>
                <w:sz w:val="24"/>
                <w:szCs w:val="24"/>
              </w:rPr>
              <w:t>Minimum 2 units of Exhaust Fans must be set-up inside Powerhouse</w:t>
            </w:r>
          </w:p>
        </w:tc>
        <w:tc>
          <w:tcPr>
            <w:tcW w:w="938" w:type="pct"/>
          </w:tcPr>
          <w:p w14:paraId="6B368B75" w14:textId="77777777" w:rsidR="00D25E19" w:rsidRPr="009D6A94" w:rsidRDefault="00D25E19" w:rsidP="00804A40">
            <w:pPr>
              <w:spacing w:line="276" w:lineRule="auto"/>
              <w:jc w:val="center"/>
              <w:rPr>
                <w:bCs/>
                <w:sz w:val="24"/>
                <w:szCs w:val="24"/>
              </w:rPr>
            </w:pPr>
          </w:p>
        </w:tc>
        <w:tc>
          <w:tcPr>
            <w:tcW w:w="658" w:type="pct"/>
          </w:tcPr>
          <w:p w14:paraId="2690EF5B" w14:textId="77777777" w:rsidR="00D25E19" w:rsidRPr="009D6A94" w:rsidRDefault="00D25E19" w:rsidP="00804A40">
            <w:pPr>
              <w:spacing w:line="276" w:lineRule="auto"/>
              <w:jc w:val="center"/>
              <w:rPr>
                <w:bCs/>
                <w:color w:val="FF0000"/>
                <w:sz w:val="24"/>
                <w:szCs w:val="24"/>
              </w:rPr>
            </w:pPr>
          </w:p>
        </w:tc>
        <w:tc>
          <w:tcPr>
            <w:tcW w:w="615" w:type="pct"/>
          </w:tcPr>
          <w:p w14:paraId="213B469C" w14:textId="77777777" w:rsidR="00D25E19" w:rsidRPr="009D6A94" w:rsidRDefault="00D25E19" w:rsidP="00804A40">
            <w:pPr>
              <w:spacing w:line="276" w:lineRule="auto"/>
              <w:jc w:val="center"/>
              <w:rPr>
                <w:bCs/>
                <w:sz w:val="24"/>
                <w:szCs w:val="24"/>
              </w:rPr>
            </w:pPr>
          </w:p>
        </w:tc>
        <w:tc>
          <w:tcPr>
            <w:tcW w:w="620" w:type="pct"/>
          </w:tcPr>
          <w:p w14:paraId="7A108C42" w14:textId="77777777" w:rsidR="00D25E19" w:rsidRPr="009D6A94" w:rsidRDefault="00D25E19" w:rsidP="00B05D61">
            <w:pPr>
              <w:spacing w:line="276" w:lineRule="auto"/>
              <w:rPr>
                <w:bCs/>
                <w:sz w:val="24"/>
                <w:szCs w:val="24"/>
              </w:rPr>
            </w:pPr>
          </w:p>
        </w:tc>
        <w:tc>
          <w:tcPr>
            <w:tcW w:w="668" w:type="pct"/>
          </w:tcPr>
          <w:p w14:paraId="67E1CC04" w14:textId="77777777" w:rsidR="00D25E19" w:rsidRPr="009D6A94" w:rsidRDefault="00D25E19" w:rsidP="00804A40">
            <w:pPr>
              <w:spacing w:line="276" w:lineRule="auto"/>
              <w:jc w:val="center"/>
              <w:rPr>
                <w:bCs/>
                <w:sz w:val="24"/>
                <w:szCs w:val="24"/>
              </w:rPr>
            </w:pPr>
          </w:p>
        </w:tc>
      </w:tr>
      <w:tr w:rsidR="00732DAA" w:rsidRPr="009D6A94" w14:paraId="738EF268" w14:textId="77777777" w:rsidTr="00732DAA">
        <w:trPr>
          <w:trHeight w:val="440"/>
        </w:trPr>
        <w:tc>
          <w:tcPr>
            <w:tcW w:w="1501" w:type="pct"/>
            <w:gridSpan w:val="2"/>
          </w:tcPr>
          <w:p w14:paraId="68C0A196" w14:textId="77777777" w:rsidR="00732DAA" w:rsidRPr="009D6A94" w:rsidRDefault="00732DAA" w:rsidP="00732DAA">
            <w:pPr>
              <w:pStyle w:val="ListParagraph"/>
              <w:spacing w:after="0"/>
              <w:ind w:left="0"/>
              <w:jc w:val="center"/>
              <w:rPr>
                <w:rFonts w:ascii="Times New Roman" w:hAnsi="Times New Roman" w:cs="Times New Roman"/>
                <w:b/>
                <w:sz w:val="24"/>
                <w:szCs w:val="24"/>
              </w:rPr>
            </w:pPr>
            <w:r w:rsidRPr="009D6A94">
              <w:rPr>
                <w:rFonts w:ascii="Times New Roman" w:hAnsi="Times New Roman" w:cs="Times New Roman"/>
                <w:b/>
                <w:sz w:val="24"/>
                <w:szCs w:val="24"/>
              </w:rPr>
              <w:t>Conclusion for Powerhouse and Control Room</w:t>
            </w:r>
          </w:p>
        </w:tc>
        <w:tc>
          <w:tcPr>
            <w:tcW w:w="938" w:type="pct"/>
          </w:tcPr>
          <w:p w14:paraId="4103D66D" w14:textId="77777777" w:rsidR="00732DAA" w:rsidRPr="009D6A94" w:rsidRDefault="00732DAA" w:rsidP="00804A40">
            <w:pPr>
              <w:spacing w:line="276" w:lineRule="auto"/>
              <w:jc w:val="center"/>
              <w:rPr>
                <w:b/>
                <w:bCs/>
                <w:sz w:val="24"/>
                <w:szCs w:val="24"/>
              </w:rPr>
            </w:pPr>
          </w:p>
        </w:tc>
        <w:tc>
          <w:tcPr>
            <w:tcW w:w="658" w:type="pct"/>
          </w:tcPr>
          <w:p w14:paraId="4B45F2C2" w14:textId="77777777" w:rsidR="00732DAA" w:rsidRPr="009D6A94" w:rsidRDefault="00732DAA" w:rsidP="00804A40">
            <w:pPr>
              <w:spacing w:line="276" w:lineRule="auto"/>
              <w:jc w:val="center"/>
              <w:rPr>
                <w:b/>
                <w:bCs/>
                <w:sz w:val="24"/>
                <w:szCs w:val="24"/>
              </w:rPr>
            </w:pPr>
          </w:p>
        </w:tc>
        <w:tc>
          <w:tcPr>
            <w:tcW w:w="615" w:type="pct"/>
          </w:tcPr>
          <w:p w14:paraId="557ECA2D" w14:textId="77777777" w:rsidR="00732DAA" w:rsidRPr="009D6A94" w:rsidRDefault="00732DAA" w:rsidP="00804A40">
            <w:pPr>
              <w:spacing w:line="276" w:lineRule="auto"/>
              <w:jc w:val="center"/>
              <w:rPr>
                <w:b/>
                <w:bCs/>
                <w:sz w:val="24"/>
                <w:szCs w:val="24"/>
              </w:rPr>
            </w:pPr>
          </w:p>
        </w:tc>
        <w:tc>
          <w:tcPr>
            <w:tcW w:w="620" w:type="pct"/>
          </w:tcPr>
          <w:p w14:paraId="7C1F080C" w14:textId="77777777" w:rsidR="00732DAA" w:rsidRPr="009D6A94" w:rsidRDefault="00732DAA" w:rsidP="00804A40">
            <w:pPr>
              <w:spacing w:line="276" w:lineRule="auto"/>
              <w:jc w:val="center"/>
              <w:rPr>
                <w:b/>
                <w:bCs/>
                <w:sz w:val="24"/>
                <w:szCs w:val="24"/>
              </w:rPr>
            </w:pPr>
          </w:p>
        </w:tc>
        <w:tc>
          <w:tcPr>
            <w:tcW w:w="668" w:type="pct"/>
          </w:tcPr>
          <w:p w14:paraId="4D849D2F" w14:textId="77777777" w:rsidR="00732DAA" w:rsidRPr="009D6A94" w:rsidRDefault="00732DAA" w:rsidP="00804A40">
            <w:pPr>
              <w:spacing w:line="276" w:lineRule="auto"/>
              <w:jc w:val="center"/>
              <w:rPr>
                <w:b/>
                <w:bCs/>
                <w:sz w:val="24"/>
                <w:szCs w:val="24"/>
              </w:rPr>
            </w:pPr>
          </w:p>
        </w:tc>
      </w:tr>
    </w:tbl>
    <w:p w14:paraId="4DF673EB" w14:textId="77777777" w:rsidR="00953DE2" w:rsidRPr="009D6A94" w:rsidRDefault="00953DE2" w:rsidP="00953DE2">
      <w:pPr>
        <w:spacing w:before="120" w:line="360" w:lineRule="auto"/>
        <w:rPr>
          <w:b/>
          <w:bCs/>
          <w:szCs w:val="24"/>
        </w:rPr>
      </w:pPr>
    </w:p>
    <w:p w14:paraId="02C9ED32" w14:textId="77777777" w:rsidR="00953DE2" w:rsidRPr="009D6A94" w:rsidRDefault="00953DE2" w:rsidP="00916BCF">
      <w:pPr>
        <w:numPr>
          <w:ilvl w:val="0"/>
          <w:numId w:val="9"/>
        </w:numPr>
        <w:spacing w:before="120" w:line="360" w:lineRule="auto"/>
        <w:ind w:left="360"/>
        <w:rPr>
          <w:b/>
          <w:bCs/>
          <w:szCs w:val="24"/>
        </w:rPr>
      </w:pPr>
      <w:r w:rsidRPr="009D6A94">
        <w:rPr>
          <w:b/>
          <w:bCs/>
          <w:szCs w:val="24"/>
        </w:rPr>
        <w:t>Toilet</w:t>
      </w:r>
    </w:p>
    <w:tbl>
      <w:tblPr>
        <w:tblStyle w:val="TableGrid"/>
        <w:tblW w:w="4986" w:type="pct"/>
        <w:tblLook w:val="04A0" w:firstRow="1" w:lastRow="0" w:firstColumn="1" w:lastColumn="0" w:noHBand="0" w:noVBand="1"/>
      </w:tblPr>
      <w:tblGrid>
        <w:gridCol w:w="643"/>
        <w:gridCol w:w="3973"/>
        <w:gridCol w:w="1926"/>
        <w:gridCol w:w="1623"/>
        <w:gridCol w:w="1788"/>
        <w:gridCol w:w="2030"/>
        <w:gridCol w:w="2440"/>
      </w:tblGrid>
      <w:tr w:rsidR="001617CA" w:rsidRPr="009D6A94" w14:paraId="31058276" w14:textId="77777777" w:rsidTr="00F001F2">
        <w:tc>
          <w:tcPr>
            <w:tcW w:w="191" w:type="pct"/>
            <w:vMerge w:val="restart"/>
          </w:tcPr>
          <w:p w14:paraId="179D3D15" w14:textId="77777777" w:rsidR="001617CA" w:rsidRPr="009D6A94" w:rsidRDefault="001617CA" w:rsidP="00804A40">
            <w:pPr>
              <w:spacing w:line="276" w:lineRule="auto"/>
              <w:jc w:val="center"/>
              <w:rPr>
                <w:b/>
                <w:bCs/>
                <w:sz w:val="24"/>
                <w:szCs w:val="24"/>
              </w:rPr>
            </w:pPr>
            <w:r w:rsidRPr="009D6A94">
              <w:rPr>
                <w:sz w:val="24"/>
                <w:szCs w:val="24"/>
              </w:rPr>
              <w:br w:type="page"/>
            </w:r>
            <w:r w:rsidRPr="009D6A94">
              <w:rPr>
                <w:b/>
                <w:bCs/>
                <w:sz w:val="24"/>
                <w:szCs w:val="24"/>
              </w:rPr>
              <w:t>S.N.</w:t>
            </w:r>
          </w:p>
        </w:tc>
        <w:tc>
          <w:tcPr>
            <w:tcW w:w="1383" w:type="pct"/>
            <w:vMerge w:val="restart"/>
          </w:tcPr>
          <w:p w14:paraId="063CFEAA" w14:textId="77777777" w:rsidR="001617CA" w:rsidRPr="009D6A94" w:rsidRDefault="001617CA" w:rsidP="00804A40">
            <w:pPr>
              <w:spacing w:line="276" w:lineRule="auto"/>
              <w:jc w:val="center"/>
              <w:rPr>
                <w:b/>
                <w:bCs/>
                <w:sz w:val="24"/>
                <w:szCs w:val="24"/>
              </w:rPr>
            </w:pPr>
            <w:r w:rsidRPr="009D6A94">
              <w:rPr>
                <w:b/>
                <w:bCs/>
                <w:sz w:val="24"/>
                <w:szCs w:val="24"/>
              </w:rPr>
              <w:t>Specifications Required</w:t>
            </w:r>
          </w:p>
        </w:tc>
        <w:tc>
          <w:tcPr>
            <w:tcW w:w="673" w:type="pct"/>
          </w:tcPr>
          <w:p w14:paraId="6D02746E" w14:textId="77777777" w:rsidR="001617CA" w:rsidRPr="009D6A94" w:rsidRDefault="001617CA" w:rsidP="00804A40">
            <w:pPr>
              <w:spacing w:line="276" w:lineRule="auto"/>
              <w:jc w:val="center"/>
              <w:rPr>
                <w:b/>
                <w:bCs/>
                <w:sz w:val="24"/>
                <w:szCs w:val="24"/>
              </w:rPr>
            </w:pPr>
            <w:r w:rsidRPr="009D6A94">
              <w:rPr>
                <w:b/>
                <w:bCs/>
                <w:sz w:val="24"/>
                <w:szCs w:val="24"/>
              </w:rPr>
              <w:t>Bidder No. 1</w:t>
            </w:r>
          </w:p>
        </w:tc>
        <w:tc>
          <w:tcPr>
            <w:tcW w:w="568" w:type="pct"/>
          </w:tcPr>
          <w:p w14:paraId="12399467" w14:textId="77777777" w:rsidR="001617CA" w:rsidRPr="009D6A94" w:rsidRDefault="001617CA" w:rsidP="00804A40">
            <w:pPr>
              <w:spacing w:line="276" w:lineRule="auto"/>
              <w:jc w:val="center"/>
              <w:rPr>
                <w:b/>
                <w:bCs/>
                <w:sz w:val="24"/>
                <w:szCs w:val="24"/>
              </w:rPr>
            </w:pPr>
            <w:r w:rsidRPr="009D6A94">
              <w:rPr>
                <w:b/>
                <w:bCs/>
                <w:sz w:val="24"/>
                <w:szCs w:val="24"/>
              </w:rPr>
              <w:t>Bidder No. 2</w:t>
            </w:r>
          </w:p>
        </w:tc>
        <w:tc>
          <w:tcPr>
            <w:tcW w:w="625" w:type="pct"/>
          </w:tcPr>
          <w:p w14:paraId="45FEF162" w14:textId="77777777" w:rsidR="001617CA" w:rsidRPr="009D6A94" w:rsidRDefault="001617CA" w:rsidP="00804A40">
            <w:pPr>
              <w:spacing w:line="276" w:lineRule="auto"/>
              <w:jc w:val="center"/>
              <w:rPr>
                <w:b/>
                <w:bCs/>
                <w:sz w:val="24"/>
                <w:szCs w:val="24"/>
              </w:rPr>
            </w:pPr>
            <w:r w:rsidRPr="009D6A94">
              <w:rPr>
                <w:b/>
                <w:bCs/>
                <w:sz w:val="24"/>
                <w:szCs w:val="24"/>
              </w:rPr>
              <w:t>Bidder No. 3</w:t>
            </w:r>
          </w:p>
        </w:tc>
        <w:tc>
          <w:tcPr>
            <w:tcW w:w="709" w:type="pct"/>
          </w:tcPr>
          <w:p w14:paraId="607F1EC2" w14:textId="77777777" w:rsidR="001617CA" w:rsidRPr="009D6A94" w:rsidRDefault="001617CA" w:rsidP="00804A40">
            <w:pPr>
              <w:spacing w:line="276" w:lineRule="auto"/>
              <w:jc w:val="center"/>
              <w:rPr>
                <w:b/>
                <w:bCs/>
                <w:sz w:val="24"/>
                <w:szCs w:val="24"/>
              </w:rPr>
            </w:pPr>
            <w:r w:rsidRPr="009D6A94">
              <w:rPr>
                <w:b/>
                <w:bCs/>
                <w:sz w:val="24"/>
                <w:szCs w:val="24"/>
              </w:rPr>
              <w:t xml:space="preserve">Bidder No. </w:t>
            </w:r>
            <w:r w:rsidR="00F001F2" w:rsidRPr="009D6A94">
              <w:rPr>
                <w:b/>
                <w:bCs/>
                <w:sz w:val="24"/>
                <w:szCs w:val="24"/>
              </w:rPr>
              <w:t>5</w:t>
            </w:r>
          </w:p>
        </w:tc>
        <w:tc>
          <w:tcPr>
            <w:tcW w:w="851" w:type="pct"/>
          </w:tcPr>
          <w:p w14:paraId="07CBD05F" w14:textId="77777777" w:rsidR="001617CA" w:rsidRPr="009D6A94" w:rsidRDefault="001617CA" w:rsidP="00804A40">
            <w:pPr>
              <w:spacing w:line="276" w:lineRule="auto"/>
              <w:jc w:val="center"/>
              <w:rPr>
                <w:b/>
                <w:bCs/>
                <w:sz w:val="24"/>
                <w:szCs w:val="24"/>
              </w:rPr>
            </w:pPr>
            <w:r w:rsidRPr="009D6A94">
              <w:rPr>
                <w:b/>
                <w:bCs/>
                <w:sz w:val="24"/>
                <w:szCs w:val="24"/>
              </w:rPr>
              <w:t xml:space="preserve">Bidder No. </w:t>
            </w:r>
            <w:r w:rsidR="00F001F2" w:rsidRPr="009D6A94">
              <w:rPr>
                <w:b/>
                <w:bCs/>
                <w:sz w:val="24"/>
                <w:szCs w:val="24"/>
              </w:rPr>
              <w:t>6</w:t>
            </w:r>
          </w:p>
        </w:tc>
      </w:tr>
      <w:tr w:rsidR="001617CA" w:rsidRPr="009D6A94" w14:paraId="1AB2C3C2" w14:textId="77777777" w:rsidTr="00F001F2">
        <w:tc>
          <w:tcPr>
            <w:tcW w:w="191" w:type="pct"/>
            <w:vMerge/>
          </w:tcPr>
          <w:p w14:paraId="3B6ABA51" w14:textId="77777777" w:rsidR="001617CA" w:rsidRPr="009D6A94" w:rsidRDefault="001617CA" w:rsidP="00804A40">
            <w:pPr>
              <w:spacing w:line="276" w:lineRule="auto"/>
              <w:jc w:val="center"/>
              <w:rPr>
                <w:sz w:val="24"/>
                <w:szCs w:val="24"/>
              </w:rPr>
            </w:pPr>
          </w:p>
        </w:tc>
        <w:tc>
          <w:tcPr>
            <w:tcW w:w="1383" w:type="pct"/>
            <w:vMerge/>
          </w:tcPr>
          <w:p w14:paraId="087A79EA" w14:textId="77777777" w:rsidR="001617CA" w:rsidRPr="009D6A94" w:rsidRDefault="001617CA" w:rsidP="00804A40">
            <w:pPr>
              <w:spacing w:line="276" w:lineRule="auto"/>
              <w:jc w:val="center"/>
              <w:rPr>
                <w:b/>
                <w:bCs/>
                <w:sz w:val="24"/>
                <w:szCs w:val="24"/>
              </w:rPr>
            </w:pPr>
          </w:p>
        </w:tc>
        <w:tc>
          <w:tcPr>
            <w:tcW w:w="673" w:type="pct"/>
          </w:tcPr>
          <w:p w14:paraId="5DA3BA3B" w14:textId="77777777" w:rsidR="001617CA" w:rsidRPr="009D6A94" w:rsidRDefault="001617CA" w:rsidP="00804A40">
            <w:pPr>
              <w:spacing w:line="276" w:lineRule="auto"/>
              <w:jc w:val="center"/>
              <w:rPr>
                <w:b/>
                <w:bCs/>
                <w:sz w:val="24"/>
                <w:szCs w:val="24"/>
              </w:rPr>
            </w:pPr>
          </w:p>
        </w:tc>
        <w:tc>
          <w:tcPr>
            <w:tcW w:w="568" w:type="pct"/>
          </w:tcPr>
          <w:p w14:paraId="6D2C5A6C" w14:textId="77777777" w:rsidR="001617CA" w:rsidRPr="009D6A94" w:rsidRDefault="001617CA" w:rsidP="00804A40">
            <w:pPr>
              <w:spacing w:line="276" w:lineRule="auto"/>
              <w:jc w:val="center"/>
              <w:rPr>
                <w:b/>
                <w:bCs/>
                <w:sz w:val="24"/>
                <w:szCs w:val="24"/>
              </w:rPr>
            </w:pPr>
          </w:p>
        </w:tc>
        <w:tc>
          <w:tcPr>
            <w:tcW w:w="625" w:type="pct"/>
          </w:tcPr>
          <w:p w14:paraId="5995DE23" w14:textId="77777777" w:rsidR="001617CA" w:rsidRPr="009D6A94" w:rsidRDefault="001617CA" w:rsidP="00804A40">
            <w:pPr>
              <w:spacing w:line="276" w:lineRule="auto"/>
              <w:jc w:val="center"/>
              <w:rPr>
                <w:b/>
                <w:bCs/>
                <w:sz w:val="24"/>
                <w:szCs w:val="24"/>
              </w:rPr>
            </w:pPr>
          </w:p>
        </w:tc>
        <w:tc>
          <w:tcPr>
            <w:tcW w:w="709" w:type="pct"/>
          </w:tcPr>
          <w:p w14:paraId="6577DD1F" w14:textId="77777777" w:rsidR="001617CA" w:rsidRPr="009D6A94" w:rsidRDefault="001617CA" w:rsidP="00804A40">
            <w:pPr>
              <w:spacing w:line="276" w:lineRule="auto"/>
              <w:jc w:val="center"/>
              <w:rPr>
                <w:b/>
                <w:bCs/>
                <w:sz w:val="24"/>
                <w:szCs w:val="24"/>
              </w:rPr>
            </w:pPr>
          </w:p>
        </w:tc>
        <w:tc>
          <w:tcPr>
            <w:tcW w:w="851" w:type="pct"/>
          </w:tcPr>
          <w:p w14:paraId="426AEA7E" w14:textId="77777777" w:rsidR="001617CA" w:rsidRPr="009D6A94" w:rsidRDefault="001617CA" w:rsidP="00804A40">
            <w:pPr>
              <w:spacing w:line="276" w:lineRule="auto"/>
              <w:jc w:val="center"/>
              <w:rPr>
                <w:b/>
                <w:bCs/>
                <w:sz w:val="24"/>
                <w:szCs w:val="24"/>
              </w:rPr>
            </w:pPr>
          </w:p>
        </w:tc>
      </w:tr>
      <w:tr w:rsidR="001617CA" w:rsidRPr="009D6A94" w14:paraId="24E0A152" w14:textId="77777777" w:rsidTr="00F001F2">
        <w:tc>
          <w:tcPr>
            <w:tcW w:w="191" w:type="pct"/>
          </w:tcPr>
          <w:p w14:paraId="570CB71A" w14:textId="77777777" w:rsidR="001617CA" w:rsidRPr="009D6A94" w:rsidRDefault="001617CA" w:rsidP="00804A40">
            <w:pPr>
              <w:spacing w:line="276" w:lineRule="auto"/>
              <w:jc w:val="center"/>
              <w:rPr>
                <w:sz w:val="24"/>
                <w:szCs w:val="24"/>
              </w:rPr>
            </w:pPr>
            <w:r w:rsidRPr="009D6A94">
              <w:rPr>
                <w:sz w:val="24"/>
                <w:szCs w:val="24"/>
              </w:rPr>
              <w:t>1</w:t>
            </w:r>
          </w:p>
        </w:tc>
        <w:tc>
          <w:tcPr>
            <w:tcW w:w="1383" w:type="pct"/>
          </w:tcPr>
          <w:p w14:paraId="1DD9412E" w14:textId="77777777" w:rsidR="001617CA" w:rsidRPr="009D6A94" w:rsidRDefault="001617CA" w:rsidP="00804A40">
            <w:pPr>
              <w:pStyle w:val="ListParagraph"/>
              <w:spacing w:after="0"/>
              <w:ind w:left="0"/>
              <w:rPr>
                <w:rFonts w:ascii="Times New Roman" w:hAnsi="Times New Roman" w:cs="Times New Roman"/>
                <w:sz w:val="24"/>
                <w:szCs w:val="24"/>
              </w:rPr>
            </w:pPr>
            <w:r w:rsidRPr="009D6A94">
              <w:rPr>
                <w:rFonts w:ascii="Times New Roman" w:hAnsi="Times New Roman" w:cs="Times New Roman"/>
                <w:sz w:val="24"/>
                <w:szCs w:val="24"/>
              </w:rPr>
              <w:t>Two toilets to be constructed at two sites with following details</w:t>
            </w:r>
          </w:p>
          <w:p w14:paraId="32A6484B" w14:textId="77777777" w:rsidR="001617CA" w:rsidRPr="009D6A94" w:rsidRDefault="001617CA" w:rsidP="00804A40">
            <w:pPr>
              <w:pStyle w:val="ListParagraph"/>
              <w:spacing w:after="0"/>
              <w:ind w:left="0"/>
              <w:rPr>
                <w:rFonts w:ascii="Times New Roman" w:hAnsi="Times New Roman" w:cs="Times New Roman"/>
                <w:sz w:val="24"/>
                <w:szCs w:val="24"/>
              </w:rPr>
            </w:pPr>
            <w:r w:rsidRPr="009D6A94">
              <w:rPr>
                <w:rFonts w:ascii="Times New Roman" w:hAnsi="Times New Roman" w:cs="Times New Roman"/>
                <w:sz w:val="24"/>
                <w:szCs w:val="24"/>
              </w:rPr>
              <w:t xml:space="preserve">Construction of Toilet in Brick </w:t>
            </w:r>
            <w:r w:rsidRPr="009D6A94">
              <w:rPr>
                <w:rFonts w:ascii="Times New Roman" w:hAnsi="Times New Roman" w:cs="Times New Roman"/>
                <w:sz w:val="24"/>
                <w:szCs w:val="24"/>
              </w:rPr>
              <w:lastRenderedPageBreak/>
              <w:t>Masonry (minimum wall thickness: 230mm) or Stone Masonry (minimum wall thickness: 450mm) with inner dimensions 1.5m (length) * 1.5m (breadth) * 2m (internal height).</w:t>
            </w:r>
          </w:p>
        </w:tc>
        <w:tc>
          <w:tcPr>
            <w:tcW w:w="673" w:type="pct"/>
          </w:tcPr>
          <w:p w14:paraId="30304322" w14:textId="77777777" w:rsidR="001617CA" w:rsidRPr="009D6A94" w:rsidRDefault="001617CA" w:rsidP="00804A40">
            <w:pPr>
              <w:spacing w:line="276" w:lineRule="auto"/>
              <w:jc w:val="center"/>
              <w:rPr>
                <w:bCs/>
                <w:sz w:val="24"/>
                <w:szCs w:val="24"/>
              </w:rPr>
            </w:pPr>
          </w:p>
        </w:tc>
        <w:tc>
          <w:tcPr>
            <w:tcW w:w="568" w:type="pct"/>
          </w:tcPr>
          <w:p w14:paraId="468C39AE" w14:textId="77777777" w:rsidR="001617CA" w:rsidRPr="009D6A94" w:rsidRDefault="001617CA" w:rsidP="00804A40">
            <w:pPr>
              <w:spacing w:line="276" w:lineRule="auto"/>
              <w:jc w:val="center"/>
              <w:rPr>
                <w:bCs/>
                <w:sz w:val="24"/>
                <w:szCs w:val="24"/>
              </w:rPr>
            </w:pPr>
          </w:p>
        </w:tc>
        <w:tc>
          <w:tcPr>
            <w:tcW w:w="625" w:type="pct"/>
          </w:tcPr>
          <w:p w14:paraId="0C8DA93F" w14:textId="77777777" w:rsidR="001617CA" w:rsidRPr="009D6A94" w:rsidRDefault="001617CA" w:rsidP="00AD6272">
            <w:pPr>
              <w:spacing w:line="276" w:lineRule="auto"/>
              <w:rPr>
                <w:bCs/>
                <w:sz w:val="24"/>
                <w:szCs w:val="24"/>
              </w:rPr>
            </w:pPr>
          </w:p>
        </w:tc>
        <w:tc>
          <w:tcPr>
            <w:tcW w:w="709" w:type="pct"/>
          </w:tcPr>
          <w:p w14:paraId="31A291FB" w14:textId="77777777" w:rsidR="001617CA" w:rsidRPr="009D6A94" w:rsidRDefault="001617CA" w:rsidP="001617CA">
            <w:pPr>
              <w:spacing w:line="276" w:lineRule="auto"/>
              <w:rPr>
                <w:bCs/>
                <w:sz w:val="24"/>
                <w:szCs w:val="24"/>
              </w:rPr>
            </w:pPr>
          </w:p>
        </w:tc>
        <w:tc>
          <w:tcPr>
            <w:tcW w:w="851" w:type="pct"/>
          </w:tcPr>
          <w:p w14:paraId="44C71796" w14:textId="77777777" w:rsidR="001617CA" w:rsidRPr="009D6A94" w:rsidRDefault="001617CA" w:rsidP="00804A40">
            <w:pPr>
              <w:spacing w:line="276" w:lineRule="auto"/>
              <w:jc w:val="center"/>
              <w:rPr>
                <w:bCs/>
                <w:sz w:val="24"/>
                <w:szCs w:val="24"/>
              </w:rPr>
            </w:pPr>
          </w:p>
        </w:tc>
      </w:tr>
      <w:tr w:rsidR="001617CA" w:rsidRPr="009D6A94" w14:paraId="26F9E4B0" w14:textId="77777777" w:rsidTr="00F001F2">
        <w:tc>
          <w:tcPr>
            <w:tcW w:w="191" w:type="pct"/>
          </w:tcPr>
          <w:p w14:paraId="589999BC" w14:textId="77777777" w:rsidR="001617CA" w:rsidRPr="009D6A94" w:rsidRDefault="001617CA" w:rsidP="00804A40">
            <w:pPr>
              <w:spacing w:line="276" w:lineRule="auto"/>
              <w:jc w:val="center"/>
              <w:rPr>
                <w:sz w:val="24"/>
                <w:szCs w:val="24"/>
              </w:rPr>
            </w:pPr>
            <w:r w:rsidRPr="009D6A94">
              <w:rPr>
                <w:sz w:val="24"/>
                <w:szCs w:val="24"/>
              </w:rPr>
              <w:t>2</w:t>
            </w:r>
          </w:p>
        </w:tc>
        <w:tc>
          <w:tcPr>
            <w:tcW w:w="1383" w:type="pct"/>
          </w:tcPr>
          <w:p w14:paraId="17AB9E10" w14:textId="77777777" w:rsidR="001617CA" w:rsidRPr="009D6A94" w:rsidRDefault="001617CA" w:rsidP="00804A40">
            <w:pPr>
              <w:pStyle w:val="ListParagraph"/>
              <w:spacing w:after="0"/>
              <w:ind w:left="0"/>
              <w:rPr>
                <w:rFonts w:ascii="Times New Roman" w:hAnsi="Times New Roman" w:cs="Times New Roman"/>
                <w:sz w:val="24"/>
                <w:szCs w:val="24"/>
              </w:rPr>
            </w:pPr>
            <w:r w:rsidRPr="009D6A94">
              <w:rPr>
                <w:rFonts w:ascii="Times New Roman" w:hAnsi="Times New Roman" w:cs="Times New Roman"/>
                <w:sz w:val="24"/>
                <w:szCs w:val="24"/>
              </w:rPr>
              <w:t>Cement sand ratio 1:6 for wall, Cement sand ratio 1:4 for plaster on all brick and concrete faces</w:t>
            </w:r>
          </w:p>
        </w:tc>
        <w:tc>
          <w:tcPr>
            <w:tcW w:w="673" w:type="pct"/>
          </w:tcPr>
          <w:p w14:paraId="2DDB7A58" w14:textId="77777777" w:rsidR="001617CA" w:rsidRPr="009D6A94" w:rsidRDefault="001617CA" w:rsidP="00804A40">
            <w:pPr>
              <w:spacing w:line="276" w:lineRule="auto"/>
              <w:jc w:val="center"/>
              <w:rPr>
                <w:bCs/>
                <w:sz w:val="24"/>
                <w:szCs w:val="24"/>
              </w:rPr>
            </w:pPr>
          </w:p>
        </w:tc>
        <w:tc>
          <w:tcPr>
            <w:tcW w:w="568" w:type="pct"/>
          </w:tcPr>
          <w:p w14:paraId="57F15417" w14:textId="77777777" w:rsidR="001617CA" w:rsidRPr="009D6A94" w:rsidRDefault="001617CA" w:rsidP="00804A40">
            <w:pPr>
              <w:spacing w:line="276" w:lineRule="auto"/>
              <w:jc w:val="center"/>
              <w:rPr>
                <w:bCs/>
                <w:sz w:val="24"/>
                <w:szCs w:val="24"/>
              </w:rPr>
            </w:pPr>
          </w:p>
        </w:tc>
        <w:tc>
          <w:tcPr>
            <w:tcW w:w="625" w:type="pct"/>
          </w:tcPr>
          <w:p w14:paraId="6033D331" w14:textId="77777777" w:rsidR="001617CA" w:rsidRPr="009D6A94" w:rsidRDefault="001617CA" w:rsidP="00804A40">
            <w:pPr>
              <w:spacing w:line="276" w:lineRule="auto"/>
              <w:jc w:val="center"/>
              <w:rPr>
                <w:bCs/>
                <w:sz w:val="24"/>
                <w:szCs w:val="24"/>
              </w:rPr>
            </w:pPr>
          </w:p>
        </w:tc>
        <w:tc>
          <w:tcPr>
            <w:tcW w:w="709" w:type="pct"/>
          </w:tcPr>
          <w:p w14:paraId="3F39DAAA" w14:textId="77777777" w:rsidR="001617CA" w:rsidRPr="009D6A94" w:rsidRDefault="001617CA" w:rsidP="00804A40">
            <w:pPr>
              <w:spacing w:line="276" w:lineRule="auto"/>
              <w:jc w:val="center"/>
              <w:rPr>
                <w:bCs/>
                <w:sz w:val="24"/>
                <w:szCs w:val="24"/>
              </w:rPr>
            </w:pPr>
          </w:p>
        </w:tc>
        <w:tc>
          <w:tcPr>
            <w:tcW w:w="851" w:type="pct"/>
          </w:tcPr>
          <w:p w14:paraId="298679C3" w14:textId="77777777" w:rsidR="001617CA" w:rsidRPr="009D6A94" w:rsidRDefault="001617CA" w:rsidP="00804A40">
            <w:pPr>
              <w:spacing w:line="276" w:lineRule="auto"/>
              <w:jc w:val="center"/>
              <w:rPr>
                <w:bCs/>
                <w:sz w:val="24"/>
                <w:szCs w:val="24"/>
              </w:rPr>
            </w:pPr>
          </w:p>
        </w:tc>
      </w:tr>
      <w:tr w:rsidR="001617CA" w:rsidRPr="009D6A94" w14:paraId="3A6C0CA3" w14:textId="77777777" w:rsidTr="00F001F2">
        <w:trPr>
          <w:trHeight w:val="377"/>
        </w:trPr>
        <w:tc>
          <w:tcPr>
            <w:tcW w:w="191" w:type="pct"/>
          </w:tcPr>
          <w:p w14:paraId="5BC70C47" w14:textId="77777777" w:rsidR="001617CA" w:rsidRPr="009D6A94" w:rsidRDefault="001617CA" w:rsidP="00804A40">
            <w:pPr>
              <w:spacing w:line="276" w:lineRule="auto"/>
              <w:jc w:val="center"/>
              <w:rPr>
                <w:sz w:val="24"/>
                <w:szCs w:val="24"/>
              </w:rPr>
            </w:pPr>
            <w:r w:rsidRPr="009D6A94">
              <w:rPr>
                <w:sz w:val="24"/>
                <w:szCs w:val="24"/>
              </w:rPr>
              <w:t>3</w:t>
            </w:r>
          </w:p>
        </w:tc>
        <w:tc>
          <w:tcPr>
            <w:tcW w:w="1383" w:type="pct"/>
          </w:tcPr>
          <w:p w14:paraId="7E2EDF8C" w14:textId="77777777" w:rsidR="001617CA" w:rsidRPr="009D6A94" w:rsidRDefault="001617CA" w:rsidP="00804A40">
            <w:pPr>
              <w:pStyle w:val="ListParagraph"/>
              <w:spacing w:after="0"/>
              <w:ind w:left="0"/>
              <w:rPr>
                <w:rFonts w:ascii="Times New Roman" w:hAnsi="Times New Roman" w:cs="Times New Roman"/>
                <w:sz w:val="24"/>
                <w:szCs w:val="24"/>
              </w:rPr>
            </w:pPr>
            <w:r w:rsidRPr="009D6A94">
              <w:rPr>
                <w:rFonts w:ascii="Times New Roman" w:hAnsi="Times New Roman" w:cs="Times New Roman"/>
                <w:sz w:val="24"/>
                <w:szCs w:val="24"/>
              </w:rPr>
              <w:t>DPC band, Sill and Lintel Band must be 75mm thick with 2 nos. of 12mm dai Bar and 8mm dia Stirrups at 150mm center to center with concrete ration 1:2:4</w:t>
            </w:r>
          </w:p>
        </w:tc>
        <w:tc>
          <w:tcPr>
            <w:tcW w:w="673" w:type="pct"/>
          </w:tcPr>
          <w:p w14:paraId="6743034E" w14:textId="77777777" w:rsidR="001617CA" w:rsidRPr="009D6A94" w:rsidRDefault="001617CA" w:rsidP="00804A40">
            <w:pPr>
              <w:spacing w:line="276" w:lineRule="auto"/>
              <w:jc w:val="center"/>
              <w:rPr>
                <w:bCs/>
                <w:sz w:val="24"/>
                <w:szCs w:val="24"/>
              </w:rPr>
            </w:pPr>
          </w:p>
        </w:tc>
        <w:tc>
          <w:tcPr>
            <w:tcW w:w="568" w:type="pct"/>
          </w:tcPr>
          <w:p w14:paraId="10E2B482" w14:textId="77777777" w:rsidR="001617CA" w:rsidRPr="009D6A94" w:rsidRDefault="001617CA" w:rsidP="00804A40">
            <w:pPr>
              <w:spacing w:line="276" w:lineRule="auto"/>
              <w:jc w:val="center"/>
              <w:rPr>
                <w:bCs/>
                <w:sz w:val="24"/>
                <w:szCs w:val="24"/>
              </w:rPr>
            </w:pPr>
          </w:p>
        </w:tc>
        <w:tc>
          <w:tcPr>
            <w:tcW w:w="625" w:type="pct"/>
          </w:tcPr>
          <w:p w14:paraId="6433ABA7" w14:textId="77777777" w:rsidR="001617CA" w:rsidRPr="009D6A94" w:rsidRDefault="001617CA" w:rsidP="00804A40">
            <w:pPr>
              <w:spacing w:line="276" w:lineRule="auto"/>
              <w:jc w:val="center"/>
              <w:rPr>
                <w:bCs/>
                <w:sz w:val="24"/>
                <w:szCs w:val="24"/>
              </w:rPr>
            </w:pPr>
          </w:p>
        </w:tc>
        <w:tc>
          <w:tcPr>
            <w:tcW w:w="709" w:type="pct"/>
          </w:tcPr>
          <w:p w14:paraId="2D4D0A00" w14:textId="77777777" w:rsidR="001617CA" w:rsidRPr="009D6A94" w:rsidRDefault="001617CA" w:rsidP="00B05D61">
            <w:pPr>
              <w:spacing w:line="276" w:lineRule="auto"/>
              <w:rPr>
                <w:bCs/>
                <w:sz w:val="24"/>
                <w:szCs w:val="24"/>
              </w:rPr>
            </w:pPr>
          </w:p>
        </w:tc>
        <w:tc>
          <w:tcPr>
            <w:tcW w:w="851" w:type="pct"/>
          </w:tcPr>
          <w:p w14:paraId="7F855DCA" w14:textId="77777777" w:rsidR="001617CA" w:rsidRPr="009D6A94" w:rsidRDefault="001617CA" w:rsidP="00804A40">
            <w:pPr>
              <w:spacing w:line="276" w:lineRule="auto"/>
              <w:jc w:val="center"/>
              <w:rPr>
                <w:bCs/>
                <w:sz w:val="24"/>
                <w:szCs w:val="24"/>
              </w:rPr>
            </w:pPr>
          </w:p>
        </w:tc>
      </w:tr>
      <w:tr w:rsidR="001617CA" w:rsidRPr="009D6A94" w14:paraId="6614D6F0" w14:textId="77777777" w:rsidTr="00F001F2">
        <w:trPr>
          <w:trHeight w:val="377"/>
        </w:trPr>
        <w:tc>
          <w:tcPr>
            <w:tcW w:w="191" w:type="pct"/>
          </w:tcPr>
          <w:p w14:paraId="5E2DA59A" w14:textId="77777777" w:rsidR="001617CA" w:rsidRPr="009D6A94" w:rsidRDefault="001617CA" w:rsidP="00804A40">
            <w:pPr>
              <w:spacing w:line="276" w:lineRule="auto"/>
              <w:jc w:val="center"/>
              <w:rPr>
                <w:sz w:val="24"/>
                <w:szCs w:val="24"/>
              </w:rPr>
            </w:pPr>
            <w:r w:rsidRPr="009D6A94">
              <w:rPr>
                <w:sz w:val="24"/>
                <w:szCs w:val="24"/>
              </w:rPr>
              <w:t>4</w:t>
            </w:r>
          </w:p>
        </w:tc>
        <w:tc>
          <w:tcPr>
            <w:tcW w:w="1383" w:type="pct"/>
          </w:tcPr>
          <w:p w14:paraId="1836DD5D" w14:textId="77777777" w:rsidR="001617CA" w:rsidRPr="009D6A94" w:rsidRDefault="001617CA" w:rsidP="00804A40">
            <w:pPr>
              <w:pStyle w:val="ListParagraph"/>
              <w:spacing w:after="0"/>
              <w:ind w:left="0"/>
              <w:rPr>
                <w:rFonts w:ascii="Times New Roman" w:hAnsi="Times New Roman" w:cs="Times New Roman"/>
                <w:sz w:val="24"/>
                <w:szCs w:val="24"/>
              </w:rPr>
            </w:pPr>
            <w:r w:rsidRPr="009D6A94">
              <w:rPr>
                <w:rFonts w:ascii="Times New Roman" w:hAnsi="Times New Roman" w:cs="Times New Roman"/>
                <w:sz w:val="24"/>
                <w:szCs w:val="24"/>
              </w:rPr>
              <w:t>Floor: PCC (1:2:4) flooring of 75 mm thickness with punning 1:3 cement mortar, 50mm flat brick soiling with in ramped earth</w:t>
            </w:r>
          </w:p>
        </w:tc>
        <w:tc>
          <w:tcPr>
            <w:tcW w:w="673" w:type="pct"/>
          </w:tcPr>
          <w:p w14:paraId="0BD6F927" w14:textId="77777777" w:rsidR="001617CA" w:rsidRPr="009D6A94" w:rsidRDefault="001617CA" w:rsidP="00804A40">
            <w:pPr>
              <w:spacing w:line="276" w:lineRule="auto"/>
              <w:jc w:val="center"/>
              <w:rPr>
                <w:bCs/>
                <w:sz w:val="24"/>
                <w:szCs w:val="24"/>
              </w:rPr>
            </w:pPr>
          </w:p>
        </w:tc>
        <w:tc>
          <w:tcPr>
            <w:tcW w:w="568" w:type="pct"/>
          </w:tcPr>
          <w:p w14:paraId="512101C4" w14:textId="77777777" w:rsidR="001617CA" w:rsidRPr="009D6A94" w:rsidRDefault="001617CA" w:rsidP="00804A40">
            <w:pPr>
              <w:spacing w:line="276" w:lineRule="auto"/>
              <w:jc w:val="center"/>
              <w:rPr>
                <w:bCs/>
                <w:sz w:val="24"/>
                <w:szCs w:val="24"/>
              </w:rPr>
            </w:pPr>
          </w:p>
        </w:tc>
        <w:tc>
          <w:tcPr>
            <w:tcW w:w="625" w:type="pct"/>
          </w:tcPr>
          <w:p w14:paraId="7A4DA9AC" w14:textId="77777777" w:rsidR="001617CA" w:rsidRPr="009D6A94" w:rsidRDefault="001617CA" w:rsidP="00804A40">
            <w:pPr>
              <w:spacing w:line="276" w:lineRule="auto"/>
              <w:jc w:val="center"/>
              <w:rPr>
                <w:bCs/>
                <w:sz w:val="24"/>
                <w:szCs w:val="24"/>
              </w:rPr>
            </w:pPr>
          </w:p>
        </w:tc>
        <w:tc>
          <w:tcPr>
            <w:tcW w:w="709" w:type="pct"/>
          </w:tcPr>
          <w:p w14:paraId="107313CA" w14:textId="77777777" w:rsidR="001617CA" w:rsidRPr="009D6A94" w:rsidRDefault="001617CA" w:rsidP="00804A40">
            <w:pPr>
              <w:spacing w:line="276" w:lineRule="auto"/>
              <w:jc w:val="center"/>
              <w:rPr>
                <w:bCs/>
                <w:sz w:val="24"/>
                <w:szCs w:val="24"/>
              </w:rPr>
            </w:pPr>
          </w:p>
        </w:tc>
        <w:tc>
          <w:tcPr>
            <w:tcW w:w="851" w:type="pct"/>
          </w:tcPr>
          <w:p w14:paraId="29CAD9DE" w14:textId="77777777" w:rsidR="001617CA" w:rsidRPr="009D6A94" w:rsidRDefault="001617CA" w:rsidP="00804A40">
            <w:pPr>
              <w:spacing w:line="276" w:lineRule="auto"/>
              <w:jc w:val="center"/>
              <w:rPr>
                <w:bCs/>
                <w:sz w:val="24"/>
                <w:szCs w:val="24"/>
              </w:rPr>
            </w:pPr>
          </w:p>
        </w:tc>
      </w:tr>
      <w:tr w:rsidR="001617CA" w:rsidRPr="009D6A94" w14:paraId="390A0837" w14:textId="77777777" w:rsidTr="00F001F2">
        <w:trPr>
          <w:trHeight w:val="377"/>
        </w:trPr>
        <w:tc>
          <w:tcPr>
            <w:tcW w:w="191" w:type="pct"/>
          </w:tcPr>
          <w:p w14:paraId="4886A55B" w14:textId="77777777" w:rsidR="001617CA" w:rsidRPr="009D6A94" w:rsidRDefault="001617CA" w:rsidP="00804A40">
            <w:pPr>
              <w:spacing w:line="276" w:lineRule="auto"/>
              <w:jc w:val="center"/>
              <w:rPr>
                <w:sz w:val="24"/>
                <w:szCs w:val="24"/>
              </w:rPr>
            </w:pPr>
            <w:r w:rsidRPr="009D6A94">
              <w:rPr>
                <w:sz w:val="24"/>
                <w:szCs w:val="24"/>
              </w:rPr>
              <w:t>5</w:t>
            </w:r>
          </w:p>
        </w:tc>
        <w:tc>
          <w:tcPr>
            <w:tcW w:w="1383" w:type="pct"/>
          </w:tcPr>
          <w:p w14:paraId="70826AAC" w14:textId="77777777" w:rsidR="001617CA" w:rsidRPr="009D6A94" w:rsidRDefault="001617CA" w:rsidP="00804A40">
            <w:pPr>
              <w:pStyle w:val="ListParagraph"/>
              <w:spacing w:after="0"/>
              <w:ind w:left="0"/>
              <w:rPr>
                <w:rFonts w:ascii="Times New Roman" w:hAnsi="Times New Roman" w:cs="Times New Roman"/>
                <w:sz w:val="24"/>
                <w:szCs w:val="24"/>
              </w:rPr>
            </w:pPr>
            <w:r w:rsidRPr="009D6A94">
              <w:rPr>
                <w:rFonts w:ascii="Times New Roman" w:hAnsi="Times New Roman" w:cs="Times New Roman"/>
                <w:sz w:val="24"/>
                <w:szCs w:val="24"/>
              </w:rPr>
              <w:t>Roofing: 125mm thick RCC (1:1.5:3) slab with 10mm diameter TMT bar with 150mm center to center spacing</w:t>
            </w:r>
          </w:p>
        </w:tc>
        <w:tc>
          <w:tcPr>
            <w:tcW w:w="673" w:type="pct"/>
          </w:tcPr>
          <w:p w14:paraId="564347C9" w14:textId="77777777" w:rsidR="001617CA" w:rsidRPr="009D6A94" w:rsidRDefault="001617CA" w:rsidP="00804A40">
            <w:pPr>
              <w:spacing w:line="276" w:lineRule="auto"/>
              <w:jc w:val="center"/>
              <w:rPr>
                <w:bCs/>
                <w:sz w:val="24"/>
                <w:szCs w:val="24"/>
              </w:rPr>
            </w:pPr>
          </w:p>
        </w:tc>
        <w:tc>
          <w:tcPr>
            <w:tcW w:w="568" w:type="pct"/>
          </w:tcPr>
          <w:p w14:paraId="6E25DB3C" w14:textId="77777777" w:rsidR="001617CA" w:rsidRPr="009D6A94" w:rsidRDefault="001617CA" w:rsidP="00804A40">
            <w:pPr>
              <w:spacing w:line="276" w:lineRule="auto"/>
              <w:jc w:val="center"/>
              <w:rPr>
                <w:bCs/>
                <w:sz w:val="24"/>
                <w:szCs w:val="24"/>
              </w:rPr>
            </w:pPr>
          </w:p>
        </w:tc>
        <w:tc>
          <w:tcPr>
            <w:tcW w:w="625" w:type="pct"/>
          </w:tcPr>
          <w:p w14:paraId="3D58783F" w14:textId="77777777" w:rsidR="001617CA" w:rsidRPr="009D6A94" w:rsidRDefault="001617CA" w:rsidP="00804A40">
            <w:pPr>
              <w:spacing w:line="276" w:lineRule="auto"/>
              <w:jc w:val="center"/>
              <w:rPr>
                <w:bCs/>
                <w:sz w:val="24"/>
                <w:szCs w:val="24"/>
              </w:rPr>
            </w:pPr>
          </w:p>
        </w:tc>
        <w:tc>
          <w:tcPr>
            <w:tcW w:w="709" w:type="pct"/>
          </w:tcPr>
          <w:p w14:paraId="0609CEA6" w14:textId="77777777" w:rsidR="001617CA" w:rsidRPr="009D6A94" w:rsidRDefault="001617CA" w:rsidP="00804A40">
            <w:pPr>
              <w:spacing w:line="276" w:lineRule="auto"/>
              <w:jc w:val="center"/>
              <w:rPr>
                <w:bCs/>
                <w:sz w:val="24"/>
                <w:szCs w:val="24"/>
              </w:rPr>
            </w:pPr>
          </w:p>
        </w:tc>
        <w:tc>
          <w:tcPr>
            <w:tcW w:w="851" w:type="pct"/>
          </w:tcPr>
          <w:p w14:paraId="41496DE7" w14:textId="77777777" w:rsidR="001617CA" w:rsidRPr="009D6A94" w:rsidRDefault="001617CA" w:rsidP="00804A40">
            <w:pPr>
              <w:spacing w:line="276" w:lineRule="auto"/>
              <w:jc w:val="center"/>
              <w:rPr>
                <w:bCs/>
                <w:sz w:val="24"/>
                <w:szCs w:val="24"/>
              </w:rPr>
            </w:pPr>
          </w:p>
        </w:tc>
      </w:tr>
      <w:tr w:rsidR="001617CA" w:rsidRPr="009D6A94" w14:paraId="4399895A" w14:textId="77777777" w:rsidTr="00F001F2">
        <w:trPr>
          <w:trHeight w:val="377"/>
        </w:trPr>
        <w:tc>
          <w:tcPr>
            <w:tcW w:w="191" w:type="pct"/>
          </w:tcPr>
          <w:p w14:paraId="50EA02E4" w14:textId="77777777" w:rsidR="001617CA" w:rsidRPr="009D6A94" w:rsidRDefault="001617CA" w:rsidP="00804A40">
            <w:pPr>
              <w:spacing w:line="276" w:lineRule="auto"/>
              <w:jc w:val="center"/>
              <w:rPr>
                <w:sz w:val="24"/>
                <w:szCs w:val="24"/>
              </w:rPr>
            </w:pPr>
            <w:r w:rsidRPr="009D6A94">
              <w:rPr>
                <w:sz w:val="24"/>
                <w:szCs w:val="24"/>
              </w:rPr>
              <w:t>6</w:t>
            </w:r>
          </w:p>
        </w:tc>
        <w:tc>
          <w:tcPr>
            <w:tcW w:w="1383" w:type="pct"/>
          </w:tcPr>
          <w:p w14:paraId="3C7DC7A9" w14:textId="77777777" w:rsidR="001617CA" w:rsidRPr="009D6A94" w:rsidRDefault="001617CA" w:rsidP="00804A40">
            <w:pPr>
              <w:pStyle w:val="ListParagraph"/>
              <w:spacing w:after="0"/>
              <w:ind w:left="0"/>
              <w:rPr>
                <w:rFonts w:ascii="Times New Roman" w:hAnsi="Times New Roman" w:cs="Times New Roman"/>
                <w:sz w:val="24"/>
                <w:szCs w:val="24"/>
              </w:rPr>
            </w:pPr>
            <w:r w:rsidRPr="009D6A94">
              <w:rPr>
                <w:rFonts w:ascii="Times New Roman" w:hAnsi="Times New Roman" w:cs="Times New Roman"/>
                <w:sz w:val="24"/>
                <w:szCs w:val="24"/>
              </w:rPr>
              <w:t>Foundation: 800mm wide and 900mm depth</w:t>
            </w:r>
          </w:p>
        </w:tc>
        <w:tc>
          <w:tcPr>
            <w:tcW w:w="673" w:type="pct"/>
          </w:tcPr>
          <w:p w14:paraId="40616846" w14:textId="77777777" w:rsidR="001617CA" w:rsidRPr="009D6A94" w:rsidRDefault="001617CA" w:rsidP="00804A40">
            <w:pPr>
              <w:spacing w:line="276" w:lineRule="auto"/>
              <w:jc w:val="center"/>
              <w:rPr>
                <w:bCs/>
                <w:sz w:val="24"/>
                <w:szCs w:val="24"/>
              </w:rPr>
            </w:pPr>
          </w:p>
        </w:tc>
        <w:tc>
          <w:tcPr>
            <w:tcW w:w="568" w:type="pct"/>
          </w:tcPr>
          <w:p w14:paraId="73EA2303" w14:textId="77777777" w:rsidR="001617CA" w:rsidRPr="009D6A94" w:rsidRDefault="001617CA" w:rsidP="00804A40">
            <w:pPr>
              <w:spacing w:line="276" w:lineRule="auto"/>
              <w:jc w:val="center"/>
              <w:rPr>
                <w:bCs/>
                <w:sz w:val="24"/>
                <w:szCs w:val="24"/>
              </w:rPr>
            </w:pPr>
          </w:p>
        </w:tc>
        <w:tc>
          <w:tcPr>
            <w:tcW w:w="625" w:type="pct"/>
          </w:tcPr>
          <w:p w14:paraId="784E2545" w14:textId="77777777" w:rsidR="001617CA" w:rsidRPr="009D6A94" w:rsidRDefault="001617CA" w:rsidP="00804A40">
            <w:pPr>
              <w:spacing w:line="276" w:lineRule="auto"/>
              <w:jc w:val="center"/>
              <w:rPr>
                <w:bCs/>
                <w:sz w:val="24"/>
                <w:szCs w:val="24"/>
              </w:rPr>
            </w:pPr>
          </w:p>
        </w:tc>
        <w:tc>
          <w:tcPr>
            <w:tcW w:w="709" w:type="pct"/>
          </w:tcPr>
          <w:p w14:paraId="68F8B995" w14:textId="77777777" w:rsidR="001617CA" w:rsidRPr="009D6A94" w:rsidRDefault="001617CA" w:rsidP="00804A40">
            <w:pPr>
              <w:spacing w:line="276" w:lineRule="auto"/>
              <w:jc w:val="center"/>
              <w:rPr>
                <w:bCs/>
                <w:sz w:val="24"/>
                <w:szCs w:val="24"/>
              </w:rPr>
            </w:pPr>
          </w:p>
        </w:tc>
        <w:tc>
          <w:tcPr>
            <w:tcW w:w="851" w:type="pct"/>
          </w:tcPr>
          <w:p w14:paraId="28F46A2A" w14:textId="77777777" w:rsidR="001617CA" w:rsidRPr="009D6A94" w:rsidRDefault="001617CA" w:rsidP="00804A40">
            <w:pPr>
              <w:spacing w:line="276" w:lineRule="auto"/>
              <w:jc w:val="center"/>
              <w:rPr>
                <w:bCs/>
                <w:sz w:val="24"/>
                <w:szCs w:val="24"/>
              </w:rPr>
            </w:pPr>
          </w:p>
        </w:tc>
      </w:tr>
      <w:tr w:rsidR="001617CA" w:rsidRPr="009D6A94" w14:paraId="773D7CB8" w14:textId="77777777" w:rsidTr="00F001F2">
        <w:trPr>
          <w:trHeight w:val="377"/>
        </w:trPr>
        <w:tc>
          <w:tcPr>
            <w:tcW w:w="191" w:type="pct"/>
          </w:tcPr>
          <w:p w14:paraId="74370F18" w14:textId="77777777" w:rsidR="001617CA" w:rsidRPr="009D6A94" w:rsidRDefault="001617CA" w:rsidP="00804A40">
            <w:pPr>
              <w:spacing w:line="276" w:lineRule="auto"/>
              <w:jc w:val="center"/>
              <w:rPr>
                <w:sz w:val="24"/>
                <w:szCs w:val="24"/>
              </w:rPr>
            </w:pPr>
            <w:r w:rsidRPr="009D6A94">
              <w:rPr>
                <w:sz w:val="24"/>
                <w:szCs w:val="24"/>
              </w:rPr>
              <w:t>7</w:t>
            </w:r>
          </w:p>
        </w:tc>
        <w:tc>
          <w:tcPr>
            <w:tcW w:w="1383" w:type="pct"/>
          </w:tcPr>
          <w:p w14:paraId="7F4AFDE8" w14:textId="77777777" w:rsidR="001617CA" w:rsidRPr="009D6A94" w:rsidRDefault="001617CA" w:rsidP="00804A40">
            <w:pPr>
              <w:pStyle w:val="ListParagraph"/>
              <w:spacing w:after="0"/>
              <w:ind w:left="0"/>
              <w:rPr>
                <w:rFonts w:ascii="Times New Roman" w:hAnsi="Times New Roman" w:cs="Times New Roman"/>
                <w:sz w:val="24"/>
                <w:szCs w:val="24"/>
              </w:rPr>
            </w:pPr>
            <w:r w:rsidRPr="009D6A94">
              <w:rPr>
                <w:rFonts w:ascii="Times New Roman" w:hAnsi="Times New Roman" w:cs="Times New Roman"/>
                <w:sz w:val="24"/>
                <w:szCs w:val="24"/>
              </w:rPr>
              <w:t>Two coat of distemper (white) on the inner and outer wall, ceiling and pink colored outside wall of the toilet</w:t>
            </w:r>
          </w:p>
        </w:tc>
        <w:tc>
          <w:tcPr>
            <w:tcW w:w="673" w:type="pct"/>
          </w:tcPr>
          <w:p w14:paraId="7AFBA696" w14:textId="77777777" w:rsidR="001617CA" w:rsidRPr="009D6A94" w:rsidRDefault="001617CA" w:rsidP="00804A40">
            <w:pPr>
              <w:spacing w:line="276" w:lineRule="auto"/>
              <w:jc w:val="center"/>
              <w:rPr>
                <w:bCs/>
                <w:sz w:val="24"/>
                <w:szCs w:val="24"/>
              </w:rPr>
            </w:pPr>
          </w:p>
        </w:tc>
        <w:tc>
          <w:tcPr>
            <w:tcW w:w="568" w:type="pct"/>
          </w:tcPr>
          <w:p w14:paraId="2332CBB2" w14:textId="77777777" w:rsidR="001617CA" w:rsidRPr="009D6A94" w:rsidRDefault="001617CA" w:rsidP="00804A40">
            <w:pPr>
              <w:spacing w:line="276" w:lineRule="auto"/>
              <w:jc w:val="center"/>
              <w:rPr>
                <w:bCs/>
                <w:sz w:val="24"/>
                <w:szCs w:val="24"/>
              </w:rPr>
            </w:pPr>
          </w:p>
        </w:tc>
        <w:tc>
          <w:tcPr>
            <w:tcW w:w="625" w:type="pct"/>
          </w:tcPr>
          <w:p w14:paraId="6EBD213C" w14:textId="77777777" w:rsidR="001617CA" w:rsidRPr="009D6A94" w:rsidRDefault="001617CA" w:rsidP="00804A40">
            <w:pPr>
              <w:spacing w:line="276" w:lineRule="auto"/>
              <w:jc w:val="center"/>
              <w:rPr>
                <w:bCs/>
                <w:sz w:val="24"/>
                <w:szCs w:val="24"/>
              </w:rPr>
            </w:pPr>
          </w:p>
        </w:tc>
        <w:tc>
          <w:tcPr>
            <w:tcW w:w="709" w:type="pct"/>
          </w:tcPr>
          <w:p w14:paraId="68B0F620" w14:textId="77777777" w:rsidR="001617CA" w:rsidRPr="009D6A94" w:rsidRDefault="001617CA" w:rsidP="00804A40">
            <w:pPr>
              <w:spacing w:line="276" w:lineRule="auto"/>
              <w:jc w:val="center"/>
              <w:rPr>
                <w:bCs/>
                <w:sz w:val="24"/>
                <w:szCs w:val="24"/>
              </w:rPr>
            </w:pPr>
          </w:p>
        </w:tc>
        <w:tc>
          <w:tcPr>
            <w:tcW w:w="851" w:type="pct"/>
          </w:tcPr>
          <w:p w14:paraId="67DF293A" w14:textId="77777777" w:rsidR="001617CA" w:rsidRPr="009D6A94" w:rsidRDefault="001617CA" w:rsidP="00804A40">
            <w:pPr>
              <w:spacing w:line="276" w:lineRule="auto"/>
              <w:jc w:val="center"/>
              <w:rPr>
                <w:bCs/>
                <w:sz w:val="24"/>
                <w:szCs w:val="24"/>
              </w:rPr>
            </w:pPr>
          </w:p>
        </w:tc>
      </w:tr>
      <w:tr w:rsidR="001617CA" w:rsidRPr="009D6A94" w14:paraId="2240DD6A" w14:textId="77777777" w:rsidTr="00F001F2">
        <w:trPr>
          <w:trHeight w:val="377"/>
        </w:trPr>
        <w:tc>
          <w:tcPr>
            <w:tcW w:w="191" w:type="pct"/>
          </w:tcPr>
          <w:p w14:paraId="0CE69935" w14:textId="77777777" w:rsidR="001617CA" w:rsidRPr="009D6A94" w:rsidRDefault="001617CA" w:rsidP="00804A40">
            <w:pPr>
              <w:spacing w:line="276" w:lineRule="auto"/>
              <w:jc w:val="center"/>
              <w:rPr>
                <w:sz w:val="24"/>
                <w:szCs w:val="24"/>
              </w:rPr>
            </w:pPr>
            <w:r w:rsidRPr="009D6A94">
              <w:rPr>
                <w:sz w:val="24"/>
                <w:szCs w:val="24"/>
              </w:rPr>
              <w:t>8</w:t>
            </w:r>
          </w:p>
        </w:tc>
        <w:tc>
          <w:tcPr>
            <w:tcW w:w="1383" w:type="pct"/>
          </w:tcPr>
          <w:p w14:paraId="05902B33" w14:textId="77777777" w:rsidR="001617CA" w:rsidRPr="009D6A94" w:rsidRDefault="001617CA" w:rsidP="00804A40">
            <w:pPr>
              <w:pStyle w:val="ListParagraph"/>
              <w:spacing w:after="0"/>
              <w:ind w:left="0"/>
              <w:rPr>
                <w:rFonts w:ascii="Times New Roman" w:hAnsi="Times New Roman" w:cs="Times New Roman"/>
                <w:sz w:val="24"/>
                <w:szCs w:val="24"/>
              </w:rPr>
            </w:pPr>
            <w:r w:rsidRPr="009D6A94">
              <w:rPr>
                <w:rFonts w:ascii="Times New Roman" w:hAnsi="Times New Roman" w:cs="Times New Roman"/>
                <w:sz w:val="24"/>
                <w:szCs w:val="24"/>
              </w:rPr>
              <w:t>20mm thick plaster at 1:4 cement sand ratio in inside and outside of the powerhouse for both Stone Masonry and Brick Masonry</w:t>
            </w:r>
          </w:p>
        </w:tc>
        <w:tc>
          <w:tcPr>
            <w:tcW w:w="673" w:type="pct"/>
          </w:tcPr>
          <w:p w14:paraId="06D5E5B3" w14:textId="77777777" w:rsidR="001617CA" w:rsidRPr="009D6A94" w:rsidRDefault="001617CA" w:rsidP="00804A40">
            <w:pPr>
              <w:spacing w:line="276" w:lineRule="auto"/>
              <w:jc w:val="center"/>
              <w:rPr>
                <w:bCs/>
                <w:sz w:val="24"/>
                <w:szCs w:val="24"/>
              </w:rPr>
            </w:pPr>
          </w:p>
        </w:tc>
        <w:tc>
          <w:tcPr>
            <w:tcW w:w="568" w:type="pct"/>
          </w:tcPr>
          <w:p w14:paraId="56D9B0E9" w14:textId="77777777" w:rsidR="001617CA" w:rsidRPr="009D6A94" w:rsidRDefault="001617CA" w:rsidP="00804A40">
            <w:pPr>
              <w:spacing w:line="276" w:lineRule="auto"/>
              <w:jc w:val="center"/>
              <w:rPr>
                <w:bCs/>
                <w:sz w:val="24"/>
                <w:szCs w:val="24"/>
              </w:rPr>
            </w:pPr>
          </w:p>
        </w:tc>
        <w:tc>
          <w:tcPr>
            <w:tcW w:w="625" w:type="pct"/>
          </w:tcPr>
          <w:p w14:paraId="7864ACEA" w14:textId="77777777" w:rsidR="001617CA" w:rsidRPr="009D6A94" w:rsidRDefault="001617CA" w:rsidP="009D4A1F">
            <w:pPr>
              <w:spacing w:line="276" w:lineRule="auto"/>
              <w:rPr>
                <w:bCs/>
                <w:sz w:val="24"/>
                <w:szCs w:val="24"/>
              </w:rPr>
            </w:pPr>
          </w:p>
        </w:tc>
        <w:tc>
          <w:tcPr>
            <w:tcW w:w="709" w:type="pct"/>
          </w:tcPr>
          <w:p w14:paraId="494A77C8" w14:textId="77777777" w:rsidR="001617CA" w:rsidRPr="009D6A94" w:rsidRDefault="001617CA" w:rsidP="00804A40">
            <w:pPr>
              <w:spacing w:line="276" w:lineRule="auto"/>
              <w:jc w:val="center"/>
              <w:rPr>
                <w:bCs/>
                <w:sz w:val="24"/>
                <w:szCs w:val="24"/>
              </w:rPr>
            </w:pPr>
          </w:p>
        </w:tc>
        <w:tc>
          <w:tcPr>
            <w:tcW w:w="851" w:type="pct"/>
          </w:tcPr>
          <w:p w14:paraId="48E2075A" w14:textId="77777777" w:rsidR="001617CA" w:rsidRPr="009D6A94" w:rsidRDefault="001617CA" w:rsidP="00804A40">
            <w:pPr>
              <w:spacing w:line="276" w:lineRule="auto"/>
              <w:jc w:val="center"/>
              <w:rPr>
                <w:bCs/>
                <w:sz w:val="24"/>
                <w:szCs w:val="24"/>
              </w:rPr>
            </w:pPr>
          </w:p>
        </w:tc>
      </w:tr>
      <w:tr w:rsidR="001617CA" w:rsidRPr="009D6A94" w14:paraId="7ACFD4B3" w14:textId="77777777" w:rsidTr="00F001F2">
        <w:trPr>
          <w:trHeight w:val="377"/>
        </w:trPr>
        <w:tc>
          <w:tcPr>
            <w:tcW w:w="191" w:type="pct"/>
          </w:tcPr>
          <w:p w14:paraId="2D7AFD8E" w14:textId="77777777" w:rsidR="001617CA" w:rsidRPr="009D6A94" w:rsidRDefault="001617CA" w:rsidP="00804A40">
            <w:pPr>
              <w:spacing w:line="276" w:lineRule="auto"/>
              <w:jc w:val="center"/>
              <w:rPr>
                <w:sz w:val="24"/>
                <w:szCs w:val="24"/>
              </w:rPr>
            </w:pPr>
            <w:r w:rsidRPr="009D6A94">
              <w:rPr>
                <w:sz w:val="24"/>
                <w:szCs w:val="24"/>
              </w:rPr>
              <w:t>9</w:t>
            </w:r>
          </w:p>
        </w:tc>
        <w:tc>
          <w:tcPr>
            <w:tcW w:w="1383" w:type="pct"/>
          </w:tcPr>
          <w:p w14:paraId="625E0674" w14:textId="77777777" w:rsidR="001617CA" w:rsidRPr="009D6A94" w:rsidRDefault="001617CA" w:rsidP="00804A40">
            <w:pPr>
              <w:pStyle w:val="ListParagraph"/>
              <w:spacing w:after="0"/>
              <w:ind w:left="0"/>
              <w:rPr>
                <w:rFonts w:ascii="Times New Roman" w:hAnsi="Times New Roman" w:cs="Times New Roman"/>
                <w:sz w:val="24"/>
                <w:szCs w:val="24"/>
              </w:rPr>
            </w:pPr>
            <w:r w:rsidRPr="009D6A94">
              <w:rPr>
                <w:rFonts w:ascii="Times New Roman" w:hAnsi="Times New Roman" w:cs="Times New Roman"/>
                <w:sz w:val="24"/>
                <w:szCs w:val="24"/>
              </w:rPr>
              <w:t xml:space="preserve">Roof Slab: 50mm thickness of screeding with punning 1:2:4 cement </w:t>
            </w:r>
            <w:r w:rsidRPr="009D6A94">
              <w:rPr>
                <w:rFonts w:ascii="Times New Roman" w:hAnsi="Times New Roman" w:cs="Times New Roman"/>
                <w:sz w:val="24"/>
                <w:szCs w:val="24"/>
              </w:rPr>
              <w:lastRenderedPageBreak/>
              <w:t>sand mortar, including waterproofing</w:t>
            </w:r>
          </w:p>
        </w:tc>
        <w:tc>
          <w:tcPr>
            <w:tcW w:w="673" w:type="pct"/>
          </w:tcPr>
          <w:p w14:paraId="4C2A7020" w14:textId="77777777" w:rsidR="001617CA" w:rsidRPr="009D6A94" w:rsidRDefault="001617CA" w:rsidP="00804A40">
            <w:pPr>
              <w:spacing w:line="276" w:lineRule="auto"/>
              <w:jc w:val="center"/>
              <w:rPr>
                <w:bCs/>
                <w:sz w:val="24"/>
                <w:szCs w:val="24"/>
              </w:rPr>
            </w:pPr>
          </w:p>
        </w:tc>
        <w:tc>
          <w:tcPr>
            <w:tcW w:w="568" w:type="pct"/>
          </w:tcPr>
          <w:p w14:paraId="131C4941" w14:textId="77777777" w:rsidR="001617CA" w:rsidRPr="009D6A94" w:rsidRDefault="001617CA" w:rsidP="00804A40">
            <w:pPr>
              <w:spacing w:line="276" w:lineRule="auto"/>
              <w:jc w:val="center"/>
              <w:rPr>
                <w:bCs/>
                <w:sz w:val="24"/>
                <w:szCs w:val="24"/>
              </w:rPr>
            </w:pPr>
          </w:p>
        </w:tc>
        <w:tc>
          <w:tcPr>
            <w:tcW w:w="625" w:type="pct"/>
          </w:tcPr>
          <w:p w14:paraId="3F32FCFC" w14:textId="77777777" w:rsidR="001617CA" w:rsidRPr="009D6A94" w:rsidRDefault="001617CA" w:rsidP="00804A40">
            <w:pPr>
              <w:spacing w:line="276" w:lineRule="auto"/>
              <w:jc w:val="center"/>
              <w:rPr>
                <w:bCs/>
                <w:sz w:val="24"/>
                <w:szCs w:val="24"/>
              </w:rPr>
            </w:pPr>
          </w:p>
        </w:tc>
        <w:tc>
          <w:tcPr>
            <w:tcW w:w="709" w:type="pct"/>
          </w:tcPr>
          <w:p w14:paraId="22201622" w14:textId="77777777" w:rsidR="001617CA" w:rsidRPr="009D6A94" w:rsidRDefault="001617CA" w:rsidP="00804A40">
            <w:pPr>
              <w:spacing w:line="276" w:lineRule="auto"/>
              <w:jc w:val="center"/>
              <w:rPr>
                <w:bCs/>
                <w:sz w:val="24"/>
                <w:szCs w:val="24"/>
              </w:rPr>
            </w:pPr>
          </w:p>
        </w:tc>
        <w:tc>
          <w:tcPr>
            <w:tcW w:w="851" w:type="pct"/>
          </w:tcPr>
          <w:p w14:paraId="43FDCDE0" w14:textId="77777777" w:rsidR="001617CA" w:rsidRPr="009D6A94" w:rsidRDefault="001617CA" w:rsidP="00804A40">
            <w:pPr>
              <w:spacing w:line="276" w:lineRule="auto"/>
              <w:jc w:val="center"/>
              <w:rPr>
                <w:bCs/>
                <w:sz w:val="24"/>
                <w:szCs w:val="24"/>
              </w:rPr>
            </w:pPr>
          </w:p>
        </w:tc>
      </w:tr>
      <w:tr w:rsidR="001617CA" w:rsidRPr="009D6A94" w14:paraId="68AF51C1" w14:textId="77777777" w:rsidTr="00F001F2">
        <w:trPr>
          <w:trHeight w:val="377"/>
        </w:trPr>
        <w:tc>
          <w:tcPr>
            <w:tcW w:w="191" w:type="pct"/>
          </w:tcPr>
          <w:p w14:paraId="121FDE6D" w14:textId="77777777" w:rsidR="001617CA" w:rsidRPr="009D6A94" w:rsidRDefault="001617CA" w:rsidP="00804A40">
            <w:pPr>
              <w:spacing w:line="276" w:lineRule="auto"/>
              <w:jc w:val="center"/>
              <w:rPr>
                <w:sz w:val="24"/>
                <w:szCs w:val="24"/>
              </w:rPr>
            </w:pPr>
            <w:r w:rsidRPr="009D6A94">
              <w:rPr>
                <w:sz w:val="24"/>
                <w:szCs w:val="24"/>
              </w:rPr>
              <w:t>10</w:t>
            </w:r>
          </w:p>
        </w:tc>
        <w:tc>
          <w:tcPr>
            <w:tcW w:w="1383" w:type="pct"/>
          </w:tcPr>
          <w:p w14:paraId="6BA4B7C3" w14:textId="77777777" w:rsidR="001617CA" w:rsidRPr="009D6A94" w:rsidRDefault="001617CA" w:rsidP="00804A40">
            <w:pPr>
              <w:pStyle w:val="ListParagraph"/>
              <w:spacing w:after="0"/>
              <w:ind w:left="0"/>
              <w:rPr>
                <w:rFonts w:ascii="Times New Roman" w:hAnsi="Times New Roman" w:cs="Times New Roman"/>
                <w:sz w:val="24"/>
                <w:szCs w:val="24"/>
              </w:rPr>
            </w:pPr>
            <w:r w:rsidRPr="009D6A94">
              <w:rPr>
                <w:rFonts w:ascii="Times New Roman" w:hAnsi="Times New Roman" w:cs="Times New Roman"/>
                <w:sz w:val="24"/>
                <w:szCs w:val="24"/>
              </w:rPr>
              <w:t>One wooden door with frame (3” * 4”) and shutter of size 0.75m * 2m</w:t>
            </w:r>
          </w:p>
        </w:tc>
        <w:tc>
          <w:tcPr>
            <w:tcW w:w="673" w:type="pct"/>
          </w:tcPr>
          <w:p w14:paraId="292AAE93" w14:textId="77777777" w:rsidR="001617CA" w:rsidRPr="009D6A94" w:rsidRDefault="001617CA" w:rsidP="00804A40">
            <w:pPr>
              <w:spacing w:line="276" w:lineRule="auto"/>
              <w:jc w:val="center"/>
              <w:rPr>
                <w:bCs/>
                <w:sz w:val="24"/>
                <w:szCs w:val="24"/>
              </w:rPr>
            </w:pPr>
          </w:p>
        </w:tc>
        <w:tc>
          <w:tcPr>
            <w:tcW w:w="568" w:type="pct"/>
          </w:tcPr>
          <w:p w14:paraId="65780542" w14:textId="77777777" w:rsidR="001617CA" w:rsidRPr="009D6A94" w:rsidRDefault="001617CA" w:rsidP="00804A40">
            <w:pPr>
              <w:spacing w:line="276" w:lineRule="auto"/>
              <w:jc w:val="center"/>
              <w:rPr>
                <w:bCs/>
                <w:sz w:val="24"/>
                <w:szCs w:val="24"/>
              </w:rPr>
            </w:pPr>
          </w:p>
        </w:tc>
        <w:tc>
          <w:tcPr>
            <w:tcW w:w="625" w:type="pct"/>
          </w:tcPr>
          <w:p w14:paraId="486E963C" w14:textId="77777777" w:rsidR="001617CA" w:rsidRPr="009D6A94" w:rsidRDefault="001617CA" w:rsidP="00804A40">
            <w:pPr>
              <w:spacing w:line="276" w:lineRule="auto"/>
              <w:jc w:val="center"/>
              <w:rPr>
                <w:bCs/>
                <w:sz w:val="24"/>
                <w:szCs w:val="24"/>
              </w:rPr>
            </w:pPr>
          </w:p>
        </w:tc>
        <w:tc>
          <w:tcPr>
            <w:tcW w:w="709" w:type="pct"/>
          </w:tcPr>
          <w:p w14:paraId="55864CCB" w14:textId="77777777" w:rsidR="001617CA" w:rsidRPr="009D6A94" w:rsidRDefault="001617CA" w:rsidP="00804A40">
            <w:pPr>
              <w:spacing w:line="276" w:lineRule="auto"/>
              <w:jc w:val="center"/>
              <w:rPr>
                <w:bCs/>
                <w:sz w:val="24"/>
                <w:szCs w:val="24"/>
              </w:rPr>
            </w:pPr>
          </w:p>
        </w:tc>
        <w:tc>
          <w:tcPr>
            <w:tcW w:w="851" w:type="pct"/>
          </w:tcPr>
          <w:p w14:paraId="1C3CEF26" w14:textId="77777777" w:rsidR="001617CA" w:rsidRPr="009D6A94" w:rsidRDefault="001617CA" w:rsidP="00804A40">
            <w:pPr>
              <w:spacing w:line="276" w:lineRule="auto"/>
              <w:jc w:val="center"/>
              <w:rPr>
                <w:bCs/>
                <w:sz w:val="24"/>
                <w:szCs w:val="24"/>
              </w:rPr>
            </w:pPr>
          </w:p>
        </w:tc>
      </w:tr>
      <w:tr w:rsidR="001617CA" w:rsidRPr="009D6A94" w14:paraId="40231CF8" w14:textId="77777777" w:rsidTr="00F001F2">
        <w:trPr>
          <w:trHeight w:val="656"/>
        </w:trPr>
        <w:tc>
          <w:tcPr>
            <w:tcW w:w="191" w:type="pct"/>
          </w:tcPr>
          <w:p w14:paraId="28E047DC" w14:textId="77777777" w:rsidR="001617CA" w:rsidRPr="009D6A94" w:rsidRDefault="001617CA" w:rsidP="00804A40">
            <w:pPr>
              <w:spacing w:line="276" w:lineRule="auto"/>
              <w:jc w:val="center"/>
              <w:rPr>
                <w:sz w:val="24"/>
                <w:szCs w:val="24"/>
              </w:rPr>
            </w:pPr>
            <w:r w:rsidRPr="009D6A94">
              <w:rPr>
                <w:sz w:val="24"/>
                <w:szCs w:val="24"/>
              </w:rPr>
              <w:t>11</w:t>
            </w:r>
          </w:p>
        </w:tc>
        <w:tc>
          <w:tcPr>
            <w:tcW w:w="1383" w:type="pct"/>
          </w:tcPr>
          <w:p w14:paraId="3F31883B" w14:textId="77777777" w:rsidR="001617CA" w:rsidRPr="009D6A94" w:rsidRDefault="001617CA" w:rsidP="00804A40">
            <w:pPr>
              <w:pStyle w:val="ListParagraph"/>
              <w:spacing w:after="0"/>
              <w:ind w:left="0"/>
              <w:rPr>
                <w:rFonts w:ascii="Times New Roman" w:hAnsi="Times New Roman" w:cs="Times New Roman"/>
                <w:sz w:val="24"/>
                <w:szCs w:val="24"/>
              </w:rPr>
            </w:pPr>
            <w:r w:rsidRPr="009D6A94">
              <w:rPr>
                <w:rFonts w:ascii="Times New Roman" w:hAnsi="Times New Roman" w:cs="Times New Roman"/>
                <w:sz w:val="24"/>
                <w:szCs w:val="24"/>
              </w:rPr>
              <w:t>Ventilation at least one number of wooden frame (2” * 1”) and shutter of size 0.6m* 0.3m</w:t>
            </w:r>
          </w:p>
        </w:tc>
        <w:tc>
          <w:tcPr>
            <w:tcW w:w="673" w:type="pct"/>
          </w:tcPr>
          <w:p w14:paraId="6A4419F2" w14:textId="77777777" w:rsidR="001617CA" w:rsidRPr="009D6A94" w:rsidRDefault="001617CA" w:rsidP="00804A40">
            <w:pPr>
              <w:spacing w:line="276" w:lineRule="auto"/>
              <w:jc w:val="center"/>
              <w:rPr>
                <w:bCs/>
                <w:sz w:val="24"/>
                <w:szCs w:val="24"/>
              </w:rPr>
            </w:pPr>
          </w:p>
        </w:tc>
        <w:tc>
          <w:tcPr>
            <w:tcW w:w="568" w:type="pct"/>
          </w:tcPr>
          <w:p w14:paraId="51A442F0" w14:textId="77777777" w:rsidR="001617CA" w:rsidRPr="009D6A94" w:rsidRDefault="001617CA" w:rsidP="00804A40">
            <w:pPr>
              <w:spacing w:line="276" w:lineRule="auto"/>
              <w:jc w:val="center"/>
              <w:rPr>
                <w:bCs/>
                <w:sz w:val="24"/>
                <w:szCs w:val="24"/>
              </w:rPr>
            </w:pPr>
          </w:p>
        </w:tc>
        <w:tc>
          <w:tcPr>
            <w:tcW w:w="625" w:type="pct"/>
          </w:tcPr>
          <w:p w14:paraId="25A8CBDA" w14:textId="77777777" w:rsidR="001617CA" w:rsidRPr="009D6A94" w:rsidRDefault="001617CA" w:rsidP="00804A40">
            <w:pPr>
              <w:spacing w:line="276" w:lineRule="auto"/>
              <w:jc w:val="center"/>
              <w:rPr>
                <w:bCs/>
                <w:sz w:val="24"/>
                <w:szCs w:val="24"/>
              </w:rPr>
            </w:pPr>
          </w:p>
        </w:tc>
        <w:tc>
          <w:tcPr>
            <w:tcW w:w="709" w:type="pct"/>
          </w:tcPr>
          <w:p w14:paraId="57A13BCB" w14:textId="77777777" w:rsidR="001617CA" w:rsidRPr="009D6A94" w:rsidRDefault="001617CA" w:rsidP="00804A40">
            <w:pPr>
              <w:spacing w:line="276" w:lineRule="auto"/>
              <w:jc w:val="center"/>
              <w:rPr>
                <w:bCs/>
                <w:sz w:val="24"/>
                <w:szCs w:val="24"/>
              </w:rPr>
            </w:pPr>
          </w:p>
        </w:tc>
        <w:tc>
          <w:tcPr>
            <w:tcW w:w="851" w:type="pct"/>
          </w:tcPr>
          <w:p w14:paraId="5F7FAD2A" w14:textId="77777777" w:rsidR="001617CA" w:rsidRPr="009D6A94" w:rsidRDefault="001617CA" w:rsidP="00804A40">
            <w:pPr>
              <w:spacing w:line="276" w:lineRule="auto"/>
              <w:jc w:val="center"/>
              <w:rPr>
                <w:bCs/>
                <w:sz w:val="24"/>
                <w:szCs w:val="24"/>
              </w:rPr>
            </w:pPr>
          </w:p>
        </w:tc>
      </w:tr>
      <w:tr w:rsidR="001617CA" w:rsidRPr="009D6A94" w14:paraId="5DA495DB" w14:textId="77777777" w:rsidTr="00F001F2">
        <w:trPr>
          <w:trHeight w:val="440"/>
        </w:trPr>
        <w:tc>
          <w:tcPr>
            <w:tcW w:w="191" w:type="pct"/>
          </w:tcPr>
          <w:p w14:paraId="1E1B2179" w14:textId="77777777" w:rsidR="001617CA" w:rsidRPr="009D6A94" w:rsidRDefault="001617CA" w:rsidP="00804A40">
            <w:pPr>
              <w:spacing w:line="276" w:lineRule="auto"/>
              <w:jc w:val="center"/>
              <w:rPr>
                <w:sz w:val="24"/>
                <w:szCs w:val="24"/>
              </w:rPr>
            </w:pPr>
            <w:r w:rsidRPr="009D6A94">
              <w:rPr>
                <w:sz w:val="24"/>
                <w:szCs w:val="24"/>
              </w:rPr>
              <w:t>12</w:t>
            </w:r>
          </w:p>
        </w:tc>
        <w:tc>
          <w:tcPr>
            <w:tcW w:w="1383" w:type="pct"/>
          </w:tcPr>
          <w:p w14:paraId="11DFEE76" w14:textId="77777777" w:rsidR="001617CA" w:rsidRPr="009D6A94" w:rsidRDefault="001617CA" w:rsidP="00804A40">
            <w:pPr>
              <w:pStyle w:val="ListParagraph"/>
              <w:spacing w:after="0"/>
              <w:ind w:left="0"/>
              <w:rPr>
                <w:rFonts w:ascii="Times New Roman" w:hAnsi="Times New Roman" w:cs="Times New Roman"/>
                <w:sz w:val="24"/>
                <w:szCs w:val="24"/>
              </w:rPr>
            </w:pPr>
            <w:r w:rsidRPr="009D6A94">
              <w:rPr>
                <w:rFonts w:ascii="Times New Roman" w:hAnsi="Times New Roman" w:cs="Times New Roman"/>
                <w:sz w:val="24"/>
                <w:szCs w:val="24"/>
              </w:rPr>
              <w:t>All wood works shall be painted with one coat wood primer and two coats of enamel paint</w:t>
            </w:r>
          </w:p>
        </w:tc>
        <w:tc>
          <w:tcPr>
            <w:tcW w:w="673" w:type="pct"/>
          </w:tcPr>
          <w:p w14:paraId="56CBCDA1" w14:textId="77777777" w:rsidR="001617CA" w:rsidRPr="009D6A94" w:rsidRDefault="001617CA" w:rsidP="00804A40">
            <w:pPr>
              <w:spacing w:line="276" w:lineRule="auto"/>
              <w:jc w:val="center"/>
              <w:rPr>
                <w:bCs/>
                <w:sz w:val="24"/>
                <w:szCs w:val="24"/>
              </w:rPr>
            </w:pPr>
          </w:p>
        </w:tc>
        <w:tc>
          <w:tcPr>
            <w:tcW w:w="568" w:type="pct"/>
          </w:tcPr>
          <w:p w14:paraId="639C6C22" w14:textId="77777777" w:rsidR="001617CA" w:rsidRPr="009D6A94" w:rsidRDefault="001617CA" w:rsidP="00804A40">
            <w:pPr>
              <w:spacing w:line="276" w:lineRule="auto"/>
              <w:jc w:val="center"/>
              <w:rPr>
                <w:bCs/>
                <w:sz w:val="24"/>
                <w:szCs w:val="24"/>
              </w:rPr>
            </w:pPr>
          </w:p>
        </w:tc>
        <w:tc>
          <w:tcPr>
            <w:tcW w:w="625" w:type="pct"/>
          </w:tcPr>
          <w:p w14:paraId="02ED3B9B" w14:textId="77777777" w:rsidR="001617CA" w:rsidRPr="009D6A94" w:rsidRDefault="001617CA" w:rsidP="00804A40">
            <w:pPr>
              <w:spacing w:line="276" w:lineRule="auto"/>
              <w:jc w:val="center"/>
              <w:rPr>
                <w:bCs/>
                <w:sz w:val="24"/>
                <w:szCs w:val="24"/>
              </w:rPr>
            </w:pPr>
          </w:p>
        </w:tc>
        <w:tc>
          <w:tcPr>
            <w:tcW w:w="709" w:type="pct"/>
          </w:tcPr>
          <w:p w14:paraId="62146852" w14:textId="77777777" w:rsidR="001617CA" w:rsidRPr="009D6A94" w:rsidRDefault="001617CA" w:rsidP="00804A40">
            <w:pPr>
              <w:spacing w:line="276" w:lineRule="auto"/>
              <w:jc w:val="center"/>
              <w:rPr>
                <w:bCs/>
                <w:sz w:val="24"/>
                <w:szCs w:val="24"/>
              </w:rPr>
            </w:pPr>
          </w:p>
        </w:tc>
        <w:tc>
          <w:tcPr>
            <w:tcW w:w="851" w:type="pct"/>
          </w:tcPr>
          <w:p w14:paraId="43F308C7" w14:textId="77777777" w:rsidR="001617CA" w:rsidRPr="009D6A94" w:rsidRDefault="001617CA" w:rsidP="00804A40">
            <w:pPr>
              <w:spacing w:line="276" w:lineRule="auto"/>
              <w:jc w:val="center"/>
              <w:rPr>
                <w:bCs/>
                <w:sz w:val="24"/>
                <w:szCs w:val="24"/>
              </w:rPr>
            </w:pPr>
          </w:p>
        </w:tc>
      </w:tr>
      <w:tr w:rsidR="001617CA" w:rsidRPr="009D6A94" w14:paraId="04541A88" w14:textId="77777777" w:rsidTr="00F001F2">
        <w:trPr>
          <w:trHeight w:val="440"/>
        </w:trPr>
        <w:tc>
          <w:tcPr>
            <w:tcW w:w="191" w:type="pct"/>
          </w:tcPr>
          <w:p w14:paraId="0E15CB0D" w14:textId="77777777" w:rsidR="001617CA" w:rsidRPr="009D6A94" w:rsidRDefault="001617CA" w:rsidP="00804A40">
            <w:pPr>
              <w:spacing w:line="276" w:lineRule="auto"/>
              <w:jc w:val="center"/>
              <w:rPr>
                <w:sz w:val="24"/>
                <w:szCs w:val="24"/>
              </w:rPr>
            </w:pPr>
            <w:r w:rsidRPr="009D6A94">
              <w:rPr>
                <w:sz w:val="24"/>
                <w:szCs w:val="24"/>
              </w:rPr>
              <w:t>13</w:t>
            </w:r>
          </w:p>
        </w:tc>
        <w:tc>
          <w:tcPr>
            <w:tcW w:w="1383" w:type="pct"/>
          </w:tcPr>
          <w:p w14:paraId="751B790D" w14:textId="77777777" w:rsidR="001617CA" w:rsidRPr="009D6A94" w:rsidRDefault="001617CA" w:rsidP="00804A40">
            <w:pPr>
              <w:pStyle w:val="ListParagraph"/>
              <w:spacing w:after="0"/>
              <w:ind w:left="0"/>
              <w:rPr>
                <w:rFonts w:ascii="Times New Roman" w:hAnsi="Times New Roman" w:cs="Times New Roman"/>
                <w:sz w:val="24"/>
                <w:szCs w:val="24"/>
              </w:rPr>
            </w:pPr>
            <w:r w:rsidRPr="009D6A94">
              <w:rPr>
                <w:rFonts w:ascii="Times New Roman" w:hAnsi="Times New Roman" w:cs="Times New Roman"/>
                <w:sz w:val="24"/>
                <w:szCs w:val="24"/>
              </w:rPr>
              <w:t>Toilet Pan with Flushing System, Wash Basin with Tap, HDPE Pipes, Fittings, 500 Liters Water Tank with Accessories and other necessary accessories with all complete set</w:t>
            </w:r>
          </w:p>
        </w:tc>
        <w:tc>
          <w:tcPr>
            <w:tcW w:w="673" w:type="pct"/>
          </w:tcPr>
          <w:p w14:paraId="39FFE4EE" w14:textId="77777777" w:rsidR="001617CA" w:rsidRPr="009D6A94" w:rsidRDefault="001617CA" w:rsidP="00804A40">
            <w:pPr>
              <w:spacing w:line="276" w:lineRule="auto"/>
              <w:jc w:val="center"/>
              <w:rPr>
                <w:bCs/>
                <w:sz w:val="24"/>
                <w:szCs w:val="24"/>
              </w:rPr>
            </w:pPr>
          </w:p>
        </w:tc>
        <w:tc>
          <w:tcPr>
            <w:tcW w:w="568" w:type="pct"/>
          </w:tcPr>
          <w:p w14:paraId="28FE4605" w14:textId="77777777" w:rsidR="001617CA" w:rsidRPr="009D6A94" w:rsidRDefault="001617CA" w:rsidP="00B735AC">
            <w:pPr>
              <w:jc w:val="center"/>
              <w:rPr>
                <w:sz w:val="24"/>
                <w:szCs w:val="24"/>
              </w:rPr>
            </w:pPr>
          </w:p>
        </w:tc>
        <w:tc>
          <w:tcPr>
            <w:tcW w:w="625" w:type="pct"/>
          </w:tcPr>
          <w:p w14:paraId="3DD0F333" w14:textId="77777777" w:rsidR="001617CA" w:rsidRPr="009D6A94" w:rsidRDefault="001617CA" w:rsidP="00804A40">
            <w:pPr>
              <w:spacing w:line="276" w:lineRule="auto"/>
              <w:jc w:val="center"/>
              <w:rPr>
                <w:bCs/>
                <w:sz w:val="24"/>
                <w:szCs w:val="24"/>
              </w:rPr>
            </w:pPr>
          </w:p>
        </w:tc>
        <w:tc>
          <w:tcPr>
            <w:tcW w:w="709" w:type="pct"/>
          </w:tcPr>
          <w:p w14:paraId="140ECD03" w14:textId="77777777" w:rsidR="001617CA" w:rsidRPr="009D6A94" w:rsidRDefault="001617CA" w:rsidP="00804A40">
            <w:pPr>
              <w:spacing w:line="276" w:lineRule="auto"/>
              <w:jc w:val="center"/>
              <w:rPr>
                <w:bCs/>
                <w:sz w:val="24"/>
                <w:szCs w:val="24"/>
              </w:rPr>
            </w:pPr>
          </w:p>
        </w:tc>
        <w:tc>
          <w:tcPr>
            <w:tcW w:w="851" w:type="pct"/>
          </w:tcPr>
          <w:p w14:paraId="16DBABA2" w14:textId="77777777" w:rsidR="001617CA" w:rsidRPr="009D6A94" w:rsidRDefault="001617CA" w:rsidP="00804A40">
            <w:pPr>
              <w:spacing w:line="276" w:lineRule="auto"/>
              <w:jc w:val="center"/>
              <w:rPr>
                <w:bCs/>
                <w:sz w:val="24"/>
                <w:szCs w:val="24"/>
              </w:rPr>
            </w:pPr>
          </w:p>
        </w:tc>
      </w:tr>
      <w:tr w:rsidR="001617CA" w:rsidRPr="009D6A94" w14:paraId="1C4FEF05" w14:textId="77777777" w:rsidTr="00F001F2">
        <w:trPr>
          <w:trHeight w:val="377"/>
        </w:trPr>
        <w:tc>
          <w:tcPr>
            <w:tcW w:w="191" w:type="pct"/>
          </w:tcPr>
          <w:p w14:paraId="298A7B1F" w14:textId="77777777" w:rsidR="001617CA" w:rsidRPr="009D6A94" w:rsidRDefault="001617CA" w:rsidP="00804A40">
            <w:pPr>
              <w:spacing w:line="276" w:lineRule="auto"/>
              <w:jc w:val="center"/>
              <w:rPr>
                <w:sz w:val="24"/>
                <w:szCs w:val="24"/>
              </w:rPr>
            </w:pPr>
            <w:r w:rsidRPr="009D6A94">
              <w:rPr>
                <w:sz w:val="24"/>
                <w:szCs w:val="24"/>
              </w:rPr>
              <w:t>14</w:t>
            </w:r>
          </w:p>
        </w:tc>
        <w:tc>
          <w:tcPr>
            <w:tcW w:w="1383" w:type="pct"/>
          </w:tcPr>
          <w:p w14:paraId="40A21214" w14:textId="77777777" w:rsidR="001617CA" w:rsidRPr="009D6A94" w:rsidRDefault="001617CA" w:rsidP="00804A40">
            <w:pPr>
              <w:pStyle w:val="ListParagraph"/>
              <w:spacing w:after="0"/>
              <w:ind w:left="0"/>
              <w:rPr>
                <w:rFonts w:ascii="Times New Roman" w:hAnsi="Times New Roman" w:cs="Times New Roman"/>
                <w:sz w:val="24"/>
                <w:szCs w:val="24"/>
              </w:rPr>
            </w:pPr>
            <w:r w:rsidRPr="009D6A94">
              <w:rPr>
                <w:rFonts w:ascii="Times New Roman" w:hAnsi="Times New Roman" w:cs="Times New Roman"/>
                <w:sz w:val="24"/>
                <w:szCs w:val="24"/>
              </w:rPr>
              <w:t>The Septic Tank of Size 2200mm *2200mm*1500mm with 350mm thick stone masonry and slab cover 125mm thick with 10mm dia bar at 150mm c/c bothways. The Soakpit of size 600mm dia Circular Pit should be connected with 150mm dia HDPE Pipe to Septic Tank</w:t>
            </w:r>
          </w:p>
        </w:tc>
        <w:tc>
          <w:tcPr>
            <w:tcW w:w="673" w:type="pct"/>
          </w:tcPr>
          <w:p w14:paraId="249C5D7D" w14:textId="77777777" w:rsidR="001617CA" w:rsidRPr="009D6A94" w:rsidRDefault="001617CA" w:rsidP="00804A40">
            <w:pPr>
              <w:spacing w:line="276" w:lineRule="auto"/>
              <w:jc w:val="center"/>
              <w:rPr>
                <w:bCs/>
                <w:sz w:val="24"/>
                <w:szCs w:val="24"/>
              </w:rPr>
            </w:pPr>
          </w:p>
        </w:tc>
        <w:tc>
          <w:tcPr>
            <w:tcW w:w="568" w:type="pct"/>
          </w:tcPr>
          <w:p w14:paraId="1DBB3E2F" w14:textId="77777777" w:rsidR="001617CA" w:rsidRPr="009D6A94" w:rsidRDefault="001617CA" w:rsidP="00804A40">
            <w:pPr>
              <w:spacing w:line="276" w:lineRule="auto"/>
              <w:jc w:val="center"/>
              <w:rPr>
                <w:bCs/>
                <w:sz w:val="24"/>
                <w:szCs w:val="24"/>
              </w:rPr>
            </w:pPr>
          </w:p>
        </w:tc>
        <w:tc>
          <w:tcPr>
            <w:tcW w:w="625" w:type="pct"/>
          </w:tcPr>
          <w:p w14:paraId="334D4646" w14:textId="77777777" w:rsidR="001617CA" w:rsidRPr="009D6A94" w:rsidRDefault="001617CA" w:rsidP="001617CA">
            <w:pPr>
              <w:spacing w:line="276" w:lineRule="auto"/>
              <w:jc w:val="center"/>
              <w:rPr>
                <w:bCs/>
                <w:sz w:val="24"/>
                <w:szCs w:val="24"/>
              </w:rPr>
            </w:pPr>
          </w:p>
        </w:tc>
        <w:tc>
          <w:tcPr>
            <w:tcW w:w="709" w:type="pct"/>
          </w:tcPr>
          <w:p w14:paraId="368DC3EC" w14:textId="77777777" w:rsidR="001617CA" w:rsidRPr="009D6A94" w:rsidRDefault="001617CA" w:rsidP="00804A40">
            <w:pPr>
              <w:spacing w:line="276" w:lineRule="auto"/>
              <w:jc w:val="center"/>
              <w:rPr>
                <w:bCs/>
                <w:sz w:val="24"/>
                <w:szCs w:val="24"/>
              </w:rPr>
            </w:pPr>
          </w:p>
        </w:tc>
        <w:tc>
          <w:tcPr>
            <w:tcW w:w="851" w:type="pct"/>
          </w:tcPr>
          <w:p w14:paraId="77A1FC10" w14:textId="77777777" w:rsidR="001617CA" w:rsidRPr="009D6A94" w:rsidRDefault="001617CA" w:rsidP="00804A40">
            <w:pPr>
              <w:spacing w:line="276" w:lineRule="auto"/>
              <w:jc w:val="center"/>
              <w:rPr>
                <w:bCs/>
                <w:sz w:val="24"/>
                <w:szCs w:val="24"/>
              </w:rPr>
            </w:pPr>
          </w:p>
        </w:tc>
      </w:tr>
      <w:tr w:rsidR="00732DAA" w:rsidRPr="009D6A94" w14:paraId="739F69F9" w14:textId="77777777" w:rsidTr="00F001F2">
        <w:trPr>
          <w:trHeight w:val="440"/>
        </w:trPr>
        <w:tc>
          <w:tcPr>
            <w:tcW w:w="1574" w:type="pct"/>
            <w:gridSpan w:val="2"/>
          </w:tcPr>
          <w:p w14:paraId="41915A60" w14:textId="77777777" w:rsidR="00732DAA" w:rsidRPr="009D6A94" w:rsidRDefault="00732DAA" w:rsidP="00732DAA">
            <w:pPr>
              <w:pStyle w:val="ListParagraph"/>
              <w:spacing w:after="0"/>
              <w:ind w:left="0"/>
              <w:jc w:val="center"/>
              <w:rPr>
                <w:rFonts w:ascii="Times New Roman" w:hAnsi="Times New Roman" w:cs="Times New Roman"/>
                <w:b/>
                <w:sz w:val="24"/>
                <w:szCs w:val="24"/>
              </w:rPr>
            </w:pPr>
            <w:r w:rsidRPr="009D6A94">
              <w:rPr>
                <w:rFonts w:ascii="Times New Roman" w:hAnsi="Times New Roman" w:cs="Times New Roman"/>
                <w:b/>
                <w:sz w:val="24"/>
                <w:szCs w:val="24"/>
              </w:rPr>
              <w:t>Conclusion for Toilet</w:t>
            </w:r>
          </w:p>
        </w:tc>
        <w:tc>
          <w:tcPr>
            <w:tcW w:w="673" w:type="pct"/>
          </w:tcPr>
          <w:p w14:paraId="0044DA43" w14:textId="77777777" w:rsidR="00732DAA" w:rsidRPr="009D6A94" w:rsidRDefault="00732DAA" w:rsidP="00804A40">
            <w:pPr>
              <w:spacing w:line="276" w:lineRule="auto"/>
              <w:jc w:val="center"/>
              <w:rPr>
                <w:b/>
                <w:bCs/>
                <w:sz w:val="24"/>
                <w:szCs w:val="24"/>
              </w:rPr>
            </w:pPr>
          </w:p>
        </w:tc>
        <w:tc>
          <w:tcPr>
            <w:tcW w:w="568" w:type="pct"/>
          </w:tcPr>
          <w:p w14:paraId="6C75F775" w14:textId="77777777" w:rsidR="00732DAA" w:rsidRPr="009D6A94" w:rsidRDefault="00732DAA" w:rsidP="00804A40">
            <w:pPr>
              <w:spacing w:line="276" w:lineRule="auto"/>
              <w:jc w:val="center"/>
              <w:rPr>
                <w:b/>
                <w:bCs/>
                <w:sz w:val="24"/>
                <w:szCs w:val="24"/>
              </w:rPr>
            </w:pPr>
          </w:p>
        </w:tc>
        <w:tc>
          <w:tcPr>
            <w:tcW w:w="625" w:type="pct"/>
          </w:tcPr>
          <w:p w14:paraId="04A32969" w14:textId="77777777" w:rsidR="00732DAA" w:rsidRPr="009D6A94" w:rsidRDefault="00732DAA" w:rsidP="00804A40">
            <w:pPr>
              <w:spacing w:line="276" w:lineRule="auto"/>
              <w:jc w:val="center"/>
              <w:rPr>
                <w:b/>
                <w:bCs/>
                <w:sz w:val="24"/>
                <w:szCs w:val="24"/>
              </w:rPr>
            </w:pPr>
          </w:p>
        </w:tc>
        <w:tc>
          <w:tcPr>
            <w:tcW w:w="709" w:type="pct"/>
          </w:tcPr>
          <w:p w14:paraId="02786436" w14:textId="77777777" w:rsidR="00732DAA" w:rsidRPr="009D6A94" w:rsidRDefault="00732DAA" w:rsidP="00804A40">
            <w:pPr>
              <w:spacing w:line="276" w:lineRule="auto"/>
              <w:jc w:val="center"/>
              <w:rPr>
                <w:b/>
                <w:bCs/>
                <w:sz w:val="24"/>
                <w:szCs w:val="24"/>
              </w:rPr>
            </w:pPr>
          </w:p>
        </w:tc>
        <w:tc>
          <w:tcPr>
            <w:tcW w:w="851" w:type="pct"/>
          </w:tcPr>
          <w:p w14:paraId="5FA90E88" w14:textId="77777777" w:rsidR="00732DAA" w:rsidRPr="009D6A94" w:rsidRDefault="00732DAA" w:rsidP="00804A40">
            <w:pPr>
              <w:spacing w:line="276" w:lineRule="auto"/>
              <w:jc w:val="center"/>
              <w:rPr>
                <w:b/>
                <w:bCs/>
                <w:sz w:val="24"/>
                <w:szCs w:val="24"/>
              </w:rPr>
            </w:pPr>
          </w:p>
        </w:tc>
      </w:tr>
    </w:tbl>
    <w:p w14:paraId="45B15BE2" w14:textId="77777777" w:rsidR="00953DE2" w:rsidRPr="009D6A94" w:rsidRDefault="00953DE2" w:rsidP="00916BCF">
      <w:pPr>
        <w:numPr>
          <w:ilvl w:val="0"/>
          <w:numId w:val="9"/>
        </w:numPr>
        <w:spacing w:before="120" w:line="360" w:lineRule="auto"/>
        <w:ind w:left="360"/>
        <w:rPr>
          <w:b/>
          <w:bCs/>
          <w:szCs w:val="24"/>
        </w:rPr>
      </w:pPr>
      <w:r w:rsidRPr="009D6A94">
        <w:rPr>
          <w:b/>
          <w:bCs/>
          <w:szCs w:val="24"/>
        </w:rPr>
        <w:t>Fencing</w:t>
      </w:r>
    </w:p>
    <w:tbl>
      <w:tblPr>
        <w:tblStyle w:val="TableGrid"/>
        <w:tblW w:w="4986" w:type="pct"/>
        <w:tblLook w:val="04A0" w:firstRow="1" w:lastRow="0" w:firstColumn="1" w:lastColumn="0" w:noHBand="0" w:noVBand="1"/>
      </w:tblPr>
      <w:tblGrid>
        <w:gridCol w:w="652"/>
        <w:gridCol w:w="3297"/>
        <w:gridCol w:w="2241"/>
        <w:gridCol w:w="1904"/>
        <w:gridCol w:w="1806"/>
        <w:gridCol w:w="1933"/>
        <w:gridCol w:w="2590"/>
      </w:tblGrid>
      <w:tr w:rsidR="00283560" w:rsidRPr="009D6A94" w14:paraId="7189158C" w14:textId="77777777" w:rsidTr="00F001F2">
        <w:tc>
          <w:tcPr>
            <w:tcW w:w="226" w:type="pct"/>
            <w:vMerge w:val="restart"/>
          </w:tcPr>
          <w:p w14:paraId="401ED2A1" w14:textId="77777777" w:rsidR="00283560" w:rsidRPr="009D6A94" w:rsidRDefault="00283560" w:rsidP="00804A40">
            <w:pPr>
              <w:spacing w:line="276" w:lineRule="auto"/>
              <w:jc w:val="center"/>
              <w:rPr>
                <w:b/>
                <w:bCs/>
                <w:sz w:val="24"/>
                <w:szCs w:val="24"/>
              </w:rPr>
            </w:pPr>
            <w:r w:rsidRPr="009D6A94">
              <w:rPr>
                <w:sz w:val="24"/>
                <w:szCs w:val="24"/>
              </w:rPr>
              <w:br w:type="page"/>
            </w:r>
            <w:r w:rsidRPr="009D6A94">
              <w:rPr>
                <w:b/>
                <w:bCs/>
                <w:sz w:val="24"/>
                <w:szCs w:val="24"/>
              </w:rPr>
              <w:t>S.N.</w:t>
            </w:r>
          </w:p>
        </w:tc>
        <w:tc>
          <w:tcPr>
            <w:tcW w:w="1143" w:type="pct"/>
            <w:vMerge w:val="restart"/>
          </w:tcPr>
          <w:p w14:paraId="7983490B" w14:textId="77777777" w:rsidR="00283560" w:rsidRPr="009D6A94" w:rsidRDefault="00283560" w:rsidP="00804A40">
            <w:pPr>
              <w:spacing w:line="276" w:lineRule="auto"/>
              <w:jc w:val="center"/>
              <w:rPr>
                <w:b/>
                <w:bCs/>
                <w:sz w:val="24"/>
                <w:szCs w:val="24"/>
              </w:rPr>
            </w:pPr>
            <w:r w:rsidRPr="009D6A94">
              <w:rPr>
                <w:b/>
                <w:bCs/>
                <w:sz w:val="24"/>
                <w:szCs w:val="24"/>
              </w:rPr>
              <w:t>Specifications Required</w:t>
            </w:r>
          </w:p>
        </w:tc>
        <w:tc>
          <w:tcPr>
            <w:tcW w:w="777" w:type="pct"/>
          </w:tcPr>
          <w:p w14:paraId="3C96340A" w14:textId="77777777" w:rsidR="00283560" w:rsidRPr="009D6A94" w:rsidRDefault="00283560" w:rsidP="00804A40">
            <w:pPr>
              <w:spacing w:line="276" w:lineRule="auto"/>
              <w:jc w:val="center"/>
              <w:rPr>
                <w:b/>
                <w:bCs/>
                <w:sz w:val="24"/>
                <w:szCs w:val="24"/>
              </w:rPr>
            </w:pPr>
            <w:r w:rsidRPr="009D6A94">
              <w:rPr>
                <w:b/>
                <w:bCs/>
                <w:sz w:val="24"/>
                <w:szCs w:val="24"/>
              </w:rPr>
              <w:t>Bidder No. 1</w:t>
            </w:r>
          </w:p>
        </w:tc>
        <w:tc>
          <w:tcPr>
            <w:tcW w:w="660" w:type="pct"/>
          </w:tcPr>
          <w:p w14:paraId="69574603" w14:textId="77777777" w:rsidR="00283560" w:rsidRPr="009D6A94" w:rsidRDefault="00283560" w:rsidP="00804A40">
            <w:pPr>
              <w:spacing w:line="276" w:lineRule="auto"/>
              <w:jc w:val="center"/>
              <w:rPr>
                <w:b/>
                <w:bCs/>
                <w:sz w:val="24"/>
                <w:szCs w:val="24"/>
              </w:rPr>
            </w:pPr>
            <w:r w:rsidRPr="009D6A94">
              <w:rPr>
                <w:b/>
                <w:bCs/>
                <w:sz w:val="24"/>
                <w:szCs w:val="24"/>
              </w:rPr>
              <w:t>Bidder No. 2</w:t>
            </w:r>
          </w:p>
        </w:tc>
        <w:tc>
          <w:tcPr>
            <w:tcW w:w="626" w:type="pct"/>
          </w:tcPr>
          <w:p w14:paraId="5425CDE3" w14:textId="77777777" w:rsidR="00283560" w:rsidRPr="009D6A94" w:rsidRDefault="00283560" w:rsidP="00804A40">
            <w:pPr>
              <w:spacing w:line="276" w:lineRule="auto"/>
              <w:jc w:val="center"/>
              <w:rPr>
                <w:b/>
                <w:bCs/>
                <w:sz w:val="24"/>
                <w:szCs w:val="24"/>
              </w:rPr>
            </w:pPr>
            <w:r w:rsidRPr="009D6A94">
              <w:rPr>
                <w:b/>
                <w:bCs/>
                <w:sz w:val="24"/>
                <w:szCs w:val="24"/>
              </w:rPr>
              <w:t>Bidder No. 3</w:t>
            </w:r>
          </w:p>
        </w:tc>
        <w:tc>
          <w:tcPr>
            <w:tcW w:w="670" w:type="pct"/>
          </w:tcPr>
          <w:p w14:paraId="49584D6A" w14:textId="77777777" w:rsidR="00283560" w:rsidRPr="009D6A94" w:rsidRDefault="00283560" w:rsidP="00804A40">
            <w:pPr>
              <w:spacing w:line="276" w:lineRule="auto"/>
              <w:jc w:val="center"/>
              <w:rPr>
                <w:b/>
                <w:bCs/>
                <w:sz w:val="24"/>
                <w:szCs w:val="24"/>
              </w:rPr>
            </w:pPr>
            <w:r w:rsidRPr="009D6A94">
              <w:rPr>
                <w:b/>
                <w:bCs/>
                <w:sz w:val="24"/>
                <w:szCs w:val="24"/>
              </w:rPr>
              <w:t xml:space="preserve">Bidder No. </w:t>
            </w:r>
            <w:r w:rsidR="00F001F2" w:rsidRPr="009D6A94">
              <w:rPr>
                <w:b/>
                <w:bCs/>
                <w:sz w:val="24"/>
                <w:szCs w:val="24"/>
              </w:rPr>
              <w:t>5</w:t>
            </w:r>
          </w:p>
        </w:tc>
        <w:tc>
          <w:tcPr>
            <w:tcW w:w="899" w:type="pct"/>
          </w:tcPr>
          <w:p w14:paraId="5B9EAE14" w14:textId="77777777" w:rsidR="00283560" w:rsidRPr="009D6A94" w:rsidRDefault="00283560" w:rsidP="00804A40">
            <w:pPr>
              <w:spacing w:line="276" w:lineRule="auto"/>
              <w:jc w:val="center"/>
              <w:rPr>
                <w:b/>
                <w:bCs/>
                <w:sz w:val="24"/>
                <w:szCs w:val="24"/>
              </w:rPr>
            </w:pPr>
            <w:r w:rsidRPr="009D6A94">
              <w:rPr>
                <w:b/>
                <w:bCs/>
                <w:sz w:val="24"/>
                <w:szCs w:val="24"/>
              </w:rPr>
              <w:t xml:space="preserve">Bidder No. </w:t>
            </w:r>
            <w:r w:rsidR="00F001F2" w:rsidRPr="009D6A94">
              <w:rPr>
                <w:b/>
                <w:bCs/>
                <w:sz w:val="24"/>
                <w:szCs w:val="24"/>
              </w:rPr>
              <w:t>6</w:t>
            </w:r>
          </w:p>
        </w:tc>
      </w:tr>
      <w:tr w:rsidR="00283560" w:rsidRPr="009D6A94" w14:paraId="23186D45" w14:textId="77777777" w:rsidTr="00F001F2">
        <w:tc>
          <w:tcPr>
            <w:tcW w:w="226" w:type="pct"/>
            <w:vMerge/>
          </w:tcPr>
          <w:p w14:paraId="330C855C" w14:textId="77777777" w:rsidR="00283560" w:rsidRPr="009D6A94" w:rsidRDefault="00283560" w:rsidP="00804A40">
            <w:pPr>
              <w:spacing w:line="276" w:lineRule="auto"/>
              <w:jc w:val="center"/>
              <w:rPr>
                <w:sz w:val="24"/>
                <w:szCs w:val="24"/>
              </w:rPr>
            </w:pPr>
          </w:p>
        </w:tc>
        <w:tc>
          <w:tcPr>
            <w:tcW w:w="1143" w:type="pct"/>
            <w:vMerge/>
          </w:tcPr>
          <w:p w14:paraId="0264EAAD" w14:textId="77777777" w:rsidR="00283560" w:rsidRPr="009D6A94" w:rsidRDefault="00283560" w:rsidP="00804A40">
            <w:pPr>
              <w:spacing w:line="276" w:lineRule="auto"/>
              <w:jc w:val="center"/>
              <w:rPr>
                <w:b/>
                <w:bCs/>
                <w:sz w:val="24"/>
                <w:szCs w:val="24"/>
              </w:rPr>
            </w:pPr>
          </w:p>
        </w:tc>
        <w:tc>
          <w:tcPr>
            <w:tcW w:w="777" w:type="pct"/>
          </w:tcPr>
          <w:p w14:paraId="748B9090" w14:textId="77777777" w:rsidR="00283560" w:rsidRPr="009D6A94" w:rsidRDefault="00283560" w:rsidP="00804A40">
            <w:pPr>
              <w:spacing w:line="276" w:lineRule="auto"/>
              <w:jc w:val="center"/>
              <w:rPr>
                <w:b/>
                <w:bCs/>
                <w:sz w:val="24"/>
                <w:szCs w:val="24"/>
              </w:rPr>
            </w:pPr>
          </w:p>
        </w:tc>
        <w:tc>
          <w:tcPr>
            <w:tcW w:w="660" w:type="pct"/>
          </w:tcPr>
          <w:p w14:paraId="2935DA7A" w14:textId="77777777" w:rsidR="00283560" w:rsidRPr="009D6A94" w:rsidRDefault="00283560" w:rsidP="00804A40">
            <w:pPr>
              <w:spacing w:line="276" w:lineRule="auto"/>
              <w:jc w:val="center"/>
              <w:rPr>
                <w:b/>
                <w:bCs/>
                <w:sz w:val="24"/>
                <w:szCs w:val="24"/>
              </w:rPr>
            </w:pPr>
          </w:p>
        </w:tc>
        <w:tc>
          <w:tcPr>
            <w:tcW w:w="626" w:type="pct"/>
          </w:tcPr>
          <w:p w14:paraId="120B55F6" w14:textId="77777777" w:rsidR="00283560" w:rsidRPr="009D6A94" w:rsidRDefault="00283560" w:rsidP="00804A40">
            <w:pPr>
              <w:spacing w:line="276" w:lineRule="auto"/>
              <w:jc w:val="center"/>
              <w:rPr>
                <w:b/>
                <w:bCs/>
                <w:sz w:val="24"/>
                <w:szCs w:val="24"/>
              </w:rPr>
            </w:pPr>
          </w:p>
        </w:tc>
        <w:tc>
          <w:tcPr>
            <w:tcW w:w="670" w:type="pct"/>
          </w:tcPr>
          <w:p w14:paraId="57ED7776" w14:textId="77777777" w:rsidR="00283560" w:rsidRPr="009D6A94" w:rsidRDefault="00283560" w:rsidP="00804A40">
            <w:pPr>
              <w:spacing w:line="276" w:lineRule="auto"/>
              <w:jc w:val="center"/>
              <w:rPr>
                <w:b/>
                <w:bCs/>
                <w:sz w:val="24"/>
                <w:szCs w:val="24"/>
              </w:rPr>
            </w:pPr>
          </w:p>
        </w:tc>
        <w:tc>
          <w:tcPr>
            <w:tcW w:w="899" w:type="pct"/>
          </w:tcPr>
          <w:p w14:paraId="4C0CD371" w14:textId="77777777" w:rsidR="00283560" w:rsidRPr="009D6A94" w:rsidRDefault="00283560" w:rsidP="00804A40">
            <w:pPr>
              <w:spacing w:line="276" w:lineRule="auto"/>
              <w:jc w:val="center"/>
              <w:rPr>
                <w:b/>
                <w:bCs/>
                <w:sz w:val="24"/>
                <w:szCs w:val="24"/>
              </w:rPr>
            </w:pPr>
          </w:p>
        </w:tc>
      </w:tr>
      <w:tr w:rsidR="00283560" w:rsidRPr="009D6A94" w14:paraId="60A11626" w14:textId="77777777" w:rsidTr="00F001F2">
        <w:tc>
          <w:tcPr>
            <w:tcW w:w="226" w:type="pct"/>
          </w:tcPr>
          <w:p w14:paraId="7B24B406" w14:textId="77777777" w:rsidR="00283560" w:rsidRPr="009D6A94" w:rsidRDefault="00283560" w:rsidP="00804A40">
            <w:pPr>
              <w:spacing w:line="276" w:lineRule="auto"/>
              <w:jc w:val="center"/>
              <w:rPr>
                <w:sz w:val="24"/>
                <w:szCs w:val="24"/>
              </w:rPr>
            </w:pPr>
            <w:r w:rsidRPr="009D6A94">
              <w:rPr>
                <w:sz w:val="24"/>
                <w:szCs w:val="24"/>
              </w:rPr>
              <w:t>1</w:t>
            </w:r>
          </w:p>
        </w:tc>
        <w:tc>
          <w:tcPr>
            <w:tcW w:w="1143" w:type="pct"/>
          </w:tcPr>
          <w:p w14:paraId="4A1B40B7" w14:textId="77777777" w:rsidR="00283560" w:rsidRPr="009D6A94" w:rsidRDefault="00283560" w:rsidP="00804A40">
            <w:pPr>
              <w:rPr>
                <w:sz w:val="24"/>
                <w:szCs w:val="24"/>
              </w:rPr>
            </w:pPr>
            <w:r w:rsidRPr="009D6A94">
              <w:rPr>
                <w:sz w:val="24"/>
                <w:szCs w:val="24"/>
              </w:rPr>
              <w:t>The chain link mesh size must be at least 2” x 2” of 10 guage</w:t>
            </w:r>
          </w:p>
        </w:tc>
        <w:tc>
          <w:tcPr>
            <w:tcW w:w="777" w:type="pct"/>
          </w:tcPr>
          <w:p w14:paraId="128E941C" w14:textId="77777777" w:rsidR="00283560" w:rsidRPr="009D6A94" w:rsidRDefault="00283560" w:rsidP="002F79F4">
            <w:pPr>
              <w:spacing w:line="276" w:lineRule="auto"/>
              <w:jc w:val="center"/>
              <w:rPr>
                <w:bCs/>
                <w:sz w:val="24"/>
                <w:szCs w:val="24"/>
              </w:rPr>
            </w:pPr>
          </w:p>
        </w:tc>
        <w:tc>
          <w:tcPr>
            <w:tcW w:w="660" w:type="pct"/>
          </w:tcPr>
          <w:p w14:paraId="02D4B1AB" w14:textId="77777777" w:rsidR="00283560" w:rsidRPr="009D6A94" w:rsidRDefault="00283560" w:rsidP="002F79F4">
            <w:pPr>
              <w:spacing w:line="276" w:lineRule="auto"/>
              <w:jc w:val="center"/>
              <w:rPr>
                <w:bCs/>
                <w:sz w:val="24"/>
                <w:szCs w:val="24"/>
              </w:rPr>
            </w:pPr>
          </w:p>
        </w:tc>
        <w:tc>
          <w:tcPr>
            <w:tcW w:w="626" w:type="pct"/>
          </w:tcPr>
          <w:p w14:paraId="34B0A924" w14:textId="77777777" w:rsidR="00283560" w:rsidRPr="009D6A94" w:rsidRDefault="00283560" w:rsidP="002F79F4">
            <w:pPr>
              <w:spacing w:line="276" w:lineRule="auto"/>
              <w:jc w:val="center"/>
              <w:rPr>
                <w:bCs/>
                <w:sz w:val="24"/>
                <w:szCs w:val="24"/>
              </w:rPr>
            </w:pPr>
          </w:p>
        </w:tc>
        <w:tc>
          <w:tcPr>
            <w:tcW w:w="670" w:type="pct"/>
          </w:tcPr>
          <w:p w14:paraId="78559083" w14:textId="77777777" w:rsidR="00283560" w:rsidRPr="009D6A94" w:rsidRDefault="00283560" w:rsidP="002F79F4">
            <w:pPr>
              <w:spacing w:line="276" w:lineRule="auto"/>
              <w:jc w:val="center"/>
              <w:rPr>
                <w:bCs/>
                <w:sz w:val="24"/>
                <w:szCs w:val="24"/>
              </w:rPr>
            </w:pPr>
          </w:p>
        </w:tc>
        <w:tc>
          <w:tcPr>
            <w:tcW w:w="899" w:type="pct"/>
          </w:tcPr>
          <w:p w14:paraId="0595D88C" w14:textId="77777777" w:rsidR="00283560" w:rsidRPr="009D6A94" w:rsidRDefault="00283560" w:rsidP="002F79F4">
            <w:pPr>
              <w:spacing w:line="276" w:lineRule="auto"/>
              <w:jc w:val="center"/>
              <w:rPr>
                <w:bCs/>
                <w:sz w:val="24"/>
                <w:szCs w:val="24"/>
              </w:rPr>
            </w:pPr>
          </w:p>
        </w:tc>
      </w:tr>
      <w:tr w:rsidR="00283560" w:rsidRPr="009D6A94" w14:paraId="5E929C1F" w14:textId="77777777" w:rsidTr="00F001F2">
        <w:tc>
          <w:tcPr>
            <w:tcW w:w="226" w:type="pct"/>
          </w:tcPr>
          <w:p w14:paraId="1EDB9EDA" w14:textId="77777777" w:rsidR="00283560" w:rsidRPr="009D6A94" w:rsidRDefault="00283560" w:rsidP="00804A40">
            <w:pPr>
              <w:spacing w:line="276" w:lineRule="auto"/>
              <w:jc w:val="center"/>
              <w:rPr>
                <w:sz w:val="24"/>
                <w:szCs w:val="24"/>
              </w:rPr>
            </w:pPr>
            <w:r w:rsidRPr="009D6A94">
              <w:rPr>
                <w:sz w:val="24"/>
                <w:szCs w:val="24"/>
              </w:rPr>
              <w:t>2</w:t>
            </w:r>
          </w:p>
        </w:tc>
        <w:tc>
          <w:tcPr>
            <w:tcW w:w="1143" w:type="pct"/>
          </w:tcPr>
          <w:p w14:paraId="6A69CC03" w14:textId="77777777" w:rsidR="00283560" w:rsidRPr="009D6A94" w:rsidRDefault="00283560" w:rsidP="00804A40">
            <w:pPr>
              <w:rPr>
                <w:sz w:val="24"/>
                <w:szCs w:val="24"/>
              </w:rPr>
            </w:pPr>
            <w:r w:rsidRPr="009D6A94">
              <w:rPr>
                <w:sz w:val="24"/>
                <w:szCs w:val="24"/>
              </w:rPr>
              <w:t xml:space="preserve">The metal post must be at least </w:t>
            </w:r>
            <w:r w:rsidRPr="009D6A94">
              <w:rPr>
                <w:sz w:val="24"/>
                <w:szCs w:val="24"/>
              </w:rPr>
              <w:lastRenderedPageBreak/>
              <w:t>1.5 m high from ground level with MS angle iron of minimum size 50mm*50mm*5mm, with the maximum spacing of 2 m center to center</w:t>
            </w:r>
          </w:p>
        </w:tc>
        <w:tc>
          <w:tcPr>
            <w:tcW w:w="777" w:type="pct"/>
          </w:tcPr>
          <w:p w14:paraId="77C47F7B" w14:textId="77777777" w:rsidR="00283560" w:rsidRPr="009D6A94" w:rsidRDefault="00283560" w:rsidP="002F79F4">
            <w:pPr>
              <w:spacing w:line="276" w:lineRule="auto"/>
              <w:jc w:val="center"/>
              <w:rPr>
                <w:bCs/>
                <w:sz w:val="24"/>
                <w:szCs w:val="24"/>
              </w:rPr>
            </w:pPr>
          </w:p>
        </w:tc>
        <w:tc>
          <w:tcPr>
            <w:tcW w:w="660" w:type="pct"/>
          </w:tcPr>
          <w:p w14:paraId="485B7D35" w14:textId="77777777" w:rsidR="00283560" w:rsidRPr="009D6A94" w:rsidRDefault="00283560" w:rsidP="00804A40">
            <w:pPr>
              <w:spacing w:line="276" w:lineRule="auto"/>
              <w:jc w:val="center"/>
              <w:rPr>
                <w:bCs/>
                <w:sz w:val="24"/>
                <w:szCs w:val="24"/>
              </w:rPr>
            </w:pPr>
          </w:p>
        </w:tc>
        <w:tc>
          <w:tcPr>
            <w:tcW w:w="626" w:type="pct"/>
          </w:tcPr>
          <w:p w14:paraId="78DF26E7" w14:textId="77777777" w:rsidR="00283560" w:rsidRPr="009D6A94" w:rsidRDefault="00283560" w:rsidP="002F2A5B">
            <w:pPr>
              <w:spacing w:line="276" w:lineRule="auto"/>
              <w:jc w:val="center"/>
              <w:rPr>
                <w:bCs/>
                <w:sz w:val="24"/>
                <w:szCs w:val="24"/>
              </w:rPr>
            </w:pPr>
          </w:p>
        </w:tc>
        <w:tc>
          <w:tcPr>
            <w:tcW w:w="670" w:type="pct"/>
          </w:tcPr>
          <w:p w14:paraId="23E46527" w14:textId="77777777" w:rsidR="00283560" w:rsidRPr="009D6A94" w:rsidRDefault="00283560" w:rsidP="00804A40">
            <w:pPr>
              <w:spacing w:line="276" w:lineRule="auto"/>
              <w:jc w:val="center"/>
              <w:rPr>
                <w:bCs/>
                <w:sz w:val="24"/>
                <w:szCs w:val="24"/>
              </w:rPr>
            </w:pPr>
          </w:p>
        </w:tc>
        <w:tc>
          <w:tcPr>
            <w:tcW w:w="899" w:type="pct"/>
          </w:tcPr>
          <w:p w14:paraId="0C095F1D" w14:textId="77777777" w:rsidR="00283560" w:rsidRPr="009D6A94" w:rsidRDefault="00283560" w:rsidP="00804A40">
            <w:pPr>
              <w:spacing w:line="276" w:lineRule="auto"/>
              <w:jc w:val="center"/>
              <w:rPr>
                <w:bCs/>
                <w:sz w:val="24"/>
                <w:szCs w:val="24"/>
              </w:rPr>
            </w:pPr>
          </w:p>
        </w:tc>
      </w:tr>
      <w:tr w:rsidR="00283560" w:rsidRPr="009D6A94" w14:paraId="45A0F0DC" w14:textId="77777777" w:rsidTr="00F001F2">
        <w:trPr>
          <w:trHeight w:val="377"/>
        </w:trPr>
        <w:tc>
          <w:tcPr>
            <w:tcW w:w="226" w:type="pct"/>
          </w:tcPr>
          <w:p w14:paraId="397C4121" w14:textId="77777777" w:rsidR="00283560" w:rsidRPr="009D6A94" w:rsidRDefault="00283560" w:rsidP="00804A40">
            <w:pPr>
              <w:spacing w:line="276" w:lineRule="auto"/>
              <w:jc w:val="center"/>
              <w:rPr>
                <w:sz w:val="24"/>
                <w:szCs w:val="24"/>
              </w:rPr>
            </w:pPr>
            <w:r w:rsidRPr="009D6A94">
              <w:rPr>
                <w:sz w:val="24"/>
                <w:szCs w:val="24"/>
              </w:rPr>
              <w:t>3</w:t>
            </w:r>
          </w:p>
        </w:tc>
        <w:tc>
          <w:tcPr>
            <w:tcW w:w="1143" w:type="pct"/>
          </w:tcPr>
          <w:p w14:paraId="6EDB7018" w14:textId="77777777" w:rsidR="00283560" w:rsidRPr="009D6A94" w:rsidRDefault="00283560" w:rsidP="00804A40">
            <w:pPr>
              <w:rPr>
                <w:sz w:val="24"/>
                <w:szCs w:val="24"/>
              </w:rPr>
            </w:pPr>
            <w:r w:rsidRPr="009D6A94">
              <w:rPr>
                <w:sz w:val="24"/>
                <w:szCs w:val="24"/>
              </w:rPr>
              <w:t>The iron angle post must be at least 0.5m below ground level in M15 concrete (1:2:4) with 0.2m*0.2m cover</w:t>
            </w:r>
          </w:p>
        </w:tc>
        <w:tc>
          <w:tcPr>
            <w:tcW w:w="777" w:type="pct"/>
          </w:tcPr>
          <w:p w14:paraId="73683224" w14:textId="77777777" w:rsidR="00283560" w:rsidRPr="009D6A94" w:rsidRDefault="00283560" w:rsidP="00804A40">
            <w:pPr>
              <w:spacing w:line="276" w:lineRule="auto"/>
              <w:jc w:val="center"/>
              <w:rPr>
                <w:bCs/>
                <w:sz w:val="24"/>
                <w:szCs w:val="24"/>
              </w:rPr>
            </w:pPr>
          </w:p>
        </w:tc>
        <w:tc>
          <w:tcPr>
            <w:tcW w:w="660" w:type="pct"/>
          </w:tcPr>
          <w:p w14:paraId="7F587ECB" w14:textId="77777777" w:rsidR="00283560" w:rsidRPr="009D6A94" w:rsidRDefault="00283560" w:rsidP="00804A40">
            <w:pPr>
              <w:spacing w:line="276" w:lineRule="auto"/>
              <w:jc w:val="center"/>
              <w:rPr>
                <w:bCs/>
                <w:sz w:val="24"/>
                <w:szCs w:val="24"/>
              </w:rPr>
            </w:pPr>
          </w:p>
        </w:tc>
        <w:tc>
          <w:tcPr>
            <w:tcW w:w="626" w:type="pct"/>
          </w:tcPr>
          <w:p w14:paraId="01052B5C" w14:textId="77777777" w:rsidR="00283560" w:rsidRPr="009D6A94" w:rsidRDefault="00283560" w:rsidP="00804A40">
            <w:pPr>
              <w:spacing w:line="276" w:lineRule="auto"/>
              <w:jc w:val="center"/>
              <w:rPr>
                <w:bCs/>
                <w:sz w:val="24"/>
                <w:szCs w:val="24"/>
              </w:rPr>
            </w:pPr>
          </w:p>
        </w:tc>
        <w:tc>
          <w:tcPr>
            <w:tcW w:w="670" w:type="pct"/>
          </w:tcPr>
          <w:p w14:paraId="3E5D1468" w14:textId="77777777" w:rsidR="00283560" w:rsidRPr="009D6A94" w:rsidRDefault="00283560" w:rsidP="00804A40">
            <w:pPr>
              <w:spacing w:line="276" w:lineRule="auto"/>
              <w:jc w:val="center"/>
              <w:rPr>
                <w:bCs/>
                <w:sz w:val="24"/>
                <w:szCs w:val="24"/>
              </w:rPr>
            </w:pPr>
          </w:p>
        </w:tc>
        <w:tc>
          <w:tcPr>
            <w:tcW w:w="899" w:type="pct"/>
          </w:tcPr>
          <w:p w14:paraId="13E4A52A" w14:textId="77777777" w:rsidR="00283560" w:rsidRPr="009D6A94" w:rsidRDefault="00283560" w:rsidP="00804A40">
            <w:pPr>
              <w:spacing w:line="276" w:lineRule="auto"/>
              <w:jc w:val="center"/>
              <w:rPr>
                <w:bCs/>
                <w:sz w:val="24"/>
                <w:szCs w:val="24"/>
              </w:rPr>
            </w:pPr>
          </w:p>
        </w:tc>
      </w:tr>
      <w:tr w:rsidR="00283560" w:rsidRPr="009D6A94" w14:paraId="0C55A0A1" w14:textId="77777777" w:rsidTr="00F001F2">
        <w:trPr>
          <w:trHeight w:val="377"/>
        </w:trPr>
        <w:tc>
          <w:tcPr>
            <w:tcW w:w="226" w:type="pct"/>
          </w:tcPr>
          <w:p w14:paraId="4A44EF07" w14:textId="77777777" w:rsidR="00283560" w:rsidRPr="009D6A94" w:rsidRDefault="00283560" w:rsidP="00804A40">
            <w:pPr>
              <w:spacing w:line="276" w:lineRule="auto"/>
              <w:jc w:val="center"/>
              <w:rPr>
                <w:sz w:val="24"/>
                <w:szCs w:val="24"/>
              </w:rPr>
            </w:pPr>
            <w:r w:rsidRPr="009D6A94">
              <w:rPr>
                <w:sz w:val="24"/>
                <w:szCs w:val="24"/>
              </w:rPr>
              <w:t>4</w:t>
            </w:r>
          </w:p>
        </w:tc>
        <w:tc>
          <w:tcPr>
            <w:tcW w:w="1143" w:type="pct"/>
          </w:tcPr>
          <w:p w14:paraId="5192C7D8" w14:textId="77777777" w:rsidR="00283560" w:rsidRPr="009D6A94" w:rsidRDefault="00283560" w:rsidP="00804A40">
            <w:pPr>
              <w:rPr>
                <w:sz w:val="24"/>
                <w:szCs w:val="24"/>
              </w:rPr>
            </w:pPr>
            <w:r w:rsidRPr="009D6A94">
              <w:rPr>
                <w:sz w:val="24"/>
                <w:szCs w:val="24"/>
              </w:rPr>
              <w:t>Fencing must include a MS iron lockable gate of 1.5m width and 2.5m height</w:t>
            </w:r>
          </w:p>
        </w:tc>
        <w:tc>
          <w:tcPr>
            <w:tcW w:w="777" w:type="pct"/>
          </w:tcPr>
          <w:p w14:paraId="07097D51" w14:textId="77777777" w:rsidR="00283560" w:rsidRPr="009D6A94" w:rsidRDefault="00283560" w:rsidP="00804A40">
            <w:pPr>
              <w:spacing w:line="276" w:lineRule="auto"/>
              <w:jc w:val="center"/>
              <w:rPr>
                <w:bCs/>
                <w:sz w:val="24"/>
                <w:szCs w:val="24"/>
              </w:rPr>
            </w:pPr>
          </w:p>
        </w:tc>
        <w:tc>
          <w:tcPr>
            <w:tcW w:w="660" w:type="pct"/>
          </w:tcPr>
          <w:p w14:paraId="121949B8" w14:textId="77777777" w:rsidR="00283560" w:rsidRPr="009D6A94" w:rsidRDefault="00283560" w:rsidP="00804A40">
            <w:pPr>
              <w:spacing w:line="276" w:lineRule="auto"/>
              <w:jc w:val="center"/>
              <w:rPr>
                <w:bCs/>
                <w:sz w:val="24"/>
                <w:szCs w:val="24"/>
              </w:rPr>
            </w:pPr>
          </w:p>
        </w:tc>
        <w:tc>
          <w:tcPr>
            <w:tcW w:w="626" w:type="pct"/>
          </w:tcPr>
          <w:p w14:paraId="6F2DE1A5" w14:textId="77777777" w:rsidR="00283560" w:rsidRPr="009D6A94" w:rsidRDefault="00283560" w:rsidP="00804A40">
            <w:pPr>
              <w:spacing w:line="276" w:lineRule="auto"/>
              <w:jc w:val="center"/>
              <w:rPr>
                <w:bCs/>
                <w:sz w:val="24"/>
                <w:szCs w:val="24"/>
              </w:rPr>
            </w:pPr>
          </w:p>
        </w:tc>
        <w:tc>
          <w:tcPr>
            <w:tcW w:w="670" w:type="pct"/>
          </w:tcPr>
          <w:p w14:paraId="4E3673EC" w14:textId="77777777" w:rsidR="00283560" w:rsidRPr="009D6A94" w:rsidRDefault="00283560" w:rsidP="00804A40">
            <w:pPr>
              <w:spacing w:line="276" w:lineRule="auto"/>
              <w:jc w:val="center"/>
              <w:rPr>
                <w:bCs/>
                <w:sz w:val="24"/>
                <w:szCs w:val="24"/>
              </w:rPr>
            </w:pPr>
          </w:p>
        </w:tc>
        <w:tc>
          <w:tcPr>
            <w:tcW w:w="899" w:type="pct"/>
          </w:tcPr>
          <w:p w14:paraId="1A09FDAD" w14:textId="77777777" w:rsidR="00283560" w:rsidRPr="009D6A94" w:rsidRDefault="00283560" w:rsidP="00804A40">
            <w:pPr>
              <w:spacing w:line="276" w:lineRule="auto"/>
              <w:jc w:val="center"/>
              <w:rPr>
                <w:bCs/>
                <w:sz w:val="24"/>
                <w:szCs w:val="24"/>
              </w:rPr>
            </w:pPr>
          </w:p>
        </w:tc>
      </w:tr>
      <w:tr w:rsidR="00283560" w:rsidRPr="009D6A94" w14:paraId="4608B4E5" w14:textId="77777777" w:rsidTr="00F001F2">
        <w:trPr>
          <w:trHeight w:val="377"/>
        </w:trPr>
        <w:tc>
          <w:tcPr>
            <w:tcW w:w="226" w:type="pct"/>
          </w:tcPr>
          <w:p w14:paraId="4BFFFE9A" w14:textId="77777777" w:rsidR="00283560" w:rsidRPr="009D6A94" w:rsidRDefault="00283560" w:rsidP="00804A40">
            <w:pPr>
              <w:spacing w:line="276" w:lineRule="auto"/>
              <w:jc w:val="center"/>
              <w:rPr>
                <w:sz w:val="24"/>
                <w:szCs w:val="24"/>
              </w:rPr>
            </w:pPr>
            <w:r w:rsidRPr="009D6A94">
              <w:rPr>
                <w:sz w:val="24"/>
                <w:szCs w:val="24"/>
              </w:rPr>
              <w:t>5</w:t>
            </w:r>
          </w:p>
        </w:tc>
        <w:tc>
          <w:tcPr>
            <w:tcW w:w="1143" w:type="pct"/>
          </w:tcPr>
          <w:p w14:paraId="36D74A0A" w14:textId="77777777" w:rsidR="00283560" w:rsidRPr="009D6A94" w:rsidRDefault="00283560" w:rsidP="00804A40">
            <w:pPr>
              <w:autoSpaceDE w:val="0"/>
              <w:autoSpaceDN w:val="0"/>
              <w:adjustRightInd w:val="0"/>
              <w:rPr>
                <w:sz w:val="24"/>
                <w:szCs w:val="24"/>
              </w:rPr>
            </w:pPr>
            <w:r w:rsidRPr="009D6A94">
              <w:rPr>
                <w:sz w:val="24"/>
                <w:szCs w:val="24"/>
              </w:rPr>
              <w:t>All MS angle iron must be coated with a single coat of primer and 2 coat of Enamel Paint.</w:t>
            </w:r>
          </w:p>
        </w:tc>
        <w:tc>
          <w:tcPr>
            <w:tcW w:w="777" w:type="pct"/>
          </w:tcPr>
          <w:p w14:paraId="7C403147" w14:textId="77777777" w:rsidR="002F79F4" w:rsidRPr="009D6A94" w:rsidRDefault="002F79F4" w:rsidP="00804A40">
            <w:pPr>
              <w:spacing w:line="276" w:lineRule="auto"/>
              <w:jc w:val="center"/>
              <w:rPr>
                <w:bCs/>
                <w:sz w:val="24"/>
                <w:szCs w:val="24"/>
              </w:rPr>
            </w:pPr>
          </w:p>
        </w:tc>
        <w:tc>
          <w:tcPr>
            <w:tcW w:w="660" w:type="pct"/>
          </w:tcPr>
          <w:p w14:paraId="45AF7438" w14:textId="77777777" w:rsidR="00283560" w:rsidRPr="009D6A94" w:rsidRDefault="00283560" w:rsidP="00804A40">
            <w:pPr>
              <w:spacing w:line="276" w:lineRule="auto"/>
              <w:jc w:val="center"/>
              <w:rPr>
                <w:bCs/>
                <w:sz w:val="24"/>
                <w:szCs w:val="24"/>
              </w:rPr>
            </w:pPr>
          </w:p>
        </w:tc>
        <w:tc>
          <w:tcPr>
            <w:tcW w:w="626" w:type="pct"/>
          </w:tcPr>
          <w:p w14:paraId="770A52E5" w14:textId="77777777" w:rsidR="00283560" w:rsidRPr="009D6A94" w:rsidRDefault="00283560" w:rsidP="00804A40">
            <w:pPr>
              <w:spacing w:line="276" w:lineRule="auto"/>
              <w:jc w:val="center"/>
              <w:rPr>
                <w:bCs/>
                <w:sz w:val="24"/>
                <w:szCs w:val="24"/>
              </w:rPr>
            </w:pPr>
          </w:p>
        </w:tc>
        <w:tc>
          <w:tcPr>
            <w:tcW w:w="670" w:type="pct"/>
          </w:tcPr>
          <w:p w14:paraId="621B1120" w14:textId="77777777" w:rsidR="00283560" w:rsidRPr="009D6A94" w:rsidRDefault="00283560" w:rsidP="00804A40">
            <w:pPr>
              <w:spacing w:line="276" w:lineRule="auto"/>
              <w:jc w:val="center"/>
              <w:rPr>
                <w:bCs/>
                <w:sz w:val="24"/>
                <w:szCs w:val="24"/>
              </w:rPr>
            </w:pPr>
          </w:p>
        </w:tc>
        <w:tc>
          <w:tcPr>
            <w:tcW w:w="899" w:type="pct"/>
          </w:tcPr>
          <w:p w14:paraId="436CF53B" w14:textId="77777777" w:rsidR="00283560" w:rsidRPr="009D6A94" w:rsidRDefault="00283560" w:rsidP="00804A40">
            <w:pPr>
              <w:spacing w:line="276" w:lineRule="auto"/>
              <w:jc w:val="center"/>
              <w:rPr>
                <w:bCs/>
                <w:sz w:val="24"/>
                <w:szCs w:val="24"/>
              </w:rPr>
            </w:pPr>
          </w:p>
        </w:tc>
      </w:tr>
      <w:tr w:rsidR="00283560" w:rsidRPr="009D6A94" w14:paraId="18F75D60" w14:textId="77777777" w:rsidTr="00F001F2">
        <w:trPr>
          <w:trHeight w:val="377"/>
        </w:trPr>
        <w:tc>
          <w:tcPr>
            <w:tcW w:w="226" w:type="pct"/>
          </w:tcPr>
          <w:p w14:paraId="57109493" w14:textId="77777777" w:rsidR="00283560" w:rsidRPr="009D6A94" w:rsidRDefault="00283560" w:rsidP="00804A40">
            <w:pPr>
              <w:spacing w:line="276" w:lineRule="auto"/>
              <w:jc w:val="center"/>
              <w:rPr>
                <w:sz w:val="24"/>
                <w:szCs w:val="24"/>
              </w:rPr>
            </w:pPr>
            <w:r w:rsidRPr="009D6A94">
              <w:rPr>
                <w:sz w:val="24"/>
                <w:szCs w:val="24"/>
              </w:rPr>
              <w:t>6</w:t>
            </w:r>
          </w:p>
        </w:tc>
        <w:tc>
          <w:tcPr>
            <w:tcW w:w="1143" w:type="pct"/>
          </w:tcPr>
          <w:p w14:paraId="3220AE02" w14:textId="77777777" w:rsidR="00283560" w:rsidRPr="009D6A94" w:rsidRDefault="00283560" w:rsidP="00804A40">
            <w:pPr>
              <w:rPr>
                <w:sz w:val="24"/>
                <w:szCs w:val="24"/>
              </w:rPr>
            </w:pPr>
            <w:r w:rsidRPr="009D6A94">
              <w:rPr>
                <w:sz w:val="24"/>
                <w:szCs w:val="24"/>
              </w:rPr>
              <w:t>There should be a free space of 2 m between the front of PV array and the fencing</w:t>
            </w:r>
          </w:p>
        </w:tc>
        <w:tc>
          <w:tcPr>
            <w:tcW w:w="777" w:type="pct"/>
          </w:tcPr>
          <w:p w14:paraId="2AC05E11" w14:textId="77777777" w:rsidR="00283560" w:rsidRPr="009D6A94" w:rsidRDefault="00283560" w:rsidP="00804A40">
            <w:pPr>
              <w:spacing w:line="276" w:lineRule="auto"/>
              <w:jc w:val="center"/>
              <w:rPr>
                <w:bCs/>
                <w:sz w:val="24"/>
                <w:szCs w:val="24"/>
              </w:rPr>
            </w:pPr>
          </w:p>
        </w:tc>
        <w:tc>
          <w:tcPr>
            <w:tcW w:w="660" w:type="pct"/>
          </w:tcPr>
          <w:p w14:paraId="30E575C3" w14:textId="77777777" w:rsidR="00283560" w:rsidRPr="009D6A94" w:rsidRDefault="00283560" w:rsidP="00804A40">
            <w:pPr>
              <w:spacing w:line="276" w:lineRule="auto"/>
              <w:jc w:val="center"/>
              <w:rPr>
                <w:bCs/>
                <w:sz w:val="24"/>
                <w:szCs w:val="24"/>
              </w:rPr>
            </w:pPr>
          </w:p>
        </w:tc>
        <w:tc>
          <w:tcPr>
            <w:tcW w:w="626" w:type="pct"/>
          </w:tcPr>
          <w:p w14:paraId="6DE38D88" w14:textId="77777777" w:rsidR="00283560" w:rsidRPr="009D6A94" w:rsidRDefault="00283560" w:rsidP="00804A40">
            <w:pPr>
              <w:spacing w:line="276" w:lineRule="auto"/>
              <w:jc w:val="center"/>
              <w:rPr>
                <w:bCs/>
                <w:sz w:val="24"/>
                <w:szCs w:val="24"/>
              </w:rPr>
            </w:pPr>
          </w:p>
        </w:tc>
        <w:tc>
          <w:tcPr>
            <w:tcW w:w="670" w:type="pct"/>
          </w:tcPr>
          <w:p w14:paraId="4DB9967D" w14:textId="77777777" w:rsidR="00283560" w:rsidRPr="009D6A94" w:rsidRDefault="00283560" w:rsidP="00804A40">
            <w:pPr>
              <w:spacing w:line="276" w:lineRule="auto"/>
              <w:jc w:val="center"/>
              <w:rPr>
                <w:bCs/>
                <w:sz w:val="24"/>
                <w:szCs w:val="24"/>
              </w:rPr>
            </w:pPr>
          </w:p>
        </w:tc>
        <w:tc>
          <w:tcPr>
            <w:tcW w:w="899" w:type="pct"/>
          </w:tcPr>
          <w:p w14:paraId="63CF0B74" w14:textId="77777777" w:rsidR="00283560" w:rsidRPr="009D6A94" w:rsidRDefault="00283560" w:rsidP="00804A40">
            <w:pPr>
              <w:spacing w:line="276" w:lineRule="auto"/>
              <w:jc w:val="center"/>
              <w:rPr>
                <w:bCs/>
                <w:sz w:val="24"/>
                <w:szCs w:val="24"/>
              </w:rPr>
            </w:pPr>
          </w:p>
        </w:tc>
      </w:tr>
      <w:tr w:rsidR="00283560" w:rsidRPr="009D6A94" w14:paraId="501DA97C" w14:textId="77777777" w:rsidTr="00F001F2">
        <w:trPr>
          <w:trHeight w:val="377"/>
        </w:trPr>
        <w:tc>
          <w:tcPr>
            <w:tcW w:w="226" w:type="pct"/>
          </w:tcPr>
          <w:p w14:paraId="64C5E57E" w14:textId="77777777" w:rsidR="00283560" w:rsidRPr="009D6A94" w:rsidRDefault="00283560" w:rsidP="00804A40">
            <w:pPr>
              <w:spacing w:line="276" w:lineRule="auto"/>
              <w:jc w:val="center"/>
              <w:rPr>
                <w:sz w:val="24"/>
                <w:szCs w:val="24"/>
              </w:rPr>
            </w:pPr>
            <w:r w:rsidRPr="009D6A94">
              <w:rPr>
                <w:sz w:val="24"/>
                <w:szCs w:val="24"/>
              </w:rPr>
              <w:t>7</w:t>
            </w:r>
          </w:p>
        </w:tc>
        <w:tc>
          <w:tcPr>
            <w:tcW w:w="1143" w:type="pct"/>
          </w:tcPr>
          <w:p w14:paraId="170206C4" w14:textId="77777777" w:rsidR="00283560" w:rsidRPr="009D6A94" w:rsidRDefault="00283560" w:rsidP="00804A40">
            <w:pPr>
              <w:rPr>
                <w:sz w:val="24"/>
                <w:szCs w:val="24"/>
              </w:rPr>
            </w:pPr>
            <w:r w:rsidRPr="009D6A94">
              <w:rPr>
                <w:sz w:val="24"/>
                <w:szCs w:val="24"/>
              </w:rPr>
              <w:t>There should be a free space of 1.5 m between the side of PV array and the fencing</w:t>
            </w:r>
          </w:p>
        </w:tc>
        <w:tc>
          <w:tcPr>
            <w:tcW w:w="777" w:type="pct"/>
          </w:tcPr>
          <w:p w14:paraId="43CA4793" w14:textId="77777777" w:rsidR="00283560" w:rsidRPr="009D6A94" w:rsidRDefault="00283560" w:rsidP="00804A40">
            <w:pPr>
              <w:spacing w:line="276" w:lineRule="auto"/>
              <w:jc w:val="center"/>
              <w:rPr>
                <w:bCs/>
                <w:sz w:val="24"/>
                <w:szCs w:val="24"/>
              </w:rPr>
            </w:pPr>
          </w:p>
        </w:tc>
        <w:tc>
          <w:tcPr>
            <w:tcW w:w="660" w:type="pct"/>
          </w:tcPr>
          <w:p w14:paraId="422898FC" w14:textId="77777777" w:rsidR="00283560" w:rsidRPr="009D6A94" w:rsidRDefault="00283560" w:rsidP="00804A40">
            <w:pPr>
              <w:spacing w:line="276" w:lineRule="auto"/>
              <w:jc w:val="center"/>
              <w:rPr>
                <w:bCs/>
                <w:sz w:val="24"/>
                <w:szCs w:val="24"/>
              </w:rPr>
            </w:pPr>
          </w:p>
        </w:tc>
        <w:tc>
          <w:tcPr>
            <w:tcW w:w="626" w:type="pct"/>
          </w:tcPr>
          <w:p w14:paraId="2A81D96F" w14:textId="77777777" w:rsidR="00283560" w:rsidRPr="009D6A94" w:rsidRDefault="00283560" w:rsidP="00804A40">
            <w:pPr>
              <w:spacing w:line="276" w:lineRule="auto"/>
              <w:jc w:val="center"/>
              <w:rPr>
                <w:bCs/>
                <w:sz w:val="24"/>
                <w:szCs w:val="24"/>
              </w:rPr>
            </w:pPr>
          </w:p>
        </w:tc>
        <w:tc>
          <w:tcPr>
            <w:tcW w:w="670" w:type="pct"/>
          </w:tcPr>
          <w:p w14:paraId="527F41A7" w14:textId="77777777" w:rsidR="00283560" w:rsidRPr="009D6A94" w:rsidRDefault="00283560" w:rsidP="00804A40">
            <w:pPr>
              <w:spacing w:line="276" w:lineRule="auto"/>
              <w:jc w:val="center"/>
              <w:rPr>
                <w:bCs/>
                <w:sz w:val="24"/>
                <w:szCs w:val="24"/>
              </w:rPr>
            </w:pPr>
          </w:p>
        </w:tc>
        <w:tc>
          <w:tcPr>
            <w:tcW w:w="899" w:type="pct"/>
          </w:tcPr>
          <w:p w14:paraId="770684B2" w14:textId="77777777" w:rsidR="00283560" w:rsidRPr="009D6A94" w:rsidRDefault="00283560" w:rsidP="00804A40">
            <w:pPr>
              <w:spacing w:line="276" w:lineRule="auto"/>
              <w:jc w:val="center"/>
              <w:rPr>
                <w:bCs/>
                <w:sz w:val="24"/>
                <w:szCs w:val="24"/>
              </w:rPr>
            </w:pPr>
          </w:p>
        </w:tc>
      </w:tr>
      <w:tr w:rsidR="00283560" w:rsidRPr="009D6A94" w14:paraId="1BF502E4" w14:textId="77777777" w:rsidTr="00F001F2">
        <w:trPr>
          <w:trHeight w:val="377"/>
        </w:trPr>
        <w:tc>
          <w:tcPr>
            <w:tcW w:w="226" w:type="pct"/>
          </w:tcPr>
          <w:p w14:paraId="1CFBC79A" w14:textId="77777777" w:rsidR="00283560" w:rsidRPr="009D6A94" w:rsidRDefault="00283560" w:rsidP="00804A40">
            <w:pPr>
              <w:spacing w:line="276" w:lineRule="auto"/>
              <w:jc w:val="center"/>
              <w:rPr>
                <w:sz w:val="24"/>
                <w:szCs w:val="24"/>
              </w:rPr>
            </w:pPr>
            <w:r w:rsidRPr="009D6A94">
              <w:rPr>
                <w:sz w:val="24"/>
                <w:szCs w:val="24"/>
              </w:rPr>
              <w:t>8</w:t>
            </w:r>
          </w:p>
        </w:tc>
        <w:tc>
          <w:tcPr>
            <w:tcW w:w="1143" w:type="pct"/>
          </w:tcPr>
          <w:p w14:paraId="0225125A" w14:textId="77777777" w:rsidR="00283560" w:rsidRPr="009D6A94" w:rsidRDefault="00283560" w:rsidP="00804A40">
            <w:pPr>
              <w:rPr>
                <w:sz w:val="24"/>
                <w:szCs w:val="24"/>
              </w:rPr>
            </w:pPr>
            <w:r w:rsidRPr="009D6A94">
              <w:rPr>
                <w:sz w:val="24"/>
                <w:szCs w:val="24"/>
              </w:rPr>
              <w:t>There should be a free space of 1 m on the back of PV array and the fencing</w:t>
            </w:r>
          </w:p>
        </w:tc>
        <w:tc>
          <w:tcPr>
            <w:tcW w:w="777" w:type="pct"/>
          </w:tcPr>
          <w:p w14:paraId="633DAB09" w14:textId="77777777" w:rsidR="00283560" w:rsidRPr="009D6A94" w:rsidRDefault="00283560" w:rsidP="00804A40">
            <w:pPr>
              <w:spacing w:line="276" w:lineRule="auto"/>
              <w:jc w:val="center"/>
              <w:rPr>
                <w:bCs/>
                <w:sz w:val="24"/>
                <w:szCs w:val="24"/>
              </w:rPr>
            </w:pPr>
          </w:p>
        </w:tc>
        <w:tc>
          <w:tcPr>
            <w:tcW w:w="660" w:type="pct"/>
          </w:tcPr>
          <w:p w14:paraId="4FD755C8" w14:textId="77777777" w:rsidR="00283560" w:rsidRPr="009D6A94" w:rsidRDefault="00283560" w:rsidP="00804A40">
            <w:pPr>
              <w:spacing w:line="276" w:lineRule="auto"/>
              <w:jc w:val="center"/>
              <w:rPr>
                <w:bCs/>
                <w:sz w:val="24"/>
                <w:szCs w:val="24"/>
              </w:rPr>
            </w:pPr>
          </w:p>
        </w:tc>
        <w:tc>
          <w:tcPr>
            <w:tcW w:w="626" w:type="pct"/>
          </w:tcPr>
          <w:p w14:paraId="1302BE83" w14:textId="77777777" w:rsidR="00283560" w:rsidRPr="009D6A94" w:rsidRDefault="00283560" w:rsidP="00804A40">
            <w:pPr>
              <w:spacing w:line="276" w:lineRule="auto"/>
              <w:jc w:val="center"/>
              <w:rPr>
                <w:bCs/>
                <w:sz w:val="24"/>
                <w:szCs w:val="24"/>
              </w:rPr>
            </w:pPr>
          </w:p>
        </w:tc>
        <w:tc>
          <w:tcPr>
            <w:tcW w:w="670" w:type="pct"/>
          </w:tcPr>
          <w:p w14:paraId="6B536DCC" w14:textId="77777777" w:rsidR="00283560" w:rsidRPr="009D6A94" w:rsidRDefault="00283560" w:rsidP="00804A40">
            <w:pPr>
              <w:spacing w:line="276" w:lineRule="auto"/>
              <w:jc w:val="center"/>
              <w:rPr>
                <w:bCs/>
                <w:sz w:val="24"/>
                <w:szCs w:val="24"/>
              </w:rPr>
            </w:pPr>
          </w:p>
        </w:tc>
        <w:tc>
          <w:tcPr>
            <w:tcW w:w="899" w:type="pct"/>
          </w:tcPr>
          <w:p w14:paraId="7AA80C83" w14:textId="77777777" w:rsidR="00283560" w:rsidRPr="009D6A94" w:rsidRDefault="00283560" w:rsidP="00804A40">
            <w:pPr>
              <w:spacing w:line="276" w:lineRule="auto"/>
              <w:jc w:val="center"/>
              <w:rPr>
                <w:bCs/>
                <w:sz w:val="24"/>
                <w:szCs w:val="24"/>
              </w:rPr>
            </w:pPr>
          </w:p>
        </w:tc>
      </w:tr>
      <w:tr w:rsidR="00732DAA" w:rsidRPr="009D6A94" w14:paraId="131C32EF" w14:textId="77777777" w:rsidTr="00F001F2">
        <w:trPr>
          <w:trHeight w:val="440"/>
        </w:trPr>
        <w:tc>
          <w:tcPr>
            <w:tcW w:w="1368" w:type="pct"/>
            <w:gridSpan w:val="2"/>
          </w:tcPr>
          <w:p w14:paraId="217C9DB3" w14:textId="77777777" w:rsidR="00732DAA" w:rsidRPr="009D6A94" w:rsidRDefault="00732DAA" w:rsidP="00732DAA">
            <w:pPr>
              <w:jc w:val="center"/>
              <w:rPr>
                <w:b/>
                <w:sz w:val="24"/>
                <w:szCs w:val="24"/>
              </w:rPr>
            </w:pPr>
            <w:r w:rsidRPr="009D6A94">
              <w:rPr>
                <w:b/>
                <w:sz w:val="24"/>
                <w:szCs w:val="24"/>
              </w:rPr>
              <w:t>Conclusion for Fencing</w:t>
            </w:r>
          </w:p>
        </w:tc>
        <w:tc>
          <w:tcPr>
            <w:tcW w:w="777" w:type="pct"/>
          </w:tcPr>
          <w:p w14:paraId="44BAB0B2" w14:textId="77777777" w:rsidR="00732DAA" w:rsidRPr="009D6A94" w:rsidRDefault="00732DAA" w:rsidP="00804A40">
            <w:pPr>
              <w:spacing w:line="276" w:lineRule="auto"/>
              <w:jc w:val="center"/>
              <w:rPr>
                <w:b/>
                <w:bCs/>
                <w:sz w:val="24"/>
                <w:szCs w:val="24"/>
              </w:rPr>
            </w:pPr>
          </w:p>
        </w:tc>
        <w:tc>
          <w:tcPr>
            <w:tcW w:w="660" w:type="pct"/>
          </w:tcPr>
          <w:p w14:paraId="4919803E" w14:textId="77777777" w:rsidR="00732DAA" w:rsidRPr="009D6A94" w:rsidRDefault="00732DAA" w:rsidP="00804A40">
            <w:pPr>
              <w:spacing w:line="276" w:lineRule="auto"/>
              <w:jc w:val="center"/>
              <w:rPr>
                <w:b/>
                <w:bCs/>
                <w:sz w:val="24"/>
                <w:szCs w:val="24"/>
              </w:rPr>
            </w:pPr>
          </w:p>
        </w:tc>
        <w:tc>
          <w:tcPr>
            <w:tcW w:w="626" w:type="pct"/>
          </w:tcPr>
          <w:p w14:paraId="7259B3B8" w14:textId="77777777" w:rsidR="00732DAA" w:rsidRPr="009D6A94" w:rsidRDefault="00732DAA" w:rsidP="00804A40">
            <w:pPr>
              <w:spacing w:line="276" w:lineRule="auto"/>
              <w:jc w:val="center"/>
              <w:rPr>
                <w:b/>
                <w:bCs/>
                <w:sz w:val="24"/>
                <w:szCs w:val="24"/>
              </w:rPr>
            </w:pPr>
          </w:p>
        </w:tc>
        <w:tc>
          <w:tcPr>
            <w:tcW w:w="670" w:type="pct"/>
          </w:tcPr>
          <w:p w14:paraId="76509AF1" w14:textId="77777777" w:rsidR="00732DAA" w:rsidRPr="009D6A94" w:rsidRDefault="00732DAA" w:rsidP="00804A40">
            <w:pPr>
              <w:spacing w:line="276" w:lineRule="auto"/>
              <w:jc w:val="center"/>
              <w:rPr>
                <w:b/>
                <w:bCs/>
                <w:sz w:val="24"/>
                <w:szCs w:val="24"/>
              </w:rPr>
            </w:pPr>
          </w:p>
        </w:tc>
        <w:tc>
          <w:tcPr>
            <w:tcW w:w="899" w:type="pct"/>
          </w:tcPr>
          <w:p w14:paraId="0D550E8F" w14:textId="77777777" w:rsidR="00732DAA" w:rsidRPr="009D6A94" w:rsidRDefault="00732DAA" w:rsidP="00804A40">
            <w:pPr>
              <w:spacing w:line="276" w:lineRule="auto"/>
              <w:jc w:val="center"/>
              <w:rPr>
                <w:b/>
                <w:bCs/>
                <w:sz w:val="24"/>
                <w:szCs w:val="24"/>
              </w:rPr>
            </w:pPr>
          </w:p>
        </w:tc>
      </w:tr>
    </w:tbl>
    <w:p w14:paraId="3BDAAA08" w14:textId="77777777" w:rsidR="00953DE2" w:rsidRPr="009D6A94" w:rsidRDefault="00953DE2" w:rsidP="00916BCF">
      <w:pPr>
        <w:numPr>
          <w:ilvl w:val="0"/>
          <w:numId w:val="9"/>
        </w:numPr>
        <w:spacing w:before="120" w:line="360" w:lineRule="auto"/>
        <w:ind w:left="360"/>
        <w:rPr>
          <w:b/>
          <w:bCs/>
          <w:szCs w:val="24"/>
        </w:rPr>
      </w:pPr>
      <w:r w:rsidRPr="009D6A94">
        <w:rPr>
          <w:b/>
          <w:bCs/>
          <w:szCs w:val="24"/>
        </w:rPr>
        <w:t>MCB - Double Pole</w:t>
      </w:r>
    </w:p>
    <w:tbl>
      <w:tblPr>
        <w:tblStyle w:val="TableGrid"/>
        <w:tblW w:w="4986" w:type="pct"/>
        <w:tblLook w:val="04A0" w:firstRow="1" w:lastRow="0" w:firstColumn="1" w:lastColumn="0" w:noHBand="0" w:noVBand="1"/>
      </w:tblPr>
      <w:tblGrid>
        <w:gridCol w:w="2245"/>
        <w:gridCol w:w="3366"/>
        <w:gridCol w:w="1517"/>
        <w:gridCol w:w="1601"/>
        <w:gridCol w:w="1601"/>
        <w:gridCol w:w="1601"/>
        <w:gridCol w:w="2492"/>
      </w:tblGrid>
      <w:tr w:rsidR="00CF5DC0" w:rsidRPr="009D6A94" w14:paraId="14B93060" w14:textId="77777777" w:rsidTr="00F001F2">
        <w:tc>
          <w:tcPr>
            <w:tcW w:w="778" w:type="pct"/>
            <w:vMerge w:val="restart"/>
          </w:tcPr>
          <w:p w14:paraId="4EB9B904" w14:textId="77777777" w:rsidR="00CF5DC0" w:rsidRPr="009D6A94" w:rsidRDefault="00CF5DC0" w:rsidP="00804A40">
            <w:pPr>
              <w:spacing w:line="276" w:lineRule="auto"/>
              <w:jc w:val="center"/>
              <w:rPr>
                <w:b/>
                <w:bCs/>
                <w:sz w:val="24"/>
                <w:szCs w:val="24"/>
              </w:rPr>
            </w:pPr>
            <w:r w:rsidRPr="009D6A94">
              <w:rPr>
                <w:sz w:val="24"/>
                <w:szCs w:val="24"/>
              </w:rPr>
              <w:br w:type="page"/>
            </w:r>
            <w:r w:rsidRPr="009D6A94">
              <w:rPr>
                <w:b/>
                <w:bCs/>
                <w:sz w:val="24"/>
                <w:szCs w:val="24"/>
              </w:rPr>
              <w:t>S.N.</w:t>
            </w:r>
          </w:p>
        </w:tc>
        <w:tc>
          <w:tcPr>
            <w:tcW w:w="1167" w:type="pct"/>
            <w:vMerge w:val="restart"/>
          </w:tcPr>
          <w:p w14:paraId="45FBAC90" w14:textId="77777777" w:rsidR="00CF5DC0" w:rsidRPr="009D6A94" w:rsidRDefault="00CF5DC0" w:rsidP="00804A40">
            <w:pPr>
              <w:spacing w:line="276" w:lineRule="auto"/>
              <w:jc w:val="center"/>
              <w:rPr>
                <w:b/>
                <w:bCs/>
                <w:sz w:val="24"/>
                <w:szCs w:val="24"/>
              </w:rPr>
            </w:pPr>
            <w:r w:rsidRPr="009D6A94">
              <w:rPr>
                <w:b/>
                <w:bCs/>
                <w:sz w:val="24"/>
                <w:szCs w:val="24"/>
              </w:rPr>
              <w:t>Specifications Required</w:t>
            </w:r>
          </w:p>
        </w:tc>
        <w:tc>
          <w:tcPr>
            <w:tcW w:w="526" w:type="pct"/>
          </w:tcPr>
          <w:p w14:paraId="6317EF8B" w14:textId="77777777" w:rsidR="00CF5DC0" w:rsidRPr="009D6A94" w:rsidRDefault="00CF5DC0" w:rsidP="00804A40">
            <w:pPr>
              <w:spacing w:line="276" w:lineRule="auto"/>
              <w:jc w:val="center"/>
              <w:rPr>
                <w:b/>
                <w:bCs/>
                <w:sz w:val="24"/>
                <w:szCs w:val="24"/>
              </w:rPr>
            </w:pPr>
            <w:r w:rsidRPr="009D6A94">
              <w:rPr>
                <w:b/>
                <w:bCs/>
                <w:sz w:val="24"/>
                <w:szCs w:val="24"/>
              </w:rPr>
              <w:t>Bidder No. 1</w:t>
            </w:r>
          </w:p>
        </w:tc>
        <w:tc>
          <w:tcPr>
            <w:tcW w:w="555" w:type="pct"/>
          </w:tcPr>
          <w:p w14:paraId="284DA288" w14:textId="77777777" w:rsidR="00CF5DC0" w:rsidRPr="009D6A94" w:rsidRDefault="00CF5DC0" w:rsidP="00804A40">
            <w:pPr>
              <w:spacing w:line="276" w:lineRule="auto"/>
              <w:jc w:val="center"/>
              <w:rPr>
                <w:b/>
                <w:bCs/>
                <w:sz w:val="24"/>
                <w:szCs w:val="24"/>
              </w:rPr>
            </w:pPr>
            <w:r w:rsidRPr="009D6A94">
              <w:rPr>
                <w:b/>
                <w:bCs/>
                <w:sz w:val="24"/>
                <w:szCs w:val="24"/>
              </w:rPr>
              <w:t>Bidder No. 2</w:t>
            </w:r>
          </w:p>
        </w:tc>
        <w:tc>
          <w:tcPr>
            <w:tcW w:w="555" w:type="pct"/>
          </w:tcPr>
          <w:p w14:paraId="4560F89F" w14:textId="77777777" w:rsidR="00CF5DC0" w:rsidRPr="009D6A94" w:rsidRDefault="00CF5DC0" w:rsidP="00804A40">
            <w:pPr>
              <w:spacing w:line="276" w:lineRule="auto"/>
              <w:jc w:val="center"/>
              <w:rPr>
                <w:b/>
                <w:bCs/>
                <w:sz w:val="24"/>
                <w:szCs w:val="24"/>
              </w:rPr>
            </w:pPr>
            <w:r w:rsidRPr="009D6A94">
              <w:rPr>
                <w:b/>
                <w:bCs/>
                <w:sz w:val="24"/>
                <w:szCs w:val="24"/>
              </w:rPr>
              <w:t>Bidder No. 3</w:t>
            </w:r>
          </w:p>
        </w:tc>
        <w:tc>
          <w:tcPr>
            <w:tcW w:w="555" w:type="pct"/>
          </w:tcPr>
          <w:p w14:paraId="342ED4F6" w14:textId="77777777" w:rsidR="00CF5DC0" w:rsidRPr="009D6A94" w:rsidRDefault="00CF5DC0" w:rsidP="00804A40">
            <w:pPr>
              <w:spacing w:line="276" w:lineRule="auto"/>
              <w:jc w:val="center"/>
              <w:rPr>
                <w:b/>
                <w:bCs/>
                <w:sz w:val="24"/>
                <w:szCs w:val="24"/>
              </w:rPr>
            </w:pPr>
            <w:r w:rsidRPr="009D6A94">
              <w:rPr>
                <w:b/>
                <w:bCs/>
                <w:sz w:val="24"/>
                <w:szCs w:val="24"/>
              </w:rPr>
              <w:t xml:space="preserve">Bidder No. </w:t>
            </w:r>
            <w:r w:rsidR="00F001F2" w:rsidRPr="009D6A94">
              <w:rPr>
                <w:b/>
                <w:bCs/>
                <w:sz w:val="24"/>
                <w:szCs w:val="24"/>
              </w:rPr>
              <w:t>5</w:t>
            </w:r>
          </w:p>
        </w:tc>
        <w:tc>
          <w:tcPr>
            <w:tcW w:w="864" w:type="pct"/>
          </w:tcPr>
          <w:p w14:paraId="03ACBC1C" w14:textId="77777777" w:rsidR="00CF5DC0" w:rsidRPr="009D6A94" w:rsidRDefault="00CF5DC0" w:rsidP="00804A40">
            <w:pPr>
              <w:spacing w:line="276" w:lineRule="auto"/>
              <w:jc w:val="center"/>
              <w:rPr>
                <w:b/>
                <w:bCs/>
                <w:sz w:val="24"/>
                <w:szCs w:val="24"/>
              </w:rPr>
            </w:pPr>
            <w:r w:rsidRPr="009D6A94">
              <w:rPr>
                <w:b/>
                <w:bCs/>
                <w:sz w:val="24"/>
                <w:szCs w:val="24"/>
              </w:rPr>
              <w:t xml:space="preserve">Bidder No. </w:t>
            </w:r>
            <w:r w:rsidR="00F001F2" w:rsidRPr="009D6A94">
              <w:rPr>
                <w:b/>
                <w:bCs/>
                <w:sz w:val="24"/>
                <w:szCs w:val="24"/>
              </w:rPr>
              <w:t>6</w:t>
            </w:r>
          </w:p>
        </w:tc>
      </w:tr>
      <w:tr w:rsidR="00CF5DC0" w:rsidRPr="009D6A94" w14:paraId="76F1CB42" w14:textId="77777777" w:rsidTr="00F001F2">
        <w:tc>
          <w:tcPr>
            <w:tcW w:w="778" w:type="pct"/>
            <w:vMerge/>
          </w:tcPr>
          <w:p w14:paraId="1F81A12D" w14:textId="77777777" w:rsidR="00CF5DC0" w:rsidRPr="009D6A94" w:rsidRDefault="00CF5DC0" w:rsidP="00804A40">
            <w:pPr>
              <w:spacing w:line="276" w:lineRule="auto"/>
              <w:jc w:val="center"/>
              <w:rPr>
                <w:sz w:val="24"/>
                <w:szCs w:val="24"/>
              </w:rPr>
            </w:pPr>
          </w:p>
        </w:tc>
        <w:tc>
          <w:tcPr>
            <w:tcW w:w="1167" w:type="pct"/>
            <w:vMerge/>
          </w:tcPr>
          <w:p w14:paraId="4B110E11" w14:textId="77777777" w:rsidR="00CF5DC0" w:rsidRPr="009D6A94" w:rsidRDefault="00CF5DC0" w:rsidP="00804A40">
            <w:pPr>
              <w:spacing w:line="276" w:lineRule="auto"/>
              <w:jc w:val="center"/>
              <w:rPr>
                <w:b/>
                <w:bCs/>
                <w:sz w:val="24"/>
                <w:szCs w:val="24"/>
              </w:rPr>
            </w:pPr>
          </w:p>
        </w:tc>
        <w:tc>
          <w:tcPr>
            <w:tcW w:w="526" w:type="pct"/>
          </w:tcPr>
          <w:p w14:paraId="68559065" w14:textId="77777777" w:rsidR="00CF5DC0" w:rsidRPr="009D6A94" w:rsidRDefault="00CF5DC0" w:rsidP="00804A40">
            <w:pPr>
              <w:spacing w:line="276" w:lineRule="auto"/>
              <w:jc w:val="center"/>
              <w:rPr>
                <w:b/>
                <w:bCs/>
                <w:sz w:val="24"/>
                <w:szCs w:val="24"/>
              </w:rPr>
            </w:pPr>
          </w:p>
        </w:tc>
        <w:tc>
          <w:tcPr>
            <w:tcW w:w="555" w:type="pct"/>
          </w:tcPr>
          <w:p w14:paraId="359153F3" w14:textId="77777777" w:rsidR="00CF5DC0" w:rsidRPr="009D6A94" w:rsidRDefault="00CF5DC0" w:rsidP="00804A40">
            <w:pPr>
              <w:spacing w:line="276" w:lineRule="auto"/>
              <w:jc w:val="center"/>
              <w:rPr>
                <w:b/>
                <w:bCs/>
                <w:sz w:val="24"/>
                <w:szCs w:val="24"/>
              </w:rPr>
            </w:pPr>
          </w:p>
        </w:tc>
        <w:tc>
          <w:tcPr>
            <w:tcW w:w="555" w:type="pct"/>
          </w:tcPr>
          <w:p w14:paraId="234E6247" w14:textId="77777777" w:rsidR="00CF5DC0" w:rsidRPr="009D6A94" w:rsidRDefault="00CF5DC0" w:rsidP="00804A40">
            <w:pPr>
              <w:spacing w:line="276" w:lineRule="auto"/>
              <w:jc w:val="center"/>
              <w:rPr>
                <w:b/>
                <w:bCs/>
                <w:sz w:val="24"/>
                <w:szCs w:val="24"/>
              </w:rPr>
            </w:pPr>
          </w:p>
        </w:tc>
        <w:tc>
          <w:tcPr>
            <w:tcW w:w="555" w:type="pct"/>
          </w:tcPr>
          <w:p w14:paraId="111CFED5" w14:textId="77777777" w:rsidR="00CF5DC0" w:rsidRPr="009D6A94" w:rsidRDefault="00CF5DC0" w:rsidP="00804A40">
            <w:pPr>
              <w:spacing w:line="276" w:lineRule="auto"/>
              <w:jc w:val="center"/>
              <w:rPr>
                <w:b/>
                <w:bCs/>
                <w:sz w:val="24"/>
                <w:szCs w:val="24"/>
              </w:rPr>
            </w:pPr>
          </w:p>
        </w:tc>
        <w:tc>
          <w:tcPr>
            <w:tcW w:w="864" w:type="pct"/>
          </w:tcPr>
          <w:p w14:paraId="2068FE55" w14:textId="77777777" w:rsidR="00CF5DC0" w:rsidRPr="009D6A94" w:rsidRDefault="00CF5DC0" w:rsidP="00804A40">
            <w:pPr>
              <w:spacing w:line="276" w:lineRule="auto"/>
              <w:jc w:val="center"/>
              <w:rPr>
                <w:b/>
                <w:bCs/>
                <w:sz w:val="24"/>
                <w:szCs w:val="24"/>
              </w:rPr>
            </w:pPr>
          </w:p>
        </w:tc>
      </w:tr>
      <w:tr w:rsidR="00CF5DC0" w:rsidRPr="009D6A94" w14:paraId="20E44D47" w14:textId="77777777" w:rsidTr="00F001F2">
        <w:tc>
          <w:tcPr>
            <w:tcW w:w="778" w:type="pct"/>
          </w:tcPr>
          <w:p w14:paraId="350F8EA6" w14:textId="77777777" w:rsidR="00CF5DC0" w:rsidRPr="009D6A94" w:rsidRDefault="00CF5DC0" w:rsidP="00804A40">
            <w:pPr>
              <w:spacing w:line="276" w:lineRule="auto"/>
              <w:jc w:val="center"/>
              <w:rPr>
                <w:sz w:val="24"/>
                <w:szCs w:val="24"/>
              </w:rPr>
            </w:pPr>
            <w:r w:rsidRPr="009D6A94">
              <w:rPr>
                <w:sz w:val="24"/>
                <w:szCs w:val="24"/>
              </w:rPr>
              <w:t>1</w:t>
            </w:r>
          </w:p>
        </w:tc>
        <w:tc>
          <w:tcPr>
            <w:tcW w:w="1167" w:type="pct"/>
          </w:tcPr>
          <w:p w14:paraId="30E050E5" w14:textId="77777777" w:rsidR="00CF5DC0" w:rsidRPr="009D6A94" w:rsidRDefault="00CF5DC0" w:rsidP="00804A40">
            <w:pPr>
              <w:rPr>
                <w:sz w:val="24"/>
                <w:szCs w:val="24"/>
              </w:rPr>
            </w:pPr>
            <w:r w:rsidRPr="009D6A94">
              <w:rPr>
                <w:sz w:val="24"/>
                <w:szCs w:val="24"/>
              </w:rPr>
              <w:t>MCB used must comply with IEC 60898 or IEC 60947 with degree of protection of minimum IP20</w:t>
            </w:r>
          </w:p>
        </w:tc>
        <w:tc>
          <w:tcPr>
            <w:tcW w:w="526" w:type="pct"/>
          </w:tcPr>
          <w:p w14:paraId="288C2BD2" w14:textId="77777777" w:rsidR="00CF5DC0" w:rsidRPr="009D6A94" w:rsidRDefault="00CF5DC0" w:rsidP="00804A40">
            <w:pPr>
              <w:spacing w:line="276" w:lineRule="auto"/>
              <w:jc w:val="center"/>
              <w:rPr>
                <w:bCs/>
                <w:sz w:val="24"/>
                <w:szCs w:val="24"/>
              </w:rPr>
            </w:pPr>
          </w:p>
        </w:tc>
        <w:tc>
          <w:tcPr>
            <w:tcW w:w="555" w:type="pct"/>
          </w:tcPr>
          <w:p w14:paraId="2479EDD5" w14:textId="77777777" w:rsidR="00CF5DC0" w:rsidRPr="009D6A94" w:rsidRDefault="00CF5DC0" w:rsidP="00804A40">
            <w:pPr>
              <w:spacing w:line="276" w:lineRule="auto"/>
              <w:jc w:val="center"/>
              <w:rPr>
                <w:bCs/>
                <w:sz w:val="24"/>
                <w:szCs w:val="24"/>
              </w:rPr>
            </w:pPr>
          </w:p>
        </w:tc>
        <w:tc>
          <w:tcPr>
            <w:tcW w:w="555" w:type="pct"/>
          </w:tcPr>
          <w:p w14:paraId="74A5D659" w14:textId="77777777" w:rsidR="00CF5DC0" w:rsidRPr="009D6A94" w:rsidRDefault="00CF5DC0" w:rsidP="00804A40">
            <w:pPr>
              <w:spacing w:line="276" w:lineRule="auto"/>
              <w:jc w:val="center"/>
              <w:rPr>
                <w:bCs/>
                <w:sz w:val="24"/>
                <w:szCs w:val="24"/>
              </w:rPr>
            </w:pPr>
          </w:p>
        </w:tc>
        <w:tc>
          <w:tcPr>
            <w:tcW w:w="555" w:type="pct"/>
          </w:tcPr>
          <w:p w14:paraId="191D0999" w14:textId="77777777" w:rsidR="00CF5DC0" w:rsidRPr="009D6A94" w:rsidRDefault="00CF5DC0" w:rsidP="00804A40">
            <w:pPr>
              <w:spacing w:line="276" w:lineRule="auto"/>
              <w:jc w:val="center"/>
              <w:rPr>
                <w:bCs/>
                <w:sz w:val="24"/>
                <w:szCs w:val="24"/>
              </w:rPr>
            </w:pPr>
          </w:p>
        </w:tc>
        <w:tc>
          <w:tcPr>
            <w:tcW w:w="864" w:type="pct"/>
          </w:tcPr>
          <w:p w14:paraId="0A05F067" w14:textId="77777777" w:rsidR="00CF5DC0" w:rsidRPr="009D6A94" w:rsidRDefault="00CF5DC0" w:rsidP="00804A40">
            <w:pPr>
              <w:spacing w:line="276" w:lineRule="auto"/>
              <w:jc w:val="center"/>
              <w:rPr>
                <w:bCs/>
                <w:sz w:val="24"/>
                <w:szCs w:val="24"/>
              </w:rPr>
            </w:pPr>
          </w:p>
        </w:tc>
      </w:tr>
      <w:tr w:rsidR="00732DAA" w:rsidRPr="009D6A94" w14:paraId="0DF67E7B" w14:textId="77777777" w:rsidTr="00F001F2">
        <w:trPr>
          <w:trHeight w:val="440"/>
        </w:trPr>
        <w:tc>
          <w:tcPr>
            <w:tcW w:w="1945" w:type="pct"/>
            <w:gridSpan w:val="2"/>
          </w:tcPr>
          <w:p w14:paraId="7175568F" w14:textId="77777777" w:rsidR="00732DAA" w:rsidRPr="009D6A94" w:rsidRDefault="00732DAA" w:rsidP="00732DAA">
            <w:pPr>
              <w:jc w:val="center"/>
              <w:rPr>
                <w:b/>
                <w:sz w:val="24"/>
                <w:szCs w:val="24"/>
              </w:rPr>
            </w:pPr>
            <w:r w:rsidRPr="009D6A94">
              <w:rPr>
                <w:b/>
                <w:sz w:val="24"/>
                <w:szCs w:val="24"/>
              </w:rPr>
              <w:t>Conclusion for MCB</w:t>
            </w:r>
          </w:p>
        </w:tc>
        <w:tc>
          <w:tcPr>
            <w:tcW w:w="526" w:type="pct"/>
          </w:tcPr>
          <w:p w14:paraId="3D86ADE0" w14:textId="77777777" w:rsidR="00732DAA" w:rsidRPr="009D6A94" w:rsidRDefault="00732DAA" w:rsidP="00804A40">
            <w:pPr>
              <w:spacing w:line="276" w:lineRule="auto"/>
              <w:jc w:val="center"/>
              <w:rPr>
                <w:b/>
                <w:bCs/>
                <w:sz w:val="24"/>
                <w:szCs w:val="24"/>
              </w:rPr>
            </w:pPr>
          </w:p>
        </w:tc>
        <w:tc>
          <w:tcPr>
            <w:tcW w:w="555" w:type="pct"/>
          </w:tcPr>
          <w:p w14:paraId="72C94303" w14:textId="77777777" w:rsidR="00732DAA" w:rsidRPr="009D6A94" w:rsidRDefault="00732DAA" w:rsidP="00804A40">
            <w:pPr>
              <w:spacing w:line="276" w:lineRule="auto"/>
              <w:jc w:val="center"/>
              <w:rPr>
                <w:b/>
                <w:bCs/>
                <w:sz w:val="24"/>
                <w:szCs w:val="24"/>
              </w:rPr>
            </w:pPr>
          </w:p>
        </w:tc>
        <w:tc>
          <w:tcPr>
            <w:tcW w:w="555" w:type="pct"/>
          </w:tcPr>
          <w:p w14:paraId="2E1CC5B9" w14:textId="77777777" w:rsidR="00732DAA" w:rsidRPr="009D6A94" w:rsidRDefault="00732DAA" w:rsidP="00804A40">
            <w:pPr>
              <w:spacing w:line="276" w:lineRule="auto"/>
              <w:jc w:val="center"/>
              <w:rPr>
                <w:b/>
                <w:bCs/>
                <w:sz w:val="24"/>
                <w:szCs w:val="24"/>
              </w:rPr>
            </w:pPr>
          </w:p>
        </w:tc>
        <w:tc>
          <w:tcPr>
            <w:tcW w:w="555" w:type="pct"/>
          </w:tcPr>
          <w:p w14:paraId="20DA18F5" w14:textId="77777777" w:rsidR="00732DAA" w:rsidRPr="009D6A94" w:rsidRDefault="00732DAA" w:rsidP="00804A40">
            <w:pPr>
              <w:spacing w:line="276" w:lineRule="auto"/>
              <w:jc w:val="center"/>
              <w:rPr>
                <w:b/>
                <w:bCs/>
                <w:sz w:val="24"/>
                <w:szCs w:val="24"/>
              </w:rPr>
            </w:pPr>
          </w:p>
        </w:tc>
        <w:tc>
          <w:tcPr>
            <w:tcW w:w="864" w:type="pct"/>
          </w:tcPr>
          <w:p w14:paraId="69FC452B" w14:textId="77777777" w:rsidR="00732DAA" w:rsidRPr="009D6A94" w:rsidRDefault="00732DAA" w:rsidP="00804A40">
            <w:pPr>
              <w:spacing w:line="276" w:lineRule="auto"/>
              <w:jc w:val="center"/>
              <w:rPr>
                <w:b/>
                <w:bCs/>
                <w:sz w:val="24"/>
                <w:szCs w:val="24"/>
              </w:rPr>
            </w:pPr>
          </w:p>
        </w:tc>
      </w:tr>
    </w:tbl>
    <w:p w14:paraId="445EF1D3" w14:textId="77777777" w:rsidR="00953DE2" w:rsidRPr="009D6A94" w:rsidRDefault="00953DE2" w:rsidP="00953DE2">
      <w:pPr>
        <w:spacing w:before="120" w:line="360" w:lineRule="auto"/>
        <w:rPr>
          <w:b/>
          <w:bCs/>
          <w:szCs w:val="24"/>
        </w:rPr>
      </w:pPr>
    </w:p>
    <w:p w14:paraId="09700DE3" w14:textId="77777777" w:rsidR="00953DE2" w:rsidRPr="009D6A94" w:rsidRDefault="00953DE2" w:rsidP="00953DE2">
      <w:pPr>
        <w:spacing w:before="120" w:line="360" w:lineRule="auto"/>
        <w:rPr>
          <w:b/>
          <w:bCs/>
          <w:szCs w:val="24"/>
        </w:rPr>
      </w:pPr>
    </w:p>
    <w:p w14:paraId="2AD175F6" w14:textId="77777777" w:rsidR="00953DE2" w:rsidRPr="009D6A94" w:rsidRDefault="00953DE2" w:rsidP="00916BCF">
      <w:pPr>
        <w:numPr>
          <w:ilvl w:val="0"/>
          <w:numId w:val="9"/>
        </w:numPr>
        <w:spacing w:before="120" w:line="360" w:lineRule="auto"/>
        <w:ind w:left="360"/>
        <w:rPr>
          <w:b/>
          <w:bCs/>
          <w:szCs w:val="24"/>
        </w:rPr>
      </w:pPr>
      <w:r w:rsidRPr="009D6A94">
        <w:rPr>
          <w:b/>
          <w:bCs/>
          <w:szCs w:val="24"/>
        </w:rPr>
        <w:t>MCCB – Triple Pole</w:t>
      </w:r>
    </w:p>
    <w:tbl>
      <w:tblPr>
        <w:tblStyle w:val="TableGrid"/>
        <w:tblW w:w="4986" w:type="pct"/>
        <w:tblLook w:val="04A0" w:firstRow="1" w:lastRow="0" w:firstColumn="1" w:lastColumn="0" w:noHBand="0" w:noVBand="1"/>
      </w:tblPr>
      <w:tblGrid>
        <w:gridCol w:w="1061"/>
        <w:gridCol w:w="3459"/>
        <w:gridCol w:w="1734"/>
        <w:gridCol w:w="1734"/>
        <w:gridCol w:w="2016"/>
        <w:gridCol w:w="1555"/>
        <w:gridCol w:w="2864"/>
      </w:tblGrid>
      <w:tr w:rsidR="002F79F4" w:rsidRPr="009D6A94" w14:paraId="66274885" w14:textId="77777777" w:rsidTr="00F001F2">
        <w:tc>
          <w:tcPr>
            <w:tcW w:w="368" w:type="pct"/>
            <w:vMerge w:val="restart"/>
          </w:tcPr>
          <w:p w14:paraId="40A7368F" w14:textId="77777777" w:rsidR="002F79F4" w:rsidRPr="009D6A94" w:rsidRDefault="002F79F4" w:rsidP="00804A40">
            <w:pPr>
              <w:spacing w:line="276" w:lineRule="auto"/>
              <w:jc w:val="center"/>
              <w:rPr>
                <w:b/>
                <w:bCs/>
                <w:sz w:val="24"/>
                <w:szCs w:val="24"/>
              </w:rPr>
            </w:pPr>
            <w:r w:rsidRPr="009D6A94">
              <w:rPr>
                <w:sz w:val="24"/>
                <w:szCs w:val="24"/>
              </w:rPr>
              <w:br w:type="page"/>
            </w:r>
            <w:r w:rsidRPr="009D6A94">
              <w:rPr>
                <w:b/>
                <w:bCs/>
                <w:sz w:val="24"/>
                <w:szCs w:val="24"/>
              </w:rPr>
              <w:t>S.N.</w:t>
            </w:r>
          </w:p>
        </w:tc>
        <w:tc>
          <w:tcPr>
            <w:tcW w:w="1199" w:type="pct"/>
            <w:vMerge w:val="restart"/>
          </w:tcPr>
          <w:p w14:paraId="69E4DDC5" w14:textId="77777777" w:rsidR="002F79F4" w:rsidRPr="009D6A94" w:rsidRDefault="002F79F4" w:rsidP="00804A40">
            <w:pPr>
              <w:spacing w:line="276" w:lineRule="auto"/>
              <w:jc w:val="center"/>
              <w:rPr>
                <w:b/>
                <w:bCs/>
                <w:sz w:val="24"/>
                <w:szCs w:val="24"/>
              </w:rPr>
            </w:pPr>
            <w:r w:rsidRPr="009D6A94">
              <w:rPr>
                <w:b/>
                <w:bCs/>
                <w:sz w:val="24"/>
                <w:szCs w:val="24"/>
              </w:rPr>
              <w:t>Specifications Required</w:t>
            </w:r>
          </w:p>
        </w:tc>
        <w:tc>
          <w:tcPr>
            <w:tcW w:w="601" w:type="pct"/>
          </w:tcPr>
          <w:p w14:paraId="0C1CB5E5" w14:textId="77777777" w:rsidR="002F79F4" w:rsidRPr="009D6A94" w:rsidRDefault="002F79F4" w:rsidP="00804A40">
            <w:pPr>
              <w:spacing w:line="276" w:lineRule="auto"/>
              <w:jc w:val="center"/>
              <w:rPr>
                <w:b/>
                <w:bCs/>
                <w:sz w:val="24"/>
                <w:szCs w:val="24"/>
              </w:rPr>
            </w:pPr>
            <w:r w:rsidRPr="009D6A94">
              <w:rPr>
                <w:b/>
                <w:bCs/>
                <w:sz w:val="24"/>
                <w:szCs w:val="24"/>
              </w:rPr>
              <w:t>Bidder No. 1</w:t>
            </w:r>
          </w:p>
        </w:tc>
        <w:tc>
          <w:tcPr>
            <w:tcW w:w="601" w:type="pct"/>
          </w:tcPr>
          <w:p w14:paraId="447AD82D" w14:textId="77777777" w:rsidR="002F79F4" w:rsidRPr="009D6A94" w:rsidRDefault="002F79F4" w:rsidP="00804A40">
            <w:pPr>
              <w:spacing w:line="276" w:lineRule="auto"/>
              <w:jc w:val="center"/>
              <w:rPr>
                <w:b/>
                <w:bCs/>
                <w:sz w:val="24"/>
                <w:szCs w:val="24"/>
              </w:rPr>
            </w:pPr>
            <w:r w:rsidRPr="009D6A94">
              <w:rPr>
                <w:b/>
                <w:bCs/>
                <w:sz w:val="24"/>
                <w:szCs w:val="24"/>
              </w:rPr>
              <w:t>Bidder No. 2</w:t>
            </w:r>
          </w:p>
        </w:tc>
        <w:tc>
          <w:tcPr>
            <w:tcW w:w="699" w:type="pct"/>
          </w:tcPr>
          <w:p w14:paraId="37C402DA" w14:textId="77777777" w:rsidR="002F79F4" w:rsidRPr="009D6A94" w:rsidRDefault="002F79F4" w:rsidP="00804A40">
            <w:pPr>
              <w:spacing w:line="276" w:lineRule="auto"/>
              <w:jc w:val="center"/>
              <w:rPr>
                <w:b/>
                <w:bCs/>
                <w:sz w:val="24"/>
                <w:szCs w:val="24"/>
              </w:rPr>
            </w:pPr>
            <w:r w:rsidRPr="009D6A94">
              <w:rPr>
                <w:b/>
                <w:bCs/>
                <w:sz w:val="24"/>
                <w:szCs w:val="24"/>
              </w:rPr>
              <w:t>Bidder No. 3</w:t>
            </w:r>
          </w:p>
        </w:tc>
        <w:tc>
          <w:tcPr>
            <w:tcW w:w="539" w:type="pct"/>
          </w:tcPr>
          <w:p w14:paraId="75AE2A20" w14:textId="77777777" w:rsidR="002F79F4" w:rsidRPr="009D6A94" w:rsidRDefault="002F79F4" w:rsidP="00804A40">
            <w:pPr>
              <w:spacing w:line="276" w:lineRule="auto"/>
              <w:jc w:val="center"/>
              <w:rPr>
                <w:b/>
                <w:bCs/>
                <w:sz w:val="24"/>
                <w:szCs w:val="24"/>
              </w:rPr>
            </w:pPr>
            <w:r w:rsidRPr="009D6A94">
              <w:rPr>
                <w:b/>
                <w:bCs/>
                <w:sz w:val="24"/>
                <w:szCs w:val="24"/>
              </w:rPr>
              <w:t xml:space="preserve">Bidder No. </w:t>
            </w:r>
            <w:r w:rsidR="00F001F2" w:rsidRPr="009D6A94">
              <w:rPr>
                <w:b/>
                <w:bCs/>
                <w:sz w:val="24"/>
                <w:szCs w:val="24"/>
              </w:rPr>
              <w:t>5</w:t>
            </w:r>
          </w:p>
        </w:tc>
        <w:tc>
          <w:tcPr>
            <w:tcW w:w="993" w:type="pct"/>
          </w:tcPr>
          <w:p w14:paraId="35931206" w14:textId="77777777" w:rsidR="002F79F4" w:rsidRPr="009D6A94" w:rsidRDefault="002F79F4" w:rsidP="00804A40">
            <w:pPr>
              <w:spacing w:line="276" w:lineRule="auto"/>
              <w:jc w:val="center"/>
              <w:rPr>
                <w:b/>
                <w:bCs/>
                <w:sz w:val="24"/>
                <w:szCs w:val="24"/>
              </w:rPr>
            </w:pPr>
            <w:r w:rsidRPr="009D6A94">
              <w:rPr>
                <w:b/>
                <w:bCs/>
                <w:sz w:val="24"/>
                <w:szCs w:val="24"/>
              </w:rPr>
              <w:t xml:space="preserve">Bidder No. </w:t>
            </w:r>
            <w:r w:rsidR="00F001F2" w:rsidRPr="009D6A94">
              <w:rPr>
                <w:b/>
                <w:bCs/>
                <w:sz w:val="24"/>
                <w:szCs w:val="24"/>
              </w:rPr>
              <w:t>6</w:t>
            </w:r>
          </w:p>
        </w:tc>
      </w:tr>
      <w:tr w:rsidR="002F79F4" w:rsidRPr="009D6A94" w14:paraId="7356B0DB" w14:textId="77777777" w:rsidTr="00F001F2">
        <w:tc>
          <w:tcPr>
            <w:tcW w:w="368" w:type="pct"/>
            <w:vMerge/>
          </w:tcPr>
          <w:p w14:paraId="0C15F614" w14:textId="77777777" w:rsidR="002F79F4" w:rsidRPr="009D6A94" w:rsidRDefault="002F79F4" w:rsidP="00804A40">
            <w:pPr>
              <w:spacing w:line="276" w:lineRule="auto"/>
              <w:jc w:val="center"/>
              <w:rPr>
                <w:sz w:val="24"/>
                <w:szCs w:val="24"/>
              </w:rPr>
            </w:pPr>
          </w:p>
        </w:tc>
        <w:tc>
          <w:tcPr>
            <w:tcW w:w="1199" w:type="pct"/>
            <w:vMerge/>
          </w:tcPr>
          <w:p w14:paraId="418E15FD" w14:textId="77777777" w:rsidR="002F79F4" w:rsidRPr="009D6A94" w:rsidRDefault="002F79F4" w:rsidP="00804A40">
            <w:pPr>
              <w:spacing w:line="276" w:lineRule="auto"/>
              <w:jc w:val="center"/>
              <w:rPr>
                <w:b/>
                <w:bCs/>
                <w:sz w:val="24"/>
                <w:szCs w:val="24"/>
              </w:rPr>
            </w:pPr>
          </w:p>
        </w:tc>
        <w:tc>
          <w:tcPr>
            <w:tcW w:w="601" w:type="pct"/>
          </w:tcPr>
          <w:p w14:paraId="02EE51A6" w14:textId="77777777" w:rsidR="002F79F4" w:rsidRPr="009D6A94" w:rsidRDefault="002F79F4" w:rsidP="00804A40">
            <w:pPr>
              <w:spacing w:line="276" w:lineRule="auto"/>
              <w:jc w:val="center"/>
              <w:rPr>
                <w:b/>
                <w:bCs/>
                <w:sz w:val="24"/>
                <w:szCs w:val="24"/>
              </w:rPr>
            </w:pPr>
          </w:p>
        </w:tc>
        <w:tc>
          <w:tcPr>
            <w:tcW w:w="601" w:type="pct"/>
          </w:tcPr>
          <w:p w14:paraId="0BBEEC67" w14:textId="77777777" w:rsidR="002F79F4" w:rsidRPr="009D6A94" w:rsidRDefault="002F79F4" w:rsidP="00804A40">
            <w:pPr>
              <w:spacing w:line="276" w:lineRule="auto"/>
              <w:jc w:val="center"/>
              <w:rPr>
                <w:b/>
                <w:bCs/>
                <w:sz w:val="24"/>
                <w:szCs w:val="24"/>
              </w:rPr>
            </w:pPr>
          </w:p>
        </w:tc>
        <w:tc>
          <w:tcPr>
            <w:tcW w:w="699" w:type="pct"/>
          </w:tcPr>
          <w:p w14:paraId="367FED82" w14:textId="77777777" w:rsidR="002F79F4" w:rsidRPr="009D6A94" w:rsidRDefault="002F79F4" w:rsidP="00804A40">
            <w:pPr>
              <w:spacing w:line="276" w:lineRule="auto"/>
              <w:jc w:val="center"/>
              <w:rPr>
                <w:b/>
                <w:bCs/>
                <w:sz w:val="24"/>
                <w:szCs w:val="24"/>
              </w:rPr>
            </w:pPr>
          </w:p>
        </w:tc>
        <w:tc>
          <w:tcPr>
            <w:tcW w:w="539" w:type="pct"/>
          </w:tcPr>
          <w:p w14:paraId="64C766A3" w14:textId="77777777" w:rsidR="002F79F4" w:rsidRPr="009D6A94" w:rsidRDefault="002F79F4" w:rsidP="00804A40">
            <w:pPr>
              <w:spacing w:line="276" w:lineRule="auto"/>
              <w:jc w:val="center"/>
              <w:rPr>
                <w:b/>
                <w:bCs/>
                <w:sz w:val="24"/>
                <w:szCs w:val="24"/>
              </w:rPr>
            </w:pPr>
          </w:p>
        </w:tc>
        <w:tc>
          <w:tcPr>
            <w:tcW w:w="993" w:type="pct"/>
          </w:tcPr>
          <w:p w14:paraId="50B964A3" w14:textId="77777777" w:rsidR="002F79F4" w:rsidRPr="009D6A94" w:rsidRDefault="002F79F4" w:rsidP="00804A40">
            <w:pPr>
              <w:spacing w:line="276" w:lineRule="auto"/>
              <w:jc w:val="center"/>
              <w:rPr>
                <w:b/>
                <w:bCs/>
                <w:sz w:val="24"/>
                <w:szCs w:val="24"/>
              </w:rPr>
            </w:pPr>
          </w:p>
        </w:tc>
      </w:tr>
      <w:tr w:rsidR="002F79F4" w:rsidRPr="009D6A94" w14:paraId="54341F92" w14:textId="77777777" w:rsidTr="00F001F2">
        <w:tc>
          <w:tcPr>
            <w:tcW w:w="368" w:type="pct"/>
          </w:tcPr>
          <w:p w14:paraId="5FCBB41F" w14:textId="77777777" w:rsidR="002F79F4" w:rsidRPr="009D6A94" w:rsidRDefault="002F79F4" w:rsidP="00804A40">
            <w:pPr>
              <w:spacing w:line="276" w:lineRule="auto"/>
              <w:jc w:val="center"/>
              <w:rPr>
                <w:sz w:val="24"/>
                <w:szCs w:val="24"/>
              </w:rPr>
            </w:pPr>
            <w:r w:rsidRPr="009D6A94">
              <w:rPr>
                <w:sz w:val="24"/>
                <w:szCs w:val="24"/>
              </w:rPr>
              <w:t>1</w:t>
            </w:r>
          </w:p>
        </w:tc>
        <w:tc>
          <w:tcPr>
            <w:tcW w:w="1199" w:type="pct"/>
          </w:tcPr>
          <w:p w14:paraId="24C9FF20" w14:textId="77777777" w:rsidR="002F79F4" w:rsidRPr="009D6A94" w:rsidRDefault="002F79F4" w:rsidP="00804A40">
            <w:pPr>
              <w:rPr>
                <w:sz w:val="24"/>
                <w:szCs w:val="24"/>
              </w:rPr>
            </w:pPr>
            <w:r w:rsidRPr="009D6A94">
              <w:rPr>
                <w:sz w:val="24"/>
                <w:szCs w:val="24"/>
              </w:rPr>
              <w:t>MCCB used must comply with IEC 60898 or IEC 60947 with degree of protection of minimum IP20</w:t>
            </w:r>
          </w:p>
        </w:tc>
        <w:tc>
          <w:tcPr>
            <w:tcW w:w="601" w:type="pct"/>
          </w:tcPr>
          <w:p w14:paraId="744D3DBF" w14:textId="77777777" w:rsidR="002F79F4" w:rsidRPr="009D6A94" w:rsidRDefault="002F79F4" w:rsidP="00804A40">
            <w:pPr>
              <w:spacing w:line="276" w:lineRule="auto"/>
              <w:jc w:val="center"/>
              <w:rPr>
                <w:bCs/>
                <w:sz w:val="24"/>
                <w:szCs w:val="24"/>
              </w:rPr>
            </w:pPr>
          </w:p>
        </w:tc>
        <w:tc>
          <w:tcPr>
            <w:tcW w:w="601" w:type="pct"/>
          </w:tcPr>
          <w:p w14:paraId="5246C165" w14:textId="77777777" w:rsidR="002F79F4" w:rsidRPr="009D6A94" w:rsidRDefault="002F79F4" w:rsidP="00804A40">
            <w:pPr>
              <w:spacing w:line="276" w:lineRule="auto"/>
              <w:jc w:val="center"/>
              <w:rPr>
                <w:bCs/>
                <w:sz w:val="24"/>
                <w:szCs w:val="24"/>
              </w:rPr>
            </w:pPr>
          </w:p>
        </w:tc>
        <w:tc>
          <w:tcPr>
            <w:tcW w:w="699" w:type="pct"/>
          </w:tcPr>
          <w:p w14:paraId="7F762704" w14:textId="77777777" w:rsidR="002F79F4" w:rsidRPr="009D6A94" w:rsidRDefault="002F79F4" w:rsidP="00804A40">
            <w:pPr>
              <w:spacing w:line="276" w:lineRule="auto"/>
              <w:jc w:val="center"/>
              <w:rPr>
                <w:bCs/>
                <w:color w:val="000000" w:themeColor="text1"/>
                <w:sz w:val="24"/>
                <w:szCs w:val="24"/>
              </w:rPr>
            </w:pPr>
          </w:p>
        </w:tc>
        <w:tc>
          <w:tcPr>
            <w:tcW w:w="539" w:type="pct"/>
          </w:tcPr>
          <w:p w14:paraId="72C3B0CC" w14:textId="77777777" w:rsidR="002F79F4" w:rsidRPr="009D6A94" w:rsidRDefault="002F79F4" w:rsidP="00804A40">
            <w:pPr>
              <w:spacing w:line="276" w:lineRule="auto"/>
              <w:jc w:val="center"/>
              <w:rPr>
                <w:bCs/>
                <w:sz w:val="24"/>
                <w:szCs w:val="24"/>
              </w:rPr>
            </w:pPr>
          </w:p>
        </w:tc>
        <w:tc>
          <w:tcPr>
            <w:tcW w:w="993" w:type="pct"/>
          </w:tcPr>
          <w:p w14:paraId="58627520" w14:textId="77777777" w:rsidR="002F79F4" w:rsidRPr="009D6A94" w:rsidRDefault="002F79F4" w:rsidP="00804A40">
            <w:pPr>
              <w:spacing w:line="276" w:lineRule="auto"/>
              <w:jc w:val="center"/>
              <w:rPr>
                <w:bCs/>
                <w:sz w:val="24"/>
                <w:szCs w:val="24"/>
              </w:rPr>
            </w:pPr>
          </w:p>
        </w:tc>
      </w:tr>
      <w:tr w:rsidR="00732DAA" w:rsidRPr="009D6A94" w14:paraId="3194C09D" w14:textId="77777777" w:rsidTr="00F001F2">
        <w:trPr>
          <w:trHeight w:val="440"/>
        </w:trPr>
        <w:tc>
          <w:tcPr>
            <w:tcW w:w="1567" w:type="pct"/>
            <w:gridSpan w:val="2"/>
          </w:tcPr>
          <w:p w14:paraId="6EAC00CC" w14:textId="77777777" w:rsidR="00732DAA" w:rsidRPr="009D6A94" w:rsidRDefault="00732DAA" w:rsidP="00732DAA">
            <w:pPr>
              <w:jc w:val="center"/>
              <w:rPr>
                <w:b/>
                <w:sz w:val="24"/>
                <w:szCs w:val="24"/>
              </w:rPr>
            </w:pPr>
            <w:r w:rsidRPr="009D6A94">
              <w:rPr>
                <w:b/>
                <w:sz w:val="24"/>
                <w:szCs w:val="24"/>
              </w:rPr>
              <w:t>Conclusion for MCCB</w:t>
            </w:r>
          </w:p>
        </w:tc>
        <w:tc>
          <w:tcPr>
            <w:tcW w:w="601" w:type="pct"/>
          </w:tcPr>
          <w:p w14:paraId="57A78D5E" w14:textId="77777777" w:rsidR="00732DAA" w:rsidRPr="009D6A94" w:rsidRDefault="00732DAA" w:rsidP="00804A40">
            <w:pPr>
              <w:spacing w:line="276" w:lineRule="auto"/>
              <w:jc w:val="center"/>
              <w:rPr>
                <w:b/>
                <w:bCs/>
                <w:sz w:val="24"/>
                <w:szCs w:val="24"/>
              </w:rPr>
            </w:pPr>
          </w:p>
        </w:tc>
        <w:tc>
          <w:tcPr>
            <w:tcW w:w="601" w:type="pct"/>
          </w:tcPr>
          <w:p w14:paraId="51E72158" w14:textId="77777777" w:rsidR="00732DAA" w:rsidRPr="009D6A94" w:rsidRDefault="00732DAA" w:rsidP="00804A40">
            <w:pPr>
              <w:spacing w:line="276" w:lineRule="auto"/>
              <w:jc w:val="center"/>
              <w:rPr>
                <w:b/>
                <w:bCs/>
                <w:sz w:val="24"/>
                <w:szCs w:val="24"/>
              </w:rPr>
            </w:pPr>
          </w:p>
        </w:tc>
        <w:tc>
          <w:tcPr>
            <w:tcW w:w="699" w:type="pct"/>
          </w:tcPr>
          <w:p w14:paraId="2AF710C6" w14:textId="77777777" w:rsidR="00732DAA" w:rsidRPr="009D6A94" w:rsidRDefault="00732DAA" w:rsidP="00804A40">
            <w:pPr>
              <w:spacing w:line="276" w:lineRule="auto"/>
              <w:jc w:val="center"/>
              <w:rPr>
                <w:b/>
                <w:bCs/>
                <w:color w:val="000000" w:themeColor="text1"/>
                <w:sz w:val="24"/>
                <w:szCs w:val="24"/>
              </w:rPr>
            </w:pPr>
          </w:p>
        </w:tc>
        <w:tc>
          <w:tcPr>
            <w:tcW w:w="539" w:type="pct"/>
          </w:tcPr>
          <w:p w14:paraId="634B53AB" w14:textId="77777777" w:rsidR="00732DAA" w:rsidRPr="009D6A94" w:rsidRDefault="00732DAA" w:rsidP="00804A40">
            <w:pPr>
              <w:spacing w:line="276" w:lineRule="auto"/>
              <w:jc w:val="center"/>
              <w:rPr>
                <w:b/>
                <w:bCs/>
                <w:sz w:val="24"/>
                <w:szCs w:val="24"/>
              </w:rPr>
            </w:pPr>
          </w:p>
        </w:tc>
        <w:tc>
          <w:tcPr>
            <w:tcW w:w="993" w:type="pct"/>
          </w:tcPr>
          <w:p w14:paraId="5BD5BBDC" w14:textId="77777777" w:rsidR="00732DAA" w:rsidRPr="009D6A94" w:rsidRDefault="00732DAA" w:rsidP="00804A40">
            <w:pPr>
              <w:spacing w:line="276" w:lineRule="auto"/>
              <w:jc w:val="center"/>
              <w:rPr>
                <w:b/>
                <w:bCs/>
                <w:sz w:val="24"/>
                <w:szCs w:val="24"/>
              </w:rPr>
            </w:pPr>
          </w:p>
        </w:tc>
      </w:tr>
    </w:tbl>
    <w:p w14:paraId="32AE0AC5" w14:textId="77777777" w:rsidR="00953DE2" w:rsidRPr="009D6A94" w:rsidRDefault="00953DE2" w:rsidP="00953DE2">
      <w:pPr>
        <w:spacing w:before="120" w:line="360" w:lineRule="auto"/>
        <w:rPr>
          <w:b/>
          <w:bCs/>
          <w:szCs w:val="24"/>
        </w:rPr>
      </w:pPr>
    </w:p>
    <w:p w14:paraId="59E00932" w14:textId="77777777" w:rsidR="00953DE2" w:rsidRPr="009D6A94" w:rsidRDefault="00953DE2" w:rsidP="00916BCF">
      <w:pPr>
        <w:numPr>
          <w:ilvl w:val="0"/>
          <w:numId w:val="9"/>
        </w:numPr>
        <w:spacing w:before="120" w:line="360" w:lineRule="auto"/>
        <w:ind w:left="360"/>
        <w:rPr>
          <w:b/>
          <w:bCs/>
          <w:szCs w:val="24"/>
        </w:rPr>
      </w:pPr>
      <w:r w:rsidRPr="009D6A94">
        <w:rPr>
          <w:b/>
          <w:bCs/>
          <w:szCs w:val="24"/>
        </w:rPr>
        <w:t>Pre-paid Energy Meters</w:t>
      </w:r>
    </w:p>
    <w:tbl>
      <w:tblPr>
        <w:tblStyle w:val="TableGrid"/>
        <w:tblW w:w="4901" w:type="pct"/>
        <w:tblLook w:val="04A0" w:firstRow="1" w:lastRow="0" w:firstColumn="1" w:lastColumn="0" w:noHBand="0" w:noVBand="1"/>
      </w:tblPr>
      <w:tblGrid>
        <w:gridCol w:w="716"/>
        <w:gridCol w:w="5144"/>
        <w:gridCol w:w="1440"/>
        <w:gridCol w:w="1491"/>
        <w:gridCol w:w="1593"/>
        <w:gridCol w:w="1593"/>
        <w:gridCol w:w="2200"/>
      </w:tblGrid>
      <w:tr w:rsidR="00CF5DC0" w:rsidRPr="009D6A94" w14:paraId="57C21262" w14:textId="77777777" w:rsidTr="00547248">
        <w:tc>
          <w:tcPr>
            <w:tcW w:w="252" w:type="pct"/>
            <w:vMerge w:val="restart"/>
          </w:tcPr>
          <w:p w14:paraId="02CDB702" w14:textId="77777777" w:rsidR="00CF5DC0" w:rsidRPr="009D6A94" w:rsidRDefault="00CF5DC0" w:rsidP="00804A40">
            <w:pPr>
              <w:spacing w:line="276" w:lineRule="auto"/>
              <w:jc w:val="center"/>
              <w:rPr>
                <w:b/>
                <w:bCs/>
                <w:sz w:val="24"/>
                <w:szCs w:val="24"/>
              </w:rPr>
            </w:pPr>
            <w:r w:rsidRPr="009D6A94">
              <w:rPr>
                <w:sz w:val="24"/>
                <w:szCs w:val="24"/>
              </w:rPr>
              <w:br w:type="page"/>
            </w:r>
            <w:r w:rsidRPr="009D6A94">
              <w:rPr>
                <w:b/>
                <w:bCs/>
                <w:sz w:val="24"/>
                <w:szCs w:val="24"/>
              </w:rPr>
              <w:t>S.N.</w:t>
            </w:r>
          </w:p>
        </w:tc>
        <w:tc>
          <w:tcPr>
            <w:tcW w:w="1814" w:type="pct"/>
            <w:vMerge w:val="restart"/>
          </w:tcPr>
          <w:p w14:paraId="28F27429" w14:textId="77777777" w:rsidR="00CF5DC0" w:rsidRPr="009D6A94" w:rsidRDefault="00CF5DC0" w:rsidP="00804A40">
            <w:pPr>
              <w:spacing w:line="276" w:lineRule="auto"/>
              <w:jc w:val="center"/>
              <w:rPr>
                <w:b/>
                <w:bCs/>
                <w:sz w:val="24"/>
                <w:szCs w:val="24"/>
              </w:rPr>
            </w:pPr>
            <w:r w:rsidRPr="009D6A94">
              <w:rPr>
                <w:b/>
                <w:bCs/>
                <w:sz w:val="24"/>
                <w:szCs w:val="24"/>
              </w:rPr>
              <w:t>Specifications Required</w:t>
            </w:r>
          </w:p>
        </w:tc>
        <w:tc>
          <w:tcPr>
            <w:tcW w:w="508" w:type="pct"/>
          </w:tcPr>
          <w:p w14:paraId="785F17B8" w14:textId="77777777" w:rsidR="00CF5DC0" w:rsidRPr="009D6A94" w:rsidRDefault="00CF5DC0" w:rsidP="00804A40">
            <w:pPr>
              <w:spacing w:line="276" w:lineRule="auto"/>
              <w:jc w:val="center"/>
              <w:rPr>
                <w:b/>
                <w:bCs/>
                <w:sz w:val="24"/>
                <w:szCs w:val="24"/>
              </w:rPr>
            </w:pPr>
            <w:r w:rsidRPr="009D6A94">
              <w:rPr>
                <w:b/>
                <w:bCs/>
                <w:sz w:val="24"/>
                <w:szCs w:val="24"/>
              </w:rPr>
              <w:t>Bidder No. 1</w:t>
            </w:r>
          </w:p>
        </w:tc>
        <w:tc>
          <w:tcPr>
            <w:tcW w:w="526" w:type="pct"/>
          </w:tcPr>
          <w:p w14:paraId="731DE1FB" w14:textId="77777777" w:rsidR="00CF5DC0" w:rsidRPr="009D6A94" w:rsidRDefault="00CF5DC0" w:rsidP="00804A40">
            <w:pPr>
              <w:spacing w:line="276" w:lineRule="auto"/>
              <w:jc w:val="center"/>
              <w:rPr>
                <w:b/>
                <w:bCs/>
                <w:sz w:val="24"/>
                <w:szCs w:val="24"/>
              </w:rPr>
            </w:pPr>
            <w:r w:rsidRPr="009D6A94">
              <w:rPr>
                <w:b/>
                <w:bCs/>
                <w:sz w:val="24"/>
                <w:szCs w:val="24"/>
              </w:rPr>
              <w:t>Bidder No. 2</w:t>
            </w:r>
          </w:p>
        </w:tc>
        <w:tc>
          <w:tcPr>
            <w:tcW w:w="562" w:type="pct"/>
          </w:tcPr>
          <w:p w14:paraId="5C734900" w14:textId="77777777" w:rsidR="00CF5DC0" w:rsidRPr="009D6A94" w:rsidRDefault="00CF5DC0" w:rsidP="00804A40">
            <w:pPr>
              <w:spacing w:line="276" w:lineRule="auto"/>
              <w:jc w:val="center"/>
              <w:rPr>
                <w:b/>
                <w:bCs/>
                <w:sz w:val="24"/>
                <w:szCs w:val="24"/>
              </w:rPr>
            </w:pPr>
            <w:r w:rsidRPr="009D6A94">
              <w:rPr>
                <w:b/>
                <w:bCs/>
                <w:sz w:val="24"/>
                <w:szCs w:val="24"/>
              </w:rPr>
              <w:t>Bidder No. 3</w:t>
            </w:r>
          </w:p>
        </w:tc>
        <w:tc>
          <w:tcPr>
            <w:tcW w:w="562" w:type="pct"/>
          </w:tcPr>
          <w:p w14:paraId="4DC477B7" w14:textId="77777777" w:rsidR="00CF5DC0" w:rsidRPr="009D6A94" w:rsidRDefault="00CF5DC0" w:rsidP="00804A40">
            <w:pPr>
              <w:spacing w:line="276" w:lineRule="auto"/>
              <w:jc w:val="center"/>
              <w:rPr>
                <w:b/>
                <w:bCs/>
                <w:sz w:val="24"/>
                <w:szCs w:val="24"/>
              </w:rPr>
            </w:pPr>
            <w:r w:rsidRPr="009D6A94">
              <w:rPr>
                <w:b/>
                <w:bCs/>
                <w:sz w:val="24"/>
                <w:szCs w:val="24"/>
              </w:rPr>
              <w:t xml:space="preserve">Bidder No. </w:t>
            </w:r>
            <w:r w:rsidR="00F001F2" w:rsidRPr="009D6A94">
              <w:rPr>
                <w:b/>
                <w:bCs/>
                <w:sz w:val="24"/>
                <w:szCs w:val="24"/>
              </w:rPr>
              <w:t>5</w:t>
            </w:r>
          </w:p>
        </w:tc>
        <w:tc>
          <w:tcPr>
            <w:tcW w:w="777" w:type="pct"/>
          </w:tcPr>
          <w:p w14:paraId="053184D8" w14:textId="77777777" w:rsidR="00CF5DC0" w:rsidRPr="009D6A94" w:rsidRDefault="00CF5DC0" w:rsidP="00804A40">
            <w:pPr>
              <w:spacing w:line="276" w:lineRule="auto"/>
              <w:jc w:val="center"/>
              <w:rPr>
                <w:b/>
                <w:bCs/>
                <w:sz w:val="24"/>
                <w:szCs w:val="24"/>
              </w:rPr>
            </w:pPr>
            <w:r w:rsidRPr="009D6A94">
              <w:rPr>
                <w:b/>
                <w:bCs/>
                <w:sz w:val="24"/>
                <w:szCs w:val="24"/>
              </w:rPr>
              <w:t xml:space="preserve">Bidder No. </w:t>
            </w:r>
            <w:r w:rsidR="00F001F2" w:rsidRPr="009D6A94">
              <w:rPr>
                <w:b/>
                <w:bCs/>
                <w:sz w:val="24"/>
                <w:szCs w:val="24"/>
              </w:rPr>
              <w:t>6</w:t>
            </w:r>
          </w:p>
        </w:tc>
      </w:tr>
      <w:tr w:rsidR="00CF5DC0" w:rsidRPr="009D6A94" w14:paraId="7F73B40E" w14:textId="77777777" w:rsidTr="00A359EC">
        <w:tc>
          <w:tcPr>
            <w:tcW w:w="252" w:type="pct"/>
            <w:vMerge/>
          </w:tcPr>
          <w:p w14:paraId="4B48111E" w14:textId="77777777" w:rsidR="00CF5DC0" w:rsidRPr="009D6A94" w:rsidRDefault="00CF5DC0" w:rsidP="00804A40">
            <w:pPr>
              <w:spacing w:line="276" w:lineRule="auto"/>
              <w:jc w:val="center"/>
              <w:rPr>
                <w:sz w:val="24"/>
                <w:szCs w:val="24"/>
              </w:rPr>
            </w:pPr>
          </w:p>
        </w:tc>
        <w:tc>
          <w:tcPr>
            <w:tcW w:w="1814" w:type="pct"/>
            <w:vMerge/>
          </w:tcPr>
          <w:p w14:paraId="26C58BBC" w14:textId="77777777" w:rsidR="00CF5DC0" w:rsidRPr="009D6A94" w:rsidRDefault="00CF5DC0" w:rsidP="00804A40">
            <w:pPr>
              <w:spacing w:line="276" w:lineRule="auto"/>
              <w:jc w:val="center"/>
              <w:rPr>
                <w:b/>
                <w:bCs/>
                <w:sz w:val="24"/>
                <w:szCs w:val="24"/>
              </w:rPr>
            </w:pPr>
          </w:p>
        </w:tc>
        <w:tc>
          <w:tcPr>
            <w:tcW w:w="508" w:type="pct"/>
          </w:tcPr>
          <w:p w14:paraId="038E6AFD" w14:textId="77777777" w:rsidR="00CF5DC0" w:rsidRPr="009D6A94" w:rsidRDefault="00CF5DC0" w:rsidP="00804A40">
            <w:pPr>
              <w:spacing w:line="276" w:lineRule="auto"/>
              <w:jc w:val="center"/>
              <w:rPr>
                <w:b/>
                <w:bCs/>
                <w:sz w:val="24"/>
                <w:szCs w:val="24"/>
              </w:rPr>
            </w:pPr>
          </w:p>
        </w:tc>
        <w:tc>
          <w:tcPr>
            <w:tcW w:w="526" w:type="pct"/>
          </w:tcPr>
          <w:p w14:paraId="09AB2E86" w14:textId="77777777" w:rsidR="00CF5DC0" w:rsidRPr="009D6A94" w:rsidRDefault="00CF5DC0" w:rsidP="00804A40">
            <w:pPr>
              <w:spacing w:line="276" w:lineRule="auto"/>
              <w:jc w:val="center"/>
              <w:rPr>
                <w:b/>
                <w:bCs/>
                <w:sz w:val="24"/>
                <w:szCs w:val="24"/>
              </w:rPr>
            </w:pPr>
          </w:p>
        </w:tc>
        <w:tc>
          <w:tcPr>
            <w:tcW w:w="562" w:type="pct"/>
            <w:shd w:val="clear" w:color="auto" w:fill="FFFFFF" w:themeFill="background1"/>
          </w:tcPr>
          <w:p w14:paraId="07249084" w14:textId="77777777" w:rsidR="00CF5DC0" w:rsidRPr="009D6A94" w:rsidRDefault="00CF5DC0" w:rsidP="00804A40">
            <w:pPr>
              <w:spacing w:line="276" w:lineRule="auto"/>
              <w:jc w:val="center"/>
              <w:rPr>
                <w:b/>
                <w:bCs/>
                <w:sz w:val="24"/>
                <w:szCs w:val="24"/>
              </w:rPr>
            </w:pPr>
          </w:p>
        </w:tc>
        <w:tc>
          <w:tcPr>
            <w:tcW w:w="562" w:type="pct"/>
          </w:tcPr>
          <w:p w14:paraId="20C8D685" w14:textId="77777777" w:rsidR="00CF5DC0" w:rsidRPr="009D6A94" w:rsidRDefault="00CF5DC0" w:rsidP="00804A40">
            <w:pPr>
              <w:spacing w:line="276" w:lineRule="auto"/>
              <w:jc w:val="center"/>
              <w:rPr>
                <w:b/>
                <w:bCs/>
                <w:sz w:val="24"/>
                <w:szCs w:val="24"/>
              </w:rPr>
            </w:pPr>
          </w:p>
        </w:tc>
        <w:tc>
          <w:tcPr>
            <w:tcW w:w="777" w:type="pct"/>
          </w:tcPr>
          <w:p w14:paraId="53DA797E" w14:textId="77777777" w:rsidR="00CF5DC0" w:rsidRPr="009D6A94" w:rsidRDefault="00CF5DC0" w:rsidP="00804A40">
            <w:pPr>
              <w:spacing w:line="276" w:lineRule="auto"/>
              <w:jc w:val="center"/>
              <w:rPr>
                <w:b/>
                <w:bCs/>
                <w:sz w:val="24"/>
                <w:szCs w:val="24"/>
              </w:rPr>
            </w:pPr>
          </w:p>
        </w:tc>
      </w:tr>
      <w:tr w:rsidR="00CF5DC0" w:rsidRPr="009D6A94" w14:paraId="0A59489B" w14:textId="77777777" w:rsidTr="00A359EC">
        <w:tc>
          <w:tcPr>
            <w:tcW w:w="252" w:type="pct"/>
          </w:tcPr>
          <w:p w14:paraId="14CF82C3" w14:textId="77777777" w:rsidR="00CF5DC0" w:rsidRPr="009D6A94" w:rsidRDefault="00CF5DC0" w:rsidP="00804A40">
            <w:pPr>
              <w:spacing w:line="276" w:lineRule="auto"/>
              <w:jc w:val="center"/>
              <w:rPr>
                <w:sz w:val="24"/>
                <w:szCs w:val="24"/>
              </w:rPr>
            </w:pPr>
            <w:r w:rsidRPr="009D6A94">
              <w:rPr>
                <w:sz w:val="24"/>
                <w:szCs w:val="24"/>
              </w:rPr>
              <w:t>1</w:t>
            </w:r>
          </w:p>
        </w:tc>
        <w:tc>
          <w:tcPr>
            <w:tcW w:w="1814" w:type="pct"/>
          </w:tcPr>
          <w:p w14:paraId="77D8281C" w14:textId="77777777" w:rsidR="00CF5DC0" w:rsidRPr="009D6A94" w:rsidRDefault="00CF5DC0" w:rsidP="00804A40">
            <w:pPr>
              <w:pStyle w:val="Default"/>
              <w:spacing w:line="276" w:lineRule="auto"/>
            </w:pPr>
            <w:r w:rsidRPr="009D6A94">
              <w:t>The energy meters must be single phase or three phase electronic pre-paid smart meters with Class 1 accuracy</w:t>
            </w:r>
          </w:p>
        </w:tc>
        <w:tc>
          <w:tcPr>
            <w:tcW w:w="508" w:type="pct"/>
          </w:tcPr>
          <w:p w14:paraId="3A87BFFF" w14:textId="77777777" w:rsidR="00CF5DC0" w:rsidRPr="009D6A94" w:rsidRDefault="00CF5DC0" w:rsidP="00804A40">
            <w:pPr>
              <w:spacing w:line="276" w:lineRule="auto"/>
              <w:jc w:val="center"/>
              <w:rPr>
                <w:bCs/>
                <w:sz w:val="24"/>
                <w:szCs w:val="24"/>
              </w:rPr>
            </w:pPr>
          </w:p>
        </w:tc>
        <w:tc>
          <w:tcPr>
            <w:tcW w:w="526" w:type="pct"/>
          </w:tcPr>
          <w:p w14:paraId="04DD5D00" w14:textId="77777777" w:rsidR="00CF5DC0" w:rsidRPr="009D6A94" w:rsidRDefault="00CF5DC0" w:rsidP="00804A40">
            <w:pPr>
              <w:spacing w:line="276" w:lineRule="auto"/>
              <w:jc w:val="center"/>
              <w:rPr>
                <w:bCs/>
                <w:sz w:val="24"/>
                <w:szCs w:val="24"/>
              </w:rPr>
            </w:pPr>
          </w:p>
        </w:tc>
        <w:tc>
          <w:tcPr>
            <w:tcW w:w="562" w:type="pct"/>
            <w:shd w:val="clear" w:color="auto" w:fill="FFFFFF" w:themeFill="background1"/>
          </w:tcPr>
          <w:p w14:paraId="3B4587CA" w14:textId="77777777" w:rsidR="00CF5DC0" w:rsidRPr="009D6A94" w:rsidRDefault="00CF5DC0" w:rsidP="00804A40">
            <w:pPr>
              <w:spacing w:line="276" w:lineRule="auto"/>
              <w:jc w:val="center"/>
              <w:rPr>
                <w:bCs/>
                <w:sz w:val="24"/>
                <w:szCs w:val="24"/>
              </w:rPr>
            </w:pPr>
          </w:p>
        </w:tc>
        <w:tc>
          <w:tcPr>
            <w:tcW w:w="562" w:type="pct"/>
          </w:tcPr>
          <w:p w14:paraId="75773276" w14:textId="77777777" w:rsidR="00CF5DC0" w:rsidRPr="009D6A94" w:rsidRDefault="00CF5DC0" w:rsidP="00804A40">
            <w:pPr>
              <w:spacing w:line="276" w:lineRule="auto"/>
              <w:jc w:val="center"/>
              <w:rPr>
                <w:bCs/>
                <w:sz w:val="24"/>
                <w:szCs w:val="24"/>
              </w:rPr>
            </w:pPr>
          </w:p>
        </w:tc>
        <w:tc>
          <w:tcPr>
            <w:tcW w:w="777" w:type="pct"/>
          </w:tcPr>
          <w:p w14:paraId="78D7D026" w14:textId="77777777" w:rsidR="00CF5DC0" w:rsidRPr="009D6A94" w:rsidRDefault="00CF5DC0" w:rsidP="00804A40">
            <w:pPr>
              <w:spacing w:line="276" w:lineRule="auto"/>
              <w:jc w:val="center"/>
              <w:rPr>
                <w:bCs/>
                <w:sz w:val="24"/>
                <w:szCs w:val="24"/>
              </w:rPr>
            </w:pPr>
          </w:p>
        </w:tc>
      </w:tr>
      <w:tr w:rsidR="00CF5DC0" w:rsidRPr="009D6A94" w14:paraId="1B8FA2D1" w14:textId="77777777" w:rsidTr="00A359EC">
        <w:trPr>
          <w:trHeight w:val="989"/>
        </w:trPr>
        <w:tc>
          <w:tcPr>
            <w:tcW w:w="252" w:type="pct"/>
          </w:tcPr>
          <w:p w14:paraId="1E430D18" w14:textId="77777777" w:rsidR="00CF5DC0" w:rsidRPr="009D6A94" w:rsidRDefault="00CF5DC0" w:rsidP="00804A40">
            <w:pPr>
              <w:spacing w:line="276" w:lineRule="auto"/>
              <w:jc w:val="center"/>
              <w:rPr>
                <w:sz w:val="24"/>
                <w:szCs w:val="24"/>
              </w:rPr>
            </w:pPr>
            <w:r w:rsidRPr="009D6A94">
              <w:rPr>
                <w:sz w:val="24"/>
                <w:szCs w:val="24"/>
              </w:rPr>
              <w:lastRenderedPageBreak/>
              <w:t>2</w:t>
            </w:r>
          </w:p>
        </w:tc>
        <w:tc>
          <w:tcPr>
            <w:tcW w:w="1814" w:type="pct"/>
          </w:tcPr>
          <w:p w14:paraId="0D5A20B2" w14:textId="77777777" w:rsidR="00CF5DC0" w:rsidRPr="009D6A94" w:rsidRDefault="00CF5DC0" w:rsidP="00804A40">
            <w:pPr>
              <w:pStyle w:val="Default"/>
              <w:spacing w:line="276" w:lineRule="auto"/>
            </w:pPr>
            <w:r w:rsidRPr="009D6A94">
              <w:t>One card for one user having well protected from forgery. Once the electric consumption available is out, it should be auto cut-off.</w:t>
            </w:r>
          </w:p>
        </w:tc>
        <w:tc>
          <w:tcPr>
            <w:tcW w:w="508" w:type="pct"/>
          </w:tcPr>
          <w:p w14:paraId="55A5115F" w14:textId="77777777" w:rsidR="00CF5DC0" w:rsidRPr="009D6A94" w:rsidRDefault="00CF5DC0" w:rsidP="002F2A5B">
            <w:pPr>
              <w:spacing w:line="276" w:lineRule="auto"/>
              <w:jc w:val="center"/>
              <w:rPr>
                <w:bCs/>
                <w:sz w:val="24"/>
                <w:szCs w:val="24"/>
              </w:rPr>
            </w:pPr>
          </w:p>
        </w:tc>
        <w:tc>
          <w:tcPr>
            <w:tcW w:w="526" w:type="pct"/>
          </w:tcPr>
          <w:p w14:paraId="38985901" w14:textId="77777777" w:rsidR="00CF5DC0" w:rsidRPr="009D6A94" w:rsidRDefault="00CF5DC0" w:rsidP="00804A40">
            <w:pPr>
              <w:jc w:val="center"/>
              <w:rPr>
                <w:sz w:val="24"/>
                <w:szCs w:val="24"/>
              </w:rPr>
            </w:pPr>
          </w:p>
        </w:tc>
        <w:tc>
          <w:tcPr>
            <w:tcW w:w="562" w:type="pct"/>
            <w:shd w:val="clear" w:color="auto" w:fill="FFFFFF" w:themeFill="background1"/>
          </w:tcPr>
          <w:p w14:paraId="479B5FFE" w14:textId="77777777" w:rsidR="00CF5DC0" w:rsidRPr="009D6A94" w:rsidRDefault="00CF5DC0" w:rsidP="00804A40">
            <w:pPr>
              <w:spacing w:line="276" w:lineRule="auto"/>
              <w:jc w:val="center"/>
              <w:rPr>
                <w:bCs/>
                <w:sz w:val="24"/>
                <w:szCs w:val="24"/>
              </w:rPr>
            </w:pPr>
          </w:p>
        </w:tc>
        <w:tc>
          <w:tcPr>
            <w:tcW w:w="562" w:type="pct"/>
          </w:tcPr>
          <w:p w14:paraId="2EBE6AF1" w14:textId="77777777" w:rsidR="00CF5DC0" w:rsidRPr="009D6A94" w:rsidRDefault="00CF5DC0" w:rsidP="00804A40">
            <w:pPr>
              <w:spacing w:line="276" w:lineRule="auto"/>
              <w:jc w:val="center"/>
              <w:rPr>
                <w:bCs/>
                <w:sz w:val="24"/>
                <w:szCs w:val="24"/>
              </w:rPr>
            </w:pPr>
          </w:p>
        </w:tc>
        <w:tc>
          <w:tcPr>
            <w:tcW w:w="777" w:type="pct"/>
          </w:tcPr>
          <w:p w14:paraId="5A1966F5" w14:textId="77777777" w:rsidR="00CF5DC0" w:rsidRPr="009D6A94" w:rsidRDefault="00CF5DC0" w:rsidP="00804A40">
            <w:pPr>
              <w:spacing w:line="276" w:lineRule="auto"/>
              <w:jc w:val="center"/>
              <w:rPr>
                <w:bCs/>
                <w:sz w:val="24"/>
                <w:szCs w:val="24"/>
              </w:rPr>
            </w:pPr>
          </w:p>
        </w:tc>
      </w:tr>
      <w:tr w:rsidR="00CF5DC0" w:rsidRPr="009D6A94" w14:paraId="6E841A5E" w14:textId="77777777" w:rsidTr="00A359EC">
        <w:trPr>
          <w:trHeight w:val="377"/>
        </w:trPr>
        <w:tc>
          <w:tcPr>
            <w:tcW w:w="252" w:type="pct"/>
          </w:tcPr>
          <w:p w14:paraId="7065EF49" w14:textId="77777777" w:rsidR="00CF5DC0" w:rsidRPr="009D6A94" w:rsidRDefault="00CF5DC0" w:rsidP="00804A40">
            <w:pPr>
              <w:spacing w:line="276" w:lineRule="auto"/>
              <w:jc w:val="center"/>
              <w:rPr>
                <w:sz w:val="24"/>
                <w:szCs w:val="24"/>
              </w:rPr>
            </w:pPr>
            <w:r w:rsidRPr="009D6A94">
              <w:rPr>
                <w:sz w:val="24"/>
                <w:szCs w:val="24"/>
              </w:rPr>
              <w:t>3</w:t>
            </w:r>
          </w:p>
        </w:tc>
        <w:tc>
          <w:tcPr>
            <w:tcW w:w="1814" w:type="pct"/>
          </w:tcPr>
          <w:p w14:paraId="1199A8AD" w14:textId="77777777" w:rsidR="00CF5DC0" w:rsidRPr="009D6A94" w:rsidRDefault="00CF5DC0" w:rsidP="00804A40">
            <w:pPr>
              <w:pStyle w:val="Default"/>
              <w:spacing w:line="276" w:lineRule="auto"/>
            </w:pPr>
            <w:r w:rsidRPr="009D6A94">
              <w:t>Should protect from power theft and record the information as well as expansible RS485</w:t>
            </w:r>
          </w:p>
        </w:tc>
        <w:tc>
          <w:tcPr>
            <w:tcW w:w="508" w:type="pct"/>
          </w:tcPr>
          <w:p w14:paraId="4EE8B0B7" w14:textId="77777777" w:rsidR="00CF5DC0" w:rsidRPr="009D6A94" w:rsidRDefault="00CF5DC0" w:rsidP="00804A40">
            <w:pPr>
              <w:spacing w:line="276" w:lineRule="auto"/>
              <w:jc w:val="center"/>
              <w:rPr>
                <w:bCs/>
                <w:sz w:val="24"/>
                <w:szCs w:val="24"/>
              </w:rPr>
            </w:pPr>
          </w:p>
        </w:tc>
        <w:tc>
          <w:tcPr>
            <w:tcW w:w="526" w:type="pct"/>
          </w:tcPr>
          <w:p w14:paraId="4FD03B57" w14:textId="77777777" w:rsidR="00CF5DC0" w:rsidRPr="009D6A94" w:rsidRDefault="00CF5DC0" w:rsidP="00804A40">
            <w:pPr>
              <w:jc w:val="center"/>
              <w:rPr>
                <w:sz w:val="24"/>
                <w:szCs w:val="24"/>
              </w:rPr>
            </w:pPr>
          </w:p>
        </w:tc>
        <w:tc>
          <w:tcPr>
            <w:tcW w:w="562" w:type="pct"/>
            <w:shd w:val="clear" w:color="auto" w:fill="FFFFFF" w:themeFill="background1"/>
          </w:tcPr>
          <w:p w14:paraId="028150CD" w14:textId="77777777" w:rsidR="00CF5DC0" w:rsidRPr="009D6A94" w:rsidRDefault="00CF5DC0" w:rsidP="00804A40">
            <w:pPr>
              <w:spacing w:line="276" w:lineRule="auto"/>
              <w:jc w:val="center"/>
              <w:rPr>
                <w:bCs/>
                <w:sz w:val="24"/>
                <w:szCs w:val="24"/>
              </w:rPr>
            </w:pPr>
          </w:p>
        </w:tc>
        <w:tc>
          <w:tcPr>
            <w:tcW w:w="562" w:type="pct"/>
          </w:tcPr>
          <w:p w14:paraId="360573EF" w14:textId="77777777" w:rsidR="00CF5DC0" w:rsidRPr="009D6A94" w:rsidRDefault="00CF5DC0" w:rsidP="00804A40">
            <w:pPr>
              <w:spacing w:line="276" w:lineRule="auto"/>
              <w:jc w:val="center"/>
              <w:rPr>
                <w:bCs/>
                <w:sz w:val="24"/>
                <w:szCs w:val="24"/>
              </w:rPr>
            </w:pPr>
          </w:p>
        </w:tc>
        <w:tc>
          <w:tcPr>
            <w:tcW w:w="777" w:type="pct"/>
          </w:tcPr>
          <w:p w14:paraId="0A3D58CB" w14:textId="77777777" w:rsidR="00CF5DC0" w:rsidRPr="009D6A94" w:rsidRDefault="00CF5DC0" w:rsidP="00804A40">
            <w:pPr>
              <w:spacing w:line="276" w:lineRule="auto"/>
              <w:jc w:val="center"/>
              <w:rPr>
                <w:bCs/>
                <w:sz w:val="24"/>
                <w:szCs w:val="24"/>
              </w:rPr>
            </w:pPr>
          </w:p>
        </w:tc>
      </w:tr>
      <w:tr w:rsidR="00CF5DC0" w:rsidRPr="009D6A94" w14:paraId="5BC42AEE" w14:textId="77777777" w:rsidTr="00A359EC">
        <w:trPr>
          <w:trHeight w:val="377"/>
        </w:trPr>
        <w:tc>
          <w:tcPr>
            <w:tcW w:w="252" w:type="pct"/>
          </w:tcPr>
          <w:p w14:paraId="5CF471F2" w14:textId="77777777" w:rsidR="00CF5DC0" w:rsidRPr="009D6A94" w:rsidRDefault="00CF5DC0" w:rsidP="00804A40">
            <w:pPr>
              <w:spacing w:line="276" w:lineRule="auto"/>
              <w:jc w:val="center"/>
              <w:rPr>
                <w:sz w:val="24"/>
                <w:szCs w:val="24"/>
              </w:rPr>
            </w:pPr>
            <w:r w:rsidRPr="009D6A94">
              <w:rPr>
                <w:sz w:val="24"/>
                <w:szCs w:val="24"/>
              </w:rPr>
              <w:t>4</w:t>
            </w:r>
          </w:p>
        </w:tc>
        <w:tc>
          <w:tcPr>
            <w:tcW w:w="1814" w:type="pct"/>
          </w:tcPr>
          <w:p w14:paraId="28C43D0A" w14:textId="77777777" w:rsidR="00CF5DC0" w:rsidRPr="009D6A94" w:rsidRDefault="00CF5DC0" w:rsidP="00804A40">
            <w:pPr>
              <w:pStyle w:val="Default"/>
              <w:spacing w:line="276" w:lineRule="auto"/>
            </w:pPr>
            <w:r w:rsidRPr="009D6A94">
              <w:t>Auto cut-off for overload (must have inbuilt WATT limiting facility)</w:t>
            </w:r>
          </w:p>
        </w:tc>
        <w:tc>
          <w:tcPr>
            <w:tcW w:w="508" w:type="pct"/>
          </w:tcPr>
          <w:p w14:paraId="0B66603C" w14:textId="77777777" w:rsidR="00CF5DC0" w:rsidRPr="009D6A94" w:rsidRDefault="00CF5DC0" w:rsidP="00804A40">
            <w:pPr>
              <w:spacing w:line="276" w:lineRule="auto"/>
              <w:jc w:val="center"/>
              <w:rPr>
                <w:bCs/>
                <w:sz w:val="24"/>
                <w:szCs w:val="24"/>
              </w:rPr>
            </w:pPr>
          </w:p>
        </w:tc>
        <w:tc>
          <w:tcPr>
            <w:tcW w:w="526" w:type="pct"/>
          </w:tcPr>
          <w:p w14:paraId="718688BA" w14:textId="77777777" w:rsidR="00CF5DC0" w:rsidRPr="009D6A94" w:rsidRDefault="00CF5DC0" w:rsidP="00804A40">
            <w:pPr>
              <w:jc w:val="center"/>
              <w:rPr>
                <w:sz w:val="24"/>
                <w:szCs w:val="24"/>
              </w:rPr>
            </w:pPr>
          </w:p>
        </w:tc>
        <w:tc>
          <w:tcPr>
            <w:tcW w:w="562" w:type="pct"/>
            <w:shd w:val="clear" w:color="auto" w:fill="FFFFFF" w:themeFill="background1"/>
          </w:tcPr>
          <w:p w14:paraId="51384AD8" w14:textId="77777777" w:rsidR="00CF5DC0" w:rsidRPr="009D6A94" w:rsidRDefault="00CF5DC0" w:rsidP="00804A40">
            <w:pPr>
              <w:spacing w:line="276" w:lineRule="auto"/>
              <w:jc w:val="center"/>
              <w:rPr>
                <w:bCs/>
                <w:sz w:val="24"/>
                <w:szCs w:val="24"/>
              </w:rPr>
            </w:pPr>
          </w:p>
        </w:tc>
        <w:tc>
          <w:tcPr>
            <w:tcW w:w="562" w:type="pct"/>
          </w:tcPr>
          <w:p w14:paraId="779C234C" w14:textId="77777777" w:rsidR="00CF5DC0" w:rsidRPr="009D6A94" w:rsidRDefault="00CF5DC0" w:rsidP="00030AEA">
            <w:pPr>
              <w:spacing w:line="276" w:lineRule="auto"/>
              <w:rPr>
                <w:bCs/>
                <w:sz w:val="24"/>
                <w:szCs w:val="24"/>
              </w:rPr>
            </w:pPr>
          </w:p>
        </w:tc>
        <w:tc>
          <w:tcPr>
            <w:tcW w:w="777" w:type="pct"/>
          </w:tcPr>
          <w:p w14:paraId="3C030ADA" w14:textId="77777777" w:rsidR="00CF5DC0" w:rsidRPr="009D6A94" w:rsidRDefault="00CF5DC0" w:rsidP="00804A40">
            <w:pPr>
              <w:spacing w:line="276" w:lineRule="auto"/>
              <w:jc w:val="center"/>
              <w:rPr>
                <w:bCs/>
                <w:sz w:val="24"/>
                <w:szCs w:val="24"/>
              </w:rPr>
            </w:pPr>
          </w:p>
        </w:tc>
      </w:tr>
      <w:tr w:rsidR="00CF5DC0" w:rsidRPr="009D6A94" w14:paraId="41569692" w14:textId="77777777" w:rsidTr="00A359EC">
        <w:trPr>
          <w:trHeight w:val="377"/>
        </w:trPr>
        <w:tc>
          <w:tcPr>
            <w:tcW w:w="252" w:type="pct"/>
          </w:tcPr>
          <w:p w14:paraId="0FAFCF38" w14:textId="77777777" w:rsidR="00CF5DC0" w:rsidRPr="009D6A94" w:rsidRDefault="00CF5DC0" w:rsidP="00804A40">
            <w:pPr>
              <w:spacing w:line="276" w:lineRule="auto"/>
              <w:jc w:val="center"/>
              <w:rPr>
                <w:sz w:val="24"/>
                <w:szCs w:val="24"/>
              </w:rPr>
            </w:pPr>
            <w:r w:rsidRPr="009D6A94">
              <w:rPr>
                <w:sz w:val="24"/>
                <w:szCs w:val="24"/>
              </w:rPr>
              <w:t>5</w:t>
            </w:r>
          </w:p>
        </w:tc>
        <w:tc>
          <w:tcPr>
            <w:tcW w:w="1814" w:type="pct"/>
          </w:tcPr>
          <w:p w14:paraId="66AD5A41" w14:textId="77777777" w:rsidR="00CF5DC0" w:rsidRPr="009D6A94" w:rsidRDefault="00CF5DC0" w:rsidP="00804A40">
            <w:pPr>
              <w:pStyle w:val="Default"/>
              <w:spacing w:line="276" w:lineRule="auto"/>
            </w:pPr>
            <w:r w:rsidRPr="009D6A94">
              <w:t>Should have low voltage disconnect and high voltage disconnect facility</w:t>
            </w:r>
          </w:p>
        </w:tc>
        <w:tc>
          <w:tcPr>
            <w:tcW w:w="508" w:type="pct"/>
          </w:tcPr>
          <w:p w14:paraId="236C5152" w14:textId="77777777" w:rsidR="00CF5DC0" w:rsidRPr="009D6A94" w:rsidRDefault="00CF5DC0" w:rsidP="00804A40">
            <w:pPr>
              <w:spacing w:line="276" w:lineRule="auto"/>
              <w:jc w:val="center"/>
              <w:rPr>
                <w:bCs/>
                <w:sz w:val="24"/>
                <w:szCs w:val="24"/>
              </w:rPr>
            </w:pPr>
          </w:p>
        </w:tc>
        <w:tc>
          <w:tcPr>
            <w:tcW w:w="526" w:type="pct"/>
          </w:tcPr>
          <w:p w14:paraId="0D788B3D" w14:textId="77777777" w:rsidR="00CF5DC0" w:rsidRPr="009D6A94" w:rsidRDefault="00CF5DC0" w:rsidP="00804A40">
            <w:pPr>
              <w:jc w:val="center"/>
              <w:rPr>
                <w:sz w:val="24"/>
                <w:szCs w:val="24"/>
              </w:rPr>
            </w:pPr>
          </w:p>
        </w:tc>
        <w:tc>
          <w:tcPr>
            <w:tcW w:w="562" w:type="pct"/>
            <w:shd w:val="clear" w:color="auto" w:fill="FFFFFF" w:themeFill="background1"/>
          </w:tcPr>
          <w:p w14:paraId="64824B78" w14:textId="77777777" w:rsidR="00CF5DC0" w:rsidRPr="009D6A94" w:rsidRDefault="00CF5DC0" w:rsidP="00804A40">
            <w:pPr>
              <w:spacing w:line="276" w:lineRule="auto"/>
              <w:jc w:val="center"/>
              <w:rPr>
                <w:bCs/>
                <w:sz w:val="24"/>
                <w:szCs w:val="24"/>
              </w:rPr>
            </w:pPr>
          </w:p>
        </w:tc>
        <w:tc>
          <w:tcPr>
            <w:tcW w:w="562" w:type="pct"/>
          </w:tcPr>
          <w:p w14:paraId="75963027" w14:textId="77777777" w:rsidR="00CF5DC0" w:rsidRPr="009D6A94" w:rsidRDefault="00CF5DC0" w:rsidP="00804A40">
            <w:pPr>
              <w:spacing w:line="276" w:lineRule="auto"/>
              <w:jc w:val="center"/>
              <w:rPr>
                <w:bCs/>
                <w:sz w:val="24"/>
                <w:szCs w:val="24"/>
              </w:rPr>
            </w:pPr>
          </w:p>
        </w:tc>
        <w:tc>
          <w:tcPr>
            <w:tcW w:w="777" w:type="pct"/>
          </w:tcPr>
          <w:p w14:paraId="1DC24826" w14:textId="77777777" w:rsidR="00CF5DC0" w:rsidRPr="009D6A94" w:rsidRDefault="00CF5DC0" w:rsidP="00804A40">
            <w:pPr>
              <w:spacing w:line="276" w:lineRule="auto"/>
              <w:jc w:val="center"/>
              <w:rPr>
                <w:bCs/>
                <w:sz w:val="24"/>
                <w:szCs w:val="24"/>
              </w:rPr>
            </w:pPr>
          </w:p>
        </w:tc>
      </w:tr>
      <w:tr w:rsidR="00CF5DC0" w:rsidRPr="009D6A94" w14:paraId="2FB5ADA3" w14:textId="77777777" w:rsidTr="00A359EC">
        <w:trPr>
          <w:trHeight w:val="1169"/>
        </w:trPr>
        <w:tc>
          <w:tcPr>
            <w:tcW w:w="252" w:type="pct"/>
          </w:tcPr>
          <w:p w14:paraId="31DB44CB" w14:textId="77777777" w:rsidR="00CF5DC0" w:rsidRPr="009D6A94" w:rsidRDefault="00CF5DC0" w:rsidP="00804A40">
            <w:pPr>
              <w:spacing w:line="276" w:lineRule="auto"/>
              <w:jc w:val="center"/>
              <w:rPr>
                <w:sz w:val="24"/>
                <w:szCs w:val="24"/>
              </w:rPr>
            </w:pPr>
            <w:r w:rsidRPr="009D6A94">
              <w:rPr>
                <w:sz w:val="24"/>
                <w:szCs w:val="24"/>
              </w:rPr>
              <w:t>6</w:t>
            </w:r>
          </w:p>
        </w:tc>
        <w:tc>
          <w:tcPr>
            <w:tcW w:w="1814" w:type="pct"/>
          </w:tcPr>
          <w:p w14:paraId="43EAECD9" w14:textId="77777777" w:rsidR="00CF5DC0" w:rsidRPr="009D6A94" w:rsidRDefault="00CF5DC0" w:rsidP="00804A40">
            <w:pPr>
              <w:pStyle w:val="Default"/>
              <w:spacing w:line="276" w:lineRule="auto"/>
            </w:pPr>
            <w:r w:rsidRPr="009D6A94">
              <w:t>The IC card power selling control system should have sound functions of power selling and power using supervision</w:t>
            </w:r>
          </w:p>
        </w:tc>
        <w:tc>
          <w:tcPr>
            <w:tcW w:w="508" w:type="pct"/>
          </w:tcPr>
          <w:p w14:paraId="268D1727" w14:textId="77777777" w:rsidR="00CF5DC0" w:rsidRPr="009D6A94" w:rsidRDefault="00CF5DC0" w:rsidP="00804A40">
            <w:pPr>
              <w:spacing w:line="276" w:lineRule="auto"/>
              <w:jc w:val="center"/>
              <w:rPr>
                <w:bCs/>
                <w:sz w:val="24"/>
                <w:szCs w:val="24"/>
              </w:rPr>
            </w:pPr>
          </w:p>
        </w:tc>
        <w:tc>
          <w:tcPr>
            <w:tcW w:w="526" w:type="pct"/>
          </w:tcPr>
          <w:p w14:paraId="0DBDF03D" w14:textId="77777777" w:rsidR="00CF5DC0" w:rsidRPr="009D6A94" w:rsidRDefault="00CF5DC0" w:rsidP="00804A40">
            <w:pPr>
              <w:jc w:val="center"/>
              <w:rPr>
                <w:sz w:val="24"/>
                <w:szCs w:val="24"/>
              </w:rPr>
            </w:pPr>
          </w:p>
        </w:tc>
        <w:tc>
          <w:tcPr>
            <w:tcW w:w="562" w:type="pct"/>
            <w:shd w:val="clear" w:color="auto" w:fill="FFFFFF" w:themeFill="background1"/>
          </w:tcPr>
          <w:p w14:paraId="4AB6090F" w14:textId="77777777" w:rsidR="00CF5DC0" w:rsidRPr="009D6A94" w:rsidRDefault="00CF5DC0" w:rsidP="00804A40">
            <w:pPr>
              <w:spacing w:line="276" w:lineRule="auto"/>
              <w:jc w:val="center"/>
              <w:rPr>
                <w:bCs/>
                <w:sz w:val="24"/>
                <w:szCs w:val="24"/>
              </w:rPr>
            </w:pPr>
          </w:p>
        </w:tc>
        <w:tc>
          <w:tcPr>
            <w:tcW w:w="562" w:type="pct"/>
          </w:tcPr>
          <w:p w14:paraId="4486676E" w14:textId="77777777" w:rsidR="00CF5DC0" w:rsidRPr="009D6A94" w:rsidRDefault="00CF5DC0" w:rsidP="00804A40">
            <w:pPr>
              <w:spacing w:line="276" w:lineRule="auto"/>
              <w:jc w:val="center"/>
              <w:rPr>
                <w:bCs/>
                <w:sz w:val="24"/>
                <w:szCs w:val="24"/>
              </w:rPr>
            </w:pPr>
          </w:p>
        </w:tc>
        <w:tc>
          <w:tcPr>
            <w:tcW w:w="777" w:type="pct"/>
          </w:tcPr>
          <w:p w14:paraId="733ABEC6" w14:textId="77777777" w:rsidR="00CF5DC0" w:rsidRPr="009D6A94" w:rsidRDefault="00CF5DC0" w:rsidP="00804A40">
            <w:pPr>
              <w:spacing w:line="276" w:lineRule="auto"/>
              <w:jc w:val="center"/>
              <w:rPr>
                <w:bCs/>
                <w:sz w:val="24"/>
                <w:szCs w:val="24"/>
              </w:rPr>
            </w:pPr>
          </w:p>
        </w:tc>
      </w:tr>
      <w:tr w:rsidR="00CF5DC0" w:rsidRPr="009D6A94" w14:paraId="5EB84CDC" w14:textId="77777777" w:rsidTr="00A359EC">
        <w:trPr>
          <w:trHeight w:val="377"/>
        </w:trPr>
        <w:tc>
          <w:tcPr>
            <w:tcW w:w="252" w:type="pct"/>
          </w:tcPr>
          <w:p w14:paraId="67D31BDB" w14:textId="77777777" w:rsidR="00CF5DC0" w:rsidRPr="009D6A94" w:rsidRDefault="00CF5DC0" w:rsidP="00804A40">
            <w:pPr>
              <w:spacing w:line="276" w:lineRule="auto"/>
              <w:jc w:val="center"/>
              <w:rPr>
                <w:sz w:val="24"/>
                <w:szCs w:val="24"/>
              </w:rPr>
            </w:pPr>
            <w:r w:rsidRPr="009D6A94">
              <w:rPr>
                <w:sz w:val="24"/>
                <w:szCs w:val="24"/>
              </w:rPr>
              <w:t>7</w:t>
            </w:r>
          </w:p>
        </w:tc>
        <w:tc>
          <w:tcPr>
            <w:tcW w:w="1814" w:type="pct"/>
          </w:tcPr>
          <w:p w14:paraId="28E09200" w14:textId="77777777" w:rsidR="00CF5DC0" w:rsidRPr="009D6A94" w:rsidRDefault="00CF5DC0" w:rsidP="00804A40">
            <w:pPr>
              <w:pStyle w:val="Default"/>
              <w:spacing w:line="276" w:lineRule="auto"/>
            </w:pPr>
            <w:r w:rsidRPr="009D6A94">
              <w:t>The meters must comply with Standard Transfer Specification (STS) Standard</w:t>
            </w:r>
          </w:p>
        </w:tc>
        <w:tc>
          <w:tcPr>
            <w:tcW w:w="508" w:type="pct"/>
          </w:tcPr>
          <w:p w14:paraId="4A4DE3FD" w14:textId="77777777" w:rsidR="00CF5DC0" w:rsidRPr="009D6A94" w:rsidRDefault="00CF5DC0" w:rsidP="00804A40">
            <w:pPr>
              <w:spacing w:line="276" w:lineRule="auto"/>
              <w:jc w:val="center"/>
              <w:rPr>
                <w:bCs/>
                <w:sz w:val="24"/>
                <w:szCs w:val="24"/>
              </w:rPr>
            </w:pPr>
          </w:p>
        </w:tc>
        <w:tc>
          <w:tcPr>
            <w:tcW w:w="526" w:type="pct"/>
          </w:tcPr>
          <w:p w14:paraId="29304085" w14:textId="77777777" w:rsidR="00CF5DC0" w:rsidRPr="009D6A94" w:rsidRDefault="00CF5DC0" w:rsidP="00804A40">
            <w:pPr>
              <w:jc w:val="center"/>
              <w:rPr>
                <w:sz w:val="24"/>
                <w:szCs w:val="24"/>
              </w:rPr>
            </w:pPr>
          </w:p>
        </w:tc>
        <w:tc>
          <w:tcPr>
            <w:tcW w:w="562" w:type="pct"/>
            <w:shd w:val="clear" w:color="auto" w:fill="FFFFFF" w:themeFill="background1"/>
          </w:tcPr>
          <w:p w14:paraId="3B27FF77" w14:textId="77777777" w:rsidR="00CF5DC0" w:rsidRPr="009D6A94" w:rsidRDefault="00CF5DC0" w:rsidP="00804A40">
            <w:pPr>
              <w:spacing w:line="276" w:lineRule="auto"/>
              <w:jc w:val="center"/>
              <w:rPr>
                <w:bCs/>
                <w:sz w:val="24"/>
                <w:szCs w:val="24"/>
              </w:rPr>
            </w:pPr>
          </w:p>
        </w:tc>
        <w:tc>
          <w:tcPr>
            <w:tcW w:w="562" w:type="pct"/>
          </w:tcPr>
          <w:p w14:paraId="08804735" w14:textId="77777777" w:rsidR="00CF5DC0" w:rsidRPr="009D6A94" w:rsidRDefault="00CF5DC0" w:rsidP="00804A40">
            <w:pPr>
              <w:spacing w:line="276" w:lineRule="auto"/>
              <w:jc w:val="center"/>
              <w:rPr>
                <w:bCs/>
                <w:sz w:val="24"/>
                <w:szCs w:val="24"/>
              </w:rPr>
            </w:pPr>
          </w:p>
        </w:tc>
        <w:tc>
          <w:tcPr>
            <w:tcW w:w="777" w:type="pct"/>
          </w:tcPr>
          <w:p w14:paraId="3C3880F7" w14:textId="77777777" w:rsidR="00CF5DC0" w:rsidRPr="009D6A94" w:rsidRDefault="00CF5DC0" w:rsidP="00804A40">
            <w:pPr>
              <w:spacing w:line="276" w:lineRule="auto"/>
              <w:jc w:val="center"/>
              <w:rPr>
                <w:bCs/>
                <w:sz w:val="24"/>
                <w:szCs w:val="24"/>
              </w:rPr>
            </w:pPr>
          </w:p>
        </w:tc>
      </w:tr>
      <w:tr w:rsidR="00732DAA" w:rsidRPr="009D6A94" w14:paraId="4F9496BC" w14:textId="77777777" w:rsidTr="00A359EC">
        <w:trPr>
          <w:trHeight w:val="440"/>
        </w:trPr>
        <w:tc>
          <w:tcPr>
            <w:tcW w:w="2065" w:type="pct"/>
            <w:gridSpan w:val="2"/>
          </w:tcPr>
          <w:p w14:paraId="5F69788D" w14:textId="77777777" w:rsidR="00732DAA" w:rsidRPr="009D6A94" w:rsidRDefault="00732DAA" w:rsidP="00732DAA">
            <w:pPr>
              <w:pStyle w:val="Default"/>
              <w:spacing w:line="276" w:lineRule="auto"/>
              <w:jc w:val="center"/>
              <w:rPr>
                <w:b/>
              </w:rPr>
            </w:pPr>
            <w:r w:rsidRPr="009D6A94">
              <w:rPr>
                <w:b/>
              </w:rPr>
              <w:t>Conclusion for Pre-paid Energy Meters</w:t>
            </w:r>
          </w:p>
        </w:tc>
        <w:tc>
          <w:tcPr>
            <w:tcW w:w="508" w:type="pct"/>
          </w:tcPr>
          <w:p w14:paraId="6C4290E3" w14:textId="77777777" w:rsidR="00732DAA" w:rsidRPr="009D6A94" w:rsidRDefault="00732DAA" w:rsidP="00804A40">
            <w:pPr>
              <w:spacing w:line="276" w:lineRule="auto"/>
              <w:jc w:val="center"/>
              <w:rPr>
                <w:b/>
                <w:bCs/>
                <w:sz w:val="24"/>
                <w:szCs w:val="24"/>
              </w:rPr>
            </w:pPr>
          </w:p>
        </w:tc>
        <w:tc>
          <w:tcPr>
            <w:tcW w:w="526" w:type="pct"/>
          </w:tcPr>
          <w:p w14:paraId="50BD423C" w14:textId="77777777" w:rsidR="00732DAA" w:rsidRPr="009D6A94" w:rsidRDefault="00732DAA" w:rsidP="00804A40">
            <w:pPr>
              <w:jc w:val="center"/>
              <w:rPr>
                <w:b/>
                <w:sz w:val="24"/>
                <w:szCs w:val="24"/>
              </w:rPr>
            </w:pPr>
          </w:p>
        </w:tc>
        <w:tc>
          <w:tcPr>
            <w:tcW w:w="562" w:type="pct"/>
            <w:shd w:val="clear" w:color="auto" w:fill="FFFFFF" w:themeFill="background1"/>
          </w:tcPr>
          <w:p w14:paraId="07A2D5B0" w14:textId="77777777" w:rsidR="00732DAA" w:rsidRPr="009D6A94" w:rsidRDefault="00732DAA" w:rsidP="00804A40">
            <w:pPr>
              <w:spacing w:line="276" w:lineRule="auto"/>
              <w:jc w:val="center"/>
              <w:rPr>
                <w:b/>
                <w:bCs/>
                <w:sz w:val="24"/>
                <w:szCs w:val="24"/>
              </w:rPr>
            </w:pPr>
          </w:p>
        </w:tc>
        <w:tc>
          <w:tcPr>
            <w:tcW w:w="562" w:type="pct"/>
          </w:tcPr>
          <w:p w14:paraId="0CEC64E8" w14:textId="77777777" w:rsidR="00732DAA" w:rsidRPr="009D6A94" w:rsidRDefault="00732DAA" w:rsidP="00804A40">
            <w:pPr>
              <w:spacing w:line="276" w:lineRule="auto"/>
              <w:jc w:val="center"/>
              <w:rPr>
                <w:b/>
                <w:bCs/>
                <w:sz w:val="24"/>
                <w:szCs w:val="24"/>
              </w:rPr>
            </w:pPr>
          </w:p>
        </w:tc>
        <w:tc>
          <w:tcPr>
            <w:tcW w:w="777" w:type="pct"/>
          </w:tcPr>
          <w:p w14:paraId="63E7D2F3" w14:textId="77777777" w:rsidR="00732DAA" w:rsidRPr="009D6A94" w:rsidRDefault="00732DAA" w:rsidP="00804A40">
            <w:pPr>
              <w:spacing w:line="276" w:lineRule="auto"/>
              <w:jc w:val="center"/>
              <w:rPr>
                <w:b/>
                <w:bCs/>
                <w:sz w:val="24"/>
                <w:szCs w:val="24"/>
              </w:rPr>
            </w:pPr>
          </w:p>
        </w:tc>
      </w:tr>
    </w:tbl>
    <w:p w14:paraId="126777B3" w14:textId="77777777" w:rsidR="00953DE2" w:rsidRPr="009D6A94" w:rsidRDefault="00953DE2" w:rsidP="00953DE2">
      <w:pPr>
        <w:spacing w:before="120" w:line="360" w:lineRule="auto"/>
        <w:rPr>
          <w:b/>
          <w:bCs/>
          <w:szCs w:val="24"/>
        </w:rPr>
      </w:pPr>
    </w:p>
    <w:p w14:paraId="2667D9DB" w14:textId="77777777" w:rsidR="00953DE2" w:rsidRPr="009D6A94" w:rsidRDefault="00953DE2" w:rsidP="00953DE2">
      <w:pPr>
        <w:autoSpaceDE w:val="0"/>
        <w:autoSpaceDN w:val="0"/>
        <w:adjustRightInd w:val="0"/>
        <w:spacing w:line="360" w:lineRule="auto"/>
        <w:ind w:left="360"/>
        <w:rPr>
          <w:szCs w:val="24"/>
        </w:rPr>
      </w:pPr>
    </w:p>
    <w:p w14:paraId="791D7980" w14:textId="77777777" w:rsidR="00953DE2" w:rsidRPr="009D6A94" w:rsidRDefault="00953DE2" w:rsidP="00953DE2">
      <w:pPr>
        <w:autoSpaceDE w:val="0"/>
        <w:autoSpaceDN w:val="0"/>
        <w:adjustRightInd w:val="0"/>
        <w:spacing w:line="360" w:lineRule="auto"/>
        <w:ind w:left="360"/>
        <w:rPr>
          <w:szCs w:val="24"/>
        </w:rPr>
      </w:pPr>
    </w:p>
    <w:p w14:paraId="7ACB269F" w14:textId="77777777" w:rsidR="00953DE2" w:rsidRPr="009D6A94" w:rsidRDefault="00953DE2" w:rsidP="00916BCF">
      <w:pPr>
        <w:numPr>
          <w:ilvl w:val="0"/>
          <w:numId w:val="9"/>
        </w:numPr>
        <w:spacing w:before="120" w:line="360" w:lineRule="auto"/>
        <w:ind w:left="360"/>
        <w:rPr>
          <w:b/>
          <w:bCs/>
          <w:szCs w:val="24"/>
        </w:rPr>
      </w:pPr>
      <w:r w:rsidRPr="009D6A94">
        <w:rPr>
          <w:b/>
          <w:bCs/>
          <w:szCs w:val="24"/>
        </w:rPr>
        <w:t>Solar Street Lights</w:t>
      </w:r>
    </w:p>
    <w:tbl>
      <w:tblPr>
        <w:tblStyle w:val="TableGrid"/>
        <w:tblpPr w:leftFromText="180" w:rightFromText="180" w:vertAnchor="text" w:tblpY="1"/>
        <w:tblW w:w="4901" w:type="pct"/>
        <w:tblCellMar>
          <w:top w:w="72" w:type="dxa"/>
          <w:left w:w="115" w:type="dxa"/>
          <w:bottom w:w="72" w:type="dxa"/>
          <w:right w:w="115" w:type="dxa"/>
        </w:tblCellMar>
        <w:tblLook w:val="04A0" w:firstRow="1" w:lastRow="0" w:firstColumn="1" w:lastColumn="0" w:noHBand="0" w:noVBand="1"/>
      </w:tblPr>
      <w:tblGrid>
        <w:gridCol w:w="657"/>
        <w:gridCol w:w="2066"/>
        <w:gridCol w:w="1865"/>
        <w:gridCol w:w="2114"/>
        <w:gridCol w:w="2358"/>
        <w:gridCol w:w="2606"/>
        <w:gridCol w:w="2524"/>
      </w:tblGrid>
      <w:tr w:rsidR="00CF5DC0" w:rsidRPr="009D6A94" w14:paraId="0ADB34BF" w14:textId="77777777" w:rsidTr="00120342">
        <w:tc>
          <w:tcPr>
            <w:tcW w:w="196" w:type="pct"/>
            <w:vMerge w:val="restart"/>
          </w:tcPr>
          <w:p w14:paraId="5E959D2B" w14:textId="77777777" w:rsidR="00CF5DC0" w:rsidRPr="009D6A94" w:rsidRDefault="00CF5DC0" w:rsidP="0062235B">
            <w:pPr>
              <w:spacing w:line="276" w:lineRule="auto"/>
              <w:jc w:val="center"/>
              <w:rPr>
                <w:b/>
                <w:bCs/>
                <w:sz w:val="24"/>
                <w:szCs w:val="24"/>
              </w:rPr>
            </w:pPr>
            <w:r w:rsidRPr="009D6A94">
              <w:rPr>
                <w:sz w:val="24"/>
                <w:szCs w:val="24"/>
              </w:rPr>
              <w:br w:type="page"/>
            </w:r>
            <w:r w:rsidRPr="009D6A94">
              <w:rPr>
                <w:b/>
                <w:bCs/>
                <w:sz w:val="24"/>
                <w:szCs w:val="24"/>
              </w:rPr>
              <w:t>S.N.</w:t>
            </w:r>
          </w:p>
        </w:tc>
        <w:tc>
          <w:tcPr>
            <w:tcW w:w="734" w:type="pct"/>
            <w:vMerge w:val="restart"/>
          </w:tcPr>
          <w:p w14:paraId="2CBB5AC1" w14:textId="77777777" w:rsidR="00CF5DC0" w:rsidRPr="009D6A94" w:rsidRDefault="00CF5DC0" w:rsidP="0062235B">
            <w:pPr>
              <w:spacing w:line="276" w:lineRule="auto"/>
              <w:jc w:val="center"/>
              <w:rPr>
                <w:b/>
                <w:bCs/>
                <w:sz w:val="24"/>
                <w:szCs w:val="24"/>
              </w:rPr>
            </w:pPr>
            <w:r w:rsidRPr="009D6A94">
              <w:rPr>
                <w:b/>
                <w:bCs/>
                <w:sz w:val="24"/>
                <w:szCs w:val="24"/>
              </w:rPr>
              <w:t>Specifications Required</w:t>
            </w:r>
          </w:p>
        </w:tc>
        <w:tc>
          <w:tcPr>
            <w:tcW w:w="663" w:type="pct"/>
          </w:tcPr>
          <w:p w14:paraId="2A9579AD" w14:textId="77777777" w:rsidR="00CF5DC0" w:rsidRPr="009D6A94" w:rsidRDefault="00CF5DC0" w:rsidP="0062235B">
            <w:pPr>
              <w:spacing w:line="276" w:lineRule="auto"/>
              <w:jc w:val="center"/>
              <w:rPr>
                <w:b/>
                <w:bCs/>
                <w:sz w:val="24"/>
                <w:szCs w:val="24"/>
              </w:rPr>
            </w:pPr>
            <w:r w:rsidRPr="009D6A94">
              <w:rPr>
                <w:b/>
                <w:bCs/>
                <w:sz w:val="24"/>
                <w:szCs w:val="24"/>
              </w:rPr>
              <w:t>Bidder No. 1</w:t>
            </w:r>
          </w:p>
        </w:tc>
        <w:tc>
          <w:tcPr>
            <w:tcW w:w="751" w:type="pct"/>
          </w:tcPr>
          <w:p w14:paraId="4369BA57" w14:textId="77777777" w:rsidR="00CF5DC0" w:rsidRPr="009D6A94" w:rsidRDefault="00CF5DC0" w:rsidP="0062235B">
            <w:pPr>
              <w:spacing w:line="276" w:lineRule="auto"/>
              <w:jc w:val="center"/>
              <w:rPr>
                <w:b/>
                <w:bCs/>
                <w:sz w:val="24"/>
                <w:szCs w:val="24"/>
              </w:rPr>
            </w:pPr>
            <w:r w:rsidRPr="009D6A94">
              <w:rPr>
                <w:b/>
                <w:bCs/>
                <w:sz w:val="24"/>
                <w:szCs w:val="24"/>
              </w:rPr>
              <w:t>Bidder No. 2</w:t>
            </w:r>
          </w:p>
        </w:tc>
        <w:tc>
          <w:tcPr>
            <w:tcW w:w="837" w:type="pct"/>
          </w:tcPr>
          <w:p w14:paraId="4A1E62F0" w14:textId="77777777" w:rsidR="00CF5DC0" w:rsidRPr="009D6A94" w:rsidRDefault="00CF5DC0" w:rsidP="0062235B">
            <w:pPr>
              <w:spacing w:line="276" w:lineRule="auto"/>
              <w:jc w:val="center"/>
              <w:rPr>
                <w:b/>
                <w:bCs/>
                <w:sz w:val="24"/>
                <w:szCs w:val="24"/>
              </w:rPr>
            </w:pPr>
            <w:r w:rsidRPr="009D6A94">
              <w:rPr>
                <w:b/>
                <w:bCs/>
                <w:sz w:val="24"/>
                <w:szCs w:val="24"/>
              </w:rPr>
              <w:t>Bidder No. 3</w:t>
            </w:r>
          </w:p>
        </w:tc>
        <w:tc>
          <w:tcPr>
            <w:tcW w:w="924" w:type="pct"/>
          </w:tcPr>
          <w:p w14:paraId="0AC66808" w14:textId="77777777" w:rsidR="00CF5DC0" w:rsidRPr="009D6A94" w:rsidRDefault="00CF5DC0" w:rsidP="0062235B">
            <w:pPr>
              <w:spacing w:line="276" w:lineRule="auto"/>
              <w:jc w:val="center"/>
              <w:rPr>
                <w:b/>
                <w:bCs/>
                <w:sz w:val="24"/>
                <w:szCs w:val="24"/>
              </w:rPr>
            </w:pPr>
            <w:r w:rsidRPr="009D6A94">
              <w:rPr>
                <w:b/>
                <w:bCs/>
                <w:sz w:val="24"/>
                <w:szCs w:val="24"/>
              </w:rPr>
              <w:t xml:space="preserve">Bidder No. </w:t>
            </w:r>
            <w:r w:rsidR="00F001F2" w:rsidRPr="009D6A94">
              <w:rPr>
                <w:b/>
                <w:bCs/>
                <w:sz w:val="24"/>
                <w:szCs w:val="24"/>
              </w:rPr>
              <w:t>5</w:t>
            </w:r>
          </w:p>
        </w:tc>
        <w:tc>
          <w:tcPr>
            <w:tcW w:w="895" w:type="pct"/>
          </w:tcPr>
          <w:p w14:paraId="7891C262" w14:textId="77777777" w:rsidR="00CF5DC0" w:rsidRPr="009D6A94" w:rsidRDefault="00CF5DC0" w:rsidP="0062235B">
            <w:pPr>
              <w:spacing w:line="276" w:lineRule="auto"/>
              <w:jc w:val="center"/>
              <w:rPr>
                <w:b/>
                <w:bCs/>
                <w:sz w:val="24"/>
                <w:szCs w:val="24"/>
              </w:rPr>
            </w:pPr>
            <w:r w:rsidRPr="009D6A94">
              <w:rPr>
                <w:b/>
                <w:bCs/>
                <w:sz w:val="24"/>
                <w:szCs w:val="24"/>
              </w:rPr>
              <w:t xml:space="preserve">Bidder No. </w:t>
            </w:r>
            <w:r w:rsidR="00F001F2" w:rsidRPr="009D6A94">
              <w:rPr>
                <w:b/>
                <w:bCs/>
                <w:sz w:val="24"/>
                <w:szCs w:val="24"/>
              </w:rPr>
              <w:t>6</w:t>
            </w:r>
          </w:p>
        </w:tc>
      </w:tr>
      <w:tr w:rsidR="00CF5DC0" w:rsidRPr="009D6A94" w14:paraId="57CE9A62" w14:textId="77777777" w:rsidTr="00120342">
        <w:tc>
          <w:tcPr>
            <w:tcW w:w="196" w:type="pct"/>
            <w:vMerge/>
          </w:tcPr>
          <w:p w14:paraId="168342B4" w14:textId="77777777" w:rsidR="00CF5DC0" w:rsidRPr="009D6A94" w:rsidRDefault="00CF5DC0" w:rsidP="0062235B">
            <w:pPr>
              <w:spacing w:line="276" w:lineRule="auto"/>
              <w:jc w:val="center"/>
              <w:rPr>
                <w:sz w:val="24"/>
                <w:szCs w:val="24"/>
              </w:rPr>
            </w:pPr>
          </w:p>
        </w:tc>
        <w:tc>
          <w:tcPr>
            <w:tcW w:w="734" w:type="pct"/>
            <w:vMerge/>
          </w:tcPr>
          <w:p w14:paraId="44A2B986" w14:textId="77777777" w:rsidR="00CF5DC0" w:rsidRPr="009D6A94" w:rsidRDefault="00CF5DC0" w:rsidP="0062235B">
            <w:pPr>
              <w:spacing w:line="276" w:lineRule="auto"/>
              <w:jc w:val="center"/>
              <w:rPr>
                <w:b/>
                <w:bCs/>
                <w:sz w:val="24"/>
                <w:szCs w:val="24"/>
              </w:rPr>
            </w:pPr>
          </w:p>
        </w:tc>
        <w:tc>
          <w:tcPr>
            <w:tcW w:w="663" w:type="pct"/>
          </w:tcPr>
          <w:p w14:paraId="31B4241F" w14:textId="77777777" w:rsidR="00CF5DC0" w:rsidRPr="009D6A94" w:rsidRDefault="00CF5DC0" w:rsidP="0062235B">
            <w:pPr>
              <w:spacing w:line="276" w:lineRule="auto"/>
              <w:jc w:val="center"/>
              <w:rPr>
                <w:b/>
                <w:bCs/>
                <w:sz w:val="24"/>
                <w:szCs w:val="24"/>
              </w:rPr>
            </w:pPr>
          </w:p>
        </w:tc>
        <w:tc>
          <w:tcPr>
            <w:tcW w:w="751" w:type="pct"/>
          </w:tcPr>
          <w:p w14:paraId="66DA75F4" w14:textId="77777777" w:rsidR="00CF5DC0" w:rsidRPr="009D6A94" w:rsidRDefault="00CF5DC0" w:rsidP="0062235B">
            <w:pPr>
              <w:spacing w:line="276" w:lineRule="auto"/>
              <w:jc w:val="center"/>
              <w:rPr>
                <w:b/>
                <w:bCs/>
                <w:sz w:val="24"/>
                <w:szCs w:val="24"/>
              </w:rPr>
            </w:pPr>
          </w:p>
        </w:tc>
        <w:tc>
          <w:tcPr>
            <w:tcW w:w="837" w:type="pct"/>
          </w:tcPr>
          <w:p w14:paraId="65EBF06C" w14:textId="77777777" w:rsidR="00CF5DC0" w:rsidRPr="009D6A94" w:rsidRDefault="00CF5DC0" w:rsidP="0062235B">
            <w:pPr>
              <w:spacing w:line="276" w:lineRule="auto"/>
              <w:jc w:val="center"/>
              <w:rPr>
                <w:b/>
                <w:bCs/>
                <w:sz w:val="24"/>
                <w:szCs w:val="24"/>
              </w:rPr>
            </w:pPr>
          </w:p>
        </w:tc>
        <w:tc>
          <w:tcPr>
            <w:tcW w:w="924" w:type="pct"/>
          </w:tcPr>
          <w:p w14:paraId="277356D2" w14:textId="77777777" w:rsidR="00CF5DC0" w:rsidRPr="009D6A94" w:rsidRDefault="00CF5DC0" w:rsidP="0062235B">
            <w:pPr>
              <w:spacing w:line="276" w:lineRule="auto"/>
              <w:jc w:val="center"/>
              <w:rPr>
                <w:b/>
                <w:bCs/>
                <w:sz w:val="24"/>
                <w:szCs w:val="24"/>
              </w:rPr>
            </w:pPr>
          </w:p>
        </w:tc>
        <w:tc>
          <w:tcPr>
            <w:tcW w:w="895" w:type="pct"/>
          </w:tcPr>
          <w:p w14:paraId="0ED68C3C" w14:textId="77777777" w:rsidR="00CF5DC0" w:rsidRPr="009D6A94" w:rsidRDefault="00CF5DC0" w:rsidP="0062235B">
            <w:pPr>
              <w:spacing w:line="276" w:lineRule="auto"/>
              <w:jc w:val="center"/>
              <w:rPr>
                <w:b/>
                <w:bCs/>
                <w:sz w:val="24"/>
                <w:szCs w:val="24"/>
              </w:rPr>
            </w:pPr>
          </w:p>
        </w:tc>
      </w:tr>
      <w:tr w:rsidR="00CF5DC0" w:rsidRPr="009D6A94" w14:paraId="339C9B70" w14:textId="77777777" w:rsidTr="00120342">
        <w:tc>
          <w:tcPr>
            <w:tcW w:w="196" w:type="pct"/>
            <w:shd w:val="clear" w:color="auto" w:fill="FFFFFF" w:themeFill="background1"/>
          </w:tcPr>
          <w:p w14:paraId="2C059179" w14:textId="77777777" w:rsidR="00CF5DC0" w:rsidRPr="009D6A94" w:rsidRDefault="00CF5DC0" w:rsidP="0062235B">
            <w:pPr>
              <w:spacing w:line="276" w:lineRule="auto"/>
              <w:jc w:val="center"/>
              <w:rPr>
                <w:sz w:val="24"/>
                <w:szCs w:val="24"/>
              </w:rPr>
            </w:pPr>
            <w:r w:rsidRPr="009D6A94">
              <w:rPr>
                <w:sz w:val="24"/>
                <w:szCs w:val="24"/>
              </w:rPr>
              <w:t>1</w:t>
            </w:r>
          </w:p>
        </w:tc>
        <w:tc>
          <w:tcPr>
            <w:tcW w:w="734" w:type="pct"/>
            <w:shd w:val="clear" w:color="auto" w:fill="FFFFFF" w:themeFill="background1"/>
          </w:tcPr>
          <w:p w14:paraId="6CAA89B3" w14:textId="77777777" w:rsidR="00CF5DC0" w:rsidRPr="009D6A94" w:rsidRDefault="00CF5DC0" w:rsidP="0062235B">
            <w:pPr>
              <w:pStyle w:val="Default"/>
              <w:spacing w:line="276" w:lineRule="auto"/>
            </w:pPr>
            <w:r w:rsidRPr="009D6A94">
              <w:t xml:space="preserve">Metallic body with </w:t>
            </w:r>
            <w:r w:rsidRPr="009D6A94">
              <w:lastRenderedPageBreak/>
              <w:t>heat sink LED light, nominal working voltage of 230VAC</w:t>
            </w:r>
          </w:p>
        </w:tc>
        <w:tc>
          <w:tcPr>
            <w:tcW w:w="663" w:type="pct"/>
            <w:shd w:val="clear" w:color="auto" w:fill="FFFFFF" w:themeFill="background1"/>
          </w:tcPr>
          <w:p w14:paraId="65718173" w14:textId="77777777" w:rsidR="00CF5DC0" w:rsidRPr="009D6A94" w:rsidRDefault="00CF5DC0" w:rsidP="0062235B">
            <w:pPr>
              <w:spacing w:line="276" w:lineRule="auto"/>
              <w:jc w:val="center"/>
              <w:rPr>
                <w:bCs/>
                <w:sz w:val="24"/>
                <w:szCs w:val="24"/>
              </w:rPr>
            </w:pPr>
          </w:p>
        </w:tc>
        <w:tc>
          <w:tcPr>
            <w:tcW w:w="751" w:type="pct"/>
            <w:shd w:val="clear" w:color="auto" w:fill="FFFFFF" w:themeFill="background1"/>
          </w:tcPr>
          <w:p w14:paraId="4E80087F" w14:textId="77777777" w:rsidR="00CF5DC0" w:rsidRPr="009D6A94" w:rsidRDefault="00CF5DC0" w:rsidP="0062235B">
            <w:pPr>
              <w:spacing w:line="276" w:lineRule="auto"/>
              <w:jc w:val="center"/>
              <w:rPr>
                <w:bCs/>
                <w:sz w:val="24"/>
                <w:szCs w:val="24"/>
              </w:rPr>
            </w:pPr>
          </w:p>
        </w:tc>
        <w:tc>
          <w:tcPr>
            <w:tcW w:w="837" w:type="pct"/>
            <w:shd w:val="clear" w:color="auto" w:fill="FFFFFF" w:themeFill="background1"/>
          </w:tcPr>
          <w:p w14:paraId="20D2C34F" w14:textId="77777777" w:rsidR="00CF5DC0" w:rsidRPr="009D6A94" w:rsidRDefault="00CF5DC0" w:rsidP="0062235B">
            <w:pPr>
              <w:spacing w:line="276" w:lineRule="auto"/>
              <w:jc w:val="center"/>
              <w:rPr>
                <w:bCs/>
                <w:sz w:val="24"/>
                <w:szCs w:val="24"/>
              </w:rPr>
            </w:pPr>
          </w:p>
        </w:tc>
        <w:tc>
          <w:tcPr>
            <w:tcW w:w="924" w:type="pct"/>
            <w:shd w:val="clear" w:color="auto" w:fill="FFFFFF" w:themeFill="background1"/>
          </w:tcPr>
          <w:p w14:paraId="509B7900" w14:textId="77777777" w:rsidR="00CF5DC0" w:rsidRPr="009D6A94" w:rsidRDefault="00CF5DC0" w:rsidP="002F2A5B">
            <w:pPr>
              <w:spacing w:line="276" w:lineRule="auto"/>
              <w:rPr>
                <w:bCs/>
                <w:sz w:val="24"/>
                <w:szCs w:val="24"/>
              </w:rPr>
            </w:pPr>
          </w:p>
        </w:tc>
        <w:tc>
          <w:tcPr>
            <w:tcW w:w="895" w:type="pct"/>
            <w:shd w:val="clear" w:color="auto" w:fill="FFFFFF" w:themeFill="background1"/>
          </w:tcPr>
          <w:p w14:paraId="777DE3E4" w14:textId="77777777" w:rsidR="00CF5DC0" w:rsidRPr="009D6A94" w:rsidRDefault="00CF5DC0" w:rsidP="0062235B">
            <w:pPr>
              <w:spacing w:line="276" w:lineRule="auto"/>
              <w:jc w:val="center"/>
              <w:rPr>
                <w:bCs/>
                <w:sz w:val="24"/>
                <w:szCs w:val="24"/>
              </w:rPr>
            </w:pPr>
          </w:p>
        </w:tc>
      </w:tr>
      <w:tr w:rsidR="00CF5DC0" w:rsidRPr="009D6A94" w14:paraId="4431D9EA" w14:textId="77777777" w:rsidTr="00120342">
        <w:tc>
          <w:tcPr>
            <w:tcW w:w="196" w:type="pct"/>
            <w:shd w:val="clear" w:color="auto" w:fill="FFFFFF" w:themeFill="background1"/>
          </w:tcPr>
          <w:p w14:paraId="1A03EA09" w14:textId="77777777" w:rsidR="00CF5DC0" w:rsidRPr="009D6A94" w:rsidRDefault="00CF5DC0" w:rsidP="0062235B">
            <w:pPr>
              <w:spacing w:line="276" w:lineRule="auto"/>
              <w:jc w:val="center"/>
              <w:rPr>
                <w:sz w:val="24"/>
                <w:szCs w:val="24"/>
              </w:rPr>
            </w:pPr>
            <w:r w:rsidRPr="009D6A94">
              <w:rPr>
                <w:sz w:val="24"/>
                <w:szCs w:val="24"/>
              </w:rPr>
              <w:t>2</w:t>
            </w:r>
          </w:p>
        </w:tc>
        <w:tc>
          <w:tcPr>
            <w:tcW w:w="734" w:type="pct"/>
            <w:shd w:val="clear" w:color="auto" w:fill="FFFFFF" w:themeFill="background1"/>
          </w:tcPr>
          <w:p w14:paraId="233626A6" w14:textId="77777777" w:rsidR="00CF5DC0" w:rsidRPr="009D6A94" w:rsidRDefault="00CF5DC0" w:rsidP="0062235B">
            <w:pPr>
              <w:pStyle w:val="Default"/>
              <w:spacing w:line="276" w:lineRule="auto"/>
            </w:pPr>
            <w:r w:rsidRPr="009D6A94">
              <w:t>Luminous efficacy of Lamp ≥ 100 Lumens/Watt</w:t>
            </w:r>
          </w:p>
        </w:tc>
        <w:tc>
          <w:tcPr>
            <w:tcW w:w="663" w:type="pct"/>
            <w:shd w:val="clear" w:color="auto" w:fill="FFFFFF" w:themeFill="background1"/>
          </w:tcPr>
          <w:p w14:paraId="6F757DCD" w14:textId="77777777" w:rsidR="00CF5DC0" w:rsidRPr="009D6A94" w:rsidRDefault="00CF5DC0" w:rsidP="0062235B">
            <w:pPr>
              <w:spacing w:line="276" w:lineRule="auto"/>
              <w:jc w:val="center"/>
              <w:rPr>
                <w:bCs/>
                <w:sz w:val="24"/>
                <w:szCs w:val="24"/>
              </w:rPr>
            </w:pPr>
          </w:p>
        </w:tc>
        <w:tc>
          <w:tcPr>
            <w:tcW w:w="751" w:type="pct"/>
            <w:shd w:val="clear" w:color="auto" w:fill="FFFFFF" w:themeFill="background1"/>
          </w:tcPr>
          <w:p w14:paraId="096816F7" w14:textId="77777777" w:rsidR="00CF5DC0" w:rsidRPr="009D6A94" w:rsidRDefault="00CF5DC0" w:rsidP="00C4450E">
            <w:pPr>
              <w:spacing w:line="276" w:lineRule="auto"/>
              <w:rPr>
                <w:bCs/>
                <w:sz w:val="24"/>
                <w:szCs w:val="24"/>
              </w:rPr>
            </w:pPr>
          </w:p>
        </w:tc>
        <w:tc>
          <w:tcPr>
            <w:tcW w:w="837" w:type="pct"/>
            <w:shd w:val="clear" w:color="auto" w:fill="FFFFFF" w:themeFill="background1"/>
          </w:tcPr>
          <w:p w14:paraId="7945AE03" w14:textId="77777777" w:rsidR="00CF5DC0" w:rsidRPr="009D6A94" w:rsidRDefault="00CF5DC0" w:rsidP="0062235B">
            <w:pPr>
              <w:spacing w:line="276" w:lineRule="auto"/>
              <w:jc w:val="center"/>
              <w:rPr>
                <w:bCs/>
                <w:sz w:val="24"/>
                <w:szCs w:val="24"/>
              </w:rPr>
            </w:pPr>
          </w:p>
        </w:tc>
        <w:tc>
          <w:tcPr>
            <w:tcW w:w="924" w:type="pct"/>
            <w:shd w:val="clear" w:color="auto" w:fill="FFFFFF" w:themeFill="background1"/>
          </w:tcPr>
          <w:p w14:paraId="01319058" w14:textId="77777777" w:rsidR="00CF5DC0" w:rsidRPr="009D6A94" w:rsidRDefault="00CF5DC0" w:rsidP="00A3763C">
            <w:pPr>
              <w:spacing w:line="276" w:lineRule="auto"/>
              <w:rPr>
                <w:bCs/>
                <w:sz w:val="24"/>
                <w:szCs w:val="24"/>
              </w:rPr>
            </w:pPr>
          </w:p>
        </w:tc>
        <w:tc>
          <w:tcPr>
            <w:tcW w:w="895" w:type="pct"/>
            <w:shd w:val="clear" w:color="auto" w:fill="FFFFFF" w:themeFill="background1"/>
          </w:tcPr>
          <w:p w14:paraId="657B3F22" w14:textId="77777777" w:rsidR="00CF5DC0" w:rsidRPr="009D6A94" w:rsidRDefault="00CF5DC0" w:rsidP="0062235B">
            <w:pPr>
              <w:spacing w:line="276" w:lineRule="auto"/>
              <w:jc w:val="center"/>
              <w:rPr>
                <w:bCs/>
                <w:sz w:val="24"/>
                <w:szCs w:val="24"/>
              </w:rPr>
            </w:pPr>
          </w:p>
        </w:tc>
      </w:tr>
      <w:tr w:rsidR="00CF5DC0" w:rsidRPr="009D6A94" w14:paraId="458716BD" w14:textId="77777777" w:rsidTr="00120342">
        <w:trPr>
          <w:trHeight w:val="377"/>
        </w:trPr>
        <w:tc>
          <w:tcPr>
            <w:tcW w:w="196" w:type="pct"/>
            <w:shd w:val="clear" w:color="auto" w:fill="FFFFFF" w:themeFill="background1"/>
          </w:tcPr>
          <w:p w14:paraId="4781ADCA" w14:textId="77777777" w:rsidR="00CF5DC0" w:rsidRPr="009D6A94" w:rsidRDefault="00CF5DC0" w:rsidP="0062235B">
            <w:pPr>
              <w:spacing w:line="276" w:lineRule="auto"/>
              <w:jc w:val="center"/>
              <w:rPr>
                <w:sz w:val="24"/>
                <w:szCs w:val="24"/>
              </w:rPr>
            </w:pPr>
            <w:r w:rsidRPr="009D6A94">
              <w:rPr>
                <w:sz w:val="24"/>
                <w:szCs w:val="24"/>
              </w:rPr>
              <w:t>3</w:t>
            </w:r>
          </w:p>
        </w:tc>
        <w:tc>
          <w:tcPr>
            <w:tcW w:w="734" w:type="pct"/>
            <w:shd w:val="clear" w:color="auto" w:fill="FFFFFF" w:themeFill="background1"/>
          </w:tcPr>
          <w:p w14:paraId="54F4F8AC" w14:textId="77777777" w:rsidR="00CF5DC0" w:rsidRPr="009D6A94" w:rsidRDefault="00CF5DC0" w:rsidP="0062235B">
            <w:pPr>
              <w:pStyle w:val="Default"/>
              <w:spacing w:line="276" w:lineRule="auto"/>
            </w:pPr>
            <w:r w:rsidRPr="009D6A94">
              <w:t xml:space="preserve">LED color rendering index (CRI) ≥ 60 </w:t>
            </w:r>
          </w:p>
        </w:tc>
        <w:tc>
          <w:tcPr>
            <w:tcW w:w="663" w:type="pct"/>
            <w:shd w:val="clear" w:color="auto" w:fill="FFFFFF" w:themeFill="background1"/>
          </w:tcPr>
          <w:p w14:paraId="54F4B39A" w14:textId="77777777" w:rsidR="00CF5DC0" w:rsidRPr="009D6A94" w:rsidRDefault="00CF5DC0" w:rsidP="00CF5DC0">
            <w:pPr>
              <w:spacing w:line="276" w:lineRule="auto"/>
              <w:jc w:val="center"/>
              <w:rPr>
                <w:bCs/>
                <w:sz w:val="24"/>
                <w:szCs w:val="24"/>
              </w:rPr>
            </w:pPr>
          </w:p>
        </w:tc>
        <w:tc>
          <w:tcPr>
            <w:tcW w:w="751" w:type="pct"/>
            <w:shd w:val="clear" w:color="auto" w:fill="FFFFFF" w:themeFill="background1"/>
          </w:tcPr>
          <w:p w14:paraId="4A9B01F9" w14:textId="77777777" w:rsidR="00CF5DC0" w:rsidRPr="009D6A94" w:rsidRDefault="00CF5DC0" w:rsidP="00CF5DC0">
            <w:pPr>
              <w:spacing w:line="276" w:lineRule="auto"/>
              <w:jc w:val="center"/>
              <w:rPr>
                <w:bCs/>
                <w:sz w:val="24"/>
                <w:szCs w:val="24"/>
              </w:rPr>
            </w:pPr>
          </w:p>
        </w:tc>
        <w:tc>
          <w:tcPr>
            <w:tcW w:w="837" w:type="pct"/>
            <w:shd w:val="clear" w:color="auto" w:fill="FFFFFF" w:themeFill="background1"/>
          </w:tcPr>
          <w:p w14:paraId="37A77DEE" w14:textId="77777777" w:rsidR="00CF5DC0" w:rsidRPr="009D6A94" w:rsidRDefault="00CF5DC0" w:rsidP="00CF5DC0">
            <w:pPr>
              <w:spacing w:line="276" w:lineRule="auto"/>
              <w:jc w:val="center"/>
              <w:rPr>
                <w:bCs/>
                <w:sz w:val="24"/>
                <w:szCs w:val="24"/>
              </w:rPr>
            </w:pPr>
          </w:p>
        </w:tc>
        <w:tc>
          <w:tcPr>
            <w:tcW w:w="924" w:type="pct"/>
            <w:shd w:val="clear" w:color="auto" w:fill="FFFFFF" w:themeFill="background1"/>
          </w:tcPr>
          <w:p w14:paraId="2F96F073" w14:textId="77777777" w:rsidR="00CF5DC0" w:rsidRPr="009D6A94" w:rsidRDefault="00CF5DC0" w:rsidP="00CF5DC0">
            <w:pPr>
              <w:spacing w:line="276" w:lineRule="auto"/>
              <w:jc w:val="center"/>
              <w:rPr>
                <w:bCs/>
                <w:sz w:val="24"/>
                <w:szCs w:val="24"/>
              </w:rPr>
            </w:pPr>
          </w:p>
        </w:tc>
        <w:tc>
          <w:tcPr>
            <w:tcW w:w="895" w:type="pct"/>
            <w:shd w:val="clear" w:color="auto" w:fill="FFFFFF" w:themeFill="background1"/>
          </w:tcPr>
          <w:p w14:paraId="4C932F36" w14:textId="77777777" w:rsidR="00CF5DC0" w:rsidRPr="009D6A94" w:rsidRDefault="00CF5DC0" w:rsidP="00CF5DC0">
            <w:pPr>
              <w:spacing w:line="276" w:lineRule="auto"/>
              <w:jc w:val="center"/>
              <w:rPr>
                <w:bCs/>
                <w:sz w:val="24"/>
                <w:szCs w:val="24"/>
              </w:rPr>
            </w:pPr>
          </w:p>
        </w:tc>
      </w:tr>
      <w:tr w:rsidR="00CF5DC0" w:rsidRPr="009D6A94" w14:paraId="073BA0E2" w14:textId="77777777" w:rsidTr="00120342">
        <w:trPr>
          <w:trHeight w:val="377"/>
        </w:trPr>
        <w:tc>
          <w:tcPr>
            <w:tcW w:w="196" w:type="pct"/>
            <w:shd w:val="clear" w:color="auto" w:fill="FFFFFF" w:themeFill="background1"/>
          </w:tcPr>
          <w:p w14:paraId="6A802E9E" w14:textId="77777777" w:rsidR="00CF5DC0" w:rsidRPr="009D6A94" w:rsidRDefault="00CF5DC0" w:rsidP="0062235B">
            <w:pPr>
              <w:spacing w:line="276" w:lineRule="auto"/>
              <w:jc w:val="center"/>
              <w:rPr>
                <w:sz w:val="24"/>
                <w:szCs w:val="24"/>
              </w:rPr>
            </w:pPr>
            <w:r w:rsidRPr="009D6A94">
              <w:rPr>
                <w:sz w:val="24"/>
                <w:szCs w:val="24"/>
              </w:rPr>
              <w:t>4</w:t>
            </w:r>
          </w:p>
        </w:tc>
        <w:tc>
          <w:tcPr>
            <w:tcW w:w="734" w:type="pct"/>
            <w:shd w:val="clear" w:color="auto" w:fill="FFFFFF" w:themeFill="background1"/>
          </w:tcPr>
          <w:p w14:paraId="52895B0F" w14:textId="77777777" w:rsidR="00CF5DC0" w:rsidRPr="009D6A94" w:rsidRDefault="00CF5DC0" w:rsidP="0062235B">
            <w:pPr>
              <w:pStyle w:val="Default"/>
              <w:spacing w:line="276" w:lineRule="auto"/>
            </w:pPr>
            <w:r w:rsidRPr="009D6A94">
              <w:t>LED fixture protection grade: IP65 or above</w:t>
            </w:r>
          </w:p>
        </w:tc>
        <w:tc>
          <w:tcPr>
            <w:tcW w:w="663" w:type="pct"/>
            <w:shd w:val="clear" w:color="auto" w:fill="FFFFFF" w:themeFill="background1"/>
          </w:tcPr>
          <w:p w14:paraId="7A772B5B" w14:textId="77777777" w:rsidR="00CF5DC0" w:rsidRPr="009D6A94" w:rsidRDefault="00CF5DC0" w:rsidP="0062235B">
            <w:pPr>
              <w:spacing w:line="276" w:lineRule="auto"/>
              <w:jc w:val="center"/>
              <w:rPr>
                <w:bCs/>
                <w:sz w:val="24"/>
                <w:szCs w:val="24"/>
              </w:rPr>
            </w:pPr>
          </w:p>
        </w:tc>
        <w:tc>
          <w:tcPr>
            <w:tcW w:w="751" w:type="pct"/>
            <w:shd w:val="clear" w:color="auto" w:fill="FFFFFF" w:themeFill="background1"/>
          </w:tcPr>
          <w:p w14:paraId="48C74B41" w14:textId="77777777" w:rsidR="00CF5DC0" w:rsidRPr="009D6A94" w:rsidRDefault="00CF5DC0" w:rsidP="0062235B">
            <w:pPr>
              <w:spacing w:line="276" w:lineRule="auto"/>
              <w:jc w:val="center"/>
              <w:rPr>
                <w:bCs/>
                <w:sz w:val="24"/>
                <w:szCs w:val="24"/>
              </w:rPr>
            </w:pPr>
          </w:p>
        </w:tc>
        <w:tc>
          <w:tcPr>
            <w:tcW w:w="837" w:type="pct"/>
            <w:shd w:val="clear" w:color="auto" w:fill="FFFFFF" w:themeFill="background1"/>
          </w:tcPr>
          <w:p w14:paraId="209EC692" w14:textId="77777777" w:rsidR="00CF5DC0" w:rsidRPr="009D6A94" w:rsidRDefault="00CF5DC0" w:rsidP="0062235B">
            <w:pPr>
              <w:spacing w:line="276" w:lineRule="auto"/>
              <w:jc w:val="center"/>
              <w:rPr>
                <w:bCs/>
                <w:sz w:val="24"/>
                <w:szCs w:val="24"/>
              </w:rPr>
            </w:pPr>
          </w:p>
        </w:tc>
        <w:tc>
          <w:tcPr>
            <w:tcW w:w="924" w:type="pct"/>
            <w:shd w:val="clear" w:color="auto" w:fill="FFFFFF" w:themeFill="background1"/>
          </w:tcPr>
          <w:p w14:paraId="06348D3C" w14:textId="77777777" w:rsidR="00CF5DC0" w:rsidRPr="009D6A94" w:rsidRDefault="00CF5DC0" w:rsidP="0062235B">
            <w:pPr>
              <w:spacing w:line="276" w:lineRule="auto"/>
              <w:jc w:val="center"/>
              <w:rPr>
                <w:bCs/>
                <w:sz w:val="24"/>
                <w:szCs w:val="24"/>
              </w:rPr>
            </w:pPr>
          </w:p>
        </w:tc>
        <w:tc>
          <w:tcPr>
            <w:tcW w:w="895" w:type="pct"/>
            <w:shd w:val="clear" w:color="auto" w:fill="FFFFFF" w:themeFill="background1"/>
          </w:tcPr>
          <w:p w14:paraId="291AE122" w14:textId="77777777" w:rsidR="00CF5DC0" w:rsidRPr="009D6A94" w:rsidRDefault="00CF5DC0" w:rsidP="0062235B">
            <w:pPr>
              <w:spacing w:line="276" w:lineRule="auto"/>
              <w:jc w:val="center"/>
              <w:rPr>
                <w:bCs/>
                <w:sz w:val="24"/>
                <w:szCs w:val="24"/>
              </w:rPr>
            </w:pPr>
          </w:p>
        </w:tc>
      </w:tr>
      <w:tr w:rsidR="00CF5DC0" w:rsidRPr="009D6A94" w14:paraId="06BFAE3A" w14:textId="77777777" w:rsidTr="00120342">
        <w:trPr>
          <w:trHeight w:val="377"/>
        </w:trPr>
        <w:tc>
          <w:tcPr>
            <w:tcW w:w="196" w:type="pct"/>
            <w:shd w:val="clear" w:color="auto" w:fill="FFFFFF" w:themeFill="background1"/>
          </w:tcPr>
          <w:p w14:paraId="1597B52D" w14:textId="77777777" w:rsidR="00CF5DC0" w:rsidRPr="009D6A94" w:rsidRDefault="00CF5DC0" w:rsidP="0062235B">
            <w:pPr>
              <w:spacing w:line="276" w:lineRule="auto"/>
              <w:jc w:val="center"/>
              <w:rPr>
                <w:sz w:val="24"/>
                <w:szCs w:val="24"/>
              </w:rPr>
            </w:pPr>
            <w:r w:rsidRPr="009D6A94">
              <w:rPr>
                <w:sz w:val="24"/>
                <w:szCs w:val="24"/>
              </w:rPr>
              <w:t>5</w:t>
            </w:r>
          </w:p>
        </w:tc>
        <w:tc>
          <w:tcPr>
            <w:tcW w:w="734" w:type="pct"/>
            <w:shd w:val="clear" w:color="auto" w:fill="FFFFFF" w:themeFill="background1"/>
          </w:tcPr>
          <w:p w14:paraId="780E463A" w14:textId="77777777" w:rsidR="00CF5DC0" w:rsidRPr="009D6A94" w:rsidRDefault="00CF5DC0" w:rsidP="0062235B">
            <w:pPr>
              <w:pStyle w:val="Default"/>
              <w:spacing w:line="276" w:lineRule="auto"/>
            </w:pPr>
            <w:r w:rsidRPr="009D6A94">
              <w:t>Lifespan of the LED shall be at least 30,000 hours</w:t>
            </w:r>
          </w:p>
        </w:tc>
        <w:tc>
          <w:tcPr>
            <w:tcW w:w="663" w:type="pct"/>
            <w:shd w:val="clear" w:color="auto" w:fill="FFFFFF" w:themeFill="background1"/>
          </w:tcPr>
          <w:p w14:paraId="56A918D4" w14:textId="77777777" w:rsidR="00CF5DC0" w:rsidRPr="009D6A94" w:rsidRDefault="00CF5DC0" w:rsidP="0062235B">
            <w:pPr>
              <w:spacing w:line="276" w:lineRule="auto"/>
              <w:jc w:val="center"/>
              <w:rPr>
                <w:bCs/>
                <w:sz w:val="24"/>
                <w:szCs w:val="24"/>
              </w:rPr>
            </w:pPr>
          </w:p>
        </w:tc>
        <w:tc>
          <w:tcPr>
            <w:tcW w:w="751" w:type="pct"/>
            <w:shd w:val="clear" w:color="auto" w:fill="FFFFFF" w:themeFill="background1"/>
          </w:tcPr>
          <w:p w14:paraId="302A5D4D" w14:textId="77777777" w:rsidR="00CF5DC0" w:rsidRPr="009D6A94" w:rsidRDefault="00CF5DC0" w:rsidP="0062235B">
            <w:pPr>
              <w:spacing w:line="276" w:lineRule="auto"/>
              <w:jc w:val="center"/>
              <w:rPr>
                <w:bCs/>
                <w:sz w:val="24"/>
                <w:szCs w:val="24"/>
              </w:rPr>
            </w:pPr>
          </w:p>
        </w:tc>
        <w:tc>
          <w:tcPr>
            <w:tcW w:w="837" w:type="pct"/>
            <w:shd w:val="clear" w:color="auto" w:fill="FFFFFF" w:themeFill="background1"/>
          </w:tcPr>
          <w:p w14:paraId="644A161B" w14:textId="77777777" w:rsidR="00CF5DC0" w:rsidRPr="009D6A94" w:rsidRDefault="00CF5DC0" w:rsidP="0062235B">
            <w:pPr>
              <w:spacing w:line="276" w:lineRule="auto"/>
              <w:jc w:val="center"/>
              <w:rPr>
                <w:bCs/>
                <w:sz w:val="24"/>
                <w:szCs w:val="24"/>
              </w:rPr>
            </w:pPr>
          </w:p>
        </w:tc>
        <w:tc>
          <w:tcPr>
            <w:tcW w:w="924" w:type="pct"/>
            <w:shd w:val="clear" w:color="auto" w:fill="FFFFFF" w:themeFill="background1"/>
          </w:tcPr>
          <w:p w14:paraId="093F006C" w14:textId="77777777" w:rsidR="00CF5DC0" w:rsidRPr="009D6A94" w:rsidRDefault="00CF5DC0" w:rsidP="0062235B">
            <w:pPr>
              <w:spacing w:line="276" w:lineRule="auto"/>
              <w:jc w:val="center"/>
              <w:rPr>
                <w:bCs/>
                <w:sz w:val="24"/>
                <w:szCs w:val="24"/>
              </w:rPr>
            </w:pPr>
          </w:p>
        </w:tc>
        <w:tc>
          <w:tcPr>
            <w:tcW w:w="895" w:type="pct"/>
            <w:shd w:val="clear" w:color="auto" w:fill="FFFFFF" w:themeFill="background1"/>
          </w:tcPr>
          <w:p w14:paraId="50FFF751" w14:textId="77777777" w:rsidR="00CF5DC0" w:rsidRPr="009D6A94" w:rsidRDefault="00CF5DC0" w:rsidP="0062235B">
            <w:pPr>
              <w:spacing w:line="276" w:lineRule="auto"/>
              <w:jc w:val="center"/>
              <w:rPr>
                <w:bCs/>
                <w:sz w:val="24"/>
                <w:szCs w:val="24"/>
              </w:rPr>
            </w:pPr>
          </w:p>
        </w:tc>
      </w:tr>
      <w:tr w:rsidR="00CF5DC0" w:rsidRPr="009D6A94" w14:paraId="6DFD048F" w14:textId="77777777" w:rsidTr="00120342">
        <w:trPr>
          <w:trHeight w:val="377"/>
        </w:trPr>
        <w:tc>
          <w:tcPr>
            <w:tcW w:w="196" w:type="pct"/>
            <w:shd w:val="clear" w:color="auto" w:fill="FFFFFF" w:themeFill="background1"/>
          </w:tcPr>
          <w:p w14:paraId="028BABB5" w14:textId="77777777" w:rsidR="00CF5DC0" w:rsidRPr="009D6A94" w:rsidRDefault="00CF5DC0" w:rsidP="0062235B">
            <w:pPr>
              <w:spacing w:line="276" w:lineRule="auto"/>
              <w:jc w:val="center"/>
              <w:rPr>
                <w:sz w:val="24"/>
                <w:szCs w:val="24"/>
              </w:rPr>
            </w:pPr>
            <w:r w:rsidRPr="009D6A94">
              <w:rPr>
                <w:sz w:val="24"/>
                <w:szCs w:val="24"/>
              </w:rPr>
              <w:t>6</w:t>
            </w:r>
          </w:p>
        </w:tc>
        <w:tc>
          <w:tcPr>
            <w:tcW w:w="734" w:type="pct"/>
            <w:shd w:val="clear" w:color="auto" w:fill="FFFFFF" w:themeFill="background1"/>
          </w:tcPr>
          <w:p w14:paraId="434700EA" w14:textId="77777777" w:rsidR="00CF5DC0" w:rsidRPr="009D6A94" w:rsidRDefault="00CF5DC0" w:rsidP="0062235B">
            <w:pPr>
              <w:pStyle w:val="Default"/>
              <w:spacing w:line="276" w:lineRule="auto"/>
            </w:pPr>
            <w:r w:rsidRPr="009D6A94">
              <w:t>View angle of individual LEDs ≥ 100</w:t>
            </w:r>
            <w:r w:rsidRPr="009D6A94">
              <w:rPr>
                <w:rFonts w:hAnsi="Cambria Math"/>
              </w:rPr>
              <w:t>⁰</w:t>
            </w:r>
            <w:r w:rsidRPr="009D6A94">
              <w:t xml:space="preserve"> </w:t>
            </w:r>
          </w:p>
        </w:tc>
        <w:tc>
          <w:tcPr>
            <w:tcW w:w="663" w:type="pct"/>
            <w:shd w:val="clear" w:color="auto" w:fill="FFFFFF" w:themeFill="background1"/>
          </w:tcPr>
          <w:p w14:paraId="15FAF9C3" w14:textId="77777777" w:rsidR="00CF5DC0" w:rsidRPr="009D6A94" w:rsidRDefault="00CF5DC0" w:rsidP="0062235B">
            <w:pPr>
              <w:spacing w:line="276" w:lineRule="auto"/>
              <w:jc w:val="center"/>
              <w:rPr>
                <w:bCs/>
                <w:sz w:val="24"/>
                <w:szCs w:val="24"/>
              </w:rPr>
            </w:pPr>
          </w:p>
        </w:tc>
        <w:tc>
          <w:tcPr>
            <w:tcW w:w="751" w:type="pct"/>
            <w:shd w:val="clear" w:color="auto" w:fill="FFFFFF" w:themeFill="background1"/>
          </w:tcPr>
          <w:p w14:paraId="584C75C5" w14:textId="77777777" w:rsidR="00CF5DC0" w:rsidRPr="009D6A94" w:rsidRDefault="00CF5DC0" w:rsidP="0062235B">
            <w:pPr>
              <w:spacing w:line="276" w:lineRule="auto"/>
              <w:jc w:val="center"/>
              <w:rPr>
                <w:bCs/>
                <w:sz w:val="24"/>
                <w:szCs w:val="24"/>
              </w:rPr>
            </w:pPr>
          </w:p>
        </w:tc>
        <w:tc>
          <w:tcPr>
            <w:tcW w:w="837" w:type="pct"/>
            <w:shd w:val="clear" w:color="auto" w:fill="FFFFFF" w:themeFill="background1"/>
          </w:tcPr>
          <w:p w14:paraId="084EEECC" w14:textId="77777777" w:rsidR="00CF5DC0" w:rsidRPr="009D6A94" w:rsidRDefault="00CF5DC0" w:rsidP="0062235B">
            <w:pPr>
              <w:spacing w:line="276" w:lineRule="auto"/>
              <w:jc w:val="center"/>
              <w:rPr>
                <w:bCs/>
                <w:sz w:val="24"/>
                <w:szCs w:val="24"/>
              </w:rPr>
            </w:pPr>
          </w:p>
        </w:tc>
        <w:tc>
          <w:tcPr>
            <w:tcW w:w="924" w:type="pct"/>
            <w:shd w:val="clear" w:color="auto" w:fill="FFFFFF" w:themeFill="background1"/>
          </w:tcPr>
          <w:p w14:paraId="572BAE9F" w14:textId="77777777" w:rsidR="00CF5DC0" w:rsidRPr="009D6A94" w:rsidRDefault="00CF5DC0" w:rsidP="0062235B">
            <w:pPr>
              <w:spacing w:line="276" w:lineRule="auto"/>
              <w:jc w:val="center"/>
              <w:rPr>
                <w:bCs/>
                <w:sz w:val="24"/>
                <w:szCs w:val="24"/>
              </w:rPr>
            </w:pPr>
          </w:p>
        </w:tc>
        <w:tc>
          <w:tcPr>
            <w:tcW w:w="895" w:type="pct"/>
            <w:shd w:val="clear" w:color="auto" w:fill="FFFFFF" w:themeFill="background1"/>
          </w:tcPr>
          <w:p w14:paraId="41D6F18A" w14:textId="77777777" w:rsidR="00CF5DC0" w:rsidRPr="009D6A94" w:rsidRDefault="00CF5DC0" w:rsidP="00732DAA">
            <w:pPr>
              <w:spacing w:line="276" w:lineRule="auto"/>
              <w:ind w:left="1063"/>
              <w:rPr>
                <w:bCs/>
                <w:sz w:val="24"/>
                <w:szCs w:val="24"/>
              </w:rPr>
            </w:pPr>
          </w:p>
        </w:tc>
      </w:tr>
      <w:tr w:rsidR="00CF5DC0" w:rsidRPr="009D6A94" w14:paraId="39143774" w14:textId="77777777" w:rsidTr="00120342">
        <w:trPr>
          <w:trHeight w:val="377"/>
        </w:trPr>
        <w:tc>
          <w:tcPr>
            <w:tcW w:w="196" w:type="pct"/>
            <w:shd w:val="clear" w:color="auto" w:fill="FFFFFF" w:themeFill="background1"/>
          </w:tcPr>
          <w:p w14:paraId="1EA4E274" w14:textId="77777777" w:rsidR="00CF5DC0" w:rsidRPr="009D6A94" w:rsidRDefault="00CF5DC0" w:rsidP="0062235B">
            <w:pPr>
              <w:spacing w:line="276" w:lineRule="auto"/>
              <w:jc w:val="center"/>
              <w:rPr>
                <w:sz w:val="24"/>
                <w:szCs w:val="24"/>
              </w:rPr>
            </w:pPr>
            <w:r w:rsidRPr="009D6A94">
              <w:rPr>
                <w:sz w:val="24"/>
                <w:szCs w:val="24"/>
              </w:rPr>
              <w:t>7</w:t>
            </w:r>
          </w:p>
        </w:tc>
        <w:tc>
          <w:tcPr>
            <w:tcW w:w="734" w:type="pct"/>
            <w:shd w:val="clear" w:color="auto" w:fill="FFFFFF" w:themeFill="background1"/>
          </w:tcPr>
          <w:p w14:paraId="36904366" w14:textId="77777777" w:rsidR="00CF5DC0" w:rsidRPr="009D6A94" w:rsidRDefault="00CF5DC0" w:rsidP="0062235B">
            <w:pPr>
              <w:pStyle w:val="Default"/>
              <w:spacing w:line="276" w:lineRule="auto"/>
            </w:pPr>
            <w:r w:rsidRPr="009D6A94">
              <w:t xml:space="preserve">The streetlight shall include mounting clamp, connector/switch arrangement for </w:t>
            </w:r>
            <w:r w:rsidRPr="009D6A94">
              <w:lastRenderedPageBreak/>
              <w:t>outdoor condition with the galvanized light arm</w:t>
            </w:r>
          </w:p>
        </w:tc>
        <w:tc>
          <w:tcPr>
            <w:tcW w:w="663" w:type="pct"/>
            <w:shd w:val="clear" w:color="auto" w:fill="FFFFFF" w:themeFill="background1"/>
          </w:tcPr>
          <w:p w14:paraId="57766FED" w14:textId="77777777" w:rsidR="00CF5DC0" w:rsidRPr="009D6A94" w:rsidRDefault="00CF5DC0" w:rsidP="004B7345">
            <w:pPr>
              <w:jc w:val="center"/>
              <w:rPr>
                <w:bCs/>
                <w:sz w:val="24"/>
                <w:szCs w:val="24"/>
              </w:rPr>
            </w:pPr>
          </w:p>
        </w:tc>
        <w:tc>
          <w:tcPr>
            <w:tcW w:w="751" w:type="pct"/>
            <w:shd w:val="clear" w:color="auto" w:fill="FFFFFF" w:themeFill="background1"/>
          </w:tcPr>
          <w:p w14:paraId="75B0C910" w14:textId="77777777" w:rsidR="00CF5DC0" w:rsidRPr="009D6A94" w:rsidRDefault="00CF5DC0" w:rsidP="004B7345">
            <w:pPr>
              <w:spacing w:line="276" w:lineRule="auto"/>
              <w:jc w:val="center"/>
              <w:rPr>
                <w:bCs/>
                <w:sz w:val="24"/>
                <w:szCs w:val="24"/>
              </w:rPr>
            </w:pPr>
          </w:p>
        </w:tc>
        <w:tc>
          <w:tcPr>
            <w:tcW w:w="837" w:type="pct"/>
            <w:shd w:val="clear" w:color="auto" w:fill="FFFFFF" w:themeFill="background1"/>
          </w:tcPr>
          <w:p w14:paraId="1A1E4F38" w14:textId="77777777" w:rsidR="00CF5DC0" w:rsidRPr="009D6A94" w:rsidRDefault="00CF5DC0" w:rsidP="004B7345">
            <w:pPr>
              <w:spacing w:line="276" w:lineRule="auto"/>
              <w:jc w:val="center"/>
              <w:rPr>
                <w:bCs/>
                <w:sz w:val="24"/>
                <w:szCs w:val="24"/>
              </w:rPr>
            </w:pPr>
          </w:p>
        </w:tc>
        <w:tc>
          <w:tcPr>
            <w:tcW w:w="924" w:type="pct"/>
            <w:shd w:val="clear" w:color="auto" w:fill="FFFFFF" w:themeFill="background1"/>
          </w:tcPr>
          <w:p w14:paraId="17D1DA1C" w14:textId="77777777" w:rsidR="00CF5DC0" w:rsidRPr="009D6A94" w:rsidRDefault="00CF5DC0" w:rsidP="004B7345">
            <w:pPr>
              <w:spacing w:line="276" w:lineRule="auto"/>
              <w:jc w:val="center"/>
              <w:rPr>
                <w:bCs/>
                <w:sz w:val="24"/>
                <w:szCs w:val="24"/>
              </w:rPr>
            </w:pPr>
          </w:p>
        </w:tc>
        <w:tc>
          <w:tcPr>
            <w:tcW w:w="895" w:type="pct"/>
            <w:shd w:val="clear" w:color="auto" w:fill="FFFFFF" w:themeFill="background1"/>
          </w:tcPr>
          <w:p w14:paraId="68A91194" w14:textId="77777777" w:rsidR="00CF5DC0" w:rsidRPr="009D6A94" w:rsidRDefault="00CF5DC0" w:rsidP="004B7345">
            <w:pPr>
              <w:spacing w:line="276" w:lineRule="auto"/>
              <w:jc w:val="center"/>
              <w:rPr>
                <w:bCs/>
                <w:sz w:val="24"/>
                <w:szCs w:val="24"/>
              </w:rPr>
            </w:pPr>
          </w:p>
        </w:tc>
      </w:tr>
      <w:tr w:rsidR="00CF5DC0" w:rsidRPr="009D6A94" w14:paraId="0CCFBE3A" w14:textId="77777777" w:rsidTr="00120342">
        <w:trPr>
          <w:trHeight w:val="377"/>
        </w:trPr>
        <w:tc>
          <w:tcPr>
            <w:tcW w:w="196" w:type="pct"/>
            <w:shd w:val="clear" w:color="auto" w:fill="FFFFFF" w:themeFill="background1"/>
          </w:tcPr>
          <w:p w14:paraId="57A02B11" w14:textId="77777777" w:rsidR="00CF5DC0" w:rsidRPr="009D6A94" w:rsidRDefault="00CF5DC0" w:rsidP="00120342">
            <w:pPr>
              <w:shd w:val="clear" w:color="auto" w:fill="FFFFFF" w:themeFill="background1"/>
              <w:spacing w:line="276" w:lineRule="auto"/>
              <w:jc w:val="center"/>
              <w:rPr>
                <w:sz w:val="24"/>
                <w:szCs w:val="24"/>
              </w:rPr>
            </w:pPr>
            <w:r w:rsidRPr="009D6A94">
              <w:rPr>
                <w:sz w:val="24"/>
                <w:szCs w:val="24"/>
              </w:rPr>
              <w:t>8</w:t>
            </w:r>
          </w:p>
        </w:tc>
        <w:tc>
          <w:tcPr>
            <w:tcW w:w="734" w:type="pct"/>
            <w:shd w:val="clear" w:color="auto" w:fill="FFFFFF" w:themeFill="background1"/>
          </w:tcPr>
          <w:p w14:paraId="36A1016B" w14:textId="77777777" w:rsidR="00CF5DC0" w:rsidRPr="009D6A94" w:rsidRDefault="00CF5DC0" w:rsidP="00120342">
            <w:pPr>
              <w:pStyle w:val="Default"/>
              <w:shd w:val="clear" w:color="auto" w:fill="FFFFFF" w:themeFill="background1"/>
              <w:spacing w:line="276" w:lineRule="auto"/>
            </w:pPr>
            <w:r w:rsidRPr="009D6A94">
              <w:t>Proposed lamps and accessories will be installed by the contractor on the electricity distribution poles being erected for power distribution</w:t>
            </w:r>
          </w:p>
        </w:tc>
        <w:tc>
          <w:tcPr>
            <w:tcW w:w="663" w:type="pct"/>
            <w:shd w:val="clear" w:color="auto" w:fill="FFFFFF" w:themeFill="background1"/>
          </w:tcPr>
          <w:p w14:paraId="59C04255" w14:textId="77777777" w:rsidR="00CF5DC0" w:rsidRPr="009D6A94" w:rsidRDefault="00CF5DC0" w:rsidP="00120342">
            <w:pPr>
              <w:shd w:val="clear" w:color="auto" w:fill="FFFFFF" w:themeFill="background1"/>
              <w:spacing w:line="276" w:lineRule="auto"/>
              <w:jc w:val="center"/>
              <w:rPr>
                <w:bCs/>
                <w:color w:val="000000" w:themeColor="text1"/>
                <w:sz w:val="24"/>
                <w:szCs w:val="24"/>
              </w:rPr>
            </w:pPr>
          </w:p>
        </w:tc>
        <w:tc>
          <w:tcPr>
            <w:tcW w:w="751" w:type="pct"/>
            <w:shd w:val="clear" w:color="auto" w:fill="FFFFFF" w:themeFill="background1"/>
          </w:tcPr>
          <w:p w14:paraId="3FBD9643" w14:textId="77777777" w:rsidR="00CF5DC0" w:rsidRPr="009D6A94" w:rsidRDefault="00CF5DC0" w:rsidP="00120342">
            <w:pPr>
              <w:shd w:val="clear" w:color="auto" w:fill="FFFFFF" w:themeFill="background1"/>
              <w:spacing w:line="276" w:lineRule="auto"/>
              <w:jc w:val="center"/>
              <w:rPr>
                <w:bCs/>
                <w:color w:val="000000" w:themeColor="text1"/>
                <w:sz w:val="24"/>
                <w:szCs w:val="24"/>
              </w:rPr>
            </w:pPr>
          </w:p>
        </w:tc>
        <w:tc>
          <w:tcPr>
            <w:tcW w:w="837" w:type="pct"/>
            <w:shd w:val="clear" w:color="auto" w:fill="FFFFFF" w:themeFill="background1"/>
          </w:tcPr>
          <w:p w14:paraId="673A6AF2" w14:textId="77777777" w:rsidR="00CF5DC0" w:rsidRPr="009D6A94" w:rsidRDefault="00CF5DC0" w:rsidP="00120342">
            <w:pPr>
              <w:shd w:val="clear" w:color="auto" w:fill="FFFFFF" w:themeFill="background1"/>
              <w:spacing w:line="276" w:lineRule="auto"/>
              <w:jc w:val="center"/>
              <w:rPr>
                <w:bCs/>
                <w:color w:val="000000" w:themeColor="text1"/>
                <w:sz w:val="24"/>
                <w:szCs w:val="24"/>
              </w:rPr>
            </w:pPr>
          </w:p>
        </w:tc>
        <w:tc>
          <w:tcPr>
            <w:tcW w:w="924" w:type="pct"/>
            <w:shd w:val="clear" w:color="auto" w:fill="FFFFFF" w:themeFill="background1"/>
          </w:tcPr>
          <w:p w14:paraId="4725A140" w14:textId="77777777" w:rsidR="00CF5DC0" w:rsidRPr="009D6A94" w:rsidRDefault="00CF5DC0" w:rsidP="00120342">
            <w:pPr>
              <w:shd w:val="clear" w:color="auto" w:fill="FFFFFF" w:themeFill="background1"/>
              <w:spacing w:line="276" w:lineRule="auto"/>
              <w:jc w:val="center"/>
              <w:rPr>
                <w:bCs/>
                <w:color w:val="000000" w:themeColor="text1"/>
                <w:sz w:val="24"/>
                <w:szCs w:val="24"/>
              </w:rPr>
            </w:pPr>
          </w:p>
        </w:tc>
        <w:tc>
          <w:tcPr>
            <w:tcW w:w="895" w:type="pct"/>
            <w:shd w:val="clear" w:color="auto" w:fill="FFFFFF" w:themeFill="background1"/>
          </w:tcPr>
          <w:p w14:paraId="09A7FE34" w14:textId="77777777" w:rsidR="00CF5DC0" w:rsidRPr="009D6A94" w:rsidRDefault="00CF5DC0" w:rsidP="00120342">
            <w:pPr>
              <w:shd w:val="clear" w:color="auto" w:fill="FFFFFF" w:themeFill="background1"/>
              <w:spacing w:line="276" w:lineRule="auto"/>
              <w:jc w:val="center"/>
              <w:rPr>
                <w:bCs/>
                <w:sz w:val="24"/>
                <w:szCs w:val="24"/>
              </w:rPr>
            </w:pPr>
          </w:p>
        </w:tc>
      </w:tr>
      <w:tr w:rsidR="00CF5DC0" w:rsidRPr="009D6A94" w14:paraId="2353D7FE" w14:textId="77777777" w:rsidTr="00120342">
        <w:trPr>
          <w:trHeight w:val="377"/>
        </w:trPr>
        <w:tc>
          <w:tcPr>
            <w:tcW w:w="196" w:type="pct"/>
            <w:shd w:val="clear" w:color="auto" w:fill="FFFFFF" w:themeFill="background1"/>
          </w:tcPr>
          <w:p w14:paraId="18C1666D" w14:textId="77777777" w:rsidR="00CF5DC0" w:rsidRPr="009D6A94" w:rsidRDefault="00CF5DC0" w:rsidP="00120342">
            <w:pPr>
              <w:shd w:val="clear" w:color="auto" w:fill="FFFFFF" w:themeFill="background1"/>
              <w:spacing w:line="276" w:lineRule="auto"/>
              <w:jc w:val="center"/>
              <w:rPr>
                <w:sz w:val="24"/>
                <w:szCs w:val="24"/>
              </w:rPr>
            </w:pPr>
            <w:r w:rsidRPr="009D6A94">
              <w:rPr>
                <w:sz w:val="24"/>
                <w:szCs w:val="24"/>
              </w:rPr>
              <w:t>9</w:t>
            </w:r>
          </w:p>
        </w:tc>
        <w:tc>
          <w:tcPr>
            <w:tcW w:w="734" w:type="pct"/>
            <w:shd w:val="clear" w:color="auto" w:fill="FFFFFF" w:themeFill="background1"/>
          </w:tcPr>
          <w:p w14:paraId="4E8335A5" w14:textId="77777777" w:rsidR="00CF5DC0" w:rsidRPr="009D6A94" w:rsidRDefault="00CF5DC0" w:rsidP="00120342">
            <w:pPr>
              <w:pStyle w:val="Default"/>
              <w:shd w:val="clear" w:color="auto" w:fill="FFFFFF" w:themeFill="background1"/>
              <w:spacing w:line="276" w:lineRule="auto"/>
            </w:pPr>
            <w:r w:rsidRPr="009D6A94">
              <w:t>LED lamp power consumption: 20 Watt</w:t>
            </w:r>
          </w:p>
        </w:tc>
        <w:tc>
          <w:tcPr>
            <w:tcW w:w="663" w:type="pct"/>
            <w:shd w:val="clear" w:color="auto" w:fill="FFFFFF" w:themeFill="background1"/>
          </w:tcPr>
          <w:p w14:paraId="1AADD0D0" w14:textId="77777777" w:rsidR="00CF5DC0" w:rsidRPr="009D6A94" w:rsidRDefault="00CF5DC0" w:rsidP="00120342">
            <w:pPr>
              <w:shd w:val="clear" w:color="auto" w:fill="FFFFFF" w:themeFill="background1"/>
              <w:spacing w:line="276" w:lineRule="auto"/>
              <w:jc w:val="center"/>
              <w:rPr>
                <w:bCs/>
                <w:sz w:val="24"/>
                <w:szCs w:val="24"/>
              </w:rPr>
            </w:pPr>
          </w:p>
        </w:tc>
        <w:tc>
          <w:tcPr>
            <w:tcW w:w="751" w:type="pct"/>
            <w:shd w:val="clear" w:color="auto" w:fill="FFFFFF" w:themeFill="background1"/>
          </w:tcPr>
          <w:p w14:paraId="1930752F" w14:textId="77777777" w:rsidR="00CF5DC0" w:rsidRPr="009D6A94" w:rsidRDefault="00CF5DC0" w:rsidP="00120342">
            <w:pPr>
              <w:shd w:val="clear" w:color="auto" w:fill="FFFFFF" w:themeFill="background1"/>
              <w:spacing w:line="276" w:lineRule="auto"/>
              <w:jc w:val="center"/>
              <w:rPr>
                <w:bCs/>
                <w:sz w:val="24"/>
                <w:szCs w:val="24"/>
              </w:rPr>
            </w:pPr>
          </w:p>
        </w:tc>
        <w:tc>
          <w:tcPr>
            <w:tcW w:w="837" w:type="pct"/>
            <w:shd w:val="clear" w:color="auto" w:fill="FFFFFF" w:themeFill="background1"/>
          </w:tcPr>
          <w:p w14:paraId="730C59B2" w14:textId="77777777" w:rsidR="00CF5DC0" w:rsidRPr="009D6A94" w:rsidRDefault="00CF5DC0" w:rsidP="00120342">
            <w:pPr>
              <w:shd w:val="clear" w:color="auto" w:fill="FFFFFF" w:themeFill="background1"/>
              <w:spacing w:line="276" w:lineRule="auto"/>
              <w:jc w:val="center"/>
              <w:rPr>
                <w:bCs/>
                <w:sz w:val="24"/>
                <w:szCs w:val="24"/>
              </w:rPr>
            </w:pPr>
          </w:p>
        </w:tc>
        <w:tc>
          <w:tcPr>
            <w:tcW w:w="924" w:type="pct"/>
            <w:shd w:val="clear" w:color="auto" w:fill="FFFFFF" w:themeFill="background1"/>
          </w:tcPr>
          <w:p w14:paraId="3BDA08C3" w14:textId="77777777" w:rsidR="00CF5DC0" w:rsidRPr="009D6A94" w:rsidRDefault="00CF5DC0" w:rsidP="00120342">
            <w:pPr>
              <w:shd w:val="clear" w:color="auto" w:fill="FFFFFF" w:themeFill="background1"/>
              <w:spacing w:line="276" w:lineRule="auto"/>
              <w:jc w:val="center"/>
              <w:rPr>
                <w:bCs/>
                <w:sz w:val="24"/>
                <w:szCs w:val="24"/>
              </w:rPr>
            </w:pPr>
          </w:p>
        </w:tc>
        <w:tc>
          <w:tcPr>
            <w:tcW w:w="895" w:type="pct"/>
            <w:shd w:val="clear" w:color="auto" w:fill="FFFFFF" w:themeFill="background1"/>
          </w:tcPr>
          <w:p w14:paraId="368EE780" w14:textId="77777777" w:rsidR="00CF5DC0" w:rsidRPr="009D6A94" w:rsidRDefault="00CF5DC0" w:rsidP="00120342">
            <w:pPr>
              <w:shd w:val="clear" w:color="auto" w:fill="FFFFFF" w:themeFill="background1"/>
              <w:spacing w:line="276" w:lineRule="auto"/>
              <w:jc w:val="center"/>
              <w:rPr>
                <w:bCs/>
                <w:sz w:val="24"/>
                <w:szCs w:val="24"/>
              </w:rPr>
            </w:pPr>
          </w:p>
        </w:tc>
      </w:tr>
      <w:tr w:rsidR="00CF5DC0" w:rsidRPr="009D6A94" w14:paraId="60F391EE" w14:textId="77777777" w:rsidTr="00120342">
        <w:trPr>
          <w:trHeight w:val="377"/>
        </w:trPr>
        <w:tc>
          <w:tcPr>
            <w:tcW w:w="196" w:type="pct"/>
            <w:shd w:val="clear" w:color="auto" w:fill="FFFFFF" w:themeFill="background1"/>
          </w:tcPr>
          <w:p w14:paraId="6291F17B" w14:textId="77777777" w:rsidR="00CF5DC0" w:rsidRPr="009D6A94" w:rsidRDefault="00CF5DC0" w:rsidP="00120342">
            <w:pPr>
              <w:shd w:val="clear" w:color="auto" w:fill="FFFFFF" w:themeFill="background1"/>
              <w:spacing w:line="276" w:lineRule="auto"/>
              <w:jc w:val="center"/>
              <w:rPr>
                <w:sz w:val="24"/>
                <w:szCs w:val="24"/>
              </w:rPr>
            </w:pPr>
            <w:r w:rsidRPr="009D6A94">
              <w:rPr>
                <w:sz w:val="24"/>
                <w:szCs w:val="24"/>
              </w:rPr>
              <w:t>10</w:t>
            </w:r>
          </w:p>
        </w:tc>
        <w:tc>
          <w:tcPr>
            <w:tcW w:w="734" w:type="pct"/>
            <w:shd w:val="clear" w:color="auto" w:fill="FFFFFF" w:themeFill="background1"/>
          </w:tcPr>
          <w:p w14:paraId="13E9DD18" w14:textId="77777777" w:rsidR="00CF5DC0" w:rsidRPr="009D6A94" w:rsidRDefault="00CF5DC0" w:rsidP="00120342">
            <w:pPr>
              <w:pStyle w:val="Default"/>
              <w:shd w:val="clear" w:color="auto" w:fill="FFFFFF" w:themeFill="background1"/>
              <w:spacing w:line="276" w:lineRule="auto"/>
            </w:pPr>
            <w:r w:rsidRPr="009D6A94">
              <w:t>Control Mechanism: Photo-sensor and Activation Switch On/Off</w:t>
            </w:r>
          </w:p>
        </w:tc>
        <w:tc>
          <w:tcPr>
            <w:tcW w:w="663" w:type="pct"/>
            <w:shd w:val="clear" w:color="auto" w:fill="FFFFFF" w:themeFill="background1"/>
          </w:tcPr>
          <w:p w14:paraId="0DD39A4B" w14:textId="77777777" w:rsidR="00CF5DC0" w:rsidRPr="009D6A94" w:rsidRDefault="00CF5DC0" w:rsidP="00120342">
            <w:pPr>
              <w:shd w:val="clear" w:color="auto" w:fill="FFFFFF" w:themeFill="background1"/>
              <w:spacing w:line="276" w:lineRule="auto"/>
              <w:jc w:val="center"/>
              <w:rPr>
                <w:bCs/>
                <w:sz w:val="24"/>
                <w:szCs w:val="24"/>
              </w:rPr>
            </w:pPr>
          </w:p>
        </w:tc>
        <w:tc>
          <w:tcPr>
            <w:tcW w:w="751" w:type="pct"/>
            <w:shd w:val="clear" w:color="auto" w:fill="FFFFFF" w:themeFill="background1"/>
          </w:tcPr>
          <w:p w14:paraId="09D2E80C" w14:textId="77777777" w:rsidR="00CF5DC0" w:rsidRPr="009D6A94" w:rsidRDefault="00CF5DC0" w:rsidP="00120342">
            <w:pPr>
              <w:shd w:val="clear" w:color="auto" w:fill="FFFFFF" w:themeFill="background1"/>
              <w:spacing w:line="276" w:lineRule="auto"/>
              <w:jc w:val="center"/>
              <w:rPr>
                <w:bCs/>
                <w:sz w:val="24"/>
                <w:szCs w:val="24"/>
              </w:rPr>
            </w:pPr>
          </w:p>
        </w:tc>
        <w:tc>
          <w:tcPr>
            <w:tcW w:w="837" w:type="pct"/>
            <w:shd w:val="clear" w:color="auto" w:fill="FFFFFF" w:themeFill="background1"/>
          </w:tcPr>
          <w:p w14:paraId="7B1CBBB2" w14:textId="77777777" w:rsidR="00CF5DC0" w:rsidRPr="009D6A94" w:rsidRDefault="00CF5DC0" w:rsidP="00120342">
            <w:pPr>
              <w:shd w:val="clear" w:color="auto" w:fill="FFFFFF" w:themeFill="background1"/>
              <w:spacing w:line="276" w:lineRule="auto"/>
              <w:jc w:val="center"/>
              <w:rPr>
                <w:bCs/>
                <w:sz w:val="24"/>
                <w:szCs w:val="24"/>
              </w:rPr>
            </w:pPr>
          </w:p>
        </w:tc>
        <w:tc>
          <w:tcPr>
            <w:tcW w:w="924" w:type="pct"/>
            <w:shd w:val="clear" w:color="auto" w:fill="FFFFFF" w:themeFill="background1"/>
          </w:tcPr>
          <w:p w14:paraId="1859835E" w14:textId="77777777" w:rsidR="00CF5DC0" w:rsidRPr="009D6A94" w:rsidRDefault="00CF5DC0" w:rsidP="00120342">
            <w:pPr>
              <w:shd w:val="clear" w:color="auto" w:fill="FFFFFF" w:themeFill="background1"/>
              <w:spacing w:line="276" w:lineRule="auto"/>
              <w:jc w:val="center"/>
              <w:rPr>
                <w:bCs/>
                <w:sz w:val="24"/>
                <w:szCs w:val="24"/>
              </w:rPr>
            </w:pPr>
          </w:p>
        </w:tc>
        <w:tc>
          <w:tcPr>
            <w:tcW w:w="895" w:type="pct"/>
            <w:shd w:val="clear" w:color="auto" w:fill="FFFFFF" w:themeFill="background1"/>
          </w:tcPr>
          <w:p w14:paraId="3D116F9C" w14:textId="77777777" w:rsidR="00CF5DC0" w:rsidRPr="009D6A94" w:rsidRDefault="00CF5DC0" w:rsidP="00120342">
            <w:pPr>
              <w:shd w:val="clear" w:color="auto" w:fill="FFFFFF" w:themeFill="background1"/>
              <w:spacing w:line="276" w:lineRule="auto"/>
              <w:jc w:val="center"/>
              <w:rPr>
                <w:bCs/>
                <w:sz w:val="24"/>
                <w:szCs w:val="24"/>
              </w:rPr>
            </w:pPr>
          </w:p>
        </w:tc>
      </w:tr>
      <w:tr w:rsidR="00CF5DC0" w:rsidRPr="009D6A94" w14:paraId="139141E3" w14:textId="77777777" w:rsidTr="00120342">
        <w:trPr>
          <w:trHeight w:val="377"/>
        </w:trPr>
        <w:tc>
          <w:tcPr>
            <w:tcW w:w="196" w:type="pct"/>
            <w:shd w:val="clear" w:color="auto" w:fill="FFFFFF" w:themeFill="background1"/>
          </w:tcPr>
          <w:p w14:paraId="7B3244A1" w14:textId="77777777" w:rsidR="00CF5DC0" w:rsidRPr="009D6A94" w:rsidRDefault="00CF5DC0" w:rsidP="00120342">
            <w:pPr>
              <w:shd w:val="clear" w:color="auto" w:fill="FFFFFF" w:themeFill="background1"/>
              <w:spacing w:line="276" w:lineRule="auto"/>
              <w:jc w:val="center"/>
              <w:rPr>
                <w:sz w:val="24"/>
                <w:szCs w:val="24"/>
              </w:rPr>
            </w:pPr>
            <w:r w:rsidRPr="009D6A94">
              <w:rPr>
                <w:sz w:val="24"/>
                <w:szCs w:val="24"/>
              </w:rPr>
              <w:t>11</w:t>
            </w:r>
          </w:p>
        </w:tc>
        <w:tc>
          <w:tcPr>
            <w:tcW w:w="734" w:type="pct"/>
            <w:shd w:val="clear" w:color="auto" w:fill="FFFFFF" w:themeFill="background1"/>
          </w:tcPr>
          <w:p w14:paraId="527FC747" w14:textId="77777777" w:rsidR="00CF5DC0" w:rsidRPr="009D6A94" w:rsidRDefault="00CF5DC0" w:rsidP="00120342">
            <w:pPr>
              <w:pStyle w:val="Default"/>
              <w:shd w:val="clear" w:color="auto" w:fill="FFFFFF" w:themeFill="background1"/>
              <w:spacing w:line="276" w:lineRule="auto"/>
            </w:pPr>
            <w:r w:rsidRPr="009D6A94">
              <w:t xml:space="preserve">Operational for 6 hours full power and another 6 hours at 50% output by </w:t>
            </w:r>
            <w:r w:rsidRPr="009D6A94">
              <w:lastRenderedPageBreak/>
              <w:t>achieving energy efficiency</w:t>
            </w:r>
          </w:p>
        </w:tc>
        <w:tc>
          <w:tcPr>
            <w:tcW w:w="663" w:type="pct"/>
            <w:shd w:val="clear" w:color="auto" w:fill="FFFFFF" w:themeFill="background1"/>
          </w:tcPr>
          <w:p w14:paraId="0B0CD320" w14:textId="77777777" w:rsidR="00CF5DC0" w:rsidRPr="009D6A94" w:rsidRDefault="00CF5DC0" w:rsidP="00120342">
            <w:pPr>
              <w:shd w:val="clear" w:color="auto" w:fill="FFFFFF" w:themeFill="background1"/>
              <w:spacing w:line="276" w:lineRule="auto"/>
              <w:jc w:val="center"/>
              <w:rPr>
                <w:bCs/>
                <w:sz w:val="24"/>
                <w:szCs w:val="24"/>
              </w:rPr>
            </w:pPr>
          </w:p>
        </w:tc>
        <w:tc>
          <w:tcPr>
            <w:tcW w:w="751" w:type="pct"/>
            <w:shd w:val="clear" w:color="auto" w:fill="FFFFFF" w:themeFill="background1"/>
          </w:tcPr>
          <w:p w14:paraId="060C2E6C" w14:textId="77777777" w:rsidR="00CF5DC0" w:rsidRPr="009D6A94" w:rsidRDefault="00CF5DC0" w:rsidP="00120342">
            <w:pPr>
              <w:shd w:val="clear" w:color="auto" w:fill="FFFFFF" w:themeFill="background1"/>
              <w:spacing w:line="276" w:lineRule="auto"/>
              <w:jc w:val="center"/>
              <w:rPr>
                <w:bCs/>
                <w:sz w:val="24"/>
                <w:szCs w:val="24"/>
              </w:rPr>
            </w:pPr>
          </w:p>
        </w:tc>
        <w:tc>
          <w:tcPr>
            <w:tcW w:w="837" w:type="pct"/>
            <w:shd w:val="clear" w:color="auto" w:fill="FFFFFF" w:themeFill="background1"/>
          </w:tcPr>
          <w:p w14:paraId="1C5D96C4" w14:textId="77777777" w:rsidR="00CF5DC0" w:rsidRPr="009D6A94" w:rsidRDefault="00CF5DC0" w:rsidP="00120342">
            <w:pPr>
              <w:shd w:val="clear" w:color="auto" w:fill="FFFFFF" w:themeFill="background1"/>
              <w:spacing w:line="276" w:lineRule="auto"/>
              <w:jc w:val="center"/>
              <w:rPr>
                <w:bCs/>
                <w:sz w:val="24"/>
                <w:szCs w:val="24"/>
              </w:rPr>
            </w:pPr>
          </w:p>
        </w:tc>
        <w:tc>
          <w:tcPr>
            <w:tcW w:w="924" w:type="pct"/>
            <w:shd w:val="clear" w:color="auto" w:fill="FFFFFF" w:themeFill="background1"/>
          </w:tcPr>
          <w:p w14:paraId="4D6D9327" w14:textId="77777777" w:rsidR="00CF5DC0" w:rsidRPr="009D6A94" w:rsidRDefault="00CF5DC0" w:rsidP="00120342">
            <w:pPr>
              <w:shd w:val="clear" w:color="auto" w:fill="FFFFFF" w:themeFill="background1"/>
              <w:spacing w:line="276" w:lineRule="auto"/>
              <w:jc w:val="center"/>
              <w:rPr>
                <w:bCs/>
                <w:sz w:val="24"/>
                <w:szCs w:val="24"/>
              </w:rPr>
            </w:pPr>
          </w:p>
        </w:tc>
        <w:tc>
          <w:tcPr>
            <w:tcW w:w="895" w:type="pct"/>
            <w:shd w:val="clear" w:color="auto" w:fill="FFFFFF" w:themeFill="background1"/>
          </w:tcPr>
          <w:p w14:paraId="7FB3109D" w14:textId="77777777" w:rsidR="00CF5DC0" w:rsidRPr="009D6A94" w:rsidRDefault="00CF5DC0" w:rsidP="00120342">
            <w:pPr>
              <w:shd w:val="clear" w:color="auto" w:fill="FFFFFF" w:themeFill="background1"/>
              <w:spacing w:line="276" w:lineRule="auto"/>
              <w:jc w:val="center"/>
              <w:rPr>
                <w:bCs/>
                <w:sz w:val="24"/>
                <w:szCs w:val="24"/>
              </w:rPr>
            </w:pPr>
          </w:p>
        </w:tc>
      </w:tr>
      <w:tr w:rsidR="00CF5DC0" w:rsidRPr="009D6A94" w14:paraId="7A3FE903" w14:textId="77777777" w:rsidTr="00120342">
        <w:trPr>
          <w:trHeight w:val="377"/>
        </w:trPr>
        <w:tc>
          <w:tcPr>
            <w:tcW w:w="196" w:type="pct"/>
            <w:shd w:val="clear" w:color="auto" w:fill="FFFFFF" w:themeFill="background1"/>
          </w:tcPr>
          <w:p w14:paraId="469955D7" w14:textId="77777777" w:rsidR="00CF5DC0" w:rsidRPr="009D6A94" w:rsidRDefault="00CF5DC0" w:rsidP="00120342">
            <w:pPr>
              <w:shd w:val="clear" w:color="auto" w:fill="FFFFFF" w:themeFill="background1"/>
              <w:spacing w:line="276" w:lineRule="auto"/>
              <w:jc w:val="center"/>
              <w:rPr>
                <w:sz w:val="24"/>
                <w:szCs w:val="24"/>
              </w:rPr>
            </w:pPr>
            <w:r w:rsidRPr="009D6A94">
              <w:rPr>
                <w:sz w:val="24"/>
                <w:szCs w:val="24"/>
              </w:rPr>
              <w:t>12</w:t>
            </w:r>
          </w:p>
        </w:tc>
        <w:tc>
          <w:tcPr>
            <w:tcW w:w="734" w:type="pct"/>
            <w:shd w:val="clear" w:color="auto" w:fill="FFFFFF" w:themeFill="background1"/>
          </w:tcPr>
          <w:p w14:paraId="037EF1AD" w14:textId="77777777" w:rsidR="00CF5DC0" w:rsidRPr="009D6A94" w:rsidRDefault="00CF5DC0" w:rsidP="00120342">
            <w:pPr>
              <w:pStyle w:val="Default"/>
              <w:shd w:val="clear" w:color="auto" w:fill="FFFFFF" w:themeFill="background1"/>
              <w:spacing w:line="276" w:lineRule="auto"/>
            </w:pPr>
            <w:r w:rsidRPr="009D6A94">
              <w:t>Warranty: Minimum 3 years replacement</w:t>
            </w:r>
          </w:p>
        </w:tc>
        <w:tc>
          <w:tcPr>
            <w:tcW w:w="663" w:type="pct"/>
            <w:shd w:val="clear" w:color="auto" w:fill="FFFFFF" w:themeFill="background1"/>
          </w:tcPr>
          <w:p w14:paraId="380A21C9" w14:textId="77777777" w:rsidR="00CF5DC0" w:rsidRPr="009D6A94" w:rsidRDefault="00CF5DC0" w:rsidP="00120342">
            <w:pPr>
              <w:shd w:val="clear" w:color="auto" w:fill="FFFFFF" w:themeFill="background1"/>
              <w:spacing w:line="276" w:lineRule="auto"/>
              <w:rPr>
                <w:bCs/>
                <w:sz w:val="24"/>
                <w:szCs w:val="24"/>
              </w:rPr>
            </w:pPr>
          </w:p>
        </w:tc>
        <w:tc>
          <w:tcPr>
            <w:tcW w:w="751" w:type="pct"/>
            <w:shd w:val="clear" w:color="auto" w:fill="FFFFFF" w:themeFill="background1"/>
          </w:tcPr>
          <w:p w14:paraId="77BEEEBD" w14:textId="77777777" w:rsidR="00CF5DC0" w:rsidRPr="009D6A94" w:rsidRDefault="00CF5DC0" w:rsidP="00120342">
            <w:pPr>
              <w:shd w:val="clear" w:color="auto" w:fill="FFFFFF" w:themeFill="background1"/>
              <w:spacing w:line="276" w:lineRule="auto"/>
              <w:jc w:val="center"/>
              <w:rPr>
                <w:bCs/>
                <w:sz w:val="24"/>
                <w:szCs w:val="24"/>
              </w:rPr>
            </w:pPr>
          </w:p>
        </w:tc>
        <w:tc>
          <w:tcPr>
            <w:tcW w:w="837" w:type="pct"/>
            <w:shd w:val="clear" w:color="auto" w:fill="FFFFFF" w:themeFill="background1"/>
          </w:tcPr>
          <w:p w14:paraId="72D9B6E0" w14:textId="77777777" w:rsidR="00CF5DC0" w:rsidRPr="009D6A94" w:rsidRDefault="00CF5DC0" w:rsidP="00120342">
            <w:pPr>
              <w:shd w:val="clear" w:color="auto" w:fill="FFFFFF" w:themeFill="background1"/>
              <w:spacing w:line="276" w:lineRule="auto"/>
              <w:jc w:val="center"/>
              <w:rPr>
                <w:bCs/>
                <w:sz w:val="24"/>
                <w:szCs w:val="24"/>
              </w:rPr>
            </w:pPr>
          </w:p>
        </w:tc>
        <w:tc>
          <w:tcPr>
            <w:tcW w:w="924" w:type="pct"/>
            <w:shd w:val="clear" w:color="auto" w:fill="FFFFFF" w:themeFill="background1"/>
          </w:tcPr>
          <w:p w14:paraId="2549B712" w14:textId="77777777" w:rsidR="00CF5DC0" w:rsidRPr="009D6A94" w:rsidRDefault="00CF5DC0" w:rsidP="00120342">
            <w:pPr>
              <w:shd w:val="clear" w:color="auto" w:fill="FFFFFF" w:themeFill="background1"/>
              <w:spacing w:line="276" w:lineRule="auto"/>
              <w:rPr>
                <w:bCs/>
                <w:sz w:val="24"/>
                <w:szCs w:val="24"/>
              </w:rPr>
            </w:pPr>
          </w:p>
        </w:tc>
        <w:tc>
          <w:tcPr>
            <w:tcW w:w="895" w:type="pct"/>
            <w:shd w:val="clear" w:color="auto" w:fill="FFFFFF" w:themeFill="background1"/>
          </w:tcPr>
          <w:p w14:paraId="18010595" w14:textId="77777777" w:rsidR="00CF5DC0" w:rsidRPr="009D6A94" w:rsidRDefault="00CF5DC0" w:rsidP="00120342">
            <w:pPr>
              <w:shd w:val="clear" w:color="auto" w:fill="FFFFFF" w:themeFill="background1"/>
              <w:spacing w:line="276" w:lineRule="auto"/>
              <w:rPr>
                <w:bCs/>
                <w:sz w:val="24"/>
                <w:szCs w:val="24"/>
              </w:rPr>
            </w:pPr>
          </w:p>
        </w:tc>
      </w:tr>
      <w:tr w:rsidR="00CF5DC0" w:rsidRPr="009D6A94" w14:paraId="11298A7C" w14:textId="77777777" w:rsidTr="00120342">
        <w:trPr>
          <w:trHeight w:val="440"/>
        </w:trPr>
        <w:tc>
          <w:tcPr>
            <w:tcW w:w="196" w:type="pct"/>
            <w:shd w:val="clear" w:color="auto" w:fill="FFFFFF" w:themeFill="background1"/>
          </w:tcPr>
          <w:p w14:paraId="00DB07AA" w14:textId="77777777" w:rsidR="00CF5DC0" w:rsidRPr="009D6A94" w:rsidRDefault="00CF5DC0" w:rsidP="00120342">
            <w:pPr>
              <w:shd w:val="clear" w:color="auto" w:fill="FFFFFF" w:themeFill="background1"/>
              <w:spacing w:line="276" w:lineRule="auto"/>
              <w:jc w:val="center"/>
              <w:rPr>
                <w:sz w:val="24"/>
                <w:szCs w:val="24"/>
              </w:rPr>
            </w:pPr>
            <w:r w:rsidRPr="009D6A94">
              <w:rPr>
                <w:sz w:val="24"/>
                <w:szCs w:val="24"/>
              </w:rPr>
              <w:t>13</w:t>
            </w:r>
          </w:p>
        </w:tc>
        <w:tc>
          <w:tcPr>
            <w:tcW w:w="734" w:type="pct"/>
            <w:shd w:val="clear" w:color="auto" w:fill="FFFFFF" w:themeFill="background1"/>
          </w:tcPr>
          <w:p w14:paraId="6DC1A3B3" w14:textId="77777777" w:rsidR="00CF5DC0" w:rsidRPr="009D6A94" w:rsidRDefault="00CF5DC0" w:rsidP="00120342">
            <w:pPr>
              <w:pStyle w:val="Default"/>
              <w:shd w:val="clear" w:color="auto" w:fill="FFFFFF" w:themeFill="background1"/>
              <w:spacing w:line="276" w:lineRule="auto"/>
            </w:pPr>
            <w:r w:rsidRPr="009D6A94">
              <w:t>The bidder must submit the technical datasheet of Street Light.</w:t>
            </w:r>
          </w:p>
        </w:tc>
        <w:tc>
          <w:tcPr>
            <w:tcW w:w="663" w:type="pct"/>
            <w:shd w:val="clear" w:color="auto" w:fill="FFFFFF" w:themeFill="background1"/>
          </w:tcPr>
          <w:p w14:paraId="38B20AE8" w14:textId="77777777" w:rsidR="00CF5DC0" w:rsidRPr="009D6A94" w:rsidRDefault="00CF5DC0" w:rsidP="00120342">
            <w:pPr>
              <w:shd w:val="clear" w:color="auto" w:fill="FFFFFF" w:themeFill="background1"/>
              <w:spacing w:line="276" w:lineRule="auto"/>
              <w:jc w:val="center"/>
              <w:rPr>
                <w:bCs/>
                <w:sz w:val="24"/>
                <w:szCs w:val="24"/>
              </w:rPr>
            </w:pPr>
          </w:p>
        </w:tc>
        <w:tc>
          <w:tcPr>
            <w:tcW w:w="751" w:type="pct"/>
            <w:shd w:val="clear" w:color="auto" w:fill="FFFFFF" w:themeFill="background1"/>
          </w:tcPr>
          <w:p w14:paraId="2159357C" w14:textId="77777777" w:rsidR="00CF5DC0" w:rsidRPr="009D6A94" w:rsidRDefault="00CF5DC0" w:rsidP="00120342">
            <w:pPr>
              <w:shd w:val="clear" w:color="auto" w:fill="FFFFFF" w:themeFill="background1"/>
              <w:spacing w:line="276" w:lineRule="auto"/>
              <w:jc w:val="center"/>
              <w:rPr>
                <w:bCs/>
                <w:sz w:val="24"/>
                <w:szCs w:val="24"/>
              </w:rPr>
            </w:pPr>
          </w:p>
        </w:tc>
        <w:tc>
          <w:tcPr>
            <w:tcW w:w="837" w:type="pct"/>
            <w:shd w:val="clear" w:color="auto" w:fill="FFFFFF" w:themeFill="background1"/>
          </w:tcPr>
          <w:p w14:paraId="7665894B" w14:textId="77777777" w:rsidR="00CF5DC0" w:rsidRPr="009D6A94" w:rsidRDefault="00CF5DC0" w:rsidP="00120342">
            <w:pPr>
              <w:shd w:val="clear" w:color="auto" w:fill="FFFFFF" w:themeFill="background1"/>
              <w:spacing w:line="276" w:lineRule="auto"/>
              <w:jc w:val="center"/>
              <w:rPr>
                <w:bCs/>
                <w:sz w:val="24"/>
                <w:szCs w:val="24"/>
              </w:rPr>
            </w:pPr>
          </w:p>
        </w:tc>
        <w:tc>
          <w:tcPr>
            <w:tcW w:w="924" w:type="pct"/>
            <w:shd w:val="clear" w:color="auto" w:fill="FFFFFF" w:themeFill="background1"/>
          </w:tcPr>
          <w:p w14:paraId="30510BBE" w14:textId="77777777" w:rsidR="00CF5DC0" w:rsidRPr="009D6A94" w:rsidRDefault="00CF5DC0" w:rsidP="00120342">
            <w:pPr>
              <w:shd w:val="clear" w:color="auto" w:fill="FFFFFF" w:themeFill="background1"/>
              <w:spacing w:line="276" w:lineRule="auto"/>
              <w:jc w:val="center"/>
              <w:rPr>
                <w:bCs/>
                <w:sz w:val="24"/>
                <w:szCs w:val="24"/>
              </w:rPr>
            </w:pPr>
          </w:p>
        </w:tc>
        <w:tc>
          <w:tcPr>
            <w:tcW w:w="895" w:type="pct"/>
            <w:shd w:val="clear" w:color="auto" w:fill="FFFFFF" w:themeFill="background1"/>
          </w:tcPr>
          <w:p w14:paraId="303C377D" w14:textId="77777777" w:rsidR="00CF5DC0" w:rsidRPr="009D6A94" w:rsidRDefault="00CF5DC0" w:rsidP="00120342">
            <w:pPr>
              <w:shd w:val="clear" w:color="auto" w:fill="FFFFFF" w:themeFill="background1"/>
              <w:spacing w:line="276" w:lineRule="auto"/>
              <w:jc w:val="center"/>
              <w:rPr>
                <w:bCs/>
                <w:sz w:val="24"/>
                <w:szCs w:val="24"/>
              </w:rPr>
            </w:pPr>
          </w:p>
        </w:tc>
      </w:tr>
      <w:tr w:rsidR="00732DAA" w:rsidRPr="009D6A94" w14:paraId="56A9EDD3" w14:textId="77777777" w:rsidTr="00120342">
        <w:trPr>
          <w:trHeight w:val="440"/>
        </w:trPr>
        <w:tc>
          <w:tcPr>
            <w:tcW w:w="930" w:type="pct"/>
            <w:gridSpan w:val="2"/>
            <w:shd w:val="clear" w:color="auto" w:fill="FFFFFF" w:themeFill="background1"/>
          </w:tcPr>
          <w:p w14:paraId="01B262E2" w14:textId="77777777" w:rsidR="00732DAA" w:rsidRPr="009D6A94" w:rsidRDefault="00732DAA" w:rsidP="00120342">
            <w:pPr>
              <w:pStyle w:val="Default"/>
              <w:shd w:val="clear" w:color="auto" w:fill="FFFFFF" w:themeFill="background1"/>
              <w:spacing w:line="276" w:lineRule="auto"/>
              <w:jc w:val="right"/>
              <w:rPr>
                <w:b/>
              </w:rPr>
            </w:pPr>
            <w:r w:rsidRPr="009D6A94">
              <w:rPr>
                <w:b/>
              </w:rPr>
              <w:t>Conclusion for Solar Street Lights</w:t>
            </w:r>
          </w:p>
        </w:tc>
        <w:tc>
          <w:tcPr>
            <w:tcW w:w="663" w:type="pct"/>
            <w:shd w:val="clear" w:color="auto" w:fill="FFFFFF" w:themeFill="background1"/>
          </w:tcPr>
          <w:p w14:paraId="3388358B" w14:textId="77777777" w:rsidR="00732DAA" w:rsidRPr="009D6A94" w:rsidRDefault="00732DAA" w:rsidP="00120342">
            <w:pPr>
              <w:shd w:val="clear" w:color="auto" w:fill="FFFFFF" w:themeFill="background1"/>
              <w:spacing w:line="276" w:lineRule="auto"/>
              <w:jc w:val="center"/>
              <w:rPr>
                <w:b/>
                <w:bCs/>
                <w:sz w:val="24"/>
                <w:szCs w:val="24"/>
              </w:rPr>
            </w:pPr>
          </w:p>
        </w:tc>
        <w:tc>
          <w:tcPr>
            <w:tcW w:w="751" w:type="pct"/>
            <w:shd w:val="clear" w:color="auto" w:fill="FFFFFF" w:themeFill="background1"/>
          </w:tcPr>
          <w:p w14:paraId="0B7AED3E" w14:textId="77777777" w:rsidR="00732DAA" w:rsidRPr="009D6A94" w:rsidRDefault="00732DAA" w:rsidP="00120342">
            <w:pPr>
              <w:shd w:val="clear" w:color="auto" w:fill="FFFFFF" w:themeFill="background1"/>
              <w:spacing w:line="276" w:lineRule="auto"/>
              <w:jc w:val="center"/>
              <w:rPr>
                <w:b/>
                <w:bCs/>
                <w:sz w:val="24"/>
                <w:szCs w:val="24"/>
              </w:rPr>
            </w:pPr>
          </w:p>
        </w:tc>
        <w:tc>
          <w:tcPr>
            <w:tcW w:w="837" w:type="pct"/>
            <w:shd w:val="clear" w:color="auto" w:fill="FFFFFF" w:themeFill="background1"/>
          </w:tcPr>
          <w:p w14:paraId="05EC228B" w14:textId="77777777" w:rsidR="00732DAA" w:rsidRPr="009D6A94" w:rsidRDefault="00732DAA" w:rsidP="00120342">
            <w:pPr>
              <w:shd w:val="clear" w:color="auto" w:fill="FFFFFF" w:themeFill="background1"/>
              <w:spacing w:line="276" w:lineRule="auto"/>
              <w:jc w:val="center"/>
              <w:rPr>
                <w:b/>
                <w:bCs/>
                <w:sz w:val="24"/>
                <w:szCs w:val="24"/>
              </w:rPr>
            </w:pPr>
          </w:p>
        </w:tc>
        <w:tc>
          <w:tcPr>
            <w:tcW w:w="924" w:type="pct"/>
            <w:shd w:val="clear" w:color="auto" w:fill="FFFFFF" w:themeFill="background1"/>
          </w:tcPr>
          <w:p w14:paraId="4EF5D8C1" w14:textId="77777777" w:rsidR="00732DAA" w:rsidRPr="009D6A94" w:rsidRDefault="00732DAA" w:rsidP="00120342">
            <w:pPr>
              <w:shd w:val="clear" w:color="auto" w:fill="FFFFFF" w:themeFill="background1"/>
              <w:spacing w:line="276" w:lineRule="auto"/>
              <w:jc w:val="center"/>
              <w:rPr>
                <w:b/>
                <w:bCs/>
                <w:sz w:val="24"/>
                <w:szCs w:val="24"/>
              </w:rPr>
            </w:pPr>
          </w:p>
        </w:tc>
        <w:tc>
          <w:tcPr>
            <w:tcW w:w="895" w:type="pct"/>
            <w:shd w:val="clear" w:color="auto" w:fill="FFFFFF" w:themeFill="background1"/>
          </w:tcPr>
          <w:p w14:paraId="48894F09" w14:textId="77777777" w:rsidR="00732DAA" w:rsidRPr="009D6A94" w:rsidRDefault="00732DAA" w:rsidP="00120342">
            <w:pPr>
              <w:shd w:val="clear" w:color="auto" w:fill="FFFFFF" w:themeFill="background1"/>
              <w:spacing w:line="276" w:lineRule="auto"/>
              <w:jc w:val="center"/>
              <w:rPr>
                <w:b/>
                <w:bCs/>
                <w:sz w:val="24"/>
                <w:szCs w:val="24"/>
              </w:rPr>
            </w:pPr>
          </w:p>
        </w:tc>
      </w:tr>
    </w:tbl>
    <w:p w14:paraId="5015A486" w14:textId="77777777" w:rsidR="00953DE2" w:rsidRPr="009D6A94" w:rsidRDefault="0062235B" w:rsidP="00120342">
      <w:pPr>
        <w:shd w:val="clear" w:color="auto" w:fill="FFFFFF" w:themeFill="background1"/>
        <w:spacing w:before="120" w:line="360" w:lineRule="auto"/>
        <w:ind w:left="360"/>
        <w:rPr>
          <w:b/>
          <w:bCs/>
          <w:szCs w:val="24"/>
        </w:rPr>
      </w:pPr>
      <w:r w:rsidRPr="009D6A94">
        <w:rPr>
          <w:b/>
          <w:bCs/>
          <w:szCs w:val="24"/>
        </w:rPr>
        <w:br w:type="textWrapping" w:clear="all"/>
      </w:r>
    </w:p>
    <w:p w14:paraId="69557F98" w14:textId="77777777" w:rsidR="00953DE2" w:rsidRPr="009D6A94" w:rsidRDefault="00953DE2" w:rsidP="00120342">
      <w:pPr>
        <w:shd w:val="clear" w:color="auto" w:fill="FFFFFF" w:themeFill="background1"/>
        <w:spacing w:before="120" w:line="360" w:lineRule="auto"/>
        <w:ind w:left="360"/>
        <w:rPr>
          <w:b/>
          <w:bCs/>
          <w:szCs w:val="24"/>
        </w:rPr>
      </w:pPr>
    </w:p>
    <w:p w14:paraId="100CDF09" w14:textId="77777777" w:rsidR="00953DE2" w:rsidRPr="009D6A94" w:rsidRDefault="00953DE2" w:rsidP="00120342">
      <w:pPr>
        <w:numPr>
          <w:ilvl w:val="0"/>
          <w:numId w:val="9"/>
        </w:numPr>
        <w:shd w:val="clear" w:color="auto" w:fill="FFFFFF" w:themeFill="background1"/>
        <w:spacing w:before="120" w:line="360" w:lineRule="auto"/>
        <w:ind w:left="360"/>
        <w:rPr>
          <w:b/>
          <w:bCs/>
          <w:szCs w:val="24"/>
        </w:rPr>
      </w:pPr>
      <w:r w:rsidRPr="009D6A94">
        <w:rPr>
          <w:b/>
          <w:bCs/>
          <w:szCs w:val="24"/>
        </w:rPr>
        <w:t>Computer and Printer</w:t>
      </w:r>
    </w:p>
    <w:tbl>
      <w:tblPr>
        <w:tblStyle w:val="TableGrid"/>
        <w:tblW w:w="4816" w:type="pct"/>
        <w:tblLook w:val="04A0" w:firstRow="1" w:lastRow="0" w:firstColumn="1" w:lastColumn="0" w:noHBand="0" w:noVBand="1"/>
      </w:tblPr>
      <w:tblGrid>
        <w:gridCol w:w="1374"/>
        <w:gridCol w:w="1716"/>
        <w:gridCol w:w="1822"/>
        <w:gridCol w:w="1825"/>
        <w:gridCol w:w="1825"/>
        <w:gridCol w:w="1917"/>
        <w:gridCol w:w="3452"/>
      </w:tblGrid>
      <w:tr w:rsidR="004B7345" w:rsidRPr="009D6A94" w14:paraId="7CDD0F52" w14:textId="77777777" w:rsidTr="00762CD2">
        <w:tc>
          <w:tcPr>
            <w:tcW w:w="493" w:type="pct"/>
            <w:vMerge w:val="restart"/>
          </w:tcPr>
          <w:p w14:paraId="58D51690" w14:textId="77777777" w:rsidR="004B7345" w:rsidRPr="009D6A94" w:rsidRDefault="004B7345" w:rsidP="00120342">
            <w:pPr>
              <w:shd w:val="clear" w:color="auto" w:fill="FFFFFF" w:themeFill="background1"/>
              <w:spacing w:line="276" w:lineRule="auto"/>
              <w:jc w:val="center"/>
              <w:rPr>
                <w:b/>
                <w:bCs/>
                <w:sz w:val="24"/>
                <w:szCs w:val="24"/>
              </w:rPr>
            </w:pPr>
            <w:r w:rsidRPr="009D6A94">
              <w:rPr>
                <w:sz w:val="24"/>
                <w:szCs w:val="24"/>
              </w:rPr>
              <w:br w:type="page"/>
            </w:r>
            <w:r w:rsidRPr="009D6A94">
              <w:rPr>
                <w:b/>
                <w:bCs/>
                <w:sz w:val="24"/>
                <w:szCs w:val="24"/>
              </w:rPr>
              <w:t>S.N.</w:t>
            </w:r>
          </w:p>
        </w:tc>
        <w:tc>
          <w:tcPr>
            <w:tcW w:w="616" w:type="pct"/>
            <w:vMerge w:val="restart"/>
          </w:tcPr>
          <w:p w14:paraId="01CF784B" w14:textId="77777777" w:rsidR="004B7345" w:rsidRPr="009D6A94" w:rsidRDefault="004B7345" w:rsidP="00120342">
            <w:pPr>
              <w:shd w:val="clear" w:color="auto" w:fill="FFFFFF" w:themeFill="background1"/>
              <w:spacing w:line="276" w:lineRule="auto"/>
              <w:jc w:val="center"/>
              <w:rPr>
                <w:b/>
                <w:bCs/>
                <w:sz w:val="24"/>
                <w:szCs w:val="24"/>
              </w:rPr>
            </w:pPr>
            <w:r w:rsidRPr="009D6A94">
              <w:rPr>
                <w:b/>
                <w:bCs/>
                <w:sz w:val="24"/>
                <w:szCs w:val="24"/>
              </w:rPr>
              <w:t>Specifications Required</w:t>
            </w:r>
          </w:p>
        </w:tc>
        <w:tc>
          <w:tcPr>
            <w:tcW w:w="654" w:type="pct"/>
          </w:tcPr>
          <w:p w14:paraId="0F4690E4" w14:textId="77777777" w:rsidR="004B7345" w:rsidRPr="009D6A94" w:rsidRDefault="004B7345" w:rsidP="00120342">
            <w:pPr>
              <w:shd w:val="clear" w:color="auto" w:fill="FFFFFF" w:themeFill="background1"/>
              <w:spacing w:line="276" w:lineRule="auto"/>
              <w:jc w:val="center"/>
              <w:rPr>
                <w:b/>
                <w:bCs/>
                <w:sz w:val="24"/>
                <w:szCs w:val="24"/>
              </w:rPr>
            </w:pPr>
            <w:r w:rsidRPr="009D6A94">
              <w:rPr>
                <w:b/>
                <w:bCs/>
                <w:sz w:val="24"/>
                <w:szCs w:val="24"/>
              </w:rPr>
              <w:t>Bidder No. 1</w:t>
            </w:r>
          </w:p>
        </w:tc>
        <w:tc>
          <w:tcPr>
            <w:tcW w:w="655" w:type="pct"/>
          </w:tcPr>
          <w:p w14:paraId="213144C9" w14:textId="77777777" w:rsidR="004B7345" w:rsidRPr="009D6A94" w:rsidRDefault="004B7345" w:rsidP="00120342">
            <w:pPr>
              <w:shd w:val="clear" w:color="auto" w:fill="FFFFFF" w:themeFill="background1"/>
              <w:spacing w:line="276" w:lineRule="auto"/>
              <w:jc w:val="center"/>
              <w:rPr>
                <w:b/>
                <w:bCs/>
                <w:sz w:val="24"/>
                <w:szCs w:val="24"/>
              </w:rPr>
            </w:pPr>
            <w:r w:rsidRPr="009D6A94">
              <w:rPr>
                <w:b/>
                <w:bCs/>
                <w:sz w:val="24"/>
                <w:szCs w:val="24"/>
              </w:rPr>
              <w:t>Bidder No. 2</w:t>
            </w:r>
          </w:p>
        </w:tc>
        <w:tc>
          <w:tcPr>
            <w:tcW w:w="655" w:type="pct"/>
          </w:tcPr>
          <w:p w14:paraId="7A28A836" w14:textId="77777777" w:rsidR="004B7345" w:rsidRPr="009D6A94" w:rsidRDefault="004B7345" w:rsidP="00120342">
            <w:pPr>
              <w:shd w:val="clear" w:color="auto" w:fill="FFFFFF" w:themeFill="background1"/>
              <w:spacing w:line="276" w:lineRule="auto"/>
              <w:jc w:val="center"/>
              <w:rPr>
                <w:b/>
                <w:bCs/>
                <w:sz w:val="24"/>
                <w:szCs w:val="24"/>
              </w:rPr>
            </w:pPr>
            <w:r w:rsidRPr="009D6A94">
              <w:rPr>
                <w:b/>
                <w:bCs/>
                <w:sz w:val="24"/>
                <w:szCs w:val="24"/>
              </w:rPr>
              <w:t>Bidder No. 3</w:t>
            </w:r>
          </w:p>
        </w:tc>
        <w:tc>
          <w:tcPr>
            <w:tcW w:w="688" w:type="pct"/>
          </w:tcPr>
          <w:p w14:paraId="04CA0D9E" w14:textId="77777777" w:rsidR="004B7345" w:rsidRPr="009D6A94" w:rsidRDefault="005724DB" w:rsidP="00120342">
            <w:pPr>
              <w:shd w:val="clear" w:color="auto" w:fill="FFFFFF" w:themeFill="background1"/>
              <w:spacing w:line="276" w:lineRule="auto"/>
              <w:jc w:val="center"/>
              <w:rPr>
                <w:b/>
                <w:bCs/>
                <w:sz w:val="24"/>
                <w:szCs w:val="24"/>
              </w:rPr>
            </w:pPr>
            <w:r w:rsidRPr="009D6A94">
              <w:rPr>
                <w:b/>
                <w:bCs/>
                <w:sz w:val="24"/>
                <w:szCs w:val="24"/>
              </w:rPr>
              <w:t xml:space="preserve">Bidder No. </w:t>
            </w:r>
            <w:r w:rsidR="00F001F2" w:rsidRPr="009D6A94">
              <w:rPr>
                <w:b/>
                <w:bCs/>
                <w:sz w:val="24"/>
                <w:szCs w:val="24"/>
              </w:rPr>
              <w:t>5</w:t>
            </w:r>
          </w:p>
        </w:tc>
        <w:tc>
          <w:tcPr>
            <w:tcW w:w="1239" w:type="pct"/>
          </w:tcPr>
          <w:p w14:paraId="56790C63" w14:textId="77777777" w:rsidR="004B7345" w:rsidRPr="009D6A94" w:rsidRDefault="005724DB" w:rsidP="00120342">
            <w:pPr>
              <w:shd w:val="clear" w:color="auto" w:fill="FFFFFF" w:themeFill="background1"/>
              <w:spacing w:line="276" w:lineRule="auto"/>
              <w:jc w:val="center"/>
              <w:rPr>
                <w:b/>
                <w:bCs/>
                <w:sz w:val="24"/>
                <w:szCs w:val="24"/>
              </w:rPr>
            </w:pPr>
            <w:r w:rsidRPr="009D6A94">
              <w:rPr>
                <w:b/>
                <w:bCs/>
                <w:sz w:val="24"/>
                <w:szCs w:val="24"/>
              </w:rPr>
              <w:t xml:space="preserve">Bidder No. </w:t>
            </w:r>
            <w:r w:rsidR="00F001F2" w:rsidRPr="009D6A94">
              <w:rPr>
                <w:b/>
                <w:bCs/>
                <w:sz w:val="24"/>
                <w:szCs w:val="24"/>
              </w:rPr>
              <w:t>6</w:t>
            </w:r>
          </w:p>
        </w:tc>
      </w:tr>
      <w:tr w:rsidR="004B7345" w:rsidRPr="009D6A94" w14:paraId="7B180192" w14:textId="77777777" w:rsidTr="00F001F2">
        <w:trPr>
          <w:trHeight w:val="1052"/>
        </w:trPr>
        <w:tc>
          <w:tcPr>
            <w:tcW w:w="493" w:type="pct"/>
            <w:vMerge/>
          </w:tcPr>
          <w:p w14:paraId="47A1C96E" w14:textId="77777777" w:rsidR="004B7345" w:rsidRPr="009D6A94" w:rsidRDefault="004B7345" w:rsidP="00120342">
            <w:pPr>
              <w:shd w:val="clear" w:color="auto" w:fill="FFFFFF" w:themeFill="background1"/>
              <w:spacing w:line="276" w:lineRule="auto"/>
              <w:jc w:val="center"/>
              <w:rPr>
                <w:sz w:val="24"/>
                <w:szCs w:val="24"/>
              </w:rPr>
            </w:pPr>
          </w:p>
        </w:tc>
        <w:tc>
          <w:tcPr>
            <w:tcW w:w="616" w:type="pct"/>
            <w:vMerge/>
          </w:tcPr>
          <w:p w14:paraId="24B9588E" w14:textId="77777777" w:rsidR="004B7345" w:rsidRPr="009D6A94" w:rsidRDefault="004B7345" w:rsidP="00120342">
            <w:pPr>
              <w:shd w:val="clear" w:color="auto" w:fill="FFFFFF" w:themeFill="background1"/>
              <w:spacing w:line="276" w:lineRule="auto"/>
              <w:jc w:val="center"/>
              <w:rPr>
                <w:b/>
                <w:bCs/>
                <w:sz w:val="24"/>
                <w:szCs w:val="24"/>
              </w:rPr>
            </w:pPr>
          </w:p>
        </w:tc>
        <w:tc>
          <w:tcPr>
            <w:tcW w:w="654" w:type="pct"/>
          </w:tcPr>
          <w:p w14:paraId="75870005" w14:textId="77777777" w:rsidR="004B7345" w:rsidRPr="009D6A94" w:rsidRDefault="004B7345" w:rsidP="00120342">
            <w:pPr>
              <w:shd w:val="clear" w:color="auto" w:fill="FFFFFF" w:themeFill="background1"/>
              <w:spacing w:line="276" w:lineRule="auto"/>
              <w:jc w:val="center"/>
              <w:rPr>
                <w:b/>
                <w:bCs/>
                <w:sz w:val="24"/>
                <w:szCs w:val="24"/>
              </w:rPr>
            </w:pPr>
          </w:p>
        </w:tc>
        <w:tc>
          <w:tcPr>
            <w:tcW w:w="655" w:type="pct"/>
          </w:tcPr>
          <w:p w14:paraId="5718C81C" w14:textId="77777777" w:rsidR="004B7345" w:rsidRPr="009D6A94" w:rsidRDefault="004B7345" w:rsidP="00120342">
            <w:pPr>
              <w:shd w:val="clear" w:color="auto" w:fill="FFFFFF" w:themeFill="background1"/>
              <w:spacing w:line="276" w:lineRule="auto"/>
              <w:jc w:val="center"/>
              <w:rPr>
                <w:b/>
                <w:bCs/>
                <w:sz w:val="24"/>
                <w:szCs w:val="24"/>
              </w:rPr>
            </w:pPr>
          </w:p>
        </w:tc>
        <w:tc>
          <w:tcPr>
            <w:tcW w:w="655" w:type="pct"/>
          </w:tcPr>
          <w:p w14:paraId="6CC1C398" w14:textId="77777777" w:rsidR="004B7345" w:rsidRPr="009D6A94" w:rsidRDefault="004B7345" w:rsidP="00120342">
            <w:pPr>
              <w:shd w:val="clear" w:color="auto" w:fill="FFFFFF" w:themeFill="background1"/>
              <w:spacing w:line="276" w:lineRule="auto"/>
              <w:jc w:val="center"/>
              <w:rPr>
                <w:b/>
                <w:bCs/>
                <w:sz w:val="24"/>
                <w:szCs w:val="24"/>
              </w:rPr>
            </w:pPr>
          </w:p>
        </w:tc>
        <w:tc>
          <w:tcPr>
            <w:tcW w:w="688" w:type="pct"/>
          </w:tcPr>
          <w:p w14:paraId="60798DDC" w14:textId="77777777" w:rsidR="004B7345" w:rsidRPr="009D6A94" w:rsidRDefault="004B7345" w:rsidP="00120342">
            <w:pPr>
              <w:shd w:val="clear" w:color="auto" w:fill="FFFFFF" w:themeFill="background1"/>
              <w:spacing w:line="276" w:lineRule="auto"/>
              <w:jc w:val="center"/>
              <w:rPr>
                <w:b/>
                <w:bCs/>
                <w:sz w:val="24"/>
                <w:szCs w:val="24"/>
              </w:rPr>
            </w:pPr>
          </w:p>
        </w:tc>
        <w:tc>
          <w:tcPr>
            <w:tcW w:w="1239" w:type="pct"/>
          </w:tcPr>
          <w:p w14:paraId="324423A3" w14:textId="77777777" w:rsidR="004B7345" w:rsidRPr="009D6A94" w:rsidRDefault="004B7345" w:rsidP="00120342">
            <w:pPr>
              <w:shd w:val="clear" w:color="auto" w:fill="FFFFFF" w:themeFill="background1"/>
              <w:spacing w:line="276" w:lineRule="auto"/>
              <w:jc w:val="center"/>
              <w:rPr>
                <w:b/>
                <w:bCs/>
                <w:sz w:val="24"/>
                <w:szCs w:val="24"/>
              </w:rPr>
            </w:pPr>
          </w:p>
        </w:tc>
      </w:tr>
      <w:tr w:rsidR="00255960" w:rsidRPr="009D6A94" w14:paraId="0F812BD5" w14:textId="77777777" w:rsidTr="00762CD2">
        <w:tc>
          <w:tcPr>
            <w:tcW w:w="493" w:type="pct"/>
          </w:tcPr>
          <w:p w14:paraId="63014AAD" w14:textId="77777777" w:rsidR="00255960" w:rsidRPr="009D6A94" w:rsidRDefault="00255960" w:rsidP="00120342">
            <w:pPr>
              <w:shd w:val="clear" w:color="auto" w:fill="FFFFFF" w:themeFill="background1"/>
              <w:spacing w:line="276" w:lineRule="auto"/>
              <w:jc w:val="center"/>
              <w:rPr>
                <w:sz w:val="24"/>
                <w:szCs w:val="24"/>
              </w:rPr>
            </w:pPr>
            <w:r w:rsidRPr="009D6A94">
              <w:rPr>
                <w:sz w:val="24"/>
                <w:szCs w:val="24"/>
              </w:rPr>
              <w:t>1</w:t>
            </w:r>
          </w:p>
        </w:tc>
        <w:tc>
          <w:tcPr>
            <w:tcW w:w="616" w:type="pct"/>
          </w:tcPr>
          <w:p w14:paraId="439ACCCD" w14:textId="77777777" w:rsidR="00255960" w:rsidRPr="009D6A94" w:rsidRDefault="00255960" w:rsidP="00120342">
            <w:pPr>
              <w:pStyle w:val="ListParagraph"/>
              <w:shd w:val="clear" w:color="auto" w:fill="FFFFFF" w:themeFill="background1"/>
              <w:spacing w:after="0"/>
              <w:ind w:left="0"/>
              <w:rPr>
                <w:rFonts w:ascii="Times New Roman" w:hAnsi="Times New Roman" w:cs="Times New Roman"/>
                <w:sz w:val="24"/>
                <w:szCs w:val="24"/>
              </w:rPr>
            </w:pPr>
            <w:r w:rsidRPr="009D6A94">
              <w:rPr>
                <w:rFonts w:ascii="Times New Roman" w:hAnsi="Times New Roman" w:cs="Times New Roman"/>
                <w:sz w:val="24"/>
                <w:szCs w:val="24"/>
              </w:rPr>
              <w:t xml:space="preserve">Laptop Computer: Intel core i5 processor, 4GB </w:t>
            </w:r>
            <w:r w:rsidRPr="009D6A94">
              <w:rPr>
                <w:rFonts w:ascii="Times New Roman" w:hAnsi="Times New Roman" w:cs="Times New Roman"/>
                <w:sz w:val="24"/>
                <w:szCs w:val="24"/>
              </w:rPr>
              <w:lastRenderedPageBreak/>
              <w:t xml:space="preserve">ram, 500GB HDD, 14" display </w:t>
            </w:r>
          </w:p>
        </w:tc>
        <w:tc>
          <w:tcPr>
            <w:tcW w:w="654" w:type="pct"/>
          </w:tcPr>
          <w:p w14:paraId="24AFBB47" w14:textId="77777777" w:rsidR="00255960" w:rsidRPr="009D6A94" w:rsidRDefault="00255960" w:rsidP="00120342">
            <w:pPr>
              <w:shd w:val="clear" w:color="auto" w:fill="FFFFFF" w:themeFill="background1"/>
              <w:spacing w:line="276" w:lineRule="auto"/>
              <w:jc w:val="center"/>
              <w:rPr>
                <w:bCs/>
                <w:sz w:val="24"/>
                <w:szCs w:val="24"/>
              </w:rPr>
            </w:pPr>
          </w:p>
        </w:tc>
        <w:tc>
          <w:tcPr>
            <w:tcW w:w="655" w:type="pct"/>
          </w:tcPr>
          <w:p w14:paraId="04B04E5D" w14:textId="77777777" w:rsidR="00255960" w:rsidRPr="009D6A94" w:rsidRDefault="00255960" w:rsidP="00120342">
            <w:pPr>
              <w:shd w:val="clear" w:color="auto" w:fill="FFFFFF" w:themeFill="background1"/>
              <w:spacing w:line="276" w:lineRule="auto"/>
              <w:jc w:val="center"/>
              <w:rPr>
                <w:bCs/>
                <w:sz w:val="24"/>
                <w:szCs w:val="24"/>
              </w:rPr>
            </w:pPr>
          </w:p>
        </w:tc>
        <w:tc>
          <w:tcPr>
            <w:tcW w:w="655" w:type="pct"/>
          </w:tcPr>
          <w:p w14:paraId="7ABB08C5" w14:textId="77777777" w:rsidR="00255960" w:rsidRPr="009D6A94" w:rsidRDefault="00255960" w:rsidP="00120342">
            <w:pPr>
              <w:shd w:val="clear" w:color="auto" w:fill="FFFFFF" w:themeFill="background1"/>
              <w:spacing w:line="276" w:lineRule="auto"/>
              <w:jc w:val="center"/>
              <w:rPr>
                <w:bCs/>
                <w:sz w:val="24"/>
                <w:szCs w:val="24"/>
              </w:rPr>
            </w:pPr>
          </w:p>
        </w:tc>
        <w:tc>
          <w:tcPr>
            <w:tcW w:w="688" w:type="pct"/>
          </w:tcPr>
          <w:p w14:paraId="744C563D" w14:textId="77777777" w:rsidR="00255960" w:rsidRPr="009D6A94" w:rsidRDefault="00255960" w:rsidP="00120342">
            <w:pPr>
              <w:shd w:val="clear" w:color="auto" w:fill="FFFFFF" w:themeFill="background1"/>
              <w:spacing w:line="276" w:lineRule="auto"/>
              <w:jc w:val="center"/>
              <w:rPr>
                <w:bCs/>
                <w:sz w:val="24"/>
                <w:szCs w:val="24"/>
              </w:rPr>
            </w:pPr>
          </w:p>
        </w:tc>
        <w:tc>
          <w:tcPr>
            <w:tcW w:w="1239" w:type="pct"/>
          </w:tcPr>
          <w:p w14:paraId="2F9558EC" w14:textId="77777777" w:rsidR="00255960" w:rsidRPr="009D6A94" w:rsidRDefault="00255960" w:rsidP="00120342">
            <w:pPr>
              <w:shd w:val="clear" w:color="auto" w:fill="FFFFFF" w:themeFill="background1"/>
              <w:spacing w:line="276" w:lineRule="auto"/>
              <w:jc w:val="center"/>
              <w:rPr>
                <w:bCs/>
                <w:sz w:val="24"/>
                <w:szCs w:val="24"/>
              </w:rPr>
            </w:pPr>
          </w:p>
        </w:tc>
      </w:tr>
      <w:tr w:rsidR="00255960" w:rsidRPr="009D6A94" w14:paraId="4363D622" w14:textId="77777777" w:rsidTr="00762CD2">
        <w:tc>
          <w:tcPr>
            <w:tcW w:w="493" w:type="pct"/>
          </w:tcPr>
          <w:p w14:paraId="697B328A" w14:textId="77777777" w:rsidR="00255960" w:rsidRPr="009D6A94" w:rsidRDefault="00255960" w:rsidP="00120342">
            <w:pPr>
              <w:shd w:val="clear" w:color="auto" w:fill="FFFFFF" w:themeFill="background1"/>
              <w:spacing w:line="276" w:lineRule="auto"/>
              <w:jc w:val="center"/>
              <w:rPr>
                <w:sz w:val="24"/>
                <w:szCs w:val="24"/>
              </w:rPr>
            </w:pPr>
            <w:r w:rsidRPr="009D6A94">
              <w:rPr>
                <w:sz w:val="24"/>
                <w:szCs w:val="24"/>
              </w:rPr>
              <w:t>2</w:t>
            </w:r>
          </w:p>
        </w:tc>
        <w:tc>
          <w:tcPr>
            <w:tcW w:w="616" w:type="pct"/>
          </w:tcPr>
          <w:p w14:paraId="364EBFC2" w14:textId="77777777" w:rsidR="00255960" w:rsidRPr="009D6A94" w:rsidRDefault="00255960" w:rsidP="00120342">
            <w:pPr>
              <w:pStyle w:val="ListParagraph"/>
              <w:shd w:val="clear" w:color="auto" w:fill="FFFFFF" w:themeFill="background1"/>
              <w:spacing w:after="0"/>
              <w:ind w:left="0"/>
              <w:rPr>
                <w:rFonts w:ascii="Times New Roman" w:hAnsi="Times New Roman" w:cs="Times New Roman"/>
                <w:sz w:val="24"/>
                <w:szCs w:val="24"/>
              </w:rPr>
            </w:pPr>
            <w:r w:rsidRPr="009D6A94">
              <w:rPr>
                <w:rFonts w:ascii="Times New Roman" w:hAnsi="Times New Roman" w:cs="Times New Roman"/>
                <w:sz w:val="24"/>
                <w:szCs w:val="24"/>
              </w:rPr>
              <w:t>3 in 1 laser printer</w:t>
            </w:r>
          </w:p>
        </w:tc>
        <w:tc>
          <w:tcPr>
            <w:tcW w:w="654" w:type="pct"/>
          </w:tcPr>
          <w:p w14:paraId="061F5756" w14:textId="77777777" w:rsidR="00255960" w:rsidRPr="009D6A94" w:rsidRDefault="00255960" w:rsidP="00120342">
            <w:pPr>
              <w:shd w:val="clear" w:color="auto" w:fill="FFFFFF" w:themeFill="background1"/>
              <w:spacing w:line="276" w:lineRule="auto"/>
              <w:jc w:val="center"/>
              <w:rPr>
                <w:bCs/>
                <w:sz w:val="24"/>
                <w:szCs w:val="24"/>
              </w:rPr>
            </w:pPr>
          </w:p>
        </w:tc>
        <w:tc>
          <w:tcPr>
            <w:tcW w:w="655" w:type="pct"/>
          </w:tcPr>
          <w:p w14:paraId="7B663A42" w14:textId="77777777" w:rsidR="00255960" w:rsidRPr="009D6A94" w:rsidRDefault="00255960" w:rsidP="00120342">
            <w:pPr>
              <w:shd w:val="clear" w:color="auto" w:fill="FFFFFF" w:themeFill="background1"/>
              <w:spacing w:line="276" w:lineRule="auto"/>
              <w:jc w:val="center"/>
              <w:rPr>
                <w:bCs/>
                <w:sz w:val="24"/>
                <w:szCs w:val="24"/>
              </w:rPr>
            </w:pPr>
          </w:p>
        </w:tc>
        <w:tc>
          <w:tcPr>
            <w:tcW w:w="655" w:type="pct"/>
          </w:tcPr>
          <w:p w14:paraId="1BD5E2C6" w14:textId="77777777" w:rsidR="00255960" w:rsidRPr="009D6A94" w:rsidRDefault="00255960" w:rsidP="00120342">
            <w:pPr>
              <w:shd w:val="clear" w:color="auto" w:fill="FFFFFF" w:themeFill="background1"/>
              <w:spacing w:line="276" w:lineRule="auto"/>
              <w:jc w:val="center"/>
              <w:rPr>
                <w:bCs/>
                <w:sz w:val="24"/>
                <w:szCs w:val="24"/>
              </w:rPr>
            </w:pPr>
          </w:p>
        </w:tc>
        <w:tc>
          <w:tcPr>
            <w:tcW w:w="688" w:type="pct"/>
          </w:tcPr>
          <w:p w14:paraId="776995E0" w14:textId="77777777" w:rsidR="00255960" w:rsidRPr="009D6A94" w:rsidRDefault="00255960" w:rsidP="00120342">
            <w:pPr>
              <w:shd w:val="clear" w:color="auto" w:fill="FFFFFF" w:themeFill="background1"/>
              <w:spacing w:line="276" w:lineRule="auto"/>
              <w:jc w:val="center"/>
              <w:rPr>
                <w:bCs/>
                <w:sz w:val="24"/>
                <w:szCs w:val="24"/>
              </w:rPr>
            </w:pPr>
          </w:p>
        </w:tc>
        <w:tc>
          <w:tcPr>
            <w:tcW w:w="1239" w:type="pct"/>
          </w:tcPr>
          <w:p w14:paraId="28A7AB50" w14:textId="77777777" w:rsidR="00255960" w:rsidRPr="009D6A94" w:rsidRDefault="00255960" w:rsidP="00120342">
            <w:pPr>
              <w:shd w:val="clear" w:color="auto" w:fill="FFFFFF" w:themeFill="background1"/>
              <w:spacing w:line="276" w:lineRule="auto"/>
              <w:jc w:val="center"/>
              <w:rPr>
                <w:bCs/>
                <w:sz w:val="24"/>
                <w:szCs w:val="24"/>
              </w:rPr>
            </w:pPr>
          </w:p>
        </w:tc>
      </w:tr>
      <w:tr w:rsidR="00255960" w:rsidRPr="009D6A94" w14:paraId="43D5B86C" w14:textId="77777777" w:rsidTr="00762CD2">
        <w:trPr>
          <w:trHeight w:val="377"/>
        </w:trPr>
        <w:tc>
          <w:tcPr>
            <w:tcW w:w="493" w:type="pct"/>
          </w:tcPr>
          <w:p w14:paraId="681AA76C" w14:textId="77777777" w:rsidR="00255960" w:rsidRPr="009D6A94" w:rsidRDefault="00255960" w:rsidP="00120342">
            <w:pPr>
              <w:shd w:val="clear" w:color="auto" w:fill="FFFFFF" w:themeFill="background1"/>
              <w:spacing w:line="276" w:lineRule="auto"/>
              <w:jc w:val="center"/>
              <w:rPr>
                <w:sz w:val="24"/>
                <w:szCs w:val="24"/>
              </w:rPr>
            </w:pPr>
            <w:r w:rsidRPr="009D6A94">
              <w:rPr>
                <w:sz w:val="24"/>
                <w:szCs w:val="24"/>
              </w:rPr>
              <w:t>3</w:t>
            </w:r>
          </w:p>
        </w:tc>
        <w:tc>
          <w:tcPr>
            <w:tcW w:w="616" w:type="pct"/>
          </w:tcPr>
          <w:p w14:paraId="6195C89A" w14:textId="77777777" w:rsidR="00255960" w:rsidRPr="009D6A94" w:rsidRDefault="00255960" w:rsidP="00120342">
            <w:pPr>
              <w:pStyle w:val="ListParagraph"/>
              <w:shd w:val="clear" w:color="auto" w:fill="FFFFFF" w:themeFill="background1"/>
              <w:spacing w:after="0"/>
              <w:ind w:left="0"/>
              <w:rPr>
                <w:rFonts w:ascii="Times New Roman" w:hAnsi="Times New Roman" w:cs="Times New Roman"/>
                <w:sz w:val="24"/>
                <w:szCs w:val="24"/>
              </w:rPr>
            </w:pPr>
            <w:r w:rsidRPr="009D6A94">
              <w:rPr>
                <w:rFonts w:ascii="Times New Roman" w:hAnsi="Times New Roman" w:cs="Times New Roman"/>
                <w:sz w:val="24"/>
                <w:szCs w:val="24"/>
              </w:rPr>
              <w:t>Pre-paid energy meter token printer</w:t>
            </w:r>
          </w:p>
        </w:tc>
        <w:tc>
          <w:tcPr>
            <w:tcW w:w="654" w:type="pct"/>
          </w:tcPr>
          <w:p w14:paraId="4A3DAB23" w14:textId="77777777" w:rsidR="00255960" w:rsidRPr="009D6A94" w:rsidRDefault="00255960" w:rsidP="00120342">
            <w:pPr>
              <w:shd w:val="clear" w:color="auto" w:fill="FFFFFF" w:themeFill="background1"/>
              <w:spacing w:line="276" w:lineRule="auto"/>
              <w:jc w:val="center"/>
              <w:rPr>
                <w:bCs/>
                <w:sz w:val="24"/>
                <w:szCs w:val="24"/>
              </w:rPr>
            </w:pPr>
          </w:p>
        </w:tc>
        <w:tc>
          <w:tcPr>
            <w:tcW w:w="655" w:type="pct"/>
          </w:tcPr>
          <w:p w14:paraId="3ADB4CD6" w14:textId="77777777" w:rsidR="00255960" w:rsidRPr="009D6A94" w:rsidRDefault="00255960" w:rsidP="00120342">
            <w:pPr>
              <w:shd w:val="clear" w:color="auto" w:fill="FFFFFF" w:themeFill="background1"/>
              <w:spacing w:line="276" w:lineRule="auto"/>
              <w:jc w:val="center"/>
              <w:rPr>
                <w:bCs/>
                <w:sz w:val="24"/>
                <w:szCs w:val="24"/>
              </w:rPr>
            </w:pPr>
          </w:p>
        </w:tc>
        <w:tc>
          <w:tcPr>
            <w:tcW w:w="655" w:type="pct"/>
          </w:tcPr>
          <w:p w14:paraId="0A1F6F88" w14:textId="77777777" w:rsidR="00255960" w:rsidRPr="009D6A94" w:rsidRDefault="00255960" w:rsidP="00120342">
            <w:pPr>
              <w:shd w:val="clear" w:color="auto" w:fill="FFFFFF" w:themeFill="background1"/>
              <w:spacing w:line="276" w:lineRule="auto"/>
              <w:jc w:val="center"/>
              <w:rPr>
                <w:bCs/>
                <w:sz w:val="24"/>
                <w:szCs w:val="24"/>
              </w:rPr>
            </w:pPr>
          </w:p>
        </w:tc>
        <w:tc>
          <w:tcPr>
            <w:tcW w:w="688" w:type="pct"/>
          </w:tcPr>
          <w:p w14:paraId="73067A50" w14:textId="77777777" w:rsidR="00255960" w:rsidRPr="009D6A94" w:rsidRDefault="00255960" w:rsidP="00120342">
            <w:pPr>
              <w:shd w:val="clear" w:color="auto" w:fill="FFFFFF" w:themeFill="background1"/>
              <w:spacing w:line="276" w:lineRule="auto"/>
              <w:jc w:val="center"/>
              <w:rPr>
                <w:bCs/>
                <w:sz w:val="24"/>
                <w:szCs w:val="24"/>
              </w:rPr>
            </w:pPr>
          </w:p>
        </w:tc>
        <w:tc>
          <w:tcPr>
            <w:tcW w:w="1239" w:type="pct"/>
          </w:tcPr>
          <w:p w14:paraId="5A8F3AF5" w14:textId="77777777" w:rsidR="00255960" w:rsidRPr="009D6A94" w:rsidRDefault="00255960" w:rsidP="00120342">
            <w:pPr>
              <w:shd w:val="clear" w:color="auto" w:fill="FFFFFF" w:themeFill="background1"/>
              <w:spacing w:line="276" w:lineRule="auto"/>
              <w:jc w:val="center"/>
              <w:rPr>
                <w:bCs/>
                <w:sz w:val="24"/>
                <w:szCs w:val="24"/>
              </w:rPr>
            </w:pPr>
          </w:p>
        </w:tc>
      </w:tr>
      <w:tr w:rsidR="00732DAA" w:rsidRPr="009D6A94" w14:paraId="53FD724B" w14:textId="77777777" w:rsidTr="00255960">
        <w:trPr>
          <w:trHeight w:val="440"/>
        </w:trPr>
        <w:tc>
          <w:tcPr>
            <w:tcW w:w="1108" w:type="pct"/>
            <w:gridSpan w:val="2"/>
          </w:tcPr>
          <w:p w14:paraId="7910E4E4" w14:textId="77777777" w:rsidR="00732DAA" w:rsidRPr="009D6A94" w:rsidRDefault="00732DAA" w:rsidP="00120342">
            <w:pPr>
              <w:pStyle w:val="ListParagraph"/>
              <w:shd w:val="clear" w:color="auto" w:fill="FFFFFF" w:themeFill="background1"/>
              <w:spacing w:after="0"/>
              <w:ind w:left="0"/>
              <w:jc w:val="right"/>
              <w:rPr>
                <w:rFonts w:ascii="Times New Roman" w:hAnsi="Times New Roman" w:cs="Times New Roman"/>
                <w:b/>
                <w:sz w:val="24"/>
                <w:szCs w:val="24"/>
              </w:rPr>
            </w:pPr>
            <w:r w:rsidRPr="009D6A94">
              <w:rPr>
                <w:rFonts w:ascii="Times New Roman" w:hAnsi="Times New Roman" w:cs="Times New Roman"/>
                <w:b/>
                <w:sz w:val="24"/>
                <w:szCs w:val="24"/>
              </w:rPr>
              <w:t>Conclusion for Computer and Printer</w:t>
            </w:r>
          </w:p>
        </w:tc>
        <w:tc>
          <w:tcPr>
            <w:tcW w:w="654" w:type="pct"/>
          </w:tcPr>
          <w:p w14:paraId="182A00FB" w14:textId="77777777" w:rsidR="00732DAA" w:rsidRPr="009D6A94" w:rsidRDefault="00732DAA" w:rsidP="00120342">
            <w:pPr>
              <w:shd w:val="clear" w:color="auto" w:fill="FFFFFF" w:themeFill="background1"/>
              <w:spacing w:line="276" w:lineRule="auto"/>
              <w:jc w:val="center"/>
              <w:rPr>
                <w:b/>
                <w:bCs/>
                <w:sz w:val="24"/>
                <w:szCs w:val="24"/>
              </w:rPr>
            </w:pPr>
          </w:p>
        </w:tc>
        <w:tc>
          <w:tcPr>
            <w:tcW w:w="655" w:type="pct"/>
          </w:tcPr>
          <w:p w14:paraId="1E74644B" w14:textId="77777777" w:rsidR="00732DAA" w:rsidRPr="009D6A94" w:rsidRDefault="00732DAA" w:rsidP="00120342">
            <w:pPr>
              <w:shd w:val="clear" w:color="auto" w:fill="FFFFFF" w:themeFill="background1"/>
              <w:spacing w:line="276" w:lineRule="auto"/>
              <w:jc w:val="center"/>
              <w:rPr>
                <w:b/>
                <w:bCs/>
                <w:sz w:val="24"/>
                <w:szCs w:val="24"/>
              </w:rPr>
            </w:pPr>
          </w:p>
        </w:tc>
        <w:tc>
          <w:tcPr>
            <w:tcW w:w="655" w:type="pct"/>
          </w:tcPr>
          <w:p w14:paraId="7238532E" w14:textId="77777777" w:rsidR="00732DAA" w:rsidRPr="009D6A94" w:rsidRDefault="00732DAA" w:rsidP="00120342">
            <w:pPr>
              <w:shd w:val="clear" w:color="auto" w:fill="FFFFFF" w:themeFill="background1"/>
              <w:spacing w:line="276" w:lineRule="auto"/>
              <w:jc w:val="center"/>
              <w:rPr>
                <w:b/>
                <w:bCs/>
                <w:sz w:val="24"/>
                <w:szCs w:val="24"/>
              </w:rPr>
            </w:pPr>
          </w:p>
        </w:tc>
        <w:tc>
          <w:tcPr>
            <w:tcW w:w="688" w:type="pct"/>
          </w:tcPr>
          <w:p w14:paraId="75DC05EB" w14:textId="77777777" w:rsidR="00732DAA" w:rsidRPr="009D6A94" w:rsidRDefault="00732DAA" w:rsidP="00120342">
            <w:pPr>
              <w:shd w:val="clear" w:color="auto" w:fill="FFFFFF" w:themeFill="background1"/>
              <w:spacing w:line="276" w:lineRule="auto"/>
              <w:jc w:val="center"/>
              <w:rPr>
                <w:b/>
                <w:bCs/>
                <w:sz w:val="24"/>
                <w:szCs w:val="24"/>
              </w:rPr>
            </w:pPr>
          </w:p>
        </w:tc>
        <w:tc>
          <w:tcPr>
            <w:tcW w:w="1239" w:type="pct"/>
          </w:tcPr>
          <w:p w14:paraId="14DBEC1B" w14:textId="77777777" w:rsidR="00732DAA" w:rsidRPr="009D6A94" w:rsidRDefault="00732DAA" w:rsidP="00120342">
            <w:pPr>
              <w:shd w:val="clear" w:color="auto" w:fill="FFFFFF" w:themeFill="background1"/>
              <w:spacing w:line="276" w:lineRule="auto"/>
              <w:jc w:val="center"/>
              <w:rPr>
                <w:b/>
                <w:bCs/>
                <w:sz w:val="24"/>
                <w:szCs w:val="24"/>
              </w:rPr>
            </w:pPr>
          </w:p>
        </w:tc>
      </w:tr>
    </w:tbl>
    <w:p w14:paraId="3D1680B6" w14:textId="77777777" w:rsidR="00953DE2" w:rsidRPr="009D6A94" w:rsidRDefault="00953DE2" w:rsidP="00953DE2">
      <w:pPr>
        <w:spacing w:before="120" w:line="360" w:lineRule="auto"/>
        <w:rPr>
          <w:b/>
          <w:bCs/>
          <w:szCs w:val="24"/>
        </w:rPr>
      </w:pPr>
    </w:p>
    <w:p w14:paraId="23549B50" w14:textId="77777777" w:rsidR="00953DE2" w:rsidRPr="009D6A94" w:rsidRDefault="00953DE2" w:rsidP="00916BCF">
      <w:pPr>
        <w:numPr>
          <w:ilvl w:val="0"/>
          <w:numId w:val="9"/>
        </w:numPr>
        <w:spacing w:before="120" w:line="360" w:lineRule="auto"/>
        <w:ind w:left="360"/>
        <w:rPr>
          <w:b/>
          <w:bCs/>
          <w:szCs w:val="24"/>
        </w:rPr>
      </w:pPr>
      <w:r w:rsidRPr="009D6A94">
        <w:rPr>
          <w:b/>
          <w:bCs/>
          <w:szCs w:val="24"/>
        </w:rPr>
        <w:t>House Wiring and Appliances</w:t>
      </w:r>
    </w:p>
    <w:tbl>
      <w:tblPr>
        <w:tblStyle w:val="TableGrid"/>
        <w:tblW w:w="4816" w:type="pct"/>
        <w:tblLook w:val="04A0" w:firstRow="1" w:lastRow="0" w:firstColumn="1" w:lastColumn="0" w:noHBand="0" w:noVBand="1"/>
      </w:tblPr>
      <w:tblGrid>
        <w:gridCol w:w="643"/>
        <w:gridCol w:w="2336"/>
        <w:gridCol w:w="2125"/>
        <w:gridCol w:w="1960"/>
        <w:gridCol w:w="2290"/>
        <w:gridCol w:w="2368"/>
        <w:gridCol w:w="2209"/>
      </w:tblGrid>
      <w:tr w:rsidR="00A04F62" w:rsidRPr="009D6A94" w14:paraId="3CEE8851" w14:textId="77777777" w:rsidTr="00120342">
        <w:tc>
          <w:tcPr>
            <w:tcW w:w="223" w:type="pct"/>
            <w:vMerge w:val="restart"/>
          </w:tcPr>
          <w:p w14:paraId="7FD713B1" w14:textId="77777777" w:rsidR="00A04F62" w:rsidRPr="009D6A94" w:rsidRDefault="00A04F62" w:rsidP="00804A40">
            <w:pPr>
              <w:spacing w:line="276" w:lineRule="auto"/>
              <w:jc w:val="center"/>
              <w:rPr>
                <w:b/>
                <w:bCs/>
                <w:sz w:val="24"/>
                <w:szCs w:val="24"/>
              </w:rPr>
            </w:pPr>
            <w:r w:rsidRPr="009D6A94">
              <w:rPr>
                <w:sz w:val="24"/>
                <w:szCs w:val="24"/>
              </w:rPr>
              <w:br w:type="page"/>
            </w:r>
            <w:r w:rsidRPr="009D6A94">
              <w:rPr>
                <w:b/>
                <w:bCs/>
                <w:sz w:val="24"/>
                <w:szCs w:val="24"/>
              </w:rPr>
              <w:t>S.N.</w:t>
            </w:r>
          </w:p>
        </w:tc>
        <w:tc>
          <w:tcPr>
            <w:tcW w:w="840" w:type="pct"/>
            <w:vMerge w:val="restart"/>
          </w:tcPr>
          <w:p w14:paraId="791B6003" w14:textId="77777777" w:rsidR="00A04F62" w:rsidRPr="009D6A94" w:rsidRDefault="00A04F62" w:rsidP="00804A40">
            <w:pPr>
              <w:spacing w:line="276" w:lineRule="auto"/>
              <w:jc w:val="center"/>
              <w:rPr>
                <w:b/>
                <w:bCs/>
                <w:sz w:val="24"/>
                <w:szCs w:val="24"/>
              </w:rPr>
            </w:pPr>
            <w:r w:rsidRPr="009D6A94">
              <w:rPr>
                <w:b/>
                <w:bCs/>
                <w:sz w:val="24"/>
                <w:szCs w:val="24"/>
              </w:rPr>
              <w:t>Specifications Required</w:t>
            </w:r>
          </w:p>
        </w:tc>
        <w:tc>
          <w:tcPr>
            <w:tcW w:w="764" w:type="pct"/>
          </w:tcPr>
          <w:p w14:paraId="2A3F56E4" w14:textId="77777777" w:rsidR="00A04F62" w:rsidRPr="009D6A94" w:rsidRDefault="00A04F62" w:rsidP="00804A40">
            <w:pPr>
              <w:spacing w:line="276" w:lineRule="auto"/>
              <w:jc w:val="center"/>
              <w:rPr>
                <w:b/>
                <w:bCs/>
                <w:sz w:val="24"/>
                <w:szCs w:val="24"/>
              </w:rPr>
            </w:pPr>
            <w:r w:rsidRPr="009D6A94">
              <w:rPr>
                <w:b/>
                <w:bCs/>
                <w:sz w:val="24"/>
                <w:szCs w:val="24"/>
              </w:rPr>
              <w:t>Bidder No. 1</w:t>
            </w:r>
          </w:p>
        </w:tc>
        <w:tc>
          <w:tcPr>
            <w:tcW w:w="705" w:type="pct"/>
          </w:tcPr>
          <w:p w14:paraId="5AF52FC9" w14:textId="77777777" w:rsidR="00A04F62" w:rsidRPr="009D6A94" w:rsidRDefault="00A04F62" w:rsidP="00804A40">
            <w:pPr>
              <w:spacing w:line="276" w:lineRule="auto"/>
              <w:jc w:val="center"/>
              <w:rPr>
                <w:b/>
                <w:bCs/>
                <w:sz w:val="24"/>
                <w:szCs w:val="24"/>
              </w:rPr>
            </w:pPr>
            <w:r w:rsidRPr="009D6A94">
              <w:rPr>
                <w:b/>
                <w:bCs/>
                <w:sz w:val="24"/>
                <w:szCs w:val="24"/>
              </w:rPr>
              <w:t>Bidder No. 2</w:t>
            </w:r>
          </w:p>
        </w:tc>
        <w:tc>
          <w:tcPr>
            <w:tcW w:w="823" w:type="pct"/>
          </w:tcPr>
          <w:p w14:paraId="0B370C63" w14:textId="77777777" w:rsidR="00A04F62" w:rsidRPr="009D6A94" w:rsidRDefault="00A04F62" w:rsidP="00804A40">
            <w:pPr>
              <w:spacing w:line="276" w:lineRule="auto"/>
              <w:jc w:val="center"/>
              <w:rPr>
                <w:b/>
                <w:bCs/>
                <w:sz w:val="24"/>
                <w:szCs w:val="24"/>
              </w:rPr>
            </w:pPr>
            <w:r w:rsidRPr="009D6A94">
              <w:rPr>
                <w:b/>
                <w:bCs/>
                <w:sz w:val="24"/>
                <w:szCs w:val="24"/>
              </w:rPr>
              <w:t>Bidder No. 3</w:t>
            </w:r>
          </w:p>
        </w:tc>
        <w:tc>
          <w:tcPr>
            <w:tcW w:w="851" w:type="pct"/>
          </w:tcPr>
          <w:p w14:paraId="59E2E7B0" w14:textId="77777777" w:rsidR="00A04F62" w:rsidRPr="009D6A94" w:rsidRDefault="00A04F62" w:rsidP="00804A40">
            <w:pPr>
              <w:spacing w:line="276" w:lineRule="auto"/>
              <w:jc w:val="center"/>
              <w:rPr>
                <w:b/>
                <w:bCs/>
                <w:sz w:val="24"/>
                <w:szCs w:val="24"/>
              </w:rPr>
            </w:pPr>
            <w:r w:rsidRPr="009D6A94">
              <w:rPr>
                <w:b/>
                <w:bCs/>
                <w:sz w:val="24"/>
                <w:szCs w:val="24"/>
              </w:rPr>
              <w:t xml:space="preserve">Bidder No. </w:t>
            </w:r>
            <w:r w:rsidR="00F001F2" w:rsidRPr="009D6A94">
              <w:rPr>
                <w:b/>
                <w:bCs/>
                <w:sz w:val="24"/>
                <w:szCs w:val="24"/>
              </w:rPr>
              <w:t>5</w:t>
            </w:r>
          </w:p>
        </w:tc>
        <w:tc>
          <w:tcPr>
            <w:tcW w:w="794" w:type="pct"/>
          </w:tcPr>
          <w:p w14:paraId="70DF2DD7" w14:textId="77777777" w:rsidR="00A04F62" w:rsidRPr="009D6A94" w:rsidRDefault="00A04F62" w:rsidP="00804A40">
            <w:pPr>
              <w:spacing w:line="276" w:lineRule="auto"/>
              <w:jc w:val="center"/>
              <w:rPr>
                <w:b/>
                <w:bCs/>
                <w:sz w:val="24"/>
                <w:szCs w:val="24"/>
              </w:rPr>
            </w:pPr>
            <w:r w:rsidRPr="009D6A94">
              <w:rPr>
                <w:b/>
                <w:bCs/>
                <w:sz w:val="24"/>
                <w:szCs w:val="24"/>
              </w:rPr>
              <w:t xml:space="preserve">Bidder No. </w:t>
            </w:r>
            <w:r w:rsidR="00F001F2" w:rsidRPr="009D6A94">
              <w:rPr>
                <w:b/>
                <w:bCs/>
                <w:sz w:val="24"/>
                <w:szCs w:val="24"/>
              </w:rPr>
              <w:t>6</w:t>
            </w:r>
          </w:p>
        </w:tc>
      </w:tr>
      <w:tr w:rsidR="00A04F62" w:rsidRPr="009D6A94" w14:paraId="6DF02E54" w14:textId="77777777" w:rsidTr="00120342">
        <w:tc>
          <w:tcPr>
            <w:tcW w:w="223" w:type="pct"/>
            <w:vMerge/>
          </w:tcPr>
          <w:p w14:paraId="25F064F8" w14:textId="77777777" w:rsidR="00A04F62" w:rsidRPr="009D6A94" w:rsidRDefault="00A04F62" w:rsidP="00804A40">
            <w:pPr>
              <w:spacing w:line="276" w:lineRule="auto"/>
              <w:jc w:val="center"/>
              <w:rPr>
                <w:sz w:val="24"/>
                <w:szCs w:val="24"/>
              </w:rPr>
            </w:pPr>
          </w:p>
        </w:tc>
        <w:tc>
          <w:tcPr>
            <w:tcW w:w="840" w:type="pct"/>
            <w:vMerge/>
          </w:tcPr>
          <w:p w14:paraId="125E33E5" w14:textId="77777777" w:rsidR="00A04F62" w:rsidRPr="009D6A94" w:rsidRDefault="00A04F62" w:rsidP="00804A40">
            <w:pPr>
              <w:spacing w:line="276" w:lineRule="auto"/>
              <w:jc w:val="center"/>
              <w:rPr>
                <w:b/>
                <w:bCs/>
                <w:sz w:val="24"/>
                <w:szCs w:val="24"/>
              </w:rPr>
            </w:pPr>
          </w:p>
        </w:tc>
        <w:tc>
          <w:tcPr>
            <w:tcW w:w="764" w:type="pct"/>
          </w:tcPr>
          <w:p w14:paraId="42F99BB4" w14:textId="77777777" w:rsidR="00A04F62" w:rsidRPr="009D6A94" w:rsidRDefault="00A04F62" w:rsidP="00804A40">
            <w:pPr>
              <w:spacing w:line="276" w:lineRule="auto"/>
              <w:jc w:val="center"/>
              <w:rPr>
                <w:b/>
                <w:bCs/>
                <w:sz w:val="24"/>
                <w:szCs w:val="24"/>
              </w:rPr>
            </w:pPr>
          </w:p>
        </w:tc>
        <w:tc>
          <w:tcPr>
            <w:tcW w:w="705" w:type="pct"/>
          </w:tcPr>
          <w:p w14:paraId="7CD7151D" w14:textId="77777777" w:rsidR="00A04F62" w:rsidRPr="009D6A94" w:rsidRDefault="00A04F62" w:rsidP="00804A40">
            <w:pPr>
              <w:spacing w:line="276" w:lineRule="auto"/>
              <w:jc w:val="center"/>
              <w:rPr>
                <w:b/>
                <w:bCs/>
                <w:sz w:val="24"/>
                <w:szCs w:val="24"/>
              </w:rPr>
            </w:pPr>
          </w:p>
        </w:tc>
        <w:tc>
          <w:tcPr>
            <w:tcW w:w="823" w:type="pct"/>
          </w:tcPr>
          <w:p w14:paraId="6251F9BC" w14:textId="77777777" w:rsidR="00A04F62" w:rsidRPr="009D6A94" w:rsidRDefault="00A04F62" w:rsidP="00804A40">
            <w:pPr>
              <w:spacing w:line="276" w:lineRule="auto"/>
              <w:jc w:val="center"/>
              <w:rPr>
                <w:b/>
                <w:bCs/>
                <w:sz w:val="24"/>
                <w:szCs w:val="24"/>
              </w:rPr>
            </w:pPr>
          </w:p>
        </w:tc>
        <w:tc>
          <w:tcPr>
            <w:tcW w:w="851" w:type="pct"/>
          </w:tcPr>
          <w:p w14:paraId="7DE69967" w14:textId="77777777" w:rsidR="00A04F62" w:rsidRPr="009D6A94" w:rsidRDefault="00A04F62" w:rsidP="00804A40">
            <w:pPr>
              <w:spacing w:line="276" w:lineRule="auto"/>
              <w:jc w:val="center"/>
              <w:rPr>
                <w:b/>
                <w:bCs/>
                <w:sz w:val="24"/>
                <w:szCs w:val="24"/>
              </w:rPr>
            </w:pPr>
          </w:p>
        </w:tc>
        <w:tc>
          <w:tcPr>
            <w:tcW w:w="794" w:type="pct"/>
          </w:tcPr>
          <w:p w14:paraId="12980B24" w14:textId="77777777" w:rsidR="00A04F62" w:rsidRPr="009D6A94" w:rsidRDefault="00A04F62" w:rsidP="00804A40">
            <w:pPr>
              <w:spacing w:line="276" w:lineRule="auto"/>
              <w:jc w:val="center"/>
              <w:rPr>
                <w:b/>
                <w:bCs/>
                <w:sz w:val="24"/>
                <w:szCs w:val="24"/>
              </w:rPr>
            </w:pPr>
          </w:p>
        </w:tc>
      </w:tr>
      <w:tr w:rsidR="00A04F62" w:rsidRPr="009D6A94" w14:paraId="6CC1C793" w14:textId="77777777" w:rsidTr="00120342">
        <w:tc>
          <w:tcPr>
            <w:tcW w:w="223" w:type="pct"/>
          </w:tcPr>
          <w:p w14:paraId="322E4CF2" w14:textId="77777777" w:rsidR="00A04F62" w:rsidRPr="009D6A94" w:rsidRDefault="00A04F62" w:rsidP="00804A40">
            <w:pPr>
              <w:spacing w:line="276" w:lineRule="auto"/>
              <w:jc w:val="center"/>
              <w:rPr>
                <w:sz w:val="24"/>
                <w:szCs w:val="24"/>
              </w:rPr>
            </w:pPr>
            <w:r w:rsidRPr="009D6A94">
              <w:rPr>
                <w:sz w:val="24"/>
                <w:szCs w:val="24"/>
              </w:rPr>
              <w:t>1</w:t>
            </w:r>
          </w:p>
        </w:tc>
        <w:tc>
          <w:tcPr>
            <w:tcW w:w="840" w:type="pct"/>
          </w:tcPr>
          <w:p w14:paraId="354AA047" w14:textId="77777777" w:rsidR="00A04F62" w:rsidRPr="009D6A94" w:rsidRDefault="00A04F62" w:rsidP="00804A40">
            <w:pPr>
              <w:pStyle w:val="Default"/>
              <w:spacing w:line="276" w:lineRule="auto"/>
            </w:pPr>
            <w:r w:rsidRPr="009D6A94">
              <w:t>Nominal working voltage: 230VAC</w:t>
            </w:r>
          </w:p>
        </w:tc>
        <w:tc>
          <w:tcPr>
            <w:tcW w:w="764" w:type="pct"/>
          </w:tcPr>
          <w:p w14:paraId="0AF39EC2" w14:textId="77777777" w:rsidR="00A04F62" w:rsidRPr="009D6A94" w:rsidRDefault="00A04F62" w:rsidP="00804A40">
            <w:pPr>
              <w:spacing w:line="276" w:lineRule="auto"/>
              <w:jc w:val="center"/>
              <w:rPr>
                <w:bCs/>
                <w:sz w:val="24"/>
                <w:szCs w:val="24"/>
              </w:rPr>
            </w:pPr>
          </w:p>
        </w:tc>
        <w:tc>
          <w:tcPr>
            <w:tcW w:w="705" w:type="pct"/>
          </w:tcPr>
          <w:p w14:paraId="3F1E3F95" w14:textId="77777777" w:rsidR="00A04F62" w:rsidRPr="009D6A94" w:rsidRDefault="00A04F62" w:rsidP="00804A40">
            <w:pPr>
              <w:spacing w:line="276" w:lineRule="auto"/>
              <w:jc w:val="center"/>
              <w:rPr>
                <w:bCs/>
                <w:sz w:val="24"/>
                <w:szCs w:val="24"/>
              </w:rPr>
            </w:pPr>
          </w:p>
        </w:tc>
        <w:tc>
          <w:tcPr>
            <w:tcW w:w="823" w:type="pct"/>
          </w:tcPr>
          <w:p w14:paraId="067A1F6F" w14:textId="77777777" w:rsidR="00A04F62" w:rsidRPr="009D6A94" w:rsidRDefault="00A04F62" w:rsidP="00804A40">
            <w:pPr>
              <w:spacing w:line="276" w:lineRule="auto"/>
              <w:jc w:val="center"/>
              <w:rPr>
                <w:bCs/>
                <w:sz w:val="24"/>
                <w:szCs w:val="24"/>
              </w:rPr>
            </w:pPr>
          </w:p>
        </w:tc>
        <w:tc>
          <w:tcPr>
            <w:tcW w:w="851" w:type="pct"/>
          </w:tcPr>
          <w:p w14:paraId="161492CF" w14:textId="77777777" w:rsidR="00A04F62" w:rsidRPr="009D6A94" w:rsidRDefault="00A04F62" w:rsidP="00804A40">
            <w:pPr>
              <w:spacing w:line="276" w:lineRule="auto"/>
              <w:jc w:val="center"/>
              <w:rPr>
                <w:bCs/>
                <w:sz w:val="24"/>
                <w:szCs w:val="24"/>
              </w:rPr>
            </w:pPr>
          </w:p>
        </w:tc>
        <w:tc>
          <w:tcPr>
            <w:tcW w:w="794" w:type="pct"/>
          </w:tcPr>
          <w:p w14:paraId="2E50CC7E" w14:textId="77777777" w:rsidR="00A04F62" w:rsidRPr="009D6A94" w:rsidRDefault="00A04F62" w:rsidP="00804A40">
            <w:pPr>
              <w:spacing w:line="276" w:lineRule="auto"/>
              <w:jc w:val="center"/>
              <w:rPr>
                <w:bCs/>
                <w:sz w:val="24"/>
                <w:szCs w:val="24"/>
              </w:rPr>
            </w:pPr>
          </w:p>
        </w:tc>
      </w:tr>
      <w:tr w:rsidR="00A04F62" w:rsidRPr="009D6A94" w14:paraId="56A72C42" w14:textId="77777777" w:rsidTr="00120342">
        <w:tc>
          <w:tcPr>
            <w:tcW w:w="223" w:type="pct"/>
          </w:tcPr>
          <w:p w14:paraId="61124F62" w14:textId="77777777" w:rsidR="00A04F62" w:rsidRPr="009D6A94" w:rsidRDefault="00A04F62" w:rsidP="00804A40">
            <w:pPr>
              <w:spacing w:line="276" w:lineRule="auto"/>
              <w:jc w:val="center"/>
              <w:rPr>
                <w:sz w:val="24"/>
                <w:szCs w:val="24"/>
              </w:rPr>
            </w:pPr>
            <w:r w:rsidRPr="009D6A94">
              <w:rPr>
                <w:sz w:val="24"/>
                <w:szCs w:val="24"/>
              </w:rPr>
              <w:t>2</w:t>
            </w:r>
          </w:p>
        </w:tc>
        <w:tc>
          <w:tcPr>
            <w:tcW w:w="840" w:type="pct"/>
          </w:tcPr>
          <w:p w14:paraId="167C3B8B" w14:textId="77777777" w:rsidR="00A04F62" w:rsidRPr="009D6A94" w:rsidRDefault="00A04F62" w:rsidP="00804A40">
            <w:pPr>
              <w:pStyle w:val="Default"/>
              <w:spacing w:line="276" w:lineRule="auto"/>
            </w:pPr>
            <w:r w:rsidRPr="009D6A94">
              <w:t>Minimum number of LED bulbs and accessories to be supplied:</w:t>
            </w:r>
          </w:p>
          <w:p w14:paraId="37050E47" w14:textId="77777777" w:rsidR="00A04F62" w:rsidRPr="009D6A94" w:rsidRDefault="00A04F62" w:rsidP="00804A40">
            <w:pPr>
              <w:pStyle w:val="Default"/>
              <w:spacing w:line="276" w:lineRule="auto"/>
            </w:pPr>
            <w:r w:rsidRPr="009D6A94">
              <w:t>3W with minimum 240 lumens: 3 nos</w:t>
            </w:r>
          </w:p>
          <w:p w14:paraId="580177E8" w14:textId="77777777" w:rsidR="00A04F62" w:rsidRPr="009D6A94" w:rsidRDefault="00A04F62" w:rsidP="00804A40">
            <w:pPr>
              <w:pStyle w:val="Default"/>
              <w:spacing w:line="276" w:lineRule="auto"/>
            </w:pPr>
            <w:r w:rsidRPr="009D6A94">
              <w:t>5W with minimum 400 lumens: 3 nos</w:t>
            </w:r>
          </w:p>
          <w:p w14:paraId="4B61EF60" w14:textId="77777777" w:rsidR="00A04F62" w:rsidRPr="009D6A94" w:rsidRDefault="00A04F62" w:rsidP="00804A40">
            <w:pPr>
              <w:pStyle w:val="Default"/>
              <w:spacing w:line="276" w:lineRule="auto"/>
            </w:pPr>
            <w:r w:rsidRPr="009D6A94">
              <w:t>Switch: 6 nos. with 5 A each</w:t>
            </w:r>
          </w:p>
          <w:p w14:paraId="07290587" w14:textId="77777777" w:rsidR="00A04F62" w:rsidRPr="009D6A94" w:rsidRDefault="00A04F62" w:rsidP="00804A40">
            <w:pPr>
              <w:pStyle w:val="Default"/>
              <w:spacing w:line="276" w:lineRule="auto"/>
            </w:pPr>
            <w:r w:rsidRPr="009D6A94">
              <w:t>Holder:  6 nos.</w:t>
            </w:r>
          </w:p>
        </w:tc>
        <w:tc>
          <w:tcPr>
            <w:tcW w:w="764" w:type="pct"/>
          </w:tcPr>
          <w:p w14:paraId="4BC5C2BD" w14:textId="77777777" w:rsidR="00A04F62" w:rsidRPr="009D6A94" w:rsidRDefault="00A04F62" w:rsidP="00804A40">
            <w:pPr>
              <w:spacing w:line="276" w:lineRule="auto"/>
              <w:jc w:val="center"/>
              <w:rPr>
                <w:bCs/>
                <w:sz w:val="24"/>
                <w:szCs w:val="24"/>
              </w:rPr>
            </w:pPr>
          </w:p>
        </w:tc>
        <w:tc>
          <w:tcPr>
            <w:tcW w:w="705" w:type="pct"/>
          </w:tcPr>
          <w:p w14:paraId="7CCCBD6D" w14:textId="77777777" w:rsidR="00A04F62" w:rsidRPr="009D6A94" w:rsidRDefault="00A04F62" w:rsidP="00804A40">
            <w:pPr>
              <w:spacing w:line="276" w:lineRule="auto"/>
              <w:jc w:val="center"/>
              <w:rPr>
                <w:bCs/>
                <w:sz w:val="24"/>
                <w:szCs w:val="24"/>
              </w:rPr>
            </w:pPr>
          </w:p>
        </w:tc>
        <w:tc>
          <w:tcPr>
            <w:tcW w:w="823" w:type="pct"/>
          </w:tcPr>
          <w:p w14:paraId="558BE699" w14:textId="77777777" w:rsidR="00A04F62" w:rsidRPr="009D6A94" w:rsidRDefault="00A04F62" w:rsidP="00804A40">
            <w:pPr>
              <w:spacing w:line="276" w:lineRule="auto"/>
              <w:jc w:val="center"/>
              <w:rPr>
                <w:bCs/>
                <w:sz w:val="24"/>
                <w:szCs w:val="24"/>
              </w:rPr>
            </w:pPr>
          </w:p>
        </w:tc>
        <w:tc>
          <w:tcPr>
            <w:tcW w:w="851" w:type="pct"/>
          </w:tcPr>
          <w:p w14:paraId="731A59EA" w14:textId="77777777" w:rsidR="00A04F62" w:rsidRPr="009D6A94" w:rsidRDefault="00A04F62" w:rsidP="00804A40">
            <w:pPr>
              <w:spacing w:line="276" w:lineRule="auto"/>
              <w:jc w:val="center"/>
              <w:rPr>
                <w:bCs/>
                <w:sz w:val="24"/>
                <w:szCs w:val="24"/>
              </w:rPr>
            </w:pPr>
          </w:p>
        </w:tc>
        <w:tc>
          <w:tcPr>
            <w:tcW w:w="794" w:type="pct"/>
          </w:tcPr>
          <w:p w14:paraId="54F85A25" w14:textId="77777777" w:rsidR="00A04F62" w:rsidRPr="009D6A94" w:rsidRDefault="00A04F62" w:rsidP="00804A40">
            <w:pPr>
              <w:spacing w:line="276" w:lineRule="auto"/>
              <w:jc w:val="center"/>
              <w:rPr>
                <w:bCs/>
                <w:sz w:val="24"/>
                <w:szCs w:val="24"/>
              </w:rPr>
            </w:pPr>
          </w:p>
        </w:tc>
      </w:tr>
      <w:tr w:rsidR="00A04F62" w:rsidRPr="009D6A94" w14:paraId="2D2E8917" w14:textId="77777777" w:rsidTr="00120342">
        <w:trPr>
          <w:trHeight w:val="377"/>
        </w:trPr>
        <w:tc>
          <w:tcPr>
            <w:tcW w:w="223" w:type="pct"/>
          </w:tcPr>
          <w:p w14:paraId="6659D29D" w14:textId="77777777" w:rsidR="00A04F62" w:rsidRPr="009D6A94" w:rsidRDefault="00A04F62" w:rsidP="00804A40">
            <w:pPr>
              <w:spacing w:line="276" w:lineRule="auto"/>
              <w:jc w:val="center"/>
              <w:rPr>
                <w:sz w:val="24"/>
                <w:szCs w:val="24"/>
              </w:rPr>
            </w:pPr>
            <w:r w:rsidRPr="009D6A94">
              <w:rPr>
                <w:sz w:val="24"/>
                <w:szCs w:val="24"/>
              </w:rPr>
              <w:lastRenderedPageBreak/>
              <w:t>3</w:t>
            </w:r>
          </w:p>
        </w:tc>
        <w:tc>
          <w:tcPr>
            <w:tcW w:w="840" w:type="pct"/>
          </w:tcPr>
          <w:p w14:paraId="1EF1CDCB" w14:textId="77777777" w:rsidR="00A04F62" w:rsidRPr="009D6A94" w:rsidRDefault="00A04F62" w:rsidP="00804A40">
            <w:pPr>
              <w:pStyle w:val="Default"/>
              <w:spacing w:line="276" w:lineRule="auto"/>
            </w:pPr>
            <w:r w:rsidRPr="009D6A94">
              <w:t>Minimum standard of wiring for light and power source shall be as follows:</w:t>
            </w:r>
          </w:p>
          <w:p w14:paraId="3D70A8C8" w14:textId="77777777" w:rsidR="00A04F62" w:rsidRPr="009D6A94" w:rsidRDefault="00A04F62" w:rsidP="00804A40">
            <w:pPr>
              <w:pStyle w:val="Default"/>
              <w:spacing w:line="276" w:lineRule="auto"/>
            </w:pPr>
            <w:r w:rsidRPr="009D6A94">
              <w:t>Light circuit: Minimum 2.5mm</w:t>
            </w:r>
            <w:r w:rsidRPr="009D6A94">
              <w:rPr>
                <w:vertAlign w:val="superscript"/>
              </w:rPr>
              <w:t xml:space="preserve">2  </w:t>
            </w:r>
            <w:r w:rsidRPr="009D6A94">
              <w:t>PVC insulated copper stranded cable</w:t>
            </w:r>
          </w:p>
          <w:p w14:paraId="2607D7CD" w14:textId="77777777" w:rsidR="00A04F62" w:rsidRPr="009D6A94" w:rsidRDefault="00A04F62" w:rsidP="00804A40">
            <w:pPr>
              <w:pStyle w:val="Default"/>
              <w:spacing w:line="276" w:lineRule="auto"/>
            </w:pPr>
            <w:r w:rsidRPr="009D6A94">
              <w:t>Power Circuit: Minimum 4mm</w:t>
            </w:r>
            <w:r w:rsidRPr="009D6A94">
              <w:rPr>
                <w:vertAlign w:val="superscript"/>
              </w:rPr>
              <w:t xml:space="preserve">2 </w:t>
            </w:r>
            <w:r w:rsidRPr="009D6A94">
              <w:t>PVC insulated copper stranded cable</w:t>
            </w:r>
          </w:p>
        </w:tc>
        <w:tc>
          <w:tcPr>
            <w:tcW w:w="764" w:type="pct"/>
          </w:tcPr>
          <w:p w14:paraId="15EE9078" w14:textId="77777777" w:rsidR="00A04F62" w:rsidRPr="009D6A94" w:rsidRDefault="00A04F62" w:rsidP="00804A40">
            <w:pPr>
              <w:spacing w:line="276" w:lineRule="auto"/>
              <w:jc w:val="center"/>
              <w:rPr>
                <w:bCs/>
                <w:sz w:val="24"/>
                <w:szCs w:val="24"/>
              </w:rPr>
            </w:pPr>
          </w:p>
        </w:tc>
        <w:tc>
          <w:tcPr>
            <w:tcW w:w="705" w:type="pct"/>
          </w:tcPr>
          <w:p w14:paraId="7C28F985" w14:textId="77777777" w:rsidR="00A04F62" w:rsidRPr="009D6A94" w:rsidRDefault="00A04F62" w:rsidP="00804A40">
            <w:pPr>
              <w:spacing w:line="276" w:lineRule="auto"/>
              <w:jc w:val="center"/>
              <w:rPr>
                <w:bCs/>
                <w:sz w:val="24"/>
                <w:szCs w:val="24"/>
              </w:rPr>
            </w:pPr>
          </w:p>
        </w:tc>
        <w:tc>
          <w:tcPr>
            <w:tcW w:w="823" w:type="pct"/>
          </w:tcPr>
          <w:p w14:paraId="4AF970C8" w14:textId="77777777" w:rsidR="00A04F62" w:rsidRPr="009D6A94" w:rsidRDefault="00A04F62" w:rsidP="00804A40">
            <w:pPr>
              <w:spacing w:line="276" w:lineRule="auto"/>
              <w:jc w:val="center"/>
              <w:rPr>
                <w:bCs/>
                <w:sz w:val="24"/>
                <w:szCs w:val="24"/>
              </w:rPr>
            </w:pPr>
          </w:p>
        </w:tc>
        <w:tc>
          <w:tcPr>
            <w:tcW w:w="851" w:type="pct"/>
          </w:tcPr>
          <w:p w14:paraId="5E688019" w14:textId="77777777" w:rsidR="00A04F62" w:rsidRPr="009D6A94" w:rsidRDefault="00A04F62" w:rsidP="00804A40">
            <w:pPr>
              <w:spacing w:line="276" w:lineRule="auto"/>
              <w:jc w:val="center"/>
              <w:rPr>
                <w:bCs/>
                <w:sz w:val="24"/>
                <w:szCs w:val="24"/>
              </w:rPr>
            </w:pPr>
          </w:p>
        </w:tc>
        <w:tc>
          <w:tcPr>
            <w:tcW w:w="794" w:type="pct"/>
          </w:tcPr>
          <w:p w14:paraId="6A0717F2" w14:textId="77777777" w:rsidR="00A04F62" w:rsidRPr="009D6A94" w:rsidRDefault="00A04F62" w:rsidP="00804A40">
            <w:pPr>
              <w:spacing w:line="276" w:lineRule="auto"/>
              <w:jc w:val="center"/>
              <w:rPr>
                <w:bCs/>
                <w:sz w:val="24"/>
                <w:szCs w:val="24"/>
              </w:rPr>
            </w:pPr>
          </w:p>
        </w:tc>
      </w:tr>
      <w:tr w:rsidR="00A04F62" w:rsidRPr="009D6A94" w14:paraId="61A0A4D4" w14:textId="77777777" w:rsidTr="00120342">
        <w:trPr>
          <w:trHeight w:val="377"/>
        </w:trPr>
        <w:tc>
          <w:tcPr>
            <w:tcW w:w="223" w:type="pct"/>
          </w:tcPr>
          <w:p w14:paraId="6D4DF997" w14:textId="77777777" w:rsidR="00A04F62" w:rsidRPr="009D6A94" w:rsidRDefault="00A04F62" w:rsidP="00804A40">
            <w:pPr>
              <w:spacing w:line="276" w:lineRule="auto"/>
              <w:jc w:val="center"/>
              <w:rPr>
                <w:sz w:val="24"/>
                <w:szCs w:val="24"/>
              </w:rPr>
            </w:pPr>
            <w:r w:rsidRPr="009D6A94">
              <w:rPr>
                <w:sz w:val="24"/>
                <w:szCs w:val="24"/>
              </w:rPr>
              <w:t>4</w:t>
            </w:r>
          </w:p>
        </w:tc>
        <w:tc>
          <w:tcPr>
            <w:tcW w:w="840" w:type="pct"/>
          </w:tcPr>
          <w:p w14:paraId="636D0592" w14:textId="77777777" w:rsidR="00A04F62" w:rsidRPr="009D6A94" w:rsidRDefault="00A04F62" w:rsidP="00804A40">
            <w:pPr>
              <w:pStyle w:val="Default"/>
              <w:spacing w:line="276" w:lineRule="auto"/>
            </w:pPr>
            <w:r w:rsidRPr="009D6A94">
              <w:t>Color Code:</w:t>
            </w:r>
          </w:p>
          <w:p w14:paraId="687BABA5" w14:textId="77777777" w:rsidR="00A04F62" w:rsidRPr="009D6A94" w:rsidRDefault="00A04F62" w:rsidP="00804A40">
            <w:pPr>
              <w:pStyle w:val="Default"/>
              <w:spacing w:line="276" w:lineRule="auto"/>
            </w:pPr>
            <w:r w:rsidRPr="009D6A94">
              <w:t>Phase: red</w:t>
            </w:r>
          </w:p>
          <w:p w14:paraId="6B74D193" w14:textId="77777777" w:rsidR="00A04F62" w:rsidRPr="009D6A94" w:rsidRDefault="00A04F62" w:rsidP="00804A40">
            <w:pPr>
              <w:pStyle w:val="Default"/>
              <w:spacing w:line="276" w:lineRule="auto"/>
            </w:pPr>
            <w:r w:rsidRPr="009D6A94">
              <w:t>Neutral: black</w:t>
            </w:r>
          </w:p>
        </w:tc>
        <w:tc>
          <w:tcPr>
            <w:tcW w:w="764" w:type="pct"/>
          </w:tcPr>
          <w:p w14:paraId="7B98DF2C" w14:textId="77777777" w:rsidR="00A04F62" w:rsidRPr="009D6A94" w:rsidRDefault="00A04F62" w:rsidP="00804A40">
            <w:pPr>
              <w:spacing w:line="276" w:lineRule="auto"/>
              <w:jc w:val="center"/>
              <w:rPr>
                <w:bCs/>
                <w:sz w:val="24"/>
                <w:szCs w:val="24"/>
              </w:rPr>
            </w:pPr>
          </w:p>
        </w:tc>
        <w:tc>
          <w:tcPr>
            <w:tcW w:w="705" w:type="pct"/>
          </w:tcPr>
          <w:p w14:paraId="32B6950B" w14:textId="77777777" w:rsidR="00A04F62" w:rsidRPr="009D6A94" w:rsidRDefault="00A04F62" w:rsidP="00804A40">
            <w:pPr>
              <w:spacing w:line="276" w:lineRule="auto"/>
              <w:jc w:val="center"/>
              <w:rPr>
                <w:bCs/>
                <w:sz w:val="24"/>
                <w:szCs w:val="24"/>
              </w:rPr>
            </w:pPr>
          </w:p>
        </w:tc>
        <w:tc>
          <w:tcPr>
            <w:tcW w:w="823" w:type="pct"/>
          </w:tcPr>
          <w:p w14:paraId="21809CCB" w14:textId="77777777" w:rsidR="00A04F62" w:rsidRPr="009D6A94" w:rsidRDefault="00A04F62" w:rsidP="00804A40">
            <w:pPr>
              <w:spacing w:line="276" w:lineRule="auto"/>
              <w:jc w:val="center"/>
              <w:rPr>
                <w:bCs/>
                <w:sz w:val="24"/>
                <w:szCs w:val="24"/>
              </w:rPr>
            </w:pPr>
          </w:p>
        </w:tc>
        <w:tc>
          <w:tcPr>
            <w:tcW w:w="851" w:type="pct"/>
          </w:tcPr>
          <w:p w14:paraId="5E0BCA65" w14:textId="77777777" w:rsidR="00A04F62" w:rsidRPr="009D6A94" w:rsidRDefault="00A04F62" w:rsidP="00804A40">
            <w:pPr>
              <w:spacing w:line="276" w:lineRule="auto"/>
              <w:jc w:val="center"/>
              <w:rPr>
                <w:bCs/>
                <w:sz w:val="24"/>
                <w:szCs w:val="24"/>
              </w:rPr>
            </w:pPr>
          </w:p>
        </w:tc>
        <w:tc>
          <w:tcPr>
            <w:tcW w:w="794" w:type="pct"/>
          </w:tcPr>
          <w:p w14:paraId="05607CCE" w14:textId="77777777" w:rsidR="00A04F62" w:rsidRPr="009D6A94" w:rsidRDefault="00A04F62" w:rsidP="00804A40">
            <w:pPr>
              <w:spacing w:line="276" w:lineRule="auto"/>
              <w:jc w:val="center"/>
              <w:rPr>
                <w:bCs/>
                <w:sz w:val="24"/>
                <w:szCs w:val="24"/>
              </w:rPr>
            </w:pPr>
          </w:p>
        </w:tc>
      </w:tr>
      <w:tr w:rsidR="00732DAA" w:rsidRPr="009D6A94" w14:paraId="674B9E47" w14:textId="77777777" w:rsidTr="00120342">
        <w:trPr>
          <w:trHeight w:val="440"/>
        </w:trPr>
        <w:tc>
          <w:tcPr>
            <w:tcW w:w="1063" w:type="pct"/>
            <w:gridSpan w:val="2"/>
          </w:tcPr>
          <w:p w14:paraId="6AE0497B" w14:textId="77777777" w:rsidR="00732DAA" w:rsidRPr="009D6A94" w:rsidRDefault="00732DAA" w:rsidP="00804A40">
            <w:pPr>
              <w:pStyle w:val="Default"/>
              <w:spacing w:line="276" w:lineRule="auto"/>
              <w:jc w:val="right"/>
              <w:rPr>
                <w:b/>
              </w:rPr>
            </w:pPr>
            <w:r w:rsidRPr="009D6A94">
              <w:rPr>
                <w:b/>
              </w:rPr>
              <w:t>Conclusion for House Wiring and Appliances</w:t>
            </w:r>
          </w:p>
        </w:tc>
        <w:tc>
          <w:tcPr>
            <w:tcW w:w="764" w:type="pct"/>
          </w:tcPr>
          <w:p w14:paraId="396FE62D" w14:textId="77777777" w:rsidR="00732DAA" w:rsidRPr="009D6A94" w:rsidRDefault="00732DAA" w:rsidP="00804A40">
            <w:pPr>
              <w:spacing w:line="276" w:lineRule="auto"/>
              <w:jc w:val="center"/>
              <w:rPr>
                <w:b/>
                <w:bCs/>
                <w:sz w:val="24"/>
                <w:szCs w:val="24"/>
              </w:rPr>
            </w:pPr>
          </w:p>
        </w:tc>
        <w:tc>
          <w:tcPr>
            <w:tcW w:w="705" w:type="pct"/>
          </w:tcPr>
          <w:p w14:paraId="14DE14CE" w14:textId="77777777" w:rsidR="00732DAA" w:rsidRPr="009D6A94" w:rsidRDefault="00732DAA" w:rsidP="00804A40">
            <w:pPr>
              <w:spacing w:line="276" w:lineRule="auto"/>
              <w:jc w:val="center"/>
              <w:rPr>
                <w:b/>
                <w:bCs/>
                <w:sz w:val="24"/>
                <w:szCs w:val="24"/>
              </w:rPr>
            </w:pPr>
          </w:p>
        </w:tc>
        <w:tc>
          <w:tcPr>
            <w:tcW w:w="823" w:type="pct"/>
          </w:tcPr>
          <w:p w14:paraId="26D0EF1D" w14:textId="77777777" w:rsidR="00732DAA" w:rsidRPr="009D6A94" w:rsidRDefault="00732DAA" w:rsidP="00804A40">
            <w:pPr>
              <w:spacing w:line="276" w:lineRule="auto"/>
              <w:jc w:val="center"/>
              <w:rPr>
                <w:b/>
                <w:bCs/>
                <w:sz w:val="24"/>
                <w:szCs w:val="24"/>
              </w:rPr>
            </w:pPr>
          </w:p>
        </w:tc>
        <w:tc>
          <w:tcPr>
            <w:tcW w:w="851" w:type="pct"/>
          </w:tcPr>
          <w:p w14:paraId="387201EE" w14:textId="77777777" w:rsidR="00732DAA" w:rsidRPr="009D6A94" w:rsidRDefault="00732DAA" w:rsidP="00804A40">
            <w:pPr>
              <w:spacing w:line="276" w:lineRule="auto"/>
              <w:jc w:val="center"/>
              <w:rPr>
                <w:b/>
                <w:bCs/>
                <w:sz w:val="24"/>
                <w:szCs w:val="24"/>
              </w:rPr>
            </w:pPr>
          </w:p>
        </w:tc>
        <w:tc>
          <w:tcPr>
            <w:tcW w:w="794" w:type="pct"/>
          </w:tcPr>
          <w:p w14:paraId="08C0CB80" w14:textId="77777777" w:rsidR="00732DAA" w:rsidRPr="009D6A94" w:rsidRDefault="00732DAA" w:rsidP="00804A40">
            <w:pPr>
              <w:spacing w:line="276" w:lineRule="auto"/>
              <w:jc w:val="center"/>
              <w:rPr>
                <w:b/>
                <w:bCs/>
                <w:sz w:val="24"/>
                <w:szCs w:val="24"/>
              </w:rPr>
            </w:pPr>
          </w:p>
        </w:tc>
      </w:tr>
    </w:tbl>
    <w:p w14:paraId="5B03ED26" w14:textId="77777777" w:rsidR="00953DE2" w:rsidRPr="009D6A94" w:rsidRDefault="00953DE2" w:rsidP="00953DE2">
      <w:pPr>
        <w:spacing w:before="120" w:line="360" w:lineRule="auto"/>
        <w:rPr>
          <w:b/>
          <w:bCs/>
          <w:szCs w:val="24"/>
        </w:rPr>
      </w:pPr>
    </w:p>
    <w:p w14:paraId="40AD9F19" w14:textId="77777777" w:rsidR="00953DE2" w:rsidRPr="009D6A94" w:rsidRDefault="00953DE2" w:rsidP="00916BCF">
      <w:pPr>
        <w:numPr>
          <w:ilvl w:val="0"/>
          <w:numId w:val="9"/>
        </w:numPr>
        <w:spacing w:before="120" w:line="360" w:lineRule="auto"/>
        <w:ind w:left="360"/>
        <w:rPr>
          <w:b/>
          <w:bCs/>
          <w:szCs w:val="24"/>
        </w:rPr>
      </w:pPr>
      <w:r w:rsidRPr="009D6A94">
        <w:rPr>
          <w:b/>
          <w:bCs/>
          <w:szCs w:val="24"/>
        </w:rPr>
        <w:t>LED Lamps for Households</w:t>
      </w:r>
    </w:p>
    <w:tbl>
      <w:tblPr>
        <w:tblStyle w:val="TableGrid"/>
        <w:tblW w:w="4958" w:type="pct"/>
        <w:tblLook w:val="04A0" w:firstRow="1" w:lastRow="0" w:firstColumn="1" w:lastColumn="0" w:noHBand="0" w:noVBand="1"/>
      </w:tblPr>
      <w:tblGrid>
        <w:gridCol w:w="643"/>
        <w:gridCol w:w="2390"/>
        <w:gridCol w:w="1787"/>
        <w:gridCol w:w="2605"/>
        <w:gridCol w:w="2032"/>
        <w:gridCol w:w="2127"/>
        <w:gridCol w:w="2758"/>
      </w:tblGrid>
      <w:tr w:rsidR="00A42599" w:rsidRPr="009D6A94" w14:paraId="44490A2E" w14:textId="77777777" w:rsidTr="00547248">
        <w:tc>
          <w:tcPr>
            <w:tcW w:w="195" w:type="pct"/>
            <w:vMerge w:val="restart"/>
          </w:tcPr>
          <w:p w14:paraId="5FBD692F" w14:textId="77777777" w:rsidR="00A42599" w:rsidRPr="009D6A94" w:rsidRDefault="00A42599" w:rsidP="00804A40">
            <w:pPr>
              <w:spacing w:line="276" w:lineRule="auto"/>
              <w:jc w:val="center"/>
              <w:rPr>
                <w:b/>
                <w:bCs/>
                <w:sz w:val="24"/>
                <w:szCs w:val="24"/>
              </w:rPr>
            </w:pPr>
            <w:r w:rsidRPr="009D6A94">
              <w:rPr>
                <w:sz w:val="24"/>
                <w:szCs w:val="24"/>
              </w:rPr>
              <w:br w:type="page"/>
            </w:r>
            <w:r w:rsidRPr="009D6A94">
              <w:rPr>
                <w:b/>
                <w:bCs/>
                <w:sz w:val="24"/>
                <w:szCs w:val="24"/>
              </w:rPr>
              <w:t>S.N.</w:t>
            </w:r>
          </w:p>
        </w:tc>
        <w:tc>
          <w:tcPr>
            <w:tcW w:w="838" w:type="pct"/>
            <w:vMerge w:val="restart"/>
          </w:tcPr>
          <w:p w14:paraId="00790785" w14:textId="77777777" w:rsidR="00A42599" w:rsidRPr="009D6A94" w:rsidRDefault="00A42599" w:rsidP="00804A40">
            <w:pPr>
              <w:spacing w:line="276" w:lineRule="auto"/>
              <w:jc w:val="center"/>
              <w:rPr>
                <w:b/>
                <w:bCs/>
                <w:sz w:val="24"/>
                <w:szCs w:val="24"/>
              </w:rPr>
            </w:pPr>
            <w:r w:rsidRPr="009D6A94">
              <w:rPr>
                <w:b/>
                <w:bCs/>
                <w:sz w:val="24"/>
                <w:szCs w:val="24"/>
              </w:rPr>
              <w:t>Specifications Required</w:t>
            </w:r>
          </w:p>
        </w:tc>
        <w:tc>
          <w:tcPr>
            <w:tcW w:w="628" w:type="pct"/>
          </w:tcPr>
          <w:p w14:paraId="3E222BD2" w14:textId="77777777" w:rsidR="00A42599" w:rsidRPr="009D6A94" w:rsidRDefault="00A42599" w:rsidP="00804A40">
            <w:pPr>
              <w:spacing w:line="276" w:lineRule="auto"/>
              <w:jc w:val="center"/>
              <w:rPr>
                <w:b/>
                <w:bCs/>
                <w:sz w:val="24"/>
                <w:szCs w:val="24"/>
              </w:rPr>
            </w:pPr>
            <w:r w:rsidRPr="009D6A94">
              <w:rPr>
                <w:b/>
                <w:bCs/>
                <w:sz w:val="24"/>
                <w:szCs w:val="24"/>
              </w:rPr>
              <w:t>Bidder No. 1</w:t>
            </w:r>
          </w:p>
        </w:tc>
        <w:tc>
          <w:tcPr>
            <w:tcW w:w="913" w:type="pct"/>
          </w:tcPr>
          <w:p w14:paraId="3FF7DB1A" w14:textId="77777777" w:rsidR="00A42599" w:rsidRPr="009D6A94" w:rsidRDefault="00A42599" w:rsidP="00804A40">
            <w:pPr>
              <w:spacing w:line="276" w:lineRule="auto"/>
              <w:jc w:val="center"/>
              <w:rPr>
                <w:b/>
                <w:bCs/>
                <w:sz w:val="24"/>
                <w:szCs w:val="24"/>
              </w:rPr>
            </w:pPr>
            <w:r w:rsidRPr="009D6A94">
              <w:rPr>
                <w:b/>
                <w:bCs/>
                <w:sz w:val="24"/>
                <w:szCs w:val="24"/>
              </w:rPr>
              <w:t>Bidder No. 2</w:t>
            </w:r>
          </w:p>
        </w:tc>
        <w:tc>
          <w:tcPr>
            <w:tcW w:w="713" w:type="pct"/>
          </w:tcPr>
          <w:p w14:paraId="229D4226" w14:textId="77777777" w:rsidR="00A42599" w:rsidRPr="009D6A94" w:rsidRDefault="00A42599" w:rsidP="00804A40">
            <w:pPr>
              <w:spacing w:line="276" w:lineRule="auto"/>
              <w:jc w:val="center"/>
              <w:rPr>
                <w:b/>
                <w:bCs/>
                <w:sz w:val="24"/>
                <w:szCs w:val="24"/>
              </w:rPr>
            </w:pPr>
            <w:r w:rsidRPr="009D6A94">
              <w:rPr>
                <w:b/>
                <w:bCs/>
                <w:sz w:val="24"/>
                <w:szCs w:val="24"/>
              </w:rPr>
              <w:t>Bidder No. 3</w:t>
            </w:r>
          </w:p>
        </w:tc>
        <w:tc>
          <w:tcPr>
            <w:tcW w:w="746" w:type="pct"/>
          </w:tcPr>
          <w:p w14:paraId="05FF6D25" w14:textId="77777777" w:rsidR="00A42599" w:rsidRPr="009D6A94" w:rsidRDefault="005E53A4" w:rsidP="00804A40">
            <w:pPr>
              <w:spacing w:line="276" w:lineRule="auto"/>
              <w:jc w:val="center"/>
              <w:rPr>
                <w:b/>
                <w:bCs/>
                <w:sz w:val="24"/>
                <w:szCs w:val="24"/>
              </w:rPr>
            </w:pPr>
            <w:r w:rsidRPr="009D6A94">
              <w:rPr>
                <w:b/>
                <w:bCs/>
                <w:sz w:val="24"/>
                <w:szCs w:val="24"/>
              </w:rPr>
              <w:t xml:space="preserve">Bidder No. </w:t>
            </w:r>
            <w:r w:rsidR="00F001F2" w:rsidRPr="009D6A94">
              <w:rPr>
                <w:b/>
                <w:bCs/>
                <w:sz w:val="24"/>
                <w:szCs w:val="24"/>
              </w:rPr>
              <w:t>5</w:t>
            </w:r>
          </w:p>
        </w:tc>
        <w:tc>
          <w:tcPr>
            <w:tcW w:w="966" w:type="pct"/>
          </w:tcPr>
          <w:p w14:paraId="330AE6E7" w14:textId="77777777" w:rsidR="00A42599" w:rsidRPr="009D6A94" w:rsidRDefault="005E53A4" w:rsidP="00804A40">
            <w:pPr>
              <w:spacing w:line="276" w:lineRule="auto"/>
              <w:jc w:val="center"/>
              <w:rPr>
                <w:b/>
                <w:bCs/>
                <w:sz w:val="24"/>
                <w:szCs w:val="24"/>
              </w:rPr>
            </w:pPr>
            <w:r w:rsidRPr="009D6A94">
              <w:rPr>
                <w:b/>
                <w:bCs/>
                <w:sz w:val="24"/>
                <w:szCs w:val="24"/>
              </w:rPr>
              <w:t xml:space="preserve">Bidder No. </w:t>
            </w:r>
            <w:r w:rsidR="00F001F2" w:rsidRPr="009D6A94">
              <w:rPr>
                <w:b/>
                <w:bCs/>
                <w:sz w:val="24"/>
                <w:szCs w:val="24"/>
              </w:rPr>
              <w:t>6</w:t>
            </w:r>
          </w:p>
        </w:tc>
      </w:tr>
      <w:tr w:rsidR="00A42599" w:rsidRPr="009D6A94" w14:paraId="18AE0982" w14:textId="77777777" w:rsidTr="00547248">
        <w:tc>
          <w:tcPr>
            <w:tcW w:w="195" w:type="pct"/>
            <w:vMerge/>
          </w:tcPr>
          <w:p w14:paraId="41184D85" w14:textId="77777777" w:rsidR="00A42599" w:rsidRPr="009D6A94" w:rsidRDefault="00A42599" w:rsidP="00804A40">
            <w:pPr>
              <w:spacing w:line="276" w:lineRule="auto"/>
              <w:jc w:val="center"/>
              <w:rPr>
                <w:sz w:val="24"/>
                <w:szCs w:val="24"/>
              </w:rPr>
            </w:pPr>
          </w:p>
        </w:tc>
        <w:tc>
          <w:tcPr>
            <w:tcW w:w="838" w:type="pct"/>
            <w:vMerge/>
          </w:tcPr>
          <w:p w14:paraId="5C62B3BE" w14:textId="77777777" w:rsidR="00A42599" w:rsidRPr="009D6A94" w:rsidRDefault="00A42599" w:rsidP="00804A40">
            <w:pPr>
              <w:spacing w:line="276" w:lineRule="auto"/>
              <w:jc w:val="center"/>
              <w:rPr>
                <w:b/>
                <w:bCs/>
                <w:sz w:val="24"/>
                <w:szCs w:val="24"/>
              </w:rPr>
            </w:pPr>
          </w:p>
        </w:tc>
        <w:tc>
          <w:tcPr>
            <w:tcW w:w="628" w:type="pct"/>
          </w:tcPr>
          <w:p w14:paraId="5196645A" w14:textId="77777777" w:rsidR="00A42599" w:rsidRPr="009D6A94" w:rsidRDefault="00A42599" w:rsidP="00804A40">
            <w:pPr>
              <w:spacing w:line="276" w:lineRule="auto"/>
              <w:jc w:val="center"/>
              <w:rPr>
                <w:b/>
                <w:bCs/>
                <w:sz w:val="24"/>
                <w:szCs w:val="24"/>
              </w:rPr>
            </w:pPr>
          </w:p>
        </w:tc>
        <w:tc>
          <w:tcPr>
            <w:tcW w:w="913" w:type="pct"/>
          </w:tcPr>
          <w:p w14:paraId="1194B2DB" w14:textId="77777777" w:rsidR="00A42599" w:rsidRPr="009D6A94" w:rsidRDefault="00A42599" w:rsidP="00804A40">
            <w:pPr>
              <w:spacing w:line="276" w:lineRule="auto"/>
              <w:jc w:val="center"/>
              <w:rPr>
                <w:b/>
                <w:bCs/>
                <w:sz w:val="24"/>
                <w:szCs w:val="24"/>
              </w:rPr>
            </w:pPr>
          </w:p>
        </w:tc>
        <w:tc>
          <w:tcPr>
            <w:tcW w:w="713" w:type="pct"/>
          </w:tcPr>
          <w:p w14:paraId="109E2D17" w14:textId="77777777" w:rsidR="00A42599" w:rsidRPr="009D6A94" w:rsidRDefault="00A42599" w:rsidP="00804A40">
            <w:pPr>
              <w:spacing w:line="276" w:lineRule="auto"/>
              <w:jc w:val="center"/>
              <w:rPr>
                <w:b/>
                <w:bCs/>
                <w:sz w:val="24"/>
                <w:szCs w:val="24"/>
              </w:rPr>
            </w:pPr>
          </w:p>
        </w:tc>
        <w:tc>
          <w:tcPr>
            <w:tcW w:w="746" w:type="pct"/>
          </w:tcPr>
          <w:p w14:paraId="1F34814E" w14:textId="77777777" w:rsidR="00A42599" w:rsidRPr="009D6A94" w:rsidRDefault="00A42599" w:rsidP="00804A40">
            <w:pPr>
              <w:spacing w:line="276" w:lineRule="auto"/>
              <w:jc w:val="center"/>
              <w:rPr>
                <w:b/>
                <w:bCs/>
                <w:sz w:val="24"/>
                <w:szCs w:val="24"/>
              </w:rPr>
            </w:pPr>
          </w:p>
        </w:tc>
        <w:tc>
          <w:tcPr>
            <w:tcW w:w="966" w:type="pct"/>
          </w:tcPr>
          <w:p w14:paraId="3C515EC9" w14:textId="77777777" w:rsidR="00A42599" w:rsidRPr="009D6A94" w:rsidRDefault="00A42599" w:rsidP="00804A40">
            <w:pPr>
              <w:spacing w:line="276" w:lineRule="auto"/>
              <w:jc w:val="center"/>
              <w:rPr>
                <w:b/>
                <w:bCs/>
                <w:sz w:val="24"/>
                <w:szCs w:val="24"/>
              </w:rPr>
            </w:pPr>
          </w:p>
        </w:tc>
      </w:tr>
      <w:tr w:rsidR="00A42599" w:rsidRPr="009D6A94" w14:paraId="233E98CF" w14:textId="77777777" w:rsidTr="00547248">
        <w:tc>
          <w:tcPr>
            <w:tcW w:w="195" w:type="pct"/>
          </w:tcPr>
          <w:p w14:paraId="67AF7473" w14:textId="77777777" w:rsidR="00A42599" w:rsidRPr="009D6A94" w:rsidRDefault="00A42599" w:rsidP="00804A40">
            <w:pPr>
              <w:spacing w:line="276" w:lineRule="auto"/>
              <w:jc w:val="center"/>
              <w:rPr>
                <w:sz w:val="24"/>
                <w:szCs w:val="24"/>
              </w:rPr>
            </w:pPr>
            <w:r w:rsidRPr="009D6A94">
              <w:rPr>
                <w:sz w:val="24"/>
                <w:szCs w:val="24"/>
              </w:rPr>
              <w:t>1</w:t>
            </w:r>
          </w:p>
        </w:tc>
        <w:tc>
          <w:tcPr>
            <w:tcW w:w="838" w:type="pct"/>
          </w:tcPr>
          <w:p w14:paraId="511350C5" w14:textId="77777777" w:rsidR="00A42599" w:rsidRPr="009D6A94" w:rsidRDefault="00A42599" w:rsidP="00804A40">
            <w:pPr>
              <w:pStyle w:val="Default"/>
              <w:spacing w:line="276" w:lineRule="auto"/>
            </w:pPr>
            <w:r w:rsidRPr="009D6A94">
              <w:t>Nominal working voltage: 230VAC</w:t>
            </w:r>
          </w:p>
        </w:tc>
        <w:tc>
          <w:tcPr>
            <w:tcW w:w="628" w:type="pct"/>
          </w:tcPr>
          <w:p w14:paraId="6D0E6C1B" w14:textId="77777777" w:rsidR="00A42599" w:rsidRPr="009D6A94" w:rsidRDefault="00A42599" w:rsidP="00251583">
            <w:pPr>
              <w:spacing w:line="276" w:lineRule="auto"/>
              <w:jc w:val="center"/>
              <w:rPr>
                <w:bCs/>
                <w:sz w:val="24"/>
                <w:szCs w:val="24"/>
              </w:rPr>
            </w:pPr>
          </w:p>
        </w:tc>
        <w:tc>
          <w:tcPr>
            <w:tcW w:w="913" w:type="pct"/>
          </w:tcPr>
          <w:p w14:paraId="5D564024" w14:textId="77777777" w:rsidR="00A42599" w:rsidRPr="009D6A94" w:rsidRDefault="00A42599" w:rsidP="00251583">
            <w:pPr>
              <w:spacing w:line="276" w:lineRule="auto"/>
              <w:jc w:val="center"/>
              <w:rPr>
                <w:bCs/>
                <w:sz w:val="24"/>
                <w:szCs w:val="24"/>
              </w:rPr>
            </w:pPr>
          </w:p>
        </w:tc>
        <w:tc>
          <w:tcPr>
            <w:tcW w:w="713" w:type="pct"/>
          </w:tcPr>
          <w:p w14:paraId="50E79A7D" w14:textId="77777777" w:rsidR="00A42599" w:rsidRPr="009D6A94" w:rsidRDefault="00A42599" w:rsidP="00251583">
            <w:pPr>
              <w:spacing w:line="276" w:lineRule="auto"/>
              <w:jc w:val="center"/>
              <w:rPr>
                <w:bCs/>
                <w:sz w:val="24"/>
                <w:szCs w:val="24"/>
              </w:rPr>
            </w:pPr>
          </w:p>
        </w:tc>
        <w:tc>
          <w:tcPr>
            <w:tcW w:w="746" w:type="pct"/>
          </w:tcPr>
          <w:p w14:paraId="601E9F73" w14:textId="77777777" w:rsidR="00A42599" w:rsidRPr="009D6A94" w:rsidRDefault="00A42599" w:rsidP="00251583">
            <w:pPr>
              <w:spacing w:line="276" w:lineRule="auto"/>
              <w:jc w:val="center"/>
              <w:rPr>
                <w:bCs/>
                <w:sz w:val="24"/>
                <w:szCs w:val="24"/>
              </w:rPr>
            </w:pPr>
          </w:p>
        </w:tc>
        <w:tc>
          <w:tcPr>
            <w:tcW w:w="966" w:type="pct"/>
          </w:tcPr>
          <w:p w14:paraId="11D7EA27" w14:textId="77777777" w:rsidR="00A42599" w:rsidRPr="009D6A94" w:rsidRDefault="00A42599" w:rsidP="00251583">
            <w:pPr>
              <w:spacing w:line="276" w:lineRule="auto"/>
              <w:jc w:val="center"/>
              <w:rPr>
                <w:bCs/>
                <w:sz w:val="24"/>
                <w:szCs w:val="24"/>
              </w:rPr>
            </w:pPr>
          </w:p>
        </w:tc>
      </w:tr>
      <w:tr w:rsidR="00A42599" w:rsidRPr="009D6A94" w14:paraId="359A3AF6" w14:textId="77777777" w:rsidTr="00547248">
        <w:tc>
          <w:tcPr>
            <w:tcW w:w="195" w:type="pct"/>
          </w:tcPr>
          <w:p w14:paraId="33791158" w14:textId="77777777" w:rsidR="00A42599" w:rsidRPr="009D6A94" w:rsidRDefault="00A42599" w:rsidP="00804A40">
            <w:pPr>
              <w:spacing w:line="276" w:lineRule="auto"/>
              <w:jc w:val="center"/>
              <w:rPr>
                <w:sz w:val="24"/>
                <w:szCs w:val="24"/>
              </w:rPr>
            </w:pPr>
            <w:r w:rsidRPr="009D6A94">
              <w:rPr>
                <w:sz w:val="24"/>
                <w:szCs w:val="24"/>
              </w:rPr>
              <w:t>2</w:t>
            </w:r>
          </w:p>
        </w:tc>
        <w:tc>
          <w:tcPr>
            <w:tcW w:w="838" w:type="pct"/>
          </w:tcPr>
          <w:p w14:paraId="469B3622" w14:textId="77777777" w:rsidR="00A42599" w:rsidRPr="009D6A94" w:rsidRDefault="00A42599" w:rsidP="00804A40">
            <w:pPr>
              <w:pStyle w:val="Default"/>
              <w:spacing w:line="276" w:lineRule="auto"/>
            </w:pPr>
            <w:r w:rsidRPr="009D6A94">
              <w:t>Luminous efficacy of individual LED: ≥ 100 Lumens/Watt</w:t>
            </w:r>
          </w:p>
        </w:tc>
        <w:tc>
          <w:tcPr>
            <w:tcW w:w="628" w:type="pct"/>
          </w:tcPr>
          <w:p w14:paraId="4B789609" w14:textId="77777777" w:rsidR="00A42599" w:rsidRPr="009D6A94" w:rsidRDefault="00A42599" w:rsidP="00251583">
            <w:pPr>
              <w:spacing w:line="276" w:lineRule="auto"/>
              <w:jc w:val="center"/>
              <w:rPr>
                <w:bCs/>
                <w:sz w:val="24"/>
                <w:szCs w:val="24"/>
              </w:rPr>
            </w:pPr>
          </w:p>
        </w:tc>
        <w:tc>
          <w:tcPr>
            <w:tcW w:w="913" w:type="pct"/>
          </w:tcPr>
          <w:p w14:paraId="6C20AF62" w14:textId="77777777" w:rsidR="00A42599" w:rsidRPr="009D6A94" w:rsidRDefault="00A42599" w:rsidP="00251583">
            <w:pPr>
              <w:spacing w:line="276" w:lineRule="auto"/>
              <w:jc w:val="center"/>
              <w:rPr>
                <w:bCs/>
                <w:sz w:val="24"/>
                <w:szCs w:val="24"/>
              </w:rPr>
            </w:pPr>
          </w:p>
        </w:tc>
        <w:tc>
          <w:tcPr>
            <w:tcW w:w="713" w:type="pct"/>
          </w:tcPr>
          <w:p w14:paraId="3CF533D2" w14:textId="77777777" w:rsidR="00A42599" w:rsidRPr="009D6A94" w:rsidRDefault="00A42599" w:rsidP="00251583">
            <w:pPr>
              <w:spacing w:line="276" w:lineRule="auto"/>
              <w:jc w:val="center"/>
              <w:rPr>
                <w:bCs/>
                <w:sz w:val="24"/>
                <w:szCs w:val="24"/>
              </w:rPr>
            </w:pPr>
          </w:p>
        </w:tc>
        <w:tc>
          <w:tcPr>
            <w:tcW w:w="746" w:type="pct"/>
          </w:tcPr>
          <w:p w14:paraId="25D1C473" w14:textId="77777777" w:rsidR="00A42599" w:rsidRPr="009D6A94" w:rsidRDefault="00A42599" w:rsidP="00251583">
            <w:pPr>
              <w:spacing w:line="276" w:lineRule="auto"/>
              <w:jc w:val="center"/>
              <w:rPr>
                <w:bCs/>
                <w:sz w:val="24"/>
                <w:szCs w:val="24"/>
              </w:rPr>
            </w:pPr>
          </w:p>
        </w:tc>
        <w:tc>
          <w:tcPr>
            <w:tcW w:w="966" w:type="pct"/>
          </w:tcPr>
          <w:p w14:paraId="7B6A3C5A" w14:textId="77777777" w:rsidR="00A42599" w:rsidRPr="009D6A94" w:rsidRDefault="00A42599" w:rsidP="00251583">
            <w:pPr>
              <w:spacing w:line="276" w:lineRule="auto"/>
              <w:jc w:val="center"/>
              <w:rPr>
                <w:bCs/>
                <w:sz w:val="24"/>
                <w:szCs w:val="24"/>
              </w:rPr>
            </w:pPr>
          </w:p>
        </w:tc>
      </w:tr>
      <w:tr w:rsidR="00A42599" w:rsidRPr="009D6A94" w14:paraId="04C8D25B" w14:textId="77777777" w:rsidTr="00547248">
        <w:trPr>
          <w:trHeight w:val="377"/>
        </w:trPr>
        <w:tc>
          <w:tcPr>
            <w:tcW w:w="195" w:type="pct"/>
          </w:tcPr>
          <w:p w14:paraId="78D4C95A" w14:textId="77777777" w:rsidR="00A42599" w:rsidRPr="009D6A94" w:rsidRDefault="00A42599" w:rsidP="00804A40">
            <w:pPr>
              <w:spacing w:line="276" w:lineRule="auto"/>
              <w:jc w:val="center"/>
              <w:rPr>
                <w:sz w:val="24"/>
                <w:szCs w:val="24"/>
              </w:rPr>
            </w:pPr>
            <w:r w:rsidRPr="009D6A94">
              <w:rPr>
                <w:sz w:val="24"/>
                <w:szCs w:val="24"/>
              </w:rPr>
              <w:lastRenderedPageBreak/>
              <w:t>3</w:t>
            </w:r>
          </w:p>
        </w:tc>
        <w:tc>
          <w:tcPr>
            <w:tcW w:w="838" w:type="pct"/>
          </w:tcPr>
          <w:p w14:paraId="163D87AC" w14:textId="77777777" w:rsidR="00A42599" w:rsidRPr="009D6A94" w:rsidRDefault="00A42599" w:rsidP="00804A40">
            <w:pPr>
              <w:pStyle w:val="Default"/>
              <w:spacing w:line="276" w:lineRule="auto"/>
            </w:pPr>
            <w:r w:rsidRPr="009D6A94">
              <w:t xml:space="preserve">Luminous efficacy of Lamp: </w:t>
            </w:r>
          </w:p>
          <w:p w14:paraId="518A7C45" w14:textId="77777777" w:rsidR="00A42599" w:rsidRPr="009D6A94" w:rsidRDefault="00A42599" w:rsidP="00804A40">
            <w:pPr>
              <w:pStyle w:val="Default"/>
              <w:spacing w:line="276" w:lineRule="auto"/>
            </w:pPr>
            <w:r w:rsidRPr="009D6A94">
              <w:t>≥ 80 Lumens/Watt</w:t>
            </w:r>
          </w:p>
        </w:tc>
        <w:tc>
          <w:tcPr>
            <w:tcW w:w="628" w:type="pct"/>
          </w:tcPr>
          <w:p w14:paraId="48CE320A" w14:textId="77777777" w:rsidR="00A42599" w:rsidRPr="009D6A94" w:rsidRDefault="00A42599" w:rsidP="00251583">
            <w:pPr>
              <w:spacing w:line="276" w:lineRule="auto"/>
              <w:jc w:val="center"/>
              <w:rPr>
                <w:bCs/>
                <w:sz w:val="24"/>
                <w:szCs w:val="24"/>
              </w:rPr>
            </w:pPr>
          </w:p>
        </w:tc>
        <w:tc>
          <w:tcPr>
            <w:tcW w:w="913" w:type="pct"/>
          </w:tcPr>
          <w:p w14:paraId="296294B5" w14:textId="77777777" w:rsidR="00A42599" w:rsidRPr="009D6A94" w:rsidRDefault="00A42599" w:rsidP="00251583">
            <w:pPr>
              <w:spacing w:line="276" w:lineRule="auto"/>
              <w:jc w:val="center"/>
              <w:rPr>
                <w:bCs/>
                <w:sz w:val="24"/>
                <w:szCs w:val="24"/>
              </w:rPr>
            </w:pPr>
          </w:p>
        </w:tc>
        <w:tc>
          <w:tcPr>
            <w:tcW w:w="713" w:type="pct"/>
          </w:tcPr>
          <w:p w14:paraId="45EFACE2" w14:textId="77777777" w:rsidR="00A42599" w:rsidRPr="009D6A94" w:rsidRDefault="00A42599" w:rsidP="00251583">
            <w:pPr>
              <w:spacing w:line="276" w:lineRule="auto"/>
              <w:jc w:val="center"/>
              <w:rPr>
                <w:bCs/>
                <w:sz w:val="24"/>
                <w:szCs w:val="24"/>
              </w:rPr>
            </w:pPr>
          </w:p>
        </w:tc>
        <w:tc>
          <w:tcPr>
            <w:tcW w:w="746" w:type="pct"/>
          </w:tcPr>
          <w:p w14:paraId="16C83EBC" w14:textId="77777777" w:rsidR="00A42599" w:rsidRPr="009D6A94" w:rsidRDefault="00A42599" w:rsidP="00251583">
            <w:pPr>
              <w:spacing w:line="276" w:lineRule="auto"/>
              <w:jc w:val="center"/>
              <w:rPr>
                <w:bCs/>
                <w:sz w:val="24"/>
                <w:szCs w:val="24"/>
              </w:rPr>
            </w:pPr>
          </w:p>
        </w:tc>
        <w:tc>
          <w:tcPr>
            <w:tcW w:w="966" w:type="pct"/>
          </w:tcPr>
          <w:p w14:paraId="1B1B639A" w14:textId="77777777" w:rsidR="00A42599" w:rsidRPr="009D6A94" w:rsidRDefault="00A42599" w:rsidP="00251583">
            <w:pPr>
              <w:spacing w:line="276" w:lineRule="auto"/>
              <w:jc w:val="center"/>
              <w:rPr>
                <w:bCs/>
                <w:sz w:val="24"/>
                <w:szCs w:val="24"/>
              </w:rPr>
            </w:pPr>
          </w:p>
        </w:tc>
      </w:tr>
      <w:tr w:rsidR="00A42599" w:rsidRPr="009D6A94" w14:paraId="69086C91" w14:textId="77777777" w:rsidTr="00547248">
        <w:trPr>
          <w:trHeight w:val="377"/>
        </w:trPr>
        <w:tc>
          <w:tcPr>
            <w:tcW w:w="195" w:type="pct"/>
          </w:tcPr>
          <w:p w14:paraId="273AA482" w14:textId="77777777" w:rsidR="00A42599" w:rsidRPr="009D6A94" w:rsidRDefault="00A42599" w:rsidP="00804A40">
            <w:pPr>
              <w:spacing w:line="276" w:lineRule="auto"/>
              <w:jc w:val="center"/>
              <w:rPr>
                <w:sz w:val="24"/>
                <w:szCs w:val="24"/>
              </w:rPr>
            </w:pPr>
            <w:r w:rsidRPr="009D6A94">
              <w:rPr>
                <w:sz w:val="24"/>
                <w:szCs w:val="24"/>
              </w:rPr>
              <w:t>4</w:t>
            </w:r>
          </w:p>
        </w:tc>
        <w:tc>
          <w:tcPr>
            <w:tcW w:w="838" w:type="pct"/>
          </w:tcPr>
          <w:p w14:paraId="0FC5D297" w14:textId="77777777" w:rsidR="00A42599" w:rsidRPr="009D6A94" w:rsidRDefault="00A42599" w:rsidP="00804A40">
            <w:pPr>
              <w:pStyle w:val="Default"/>
              <w:spacing w:line="276" w:lineRule="auto"/>
            </w:pPr>
            <w:r w:rsidRPr="009D6A94">
              <w:t>Lamp driver circuit efficiency: must be at least 80%</w:t>
            </w:r>
          </w:p>
        </w:tc>
        <w:tc>
          <w:tcPr>
            <w:tcW w:w="628" w:type="pct"/>
          </w:tcPr>
          <w:p w14:paraId="332CA9A6" w14:textId="77777777" w:rsidR="00A42599" w:rsidRPr="009D6A94" w:rsidRDefault="00A42599" w:rsidP="00251583">
            <w:pPr>
              <w:spacing w:line="276" w:lineRule="auto"/>
              <w:jc w:val="center"/>
              <w:rPr>
                <w:bCs/>
                <w:sz w:val="24"/>
                <w:szCs w:val="24"/>
              </w:rPr>
            </w:pPr>
          </w:p>
        </w:tc>
        <w:tc>
          <w:tcPr>
            <w:tcW w:w="913" w:type="pct"/>
          </w:tcPr>
          <w:p w14:paraId="53750106" w14:textId="77777777" w:rsidR="00A42599" w:rsidRPr="009D6A94" w:rsidRDefault="00A42599" w:rsidP="00251583">
            <w:pPr>
              <w:spacing w:line="276" w:lineRule="auto"/>
              <w:jc w:val="center"/>
              <w:rPr>
                <w:bCs/>
                <w:sz w:val="24"/>
                <w:szCs w:val="24"/>
              </w:rPr>
            </w:pPr>
          </w:p>
        </w:tc>
        <w:tc>
          <w:tcPr>
            <w:tcW w:w="713" w:type="pct"/>
          </w:tcPr>
          <w:p w14:paraId="4AB5141A" w14:textId="77777777" w:rsidR="00A42599" w:rsidRPr="009D6A94" w:rsidRDefault="00A42599" w:rsidP="00251583">
            <w:pPr>
              <w:spacing w:line="276" w:lineRule="auto"/>
              <w:jc w:val="center"/>
              <w:rPr>
                <w:bCs/>
                <w:sz w:val="24"/>
                <w:szCs w:val="24"/>
              </w:rPr>
            </w:pPr>
          </w:p>
        </w:tc>
        <w:tc>
          <w:tcPr>
            <w:tcW w:w="746" w:type="pct"/>
          </w:tcPr>
          <w:p w14:paraId="1FD109E1" w14:textId="77777777" w:rsidR="00A42599" w:rsidRPr="009D6A94" w:rsidRDefault="00A42599" w:rsidP="00251583">
            <w:pPr>
              <w:spacing w:line="276" w:lineRule="auto"/>
              <w:jc w:val="center"/>
              <w:rPr>
                <w:bCs/>
                <w:sz w:val="24"/>
                <w:szCs w:val="24"/>
              </w:rPr>
            </w:pPr>
          </w:p>
        </w:tc>
        <w:tc>
          <w:tcPr>
            <w:tcW w:w="966" w:type="pct"/>
          </w:tcPr>
          <w:p w14:paraId="3174CDD0" w14:textId="77777777" w:rsidR="00A42599" w:rsidRPr="009D6A94" w:rsidRDefault="00A42599" w:rsidP="00251583">
            <w:pPr>
              <w:spacing w:line="276" w:lineRule="auto"/>
              <w:jc w:val="center"/>
              <w:rPr>
                <w:bCs/>
                <w:sz w:val="24"/>
                <w:szCs w:val="24"/>
              </w:rPr>
            </w:pPr>
          </w:p>
        </w:tc>
      </w:tr>
      <w:tr w:rsidR="00A42599" w:rsidRPr="009D6A94" w14:paraId="5E5CCD99" w14:textId="77777777" w:rsidTr="00547248">
        <w:trPr>
          <w:trHeight w:val="377"/>
        </w:trPr>
        <w:tc>
          <w:tcPr>
            <w:tcW w:w="195" w:type="pct"/>
          </w:tcPr>
          <w:p w14:paraId="0339E5E0" w14:textId="77777777" w:rsidR="00A42599" w:rsidRPr="009D6A94" w:rsidRDefault="00A42599" w:rsidP="00804A40">
            <w:pPr>
              <w:spacing w:line="276" w:lineRule="auto"/>
              <w:jc w:val="center"/>
              <w:rPr>
                <w:sz w:val="24"/>
                <w:szCs w:val="24"/>
              </w:rPr>
            </w:pPr>
            <w:r w:rsidRPr="009D6A94">
              <w:rPr>
                <w:sz w:val="24"/>
                <w:szCs w:val="24"/>
              </w:rPr>
              <w:t>5</w:t>
            </w:r>
          </w:p>
        </w:tc>
        <w:tc>
          <w:tcPr>
            <w:tcW w:w="838" w:type="pct"/>
          </w:tcPr>
          <w:p w14:paraId="5F3464C4" w14:textId="77777777" w:rsidR="00A42599" w:rsidRPr="009D6A94" w:rsidRDefault="00A42599" w:rsidP="00804A40">
            <w:pPr>
              <w:pStyle w:val="Default"/>
              <w:spacing w:line="276" w:lineRule="auto"/>
            </w:pPr>
            <w:r w:rsidRPr="009D6A94">
              <w:t xml:space="preserve">LED color rendering index (CRI): ≥ 60 </w:t>
            </w:r>
          </w:p>
        </w:tc>
        <w:tc>
          <w:tcPr>
            <w:tcW w:w="628" w:type="pct"/>
          </w:tcPr>
          <w:p w14:paraId="780A9B5A" w14:textId="77777777" w:rsidR="00A42599" w:rsidRPr="009D6A94" w:rsidRDefault="00A42599" w:rsidP="00251583">
            <w:pPr>
              <w:spacing w:line="276" w:lineRule="auto"/>
              <w:jc w:val="center"/>
              <w:rPr>
                <w:bCs/>
                <w:sz w:val="24"/>
                <w:szCs w:val="24"/>
              </w:rPr>
            </w:pPr>
          </w:p>
        </w:tc>
        <w:tc>
          <w:tcPr>
            <w:tcW w:w="913" w:type="pct"/>
          </w:tcPr>
          <w:p w14:paraId="49F6CEF8" w14:textId="77777777" w:rsidR="00A42599" w:rsidRPr="009D6A94" w:rsidRDefault="00A42599" w:rsidP="00251583">
            <w:pPr>
              <w:spacing w:line="276" w:lineRule="auto"/>
              <w:jc w:val="center"/>
              <w:rPr>
                <w:bCs/>
                <w:sz w:val="24"/>
                <w:szCs w:val="24"/>
              </w:rPr>
            </w:pPr>
          </w:p>
        </w:tc>
        <w:tc>
          <w:tcPr>
            <w:tcW w:w="713" w:type="pct"/>
          </w:tcPr>
          <w:p w14:paraId="1C6EE2ED" w14:textId="77777777" w:rsidR="00A42599" w:rsidRPr="009D6A94" w:rsidRDefault="00A42599" w:rsidP="00251583">
            <w:pPr>
              <w:spacing w:line="276" w:lineRule="auto"/>
              <w:jc w:val="center"/>
              <w:rPr>
                <w:bCs/>
                <w:sz w:val="24"/>
                <w:szCs w:val="24"/>
              </w:rPr>
            </w:pPr>
          </w:p>
        </w:tc>
        <w:tc>
          <w:tcPr>
            <w:tcW w:w="746" w:type="pct"/>
          </w:tcPr>
          <w:p w14:paraId="650467FA" w14:textId="77777777" w:rsidR="00A42599" w:rsidRPr="009D6A94" w:rsidRDefault="00A42599" w:rsidP="00251583">
            <w:pPr>
              <w:ind w:right="-5" w:firstLine="523"/>
              <w:jc w:val="center"/>
              <w:rPr>
                <w:sz w:val="24"/>
                <w:szCs w:val="24"/>
              </w:rPr>
            </w:pPr>
          </w:p>
        </w:tc>
        <w:tc>
          <w:tcPr>
            <w:tcW w:w="966" w:type="pct"/>
          </w:tcPr>
          <w:p w14:paraId="7515BF67" w14:textId="77777777" w:rsidR="00A42599" w:rsidRPr="009D6A94" w:rsidRDefault="00A42599" w:rsidP="00251583">
            <w:pPr>
              <w:spacing w:line="276" w:lineRule="auto"/>
              <w:jc w:val="center"/>
              <w:rPr>
                <w:bCs/>
                <w:sz w:val="24"/>
                <w:szCs w:val="24"/>
              </w:rPr>
            </w:pPr>
          </w:p>
        </w:tc>
      </w:tr>
      <w:tr w:rsidR="00A42599" w:rsidRPr="009D6A94" w14:paraId="321DFDB5" w14:textId="77777777" w:rsidTr="00547248">
        <w:trPr>
          <w:trHeight w:val="377"/>
        </w:trPr>
        <w:tc>
          <w:tcPr>
            <w:tcW w:w="195" w:type="pct"/>
          </w:tcPr>
          <w:p w14:paraId="2948581A" w14:textId="77777777" w:rsidR="00A42599" w:rsidRPr="009D6A94" w:rsidRDefault="00A42599" w:rsidP="00804A40">
            <w:pPr>
              <w:spacing w:line="276" w:lineRule="auto"/>
              <w:jc w:val="center"/>
              <w:rPr>
                <w:sz w:val="24"/>
                <w:szCs w:val="24"/>
              </w:rPr>
            </w:pPr>
            <w:r w:rsidRPr="009D6A94">
              <w:rPr>
                <w:sz w:val="24"/>
                <w:szCs w:val="24"/>
              </w:rPr>
              <w:t>6</w:t>
            </w:r>
          </w:p>
        </w:tc>
        <w:tc>
          <w:tcPr>
            <w:tcW w:w="838" w:type="pct"/>
          </w:tcPr>
          <w:p w14:paraId="5768980A" w14:textId="77777777" w:rsidR="00A42599" w:rsidRPr="009D6A94" w:rsidRDefault="00A42599" w:rsidP="00804A40">
            <w:pPr>
              <w:pStyle w:val="Default"/>
              <w:spacing w:line="276" w:lineRule="auto"/>
            </w:pPr>
            <w:r w:rsidRPr="009D6A94">
              <w:t>LED fixture protection grade: IP65 or better.</w:t>
            </w:r>
          </w:p>
        </w:tc>
        <w:tc>
          <w:tcPr>
            <w:tcW w:w="628" w:type="pct"/>
          </w:tcPr>
          <w:p w14:paraId="629D931E" w14:textId="77777777" w:rsidR="00A42599" w:rsidRPr="009D6A94" w:rsidRDefault="00A42599" w:rsidP="00804A40">
            <w:pPr>
              <w:spacing w:line="276" w:lineRule="auto"/>
              <w:jc w:val="center"/>
              <w:rPr>
                <w:bCs/>
                <w:sz w:val="24"/>
                <w:szCs w:val="24"/>
              </w:rPr>
            </w:pPr>
          </w:p>
        </w:tc>
        <w:tc>
          <w:tcPr>
            <w:tcW w:w="913" w:type="pct"/>
          </w:tcPr>
          <w:p w14:paraId="5221DDC8" w14:textId="77777777" w:rsidR="00A42599" w:rsidRPr="009D6A94" w:rsidRDefault="00A42599" w:rsidP="00804A40">
            <w:pPr>
              <w:spacing w:line="276" w:lineRule="auto"/>
              <w:jc w:val="center"/>
              <w:rPr>
                <w:bCs/>
                <w:sz w:val="24"/>
                <w:szCs w:val="24"/>
              </w:rPr>
            </w:pPr>
          </w:p>
        </w:tc>
        <w:tc>
          <w:tcPr>
            <w:tcW w:w="713" w:type="pct"/>
          </w:tcPr>
          <w:p w14:paraId="78463378" w14:textId="77777777" w:rsidR="00A42599" w:rsidRPr="009D6A94" w:rsidRDefault="00A42599" w:rsidP="00804A40">
            <w:pPr>
              <w:spacing w:line="276" w:lineRule="auto"/>
              <w:jc w:val="center"/>
              <w:rPr>
                <w:bCs/>
                <w:sz w:val="24"/>
                <w:szCs w:val="24"/>
              </w:rPr>
            </w:pPr>
          </w:p>
        </w:tc>
        <w:tc>
          <w:tcPr>
            <w:tcW w:w="746" w:type="pct"/>
          </w:tcPr>
          <w:p w14:paraId="38317F6D" w14:textId="77777777" w:rsidR="00A42599" w:rsidRPr="009D6A94" w:rsidRDefault="00A42599" w:rsidP="00804A40">
            <w:pPr>
              <w:spacing w:line="276" w:lineRule="auto"/>
              <w:jc w:val="center"/>
              <w:rPr>
                <w:bCs/>
                <w:sz w:val="24"/>
                <w:szCs w:val="24"/>
              </w:rPr>
            </w:pPr>
          </w:p>
        </w:tc>
        <w:tc>
          <w:tcPr>
            <w:tcW w:w="966" w:type="pct"/>
          </w:tcPr>
          <w:p w14:paraId="5DF243C0" w14:textId="77777777" w:rsidR="00A42599" w:rsidRPr="009D6A94" w:rsidRDefault="00A42599" w:rsidP="00804A40">
            <w:pPr>
              <w:spacing w:line="276" w:lineRule="auto"/>
              <w:jc w:val="center"/>
              <w:rPr>
                <w:bCs/>
                <w:sz w:val="24"/>
                <w:szCs w:val="24"/>
              </w:rPr>
            </w:pPr>
          </w:p>
        </w:tc>
      </w:tr>
      <w:tr w:rsidR="00A42599" w:rsidRPr="009D6A94" w14:paraId="48EA882F" w14:textId="77777777" w:rsidTr="00547248">
        <w:trPr>
          <w:trHeight w:val="377"/>
        </w:trPr>
        <w:tc>
          <w:tcPr>
            <w:tcW w:w="195" w:type="pct"/>
          </w:tcPr>
          <w:p w14:paraId="439AE43E" w14:textId="77777777" w:rsidR="00A42599" w:rsidRPr="009D6A94" w:rsidRDefault="00A42599" w:rsidP="00804A40">
            <w:pPr>
              <w:spacing w:line="276" w:lineRule="auto"/>
              <w:jc w:val="center"/>
              <w:rPr>
                <w:sz w:val="24"/>
                <w:szCs w:val="24"/>
              </w:rPr>
            </w:pPr>
            <w:r w:rsidRPr="009D6A94">
              <w:rPr>
                <w:sz w:val="24"/>
                <w:szCs w:val="24"/>
              </w:rPr>
              <w:t>7</w:t>
            </w:r>
          </w:p>
        </w:tc>
        <w:tc>
          <w:tcPr>
            <w:tcW w:w="838" w:type="pct"/>
          </w:tcPr>
          <w:p w14:paraId="2832F00C" w14:textId="77777777" w:rsidR="00A42599" w:rsidRPr="009D6A94" w:rsidRDefault="00A42599" w:rsidP="00804A40">
            <w:pPr>
              <w:pStyle w:val="Default"/>
              <w:spacing w:line="276" w:lineRule="auto"/>
            </w:pPr>
            <w:r w:rsidRPr="009D6A94">
              <w:t>Lifespan of the LED: shall be at least 30,000 hours</w:t>
            </w:r>
          </w:p>
        </w:tc>
        <w:tc>
          <w:tcPr>
            <w:tcW w:w="628" w:type="pct"/>
          </w:tcPr>
          <w:p w14:paraId="452FC7D0" w14:textId="77777777" w:rsidR="00A42599" w:rsidRPr="009D6A94" w:rsidRDefault="00A42599" w:rsidP="00251583">
            <w:pPr>
              <w:spacing w:line="276" w:lineRule="auto"/>
              <w:jc w:val="center"/>
              <w:rPr>
                <w:bCs/>
                <w:sz w:val="24"/>
                <w:szCs w:val="24"/>
              </w:rPr>
            </w:pPr>
          </w:p>
        </w:tc>
        <w:tc>
          <w:tcPr>
            <w:tcW w:w="913" w:type="pct"/>
          </w:tcPr>
          <w:p w14:paraId="55114D07" w14:textId="77777777" w:rsidR="00A42599" w:rsidRPr="009D6A94" w:rsidRDefault="00A42599" w:rsidP="00251583">
            <w:pPr>
              <w:spacing w:line="276" w:lineRule="auto"/>
              <w:jc w:val="center"/>
              <w:rPr>
                <w:bCs/>
                <w:sz w:val="24"/>
                <w:szCs w:val="24"/>
              </w:rPr>
            </w:pPr>
          </w:p>
        </w:tc>
        <w:tc>
          <w:tcPr>
            <w:tcW w:w="713" w:type="pct"/>
          </w:tcPr>
          <w:p w14:paraId="13C4F6EA" w14:textId="77777777" w:rsidR="00A42599" w:rsidRPr="009D6A94" w:rsidRDefault="00A42599" w:rsidP="00251583">
            <w:pPr>
              <w:spacing w:line="276" w:lineRule="auto"/>
              <w:jc w:val="center"/>
              <w:rPr>
                <w:bCs/>
                <w:sz w:val="24"/>
                <w:szCs w:val="24"/>
              </w:rPr>
            </w:pPr>
          </w:p>
        </w:tc>
        <w:tc>
          <w:tcPr>
            <w:tcW w:w="746" w:type="pct"/>
          </w:tcPr>
          <w:p w14:paraId="06411BAB" w14:textId="77777777" w:rsidR="00A42599" w:rsidRPr="009D6A94" w:rsidRDefault="00A42599" w:rsidP="00251583">
            <w:pPr>
              <w:spacing w:line="276" w:lineRule="auto"/>
              <w:jc w:val="center"/>
              <w:rPr>
                <w:bCs/>
                <w:sz w:val="24"/>
                <w:szCs w:val="24"/>
              </w:rPr>
            </w:pPr>
          </w:p>
        </w:tc>
        <w:tc>
          <w:tcPr>
            <w:tcW w:w="966" w:type="pct"/>
          </w:tcPr>
          <w:p w14:paraId="0ACF2C7E" w14:textId="77777777" w:rsidR="00A42599" w:rsidRPr="009D6A94" w:rsidRDefault="00A42599" w:rsidP="00251583">
            <w:pPr>
              <w:spacing w:line="276" w:lineRule="auto"/>
              <w:jc w:val="center"/>
              <w:rPr>
                <w:bCs/>
                <w:sz w:val="24"/>
                <w:szCs w:val="24"/>
              </w:rPr>
            </w:pPr>
          </w:p>
        </w:tc>
      </w:tr>
      <w:tr w:rsidR="00A42599" w:rsidRPr="009D6A94" w14:paraId="6F758022" w14:textId="77777777" w:rsidTr="00547248">
        <w:trPr>
          <w:trHeight w:val="377"/>
        </w:trPr>
        <w:tc>
          <w:tcPr>
            <w:tcW w:w="195" w:type="pct"/>
          </w:tcPr>
          <w:p w14:paraId="68774591" w14:textId="77777777" w:rsidR="00A42599" w:rsidRPr="009D6A94" w:rsidRDefault="00A42599" w:rsidP="00804A40">
            <w:pPr>
              <w:spacing w:line="276" w:lineRule="auto"/>
              <w:jc w:val="center"/>
              <w:rPr>
                <w:sz w:val="24"/>
                <w:szCs w:val="24"/>
              </w:rPr>
            </w:pPr>
            <w:r w:rsidRPr="009D6A94">
              <w:rPr>
                <w:sz w:val="24"/>
                <w:szCs w:val="24"/>
              </w:rPr>
              <w:t>8</w:t>
            </w:r>
          </w:p>
        </w:tc>
        <w:tc>
          <w:tcPr>
            <w:tcW w:w="838" w:type="pct"/>
          </w:tcPr>
          <w:p w14:paraId="42B4CB5B" w14:textId="77777777" w:rsidR="00A42599" w:rsidRPr="009D6A94" w:rsidRDefault="00A42599" w:rsidP="00804A40">
            <w:pPr>
              <w:pStyle w:val="Default"/>
              <w:spacing w:line="276" w:lineRule="auto"/>
            </w:pPr>
            <w:r w:rsidRPr="009D6A94">
              <w:t>View angle of individual LEDs: ≥ 100</w:t>
            </w:r>
            <w:r w:rsidRPr="009D6A94">
              <w:rPr>
                <w:rFonts w:hAnsi="Cambria Math"/>
              </w:rPr>
              <w:t>⁰</w:t>
            </w:r>
            <w:r w:rsidRPr="009D6A94">
              <w:t xml:space="preserve"> </w:t>
            </w:r>
          </w:p>
        </w:tc>
        <w:tc>
          <w:tcPr>
            <w:tcW w:w="628" w:type="pct"/>
          </w:tcPr>
          <w:p w14:paraId="2CEA2951" w14:textId="77777777" w:rsidR="00A42599" w:rsidRPr="009D6A94" w:rsidRDefault="00A42599" w:rsidP="00251583">
            <w:pPr>
              <w:spacing w:line="276" w:lineRule="auto"/>
              <w:jc w:val="center"/>
              <w:rPr>
                <w:bCs/>
                <w:sz w:val="24"/>
                <w:szCs w:val="24"/>
              </w:rPr>
            </w:pPr>
          </w:p>
        </w:tc>
        <w:tc>
          <w:tcPr>
            <w:tcW w:w="913" w:type="pct"/>
          </w:tcPr>
          <w:p w14:paraId="2E3FD84D" w14:textId="77777777" w:rsidR="00A42599" w:rsidRPr="009D6A94" w:rsidRDefault="00A42599" w:rsidP="00251583">
            <w:pPr>
              <w:spacing w:line="276" w:lineRule="auto"/>
              <w:jc w:val="center"/>
              <w:rPr>
                <w:bCs/>
                <w:sz w:val="24"/>
                <w:szCs w:val="24"/>
              </w:rPr>
            </w:pPr>
          </w:p>
        </w:tc>
        <w:tc>
          <w:tcPr>
            <w:tcW w:w="713" w:type="pct"/>
          </w:tcPr>
          <w:p w14:paraId="6259CD93" w14:textId="77777777" w:rsidR="00A42599" w:rsidRPr="009D6A94" w:rsidRDefault="00A42599" w:rsidP="00251583">
            <w:pPr>
              <w:spacing w:line="276" w:lineRule="auto"/>
              <w:jc w:val="center"/>
              <w:rPr>
                <w:bCs/>
                <w:sz w:val="24"/>
                <w:szCs w:val="24"/>
              </w:rPr>
            </w:pPr>
          </w:p>
        </w:tc>
        <w:tc>
          <w:tcPr>
            <w:tcW w:w="746" w:type="pct"/>
          </w:tcPr>
          <w:p w14:paraId="2A3064CF" w14:textId="77777777" w:rsidR="00A42599" w:rsidRPr="009D6A94" w:rsidRDefault="00A42599" w:rsidP="00251583">
            <w:pPr>
              <w:spacing w:line="276" w:lineRule="auto"/>
              <w:jc w:val="center"/>
              <w:rPr>
                <w:bCs/>
                <w:sz w:val="24"/>
                <w:szCs w:val="24"/>
              </w:rPr>
            </w:pPr>
          </w:p>
        </w:tc>
        <w:tc>
          <w:tcPr>
            <w:tcW w:w="966" w:type="pct"/>
          </w:tcPr>
          <w:p w14:paraId="1D981BF6" w14:textId="77777777" w:rsidR="00A42599" w:rsidRPr="009D6A94" w:rsidRDefault="00A42599" w:rsidP="00251583">
            <w:pPr>
              <w:spacing w:line="276" w:lineRule="auto"/>
              <w:jc w:val="center"/>
              <w:rPr>
                <w:bCs/>
                <w:sz w:val="24"/>
                <w:szCs w:val="24"/>
              </w:rPr>
            </w:pPr>
          </w:p>
        </w:tc>
      </w:tr>
      <w:tr w:rsidR="00A42599" w:rsidRPr="009D6A94" w14:paraId="094DEE4A" w14:textId="77777777" w:rsidTr="00547248">
        <w:trPr>
          <w:trHeight w:val="377"/>
        </w:trPr>
        <w:tc>
          <w:tcPr>
            <w:tcW w:w="195" w:type="pct"/>
          </w:tcPr>
          <w:p w14:paraId="09C19B68" w14:textId="77777777" w:rsidR="00A42599" w:rsidRPr="009D6A94" w:rsidRDefault="00A42599" w:rsidP="00804A40">
            <w:pPr>
              <w:spacing w:line="276" w:lineRule="auto"/>
              <w:jc w:val="center"/>
              <w:rPr>
                <w:sz w:val="24"/>
                <w:szCs w:val="24"/>
              </w:rPr>
            </w:pPr>
            <w:r w:rsidRPr="009D6A94">
              <w:rPr>
                <w:sz w:val="24"/>
                <w:szCs w:val="24"/>
              </w:rPr>
              <w:t>9</w:t>
            </w:r>
          </w:p>
        </w:tc>
        <w:tc>
          <w:tcPr>
            <w:tcW w:w="838" w:type="pct"/>
          </w:tcPr>
          <w:p w14:paraId="63738C6B" w14:textId="77777777" w:rsidR="00A42599" w:rsidRPr="009D6A94" w:rsidRDefault="00A42599" w:rsidP="00804A40">
            <w:pPr>
              <w:pStyle w:val="Default"/>
              <w:spacing w:line="276" w:lineRule="auto"/>
            </w:pPr>
            <w:r w:rsidRPr="009D6A94">
              <w:t>LED lamp power consumption: 3 Watt and 5 Watt (as indicated in the BoQ)</w:t>
            </w:r>
          </w:p>
        </w:tc>
        <w:tc>
          <w:tcPr>
            <w:tcW w:w="628" w:type="pct"/>
          </w:tcPr>
          <w:p w14:paraId="62DEC215" w14:textId="77777777" w:rsidR="00A42599" w:rsidRPr="009D6A94" w:rsidRDefault="00A42599" w:rsidP="00251583">
            <w:pPr>
              <w:spacing w:line="276" w:lineRule="auto"/>
              <w:jc w:val="center"/>
              <w:rPr>
                <w:bCs/>
                <w:sz w:val="24"/>
                <w:szCs w:val="24"/>
              </w:rPr>
            </w:pPr>
          </w:p>
        </w:tc>
        <w:tc>
          <w:tcPr>
            <w:tcW w:w="913" w:type="pct"/>
          </w:tcPr>
          <w:p w14:paraId="16C877F9" w14:textId="77777777" w:rsidR="00A42599" w:rsidRPr="009D6A94" w:rsidRDefault="00A42599" w:rsidP="00251583">
            <w:pPr>
              <w:spacing w:line="276" w:lineRule="auto"/>
              <w:jc w:val="center"/>
              <w:rPr>
                <w:bCs/>
                <w:sz w:val="24"/>
                <w:szCs w:val="24"/>
              </w:rPr>
            </w:pPr>
          </w:p>
        </w:tc>
        <w:tc>
          <w:tcPr>
            <w:tcW w:w="713" w:type="pct"/>
          </w:tcPr>
          <w:p w14:paraId="23AF44DB" w14:textId="77777777" w:rsidR="00A42599" w:rsidRPr="009D6A94" w:rsidRDefault="00A42599" w:rsidP="00251583">
            <w:pPr>
              <w:spacing w:line="276" w:lineRule="auto"/>
              <w:jc w:val="center"/>
              <w:rPr>
                <w:bCs/>
                <w:sz w:val="24"/>
                <w:szCs w:val="24"/>
              </w:rPr>
            </w:pPr>
          </w:p>
        </w:tc>
        <w:tc>
          <w:tcPr>
            <w:tcW w:w="746" w:type="pct"/>
          </w:tcPr>
          <w:p w14:paraId="15F13E48" w14:textId="77777777" w:rsidR="00A42599" w:rsidRPr="009D6A94" w:rsidRDefault="00A42599" w:rsidP="00251583">
            <w:pPr>
              <w:spacing w:line="276" w:lineRule="auto"/>
              <w:jc w:val="center"/>
              <w:rPr>
                <w:bCs/>
                <w:sz w:val="24"/>
                <w:szCs w:val="24"/>
              </w:rPr>
            </w:pPr>
          </w:p>
        </w:tc>
        <w:tc>
          <w:tcPr>
            <w:tcW w:w="966" w:type="pct"/>
          </w:tcPr>
          <w:p w14:paraId="62EF16E3" w14:textId="77777777" w:rsidR="00A42599" w:rsidRPr="009D6A94" w:rsidRDefault="00A42599" w:rsidP="00251583">
            <w:pPr>
              <w:spacing w:line="276" w:lineRule="auto"/>
              <w:jc w:val="center"/>
              <w:rPr>
                <w:bCs/>
                <w:sz w:val="24"/>
                <w:szCs w:val="24"/>
              </w:rPr>
            </w:pPr>
          </w:p>
        </w:tc>
      </w:tr>
      <w:tr w:rsidR="00A42599" w:rsidRPr="009D6A94" w14:paraId="5A1990F5" w14:textId="77777777" w:rsidTr="00547248">
        <w:trPr>
          <w:trHeight w:val="377"/>
        </w:trPr>
        <w:tc>
          <w:tcPr>
            <w:tcW w:w="195" w:type="pct"/>
          </w:tcPr>
          <w:p w14:paraId="0DBB4EF9" w14:textId="77777777" w:rsidR="00A42599" w:rsidRPr="009D6A94" w:rsidRDefault="00A42599" w:rsidP="00804A40">
            <w:pPr>
              <w:spacing w:line="276" w:lineRule="auto"/>
              <w:jc w:val="center"/>
              <w:rPr>
                <w:sz w:val="24"/>
                <w:szCs w:val="24"/>
              </w:rPr>
            </w:pPr>
            <w:r w:rsidRPr="009D6A94">
              <w:rPr>
                <w:sz w:val="24"/>
                <w:szCs w:val="24"/>
              </w:rPr>
              <w:t>10</w:t>
            </w:r>
          </w:p>
        </w:tc>
        <w:tc>
          <w:tcPr>
            <w:tcW w:w="838" w:type="pct"/>
          </w:tcPr>
          <w:p w14:paraId="65D161E0" w14:textId="77777777" w:rsidR="00A42599" w:rsidRPr="009D6A94" w:rsidRDefault="00A42599" w:rsidP="00804A40">
            <w:pPr>
              <w:pStyle w:val="Default"/>
              <w:spacing w:line="276" w:lineRule="auto"/>
            </w:pPr>
            <w:r w:rsidRPr="009D6A94">
              <w:t>Warranty: Minimum 3 years replacement</w:t>
            </w:r>
          </w:p>
        </w:tc>
        <w:tc>
          <w:tcPr>
            <w:tcW w:w="628" w:type="pct"/>
          </w:tcPr>
          <w:p w14:paraId="2CA4A9CA" w14:textId="77777777" w:rsidR="00A42599" w:rsidRPr="009D6A94" w:rsidRDefault="00A42599" w:rsidP="00251583">
            <w:pPr>
              <w:spacing w:line="276" w:lineRule="auto"/>
              <w:jc w:val="center"/>
              <w:rPr>
                <w:bCs/>
                <w:sz w:val="24"/>
                <w:szCs w:val="24"/>
              </w:rPr>
            </w:pPr>
          </w:p>
        </w:tc>
        <w:tc>
          <w:tcPr>
            <w:tcW w:w="913" w:type="pct"/>
          </w:tcPr>
          <w:p w14:paraId="441274F0" w14:textId="77777777" w:rsidR="00A42599" w:rsidRPr="009D6A94" w:rsidRDefault="00A42599" w:rsidP="00251583">
            <w:pPr>
              <w:spacing w:line="276" w:lineRule="auto"/>
              <w:jc w:val="center"/>
              <w:rPr>
                <w:bCs/>
                <w:sz w:val="24"/>
                <w:szCs w:val="24"/>
              </w:rPr>
            </w:pPr>
          </w:p>
        </w:tc>
        <w:tc>
          <w:tcPr>
            <w:tcW w:w="713" w:type="pct"/>
          </w:tcPr>
          <w:p w14:paraId="131CEAC4" w14:textId="77777777" w:rsidR="00A42599" w:rsidRPr="009D6A94" w:rsidRDefault="00A42599" w:rsidP="00251583">
            <w:pPr>
              <w:spacing w:line="276" w:lineRule="auto"/>
              <w:jc w:val="center"/>
              <w:rPr>
                <w:bCs/>
                <w:sz w:val="24"/>
                <w:szCs w:val="24"/>
              </w:rPr>
            </w:pPr>
          </w:p>
        </w:tc>
        <w:tc>
          <w:tcPr>
            <w:tcW w:w="746" w:type="pct"/>
          </w:tcPr>
          <w:p w14:paraId="576710EE" w14:textId="77777777" w:rsidR="00A42599" w:rsidRPr="009D6A94" w:rsidRDefault="00A42599" w:rsidP="00251583">
            <w:pPr>
              <w:spacing w:line="276" w:lineRule="auto"/>
              <w:jc w:val="center"/>
              <w:rPr>
                <w:bCs/>
                <w:sz w:val="24"/>
                <w:szCs w:val="24"/>
              </w:rPr>
            </w:pPr>
          </w:p>
        </w:tc>
        <w:tc>
          <w:tcPr>
            <w:tcW w:w="966" w:type="pct"/>
          </w:tcPr>
          <w:p w14:paraId="28016F5A" w14:textId="77777777" w:rsidR="00A42599" w:rsidRPr="009D6A94" w:rsidRDefault="00A42599" w:rsidP="00251583">
            <w:pPr>
              <w:spacing w:line="276" w:lineRule="auto"/>
              <w:jc w:val="center"/>
              <w:rPr>
                <w:bCs/>
                <w:sz w:val="24"/>
                <w:szCs w:val="24"/>
              </w:rPr>
            </w:pPr>
          </w:p>
        </w:tc>
      </w:tr>
      <w:tr w:rsidR="00A42599" w:rsidRPr="009D6A94" w14:paraId="0FD48DE6" w14:textId="77777777" w:rsidTr="00547248">
        <w:trPr>
          <w:trHeight w:val="440"/>
        </w:trPr>
        <w:tc>
          <w:tcPr>
            <w:tcW w:w="195" w:type="pct"/>
          </w:tcPr>
          <w:p w14:paraId="21DAE8DD" w14:textId="77777777" w:rsidR="00A42599" w:rsidRPr="009D6A94" w:rsidRDefault="00A42599" w:rsidP="00804A40">
            <w:pPr>
              <w:spacing w:line="276" w:lineRule="auto"/>
              <w:jc w:val="center"/>
              <w:rPr>
                <w:sz w:val="24"/>
                <w:szCs w:val="24"/>
              </w:rPr>
            </w:pPr>
          </w:p>
        </w:tc>
        <w:tc>
          <w:tcPr>
            <w:tcW w:w="838" w:type="pct"/>
          </w:tcPr>
          <w:p w14:paraId="6624224D" w14:textId="77777777" w:rsidR="00A42599" w:rsidRPr="009D6A94" w:rsidRDefault="00A42599" w:rsidP="00804A40">
            <w:pPr>
              <w:pStyle w:val="Default"/>
              <w:spacing w:line="276" w:lineRule="auto"/>
              <w:jc w:val="right"/>
            </w:pPr>
            <w:r w:rsidRPr="009D6A94">
              <w:t>Conclusion for LED Lamps</w:t>
            </w:r>
          </w:p>
        </w:tc>
        <w:tc>
          <w:tcPr>
            <w:tcW w:w="628" w:type="pct"/>
          </w:tcPr>
          <w:p w14:paraId="1344D0C6" w14:textId="77777777" w:rsidR="00A42599" w:rsidRPr="009D6A94" w:rsidRDefault="00A42599" w:rsidP="00251583">
            <w:pPr>
              <w:spacing w:line="276" w:lineRule="auto"/>
              <w:jc w:val="center"/>
              <w:rPr>
                <w:b/>
                <w:bCs/>
                <w:sz w:val="24"/>
                <w:szCs w:val="24"/>
              </w:rPr>
            </w:pPr>
          </w:p>
        </w:tc>
        <w:tc>
          <w:tcPr>
            <w:tcW w:w="913" w:type="pct"/>
          </w:tcPr>
          <w:p w14:paraId="5209E584" w14:textId="77777777" w:rsidR="00A42599" w:rsidRPr="009D6A94" w:rsidRDefault="00A42599" w:rsidP="00251583">
            <w:pPr>
              <w:spacing w:line="276" w:lineRule="auto"/>
              <w:jc w:val="center"/>
              <w:rPr>
                <w:b/>
                <w:bCs/>
                <w:sz w:val="24"/>
                <w:szCs w:val="24"/>
              </w:rPr>
            </w:pPr>
          </w:p>
        </w:tc>
        <w:tc>
          <w:tcPr>
            <w:tcW w:w="713" w:type="pct"/>
          </w:tcPr>
          <w:p w14:paraId="60B6CB86" w14:textId="77777777" w:rsidR="00A42599" w:rsidRPr="009D6A94" w:rsidRDefault="00A42599" w:rsidP="00251583">
            <w:pPr>
              <w:spacing w:line="276" w:lineRule="auto"/>
              <w:jc w:val="center"/>
              <w:rPr>
                <w:b/>
                <w:bCs/>
                <w:sz w:val="24"/>
                <w:szCs w:val="24"/>
              </w:rPr>
            </w:pPr>
          </w:p>
        </w:tc>
        <w:tc>
          <w:tcPr>
            <w:tcW w:w="746" w:type="pct"/>
          </w:tcPr>
          <w:p w14:paraId="5FAAB3F6" w14:textId="77777777" w:rsidR="00A42599" w:rsidRPr="009D6A94" w:rsidRDefault="00A42599" w:rsidP="00251583">
            <w:pPr>
              <w:spacing w:line="276" w:lineRule="auto"/>
              <w:jc w:val="center"/>
              <w:rPr>
                <w:b/>
                <w:bCs/>
                <w:sz w:val="24"/>
                <w:szCs w:val="24"/>
              </w:rPr>
            </w:pPr>
          </w:p>
        </w:tc>
        <w:tc>
          <w:tcPr>
            <w:tcW w:w="966" w:type="pct"/>
          </w:tcPr>
          <w:p w14:paraId="32C6CDDE" w14:textId="77777777" w:rsidR="00A42599" w:rsidRPr="009D6A94" w:rsidRDefault="00A42599" w:rsidP="00251583">
            <w:pPr>
              <w:spacing w:line="276" w:lineRule="auto"/>
              <w:jc w:val="center"/>
              <w:rPr>
                <w:b/>
                <w:bCs/>
                <w:sz w:val="24"/>
                <w:szCs w:val="24"/>
              </w:rPr>
            </w:pPr>
          </w:p>
        </w:tc>
      </w:tr>
    </w:tbl>
    <w:p w14:paraId="685478A2" w14:textId="77777777" w:rsidR="00D04648" w:rsidRDefault="00953DE2" w:rsidP="00953DE2">
      <w:pPr>
        <w:spacing w:before="120" w:line="360" w:lineRule="auto"/>
        <w:rPr>
          <w:b/>
          <w:bCs/>
          <w:szCs w:val="24"/>
        </w:rPr>
      </w:pPr>
      <w:r w:rsidRPr="009D6A94">
        <w:rPr>
          <w:b/>
          <w:bCs/>
          <w:szCs w:val="24"/>
        </w:rPr>
        <w:t xml:space="preserve">  </w:t>
      </w:r>
    </w:p>
    <w:p w14:paraId="0BA4D504" w14:textId="77777777" w:rsidR="00DA6DD1" w:rsidRDefault="00DA6DD1" w:rsidP="00953DE2">
      <w:pPr>
        <w:spacing w:before="120" w:line="360" w:lineRule="auto"/>
        <w:rPr>
          <w:b/>
          <w:bCs/>
          <w:szCs w:val="24"/>
        </w:rPr>
      </w:pPr>
    </w:p>
    <w:p w14:paraId="4D8CBF16" w14:textId="77777777" w:rsidR="00DA6DD1" w:rsidRDefault="00DA6DD1" w:rsidP="00953DE2">
      <w:pPr>
        <w:spacing w:before="120" w:line="360" w:lineRule="auto"/>
        <w:rPr>
          <w:b/>
          <w:bCs/>
          <w:szCs w:val="24"/>
        </w:rPr>
      </w:pPr>
    </w:p>
    <w:p w14:paraId="2B8B9785" w14:textId="77777777" w:rsidR="00DA6DD1" w:rsidRDefault="00DA6DD1" w:rsidP="00953DE2">
      <w:pPr>
        <w:spacing w:before="120" w:line="360" w:lineRule="auto"/>
        <w:rPr>
          <w:b/>
          <w:bCs/>
          <w:szCs w:val="24"/>
        </w:rPr>
      </w:pPr>
    </w:p>
    <w:p w14:paraId="25408BB4" w14:textId="77777777" w:rsidR="00DA6DD1" w:rsidRPr="009D6A94" w:rsidRDefault="00DA6DD1" w:rsidP="00953DE2">
      <w:pPr>
        <w:spacing w:before="120" w:line="360" w:lineRule="auto"/>
        <w:rPr>
          <w:b/>
          <w:bCs/>
          <w:szCs w:val="24"/>
        </w:rPr>
      </w:pPr>
    </w:p>
    <w:p w14:paraId="383C4FAF" w14:textId="77777777" w:rsidR="00953DE2" w:rsidRPr="009D6A94" w:rsidRDefault="00953DE2" w:rsidP="00916BCF">
      <w:pPr>
        <w:numPr>
          <w:ilvl w:val="0"/>
          <w:numId w:val="9"/>
        </w:numPr>
        <w:spacing w:before="120" w:line="360" w:lineRule="auto"/>
        <w:ind w:left="360"/>
        <w:rPr>
          <w:b/>
          <w:bCs/>
          <w:szCs w:val="24"/>
        </w:rPr>
      </w:pPr>
      <w:r w:rsidRPr="009D6A94">
        <w:rPr>
          <w:b/>
          <w:bCs/>
          <w:szCs w:val="24"/>
        </w:rPr>
        <w:t>Distribution System</w:t>
      </w:r>
    </w:p>
    <w:tbl>
      <w:tblPr>
        <w:tblStyle w:val="TableGrid"/>
        <w:tblW w:w="4986" w:type="pct"/>
        <w:tblLook w:val="04A0" w:firstRow="1" w:lastRow="0" w:firstColumn="1" w:lastColumn="0" w:noHBand="0" w:noVBand="1"/>
      </w:tblPr>
      <w:tblGrid>
        <w:gridCol w:w="643"/>
        <w:gridCol w:w="2459"/>
        <w:gridCol w:w="2326"/>
        <w:gridCol w:w="2195"/>
        <w:gridCol w:w="2033"/>
        <w:gridCol w:w="2163"/>
        <w:gridCol w:w="2604"/>
      </w:tblGrid>
      <w:tr w:rsidR="00A42599" w:rsidRPr="009D6A94" w14:paraId="78EF014F" w14:textId="77777777" w:rsidTr="00251583">
        <w:tc>
          <w:tcPr>
            <w:tcW w:w="191" w:type="pct"/>
            <w:vMerge w:val="restart"/>
          </w:tcPr>
          <w:p w14:paraId="7CC9B780" w14:textId="77777777" w:rsidR="00A42599" w:rsidRPr="009D6A94" w:rsidRDefault="00A42599" w:rsidP="00804A40">
            <w:pPr>
              <w:spacing w:line="276" w:lineRule="auto"/>
              <w:jc w:val="center"/>
              <w:rPr>
                <w:b/>
                <w:bCs/>
                <w:sz w:val="24"/>
                <w:szCs w:val="24"/>
              </w:rPr>
            </w:pPr>
            <w:r w:rsidRPr="009D6A94">
              <w:rPr>
                <w:sz w:val="24"/>
                <w:szCs w:val="24"/>
              </w:rPr>
              <w:br w:type="page"/>
            </w:r>
            <w:r w:rsidRPr="009D6A94">
              <w:rPr>
                <w:b/>
                <w:bCs/>
                <w:sz w:val="24"/>
                <w:szCs w:val="24"/>
              </w:rPr>
              <w:t>S.N.</w:t>
            </w:r>
          </w:p>
        </w:tc>
        <w:tc>
          <w:tcPr>
            <w:tcW w:w="857" w:type="pct"/>
            <w:vMerge w:val="restart"/>
          </w:tcPr>
          <w:p w14:paraId="61919BEA" w14:textId="77777777" w:rsidR="00A42599" w:rsidRPr="009D6A94" w:rsidRDefault="00A42599" w:rsidP="00804A40">
            <w:pPr>
              <w:spacing w:line="276" w:lineRule="auto"/>
              <w:jc w:val="center"/>
              <w:rPr>
                <w:b/>
                <w:bCs/>
                <w:sz w:val="24"/>
                <w:szCs w:val="24"/>
              </w:rPr>
            </w:pPr>
            <w:r w:rsidRPr="009D6A94">
              <w:rPr>
                <w:b/>
                <w:bCs/>
                <w:sz w:val="24"/>
                <w:szCs w:val="24"/>
              </w:rPr>
              <w:t>Specifications Required</w:t>
            </w:r>
          </w:p>
        </w:tc>
        <w:tc>
          <w:tcPr>
            <w:tcW w:w="812" w:type="pct"/>
          </w:tcPr>
          <w:p w14:paraId="2A1747EF" w14:textId="77777777" w:rsidR="00A42599" w:rsidRPr="009D6A94" w:rsidRDefault="00A42599" w:rsidP="00804A40">
            <w:pPr>
              <w:spacing w:line="276" w:lineRule="auto"/>
              <w:jc w:val="center"/>
              <w:rPr>
                <w:b/>
                <w:bCs/>
                <w:sz w:val="24"/>
                <w:szCs w:val="24"/>
              </w:rPr>
            </w:pPr>
            <w:r w:rsidRPr="009D6A94">
              <w:rPr>
                <w:b/>
                <w:bCs/>
                <w:sz w:val="24"/>
                <w:szCs w:val="24"/>
              </w:rPr>
              <w:t>Bidder No. 1</w:t>
            </w:r>
          </w:p>
        </w:tc>
        <w:tc>
          <w:tcPr>
            <w:tcW w:w="766" w:type="pct"/>
          </w:tcPr>
          <w:p w14:paraId="5A2F7330" w14:textId="77777777" w:rsidR="00A42599" w:rsidRPr="009D6A94" w:rsidRDefault="00A42599" w:rsidP="00804A40">
            <w:pPr>
              <w:spacing w:line="276" w:lineRule="auto"/>
              <w:jc w:val="center"/>
              <w:rPr>
                <w:b/>
                <w:bCs/>
                <w:sz w:val="24"/>
                <w:szCs w:val="24"/>
              </w:rPr>
            </w:pPr>
            <w:r w:rsidRPr="009D6A94">
              <w:rPr>
                <w:b/>
                <w:bCs/>
                <w:sz w:val="24"/>
                <w:szCs w:val="24"/>
              </w:rPr>
              <w:t>Bidder No. 2</w:t>
            </w:r>
          </w:p>
        </w:tc>
        <w:tc>
          <w:tcPr>
            <w:tcW w:w="710" w:type="pct"/>
          </w:tcPr>
          <w:p w14:paraId="6962F0B2" w14:textId="77777777" w:rsidR="00A42599" w:rsidRPr="009D6A94" w:rsidRDefault="00A42599" w:rsidP="00804A40">
            <w:pPr>
              <w:spacing w:line="276" w:lineRule="auto"/>
              <w:jc w:val="center"/>
              <w:rPr>
                <w:b/>
                <w:bCs/>
                <w:sz w:val="24"/>
                <w:szCs w:val="24"/>
              </w:rPr>
            </w:pPr>
            <w:r w:rsidRPr="009D6A94">
              <w:rPr>
                <w:b/>
                <w:bCs/>
                <w:sz w:val="24"/>
                <w:szCs w:val="24"/>
              </w:rPr>
              <w:t>Bidder No. 3</w:t>
            </w:r>
          </w:p>
        </w:tc>
        <w:tc>
          <w:tcPr>
            <w:tcW w:w="755" w:type="pct"/>
          </w:tcPr>
          <w:p w14:paraId="13B8CAF6" w14:textId="77777777" w:rsidR="00A42599" w:rsidRPr="009D6A94" w:rsidRDefault="00A42599" w:rsidP="00804A40">
            <w:pPr>
              <w:spacing w:line="276" w:lineRule="auto"/>
              <w:jc w:val="center"/>
              <w:rPr>
                <w:b/>
                <w:bCs/>
                <w:sz w:val="24"/>
                <w:szCs w:val="24"/>
              </w:rPr>
            </w:pPr>
            <w:r w:rsidRPr="009D6A94">
              <w:rPr>
                <w:b/>
                <w:bCs/>
                <w:sz w:val="24"/>
                <w:szCs w:val="24"/>
              </w:rPr>
              <w:t xml:space="preserve">Bidder No. </w:t>
            </w:r>
            <w:r w:rsidR="00F001F2" w:rsidRPr="009D6A94">
              <w:rPr>
                <w:b/>
                <w:bCs/>
                <w:sz w:val="24"/>
                <w:szCs w:val="24"/>
              </w:rPr>
              <w:t>5</w:t>
            </w:r>
          </w:p>
        </w:tc>
        <w:tc>
          <w:tcPr>
            <w:tcW w:w="908" w:type="pct"/>
          </w:tcPr>
          <w:p w14:paraId="334F013B" w14:textId="77777777" w:rsidR="00A42599" w:rsidRPr="009D6A94" w:rsidRDefault="00A42599" w:rsidP="00804A40">
            <w:pPr>
              <w:spacing w:line="276" w:lineRule="auto"/>
              <w:jc w:val="center"/>
              <w:rPr>
                <w:b/>
                <w:bCs/>
                <w:sz w:val="24"/>
                <w:szCs w:val="24"/>
              </w:rPr>
            </w:pPr>
            <w:r w:rsidRPr="009D6A94">
              <w:rPr>
                <w:b/>
                <w:bCs/>
                <w:sz w:val="24"/>
                <w:szCs w:val="24"/>
              </w:rPr>
              <w:t xml:space="preserve">Bidder No. </w:t>
            </w:r>
            <w:r w:rsidR="00F001F2" w:rsidRPr="009D6A94">
              <w:rPr>
                <w:b/>
                <w:bCs/>
                <w:sz w:val="24"/>
                <w:szCs w:val="24"/>
              </w:rPr>
              <w:t>6</w:t>
            </w:r>
          </w:p>
        </w:tc>
      </w:tr>
      <w:tr w:rsidR="00A42599" w:rsidRPr="009D6A94" w14:paraId="01A0F73C" w14:textId="77777777" w:rsidTr="00251583">
        <w:tc>
          <w:tcPr>
            <w:tcW w:w="191" w:type="pct"/>
            <w:vMerge/>
          </w:tcPr>
          <w:p w14:paraId="04121B7B" w14:textId="77777777" w:rsidR="00A42599" w:rsidRPr="009D6A94" w:rsidRDefault="00A42599" w:rsidP="00804A40">
            <w:pPr>
              <w:spacing w:line="276" w:lineRule="auto"/>
              <w:jc w:val="center"/>
              <w:rPr>
                <w:sz w:val="24"/>
                <w:szCs w:val="24"/>
              </w:rPr>
            </w:pPr>
          </w:p>
        </w:tc>
        <w:tc>
          <w:tcPr>
            <w:tcW w:w="857" w:type="pct"/>
            <w:vMerge/>
          </w:tcPr>
          <w:p w14:paraId="45B4E0D3" w14:textId="77777777" w:rsidR="00A42599" w:rsidRPr="009D6A94" w:rsidRDefault="00A42599" w:rsidP="00804A40">
            <w:pPr>
              <w:spacing w:line="276" w:lineRule="auto"/>
              <w:jc w:val="center"/>
              <w:rPr>
                <w:b/>
                <w:bCs/>
                <w:sz w:val="24"/>
                <w:szCs w:val="24"/>
              </w:rPr>
            </w:pPr>
          </w:p>
        </w:tc>
        <w:tc>
          <w:tcPr>
            <w:tcW w:w="812" w:type="pct"/>
          </w:tcPr>
          <w:p w14:paraId="4721DFC2" w14:textId="77777777" w:rsidR="00A42599" w:rsidRPr="009D6A94" w:rsidRDefault="00A42599" w:rsidP="00804A40">
            <w:pPr>
              <w:spacing w:line="276" w:lineRule="auto"/>
              <w:jc w:val="center"/>
              <w:rPr>
                <w:b/>
                <w:bCs/>
                <w:sz w:val="24"/>
                <w:szCs w:val="24"/>
              </w:rPr>
            </w:pPr>
          </w:p>
        </w:tc>
        <w:tc>
          <w:tcPr>
            <w:tcW w:w="766" w:type="pct"/>
          </w:tcPr>
          <w:p w14:paraId="7991FEE6" w14:textId="77777777" w:rsidR="00A42599" w:rsidRPr="009D6A94" w:rsidRDefault="00A42599" w:rsidP="00804A40">
            <w:pPr>
              <w:spacing w:line="276" w:lineRule="auto"/>
              <w:jc w:val="center"/>
              <w:rPr>
                <w:b/>
                <w:bCs/>
                <w:sz w:val="24"/>
                <w:szCs w:val="24"/>
              </w:rPr>
            </w:pPr>
          </w:p>
        </w:tc>
        <w:tc>
          <w:tcPr>
            <w:tcW w:w="710" w:type="pct"/>
          </w:tcPr>
          <w:p w14:paraId="70ECAD32" w14:textId="77777777" w:rsidR="00A42599" w:rsidRPr="009D6A94" w:rsidRDefault="00A42599" w:rsidP="00804A40">
            <w:pPr>
              <w:spacing w:line="276" w:lineRule="auto"/>
              <w:jc w:val="center"/>
              <w:rPr>
                <w:b/>
                <w:bCs/>
                <w:sz w:val="24"/>
                <w:szCs w:val="24"/>
              </w:rPr>
            </w:pPr>
          </w:p>
        </w:tc>
        <w:tc>
          <w:tcPr>
            <w:tcW w:w="755" w:type="pct"/>
          </w:tcPr>
          <w:p w14:paraId="42BD49E1" w14:textId="77777777" w:rsidR="00A42599" w:rsidRPr="009D6A94" w:rsidRDefault="00A42599" w:rsidP="00804A40">
            <w:pPr>
              <w:spacing w:line="276" w:lineRule="auto"/>
              <w:jc w:val="center"/>
              <w:rPr>
                <w:b/>
                <w:bCs/>
                <w:sz w:val="24"/>
                <w:szCs w:val="24"/>
              </w:rPr>
            </w:pPr>
          </w:p>
        </w:tc>
        <w:tc>
          <w:tcPr>
            <w:tcW w:w="908" w:type="pct"/>
          </w:tcPr>
          <w:p w14:paraId="72C81A2C" w14:textId="77777777" w:rsidR="00A42599" w:rsidRPr="009D6A94" w:rsidRDefault="00A42599" w:rsidP="00804A40">
            <w:pPr>
              <w:spacing w:line="276" w:lineRule="auto"/>
              <w:jc w:val="center"/>
              <w:rPr>
                <w:b/>
                <w:bCs/>
                <w:sz w:val="24"/>
                <w:szCs w:val="24"/>
              </w:rPr>
            </w:pPr>
          </w:p>
        </w:tc>
      </w:tr>
      <w:tr w:rsidR="00A42599" w:rsidRPr="009D6A94" w14:paraId="5CE231D9" w14:textId="77777777" w:rsidTr="00251583">
        <w:tc>
          <w:tcPr>
            <w:tcW w:w="191" w:type="pct"/>
          </w:tcPr>
          <w:p w14:paraId="173965FB" w14:textId="77777777" w:rsidR="00A42599" w:rsidRPr="009D6A94" w:rsidRDefault="00A42599" w:rsidP="00804A40">
            <w:pPr>
              <w:spacing w:line="276" w:lineRule="auto"/>
              <w:jc w:val="center"/>
              <w:rPr>
                <w:sz w:val="24"/>
                <w:szCs w:val="24"/>
              </w:rPr>
            </w:pPr>
            <w:r w:rsidRPr="009D6A94">
              <w:rPr>
                <w:sz w:val="24"/>
                <w:szCs w:val="24"/>
              </w:rPr>
              <w:t>1</w:t>
            </w:r>
          </w:p>
        </w:tc>
        <w:tc>
          <w:tcPr>
            <w:tcW w:w="857" w:type="pct"/>
          </w:tcPr>
          <w:p w14:paraId="100A15F8" w14:textId="46D5FCEC" w:rsidR="00A42599" w:rsidRPr="009D6A94" w:rsidRDefault="00D2172A" w:rsidP="00804A40">
            <w:pPr>
              <w:pStyle w:val="Default"/>
              <w:spacing w:line="276" w:lineRule="auto"/>
            </w:pPr>
            <w:r>
              <w:t>Length</w:t>
            </w:r>
            <w:r w:rsidR="00D7353F">
              <w:t xml:space="preserve"> </w:t>
            </w:r>
            <w:r w:rsidR="00A42599" w:rsidRPr="009D6A94">
              <w:t xml:space="preserve">of Transmission &amp; Distribution Lines: </w:t>
            </w:r>
            <w:r w:rsidR="00EE7487">
              <w:t>….</w:t>
            </w:r>
          </w:p>
        </w:tc>
        <w:tc>
          <w:tcPr>
            <w:tcW w:w="812" w:type="pct"/>
          </w:tcPr>
          <w:p w14:paraId="6DF98A85" w14:textId="77777777" w:rsidR="00A42599" w:rsidRPr="009D6A94" w:rsidRDefault="00A42599" w:rsidP="00804A40">
            <w:pPr>
              <w:spacing w:line="276" w:lineRule="auto"/>
              <w:jc w:val="center"/>
              <w:rPr>
                <w:bCs/>
                <w:sz w:val="24"/>
                <w:szCs w:val="24"/>
              </w:rPr>
            </w:pPr>
          </w:p>
        </w:tc>
        <w:tc>
          <w:tcPr>
            <w:tcW w:w="766" w:type="pct"/>
          </w:tcPr>
          <w:p w14:paraId="1943F416" w14:textId="77777777" w:rsidR="00A42599" w:rsidRPr="009D6A94" w:rsidRDefault="00A42599" w:rsidP="00804A40">
            <w:pPr>
              <w:spacing w:line="276" w:lineRule="auto"/>
              <w:jc w:val="center"/>
              <w:rPr>
                <w:bCs/>
                <w:sz w:val="24"/>
                <w:szCs w:val="24"/>
              </w:rPr>
            </w:pPr>
          </w:p>
        </w:tc>
        <w:tc>
          <w:tcPr>
            <w:tcW w:w="710" w:type="pct"/>
          </w:tcPr>
          <w:p w14:paraId="5EF7B11A" w14:textId="77777777" w:rsidR="00A42599" w:rsidRPr="009D6A94" w:rsidRDefault="00A42599" w:rsidP="00804A40">
            <w:pPr>
              <w:spacing w:line="276" w:lineRule="auto"/>
              <w:jc w:val="center"/>
              <w:rPr>
                <w:bCs/>
                <w:sz w:val="24"/>
                <w:szCs w:val="24"/>
              </w:rPr>
            </w:pPr>
          </w:p>
        </w:tc>
        <w:tc>
          <w:tcPr>
            <w:tcW w:w="755" w:type="pct"/>
          </w:tcPr>
          <w:p w14:paraId="5F522CBA" w14:textId="77777777" w:rsidR="00A42599" w:rsidRPr="009D6A94" w:rsidRDefault="00A42599" w:rsidP="00804A40">
            <w:pPr>
              <w:spacing w:line="276" w:lineRule="auto"/>
              <w:jc w:val="center"/>
              <w:rPr>
                <w:bCs/>
                <w:sz w:val="24"/>
                <w:szCs w:val="24"/>
              </w:rPr>
            </w:pPr>
          </w:p>
        </w:tc>
        <w:tc>
          <w:tcPr>
            <w:tcW w:w="908" w:type="pct"/>
          </w:tcPr>
          <w:p w14:paraId="6E8AC631" w14:textId="77777777" w:rsidR="00A42599" w:rsidRPr="009D6A94" w:rsidRDefault="00A42599" w:rsidP="00804A40">
            <w:pPr>
              <w:spacing w:line="276" w:lineRule="auto"/>
              <w:jc w:val="center"/>
              <w:rPr>
                <w:bCs/>
                <w:sz w:val="24"/>
                <w:szCs w:val="24"/>
              </w:rPr>
            </w:pPr>
          </w:p>
        </w:tc>
      </w:tr>
      <w:tr w:rsidR="00A42599" w:rsidRPr="009D6A94" w14:paraId="46110B19" w14:textId="77777777" w:rsidTr="00251583">
        <w:tc>
          <w:tcPr>
            <w:tcW w:w="191" w:type="pct"/>
          </w:tcPr>
          <w:p w14:paraId="6C9F28F9" w14:textId="77777777" w:rsidR="00A42599" w:rsidRPr="009D6A94" w:rsidRDefault="00A42599" w:rsidP="00804A40">
            <w:pPr>
              <w:spacing w:line="276" w:lineRule="auto"/>
              <w:jc w:val="center"/>
              <w:rPr>
                <w:sz w:val="24"/>
                <w:szCs w:val="24"/>
              </w:rPr>
            </w:pPr>
            <w:r w:rsidRPr="009D6A94">
              <w:rPr>
                <w:sz w:val="24"/>
                <w:szCs w:val="24"/>
              </w:rPr>
              <w:t>2</w:t>
            </w:r>
          </w:p>
        </w:tc>
        <w:tc>
          <w:tcPr>
            <w:tcW w:w="857" w:type="pct"/>
          </w:tcPr>
          <w:p w14:paraId="30F3BBD0" w14:textId="5ADD1335" w:rsidR="00A42599" w:rsidRPr="009D6A94" w:rsidRDefault="00A42599" w:rsidP="00804A40">
            <w:pPr>
              <w:pStyle w:val="Default"/>
              <w:spacing w:line="276" w:lineRule="auto"/>
            </w:pPr>
            <w:r w:rsidRPr="009D6A94">
              <w:t xml:space="preserve">400 V and Composite: </w:t>
            </w:r>
            <w:r w:rsidR="00EE7487">
              <w:t>….</w:t>
            </w:r>
            <w:r w:rsidRPr="009D6A94">
              <w:t>Km (</w:t>
            </w:r>
            <w:r w:rsidR="00EE7487">
              <w:t>…</w:t>
            </w:r>
            <w:r w:rsidRPr="009D6A94">
              <w:t xml:space="preserve">Km three phase and </w:t>
            </w:r>
            <w:r w:rsidR="00EE7487">
              <w:t>…..</w:t>
            </w:r>
            <w:r w:rsidRPr="009D6A94">
              <w:t>Km single phase)</w:t>
            </w:r>
          </w:p>
        </w:tc>
        <w:tc>
          <w:tcPr>
            <w:tcW w:w="812" w:type="pct"/>
          </w:tcPr>
          <w:p w14:paraId="1178EF03" w14:textId="77777777" w:rsidR="00A42599" w:rsidRPr="009D6A94" w:rsidRDefault="00A42599" w:rsidP="00804A40">
            <w:pPr>
              <w:spacing w:line="276" w:lineRule="auto"/>
              <w:jc w:val="center"/>
              <w:rPr>
                <w:bCs/>
                <w:sz w:val="24"/>
                <w:szCs w:val="24"/>
              </w:rPr>
            </w:pPr>
          </w:p>
        </w:tc>
        <w:tc>
          <w:tcPr>
            <w:tcW w:w="766" w:type="pct"/>
          </w:tcPr>
          <w:p w14:paraId="6775EE66" w14:textId="77777777" w:rsidR="00A42599" w:rsidRPr="009D6A94" w:rsidRDefault="00A42599" w:rsidP="00804A40">
            <w:pPr>
              <w:spacing w:line="276" w:lineRule="auto"/>
              <w:jc w:val="center"/>
              <w:rPr>
                <w:bCs/>
                <w:sz w:val="24"/>
                <w:szCs w:val="24"/>
              </w:rPr>
            </w:pPr>
          </w:p>
        </w:tc>
        <w:tc>
          <w:tcPr>
            <w:tcW w:w="710" w:type="pct"/>
          </w:tcPr>
          <w:p w14:paraId="3247B49E" w14:textId="77777777" w:rsidR="00A42599" w:rsidRPr="009D6A94" w:rsidRDefault="00A42599" w:rsidP="00804A40">
            <w:pPr>
              <w:spacing w:line="276" w:lineRule="auto"/>
              <w:jc w:val="center"/>
              <w:rPr>
                <w:bCs/>
                <w:sz w:val="24"/>
                <w:szCs w:val="24"/>
              </w:rPr>
            </w:pPr>
          </w:p>
        </w:tc>
        <w:tc>
          <w:tcPr>
            <w:tcW w:w="755" w:type="pct"/>
          </w:tcPr>
          <w:p w14:paraId="03E8EB04" w14:textId="77777777" w:rsidR="00A42599" w:rsidRPr="009D6A94" w:rsidRDefault="00A42599" w:rsidP="00804A40">
            <w:pPr>
              <w:spacing w:line="276" w:lineRule="auto"/>
              <w:jc w:val="center"/>
              <w:rPr>
                <w:bCs/>
                <w:sz w:val="24"/>
                <w:szCs w:val="24"/>
              </w:rPr>
            </w:pPr>
          </w:p>
        </w:tc>
        <w:tc>
          <w:tcPr>
            <w:tcW w:w="908" w:type="pct"/>
          </w:tcPr>
          <w:p w14:paraId="198CB539" w14:textId="77777777" w:rsidR="00A42599" w:rsidRPr="009D6A94" w:rsidRDefault="00A42599" w:rsidP="00804A40">
            <w:pPr>
              <w:spacing w:line="276" w:lineRule="auto"/>
              <w:jc w:val="center"/>
              <w:rPr>
                <w:bCs/>
                <w:sz w:val="24"/>
                <w:szCs w:val="24"/>
              </w:rPr>
            </w:pPr>
          </w:p>
        </w:tc>
      </w:tr>
      <w:tr w:rsidR="00A42599" w:rsidRPr="009D6A94" w14:paraId="6014A2D6" w14:textId="77777777" w:rsidTr="00251583">
        <w:trPr>
          <w:trHeight w:val="377"/>
        </w:trPr>
        <w:tc>
          <w:tcPr>
            <w:tcW w:w="191" w:type="pct"/>
            <w:vMerge w:val="restart"/>
          </w:tcPr>
          <w:p w14:paraId="16E38B30" w14:textId="77777777" w:rsidR="00A42599" w:rsidRPr="009D6A94" w:rsidRDefault="00A42599" w:rsidP="00804A40">
            <w:pPr>
              <w:spacing w:line="276" w:lineRule="auto"/>
              <w:jc w:val="center"/>
              <w:rPr>
                <w:sz w:val="24"/>
                <w:szCs w:val="24"/>
              </w:rPr>
            </w:pPr>
            <w:r w:rsidRPr="009D6A94">
              <w:rPr>
                <w:sz w:val="24"/>
                <w:szCs w:val="24"/>
              </w:rPr>
              <w:t>3</w:t>
            </w:r>
          </w:p>
        </w:tc>
        <w:tc>
          <w:tcPr>
            <w:tcW w:w="857" w:type="pct"/>
          </w:tcPr>
          <w:p w14:paraId="325F6065" w14:textId="77777777" w:rsidR="00A42599" w:rsidRPr="009D6A94" w:rsidRDefault="00A42599" w:rsidP="00804A40">
            <w:pPr>
              <w:pStyle w:val="Default"/>
              <w:spacing w:line="276" w:lineRule="auto"/>
            </w:pPr>
            <w:r w:rsidRPr="009D6A94">
              <w:rPr>
                <w:bCs/>
              </w:rPr>
              <w:t>ACSR Conductors</w:t>
            </w:r>
          </w:p>
        </w:tc>
        <w:tc>
          <w:tcPr>
            <w:tcW w:w="812" w:type="pct"/>
          </w:tcPr>
          <w:p w14:paraId="1001BFC3" w14:textId="77777777" w:rsidR="00A42599" w:rsidRPr="009D6A94" w:rsidRDefault="00A42599" w:rsidP="00804A40">
            <w:pPr>
              <w:spacing w:line="276" w:lineRule="auto"/>
              <w:jc w:val="center"/>
              <w:rPr>
                <w:bCs/>
                <w:sz w:val="24"/>
                <w:szCs w:val="24"/>
              </w:rPr>
            </w:pPr>
          </w:p>
        </w:tc>
        <w:tc>
          <w:tcPr>
            <w:tcW w:w="766" w:type="pct"/>
          </w:tcPr>
          <w:p w14:paraId="2E2650BE" w14:textId="77777777" w:rsidR="00A42599" w:rsidRPr="009D6A94" w:rsidRDefault="00A42599" w:rsidP="00804A40">
            <w:pPr>
              <w:spacing w:line="276" w:lineRule="auto"/>
              <w:jc w:val="center"/>
              <w:rPr>
                <w:bCs/>
                <w:sz w:val="24"/>
                <w:szCs w:val="24"/>
              </w:rPr>
            </w:pPr>
          </w:p>
        </w:tc>
        <w:tc>
          <w:tcPr>
            <w:tcW w:w="710" w:type="pct"/>
          </w:tcPr>
          <w:p w14:paraId="0EF445A5" w14:textId="77777777" w:rsidR="00A42599" w:rsidRPr="009D6A94" w:rsidRDefault="00A42599" w:rsidP="00804A40">
            <w:pPr>
              <w:spacing w:line="276" w:lineRule="auto"/>
              <w:jc w:val="center"/>
              <w:rPr>
                <w:bCs/>
                <w:sz w:val="24"/>
                <w:szCs w:val="24"/>
              </w:rPr>
            </w:pPr>
          </w:p>
        </w:tc>
        <w:tc>
          <w:tcPr>
            <w:tcW w:w="755" w:type="pct"/>
          </w:tcPr>
          <w:p w14:paraId="4C207C65" w14:textId="77777777" w:rsidR="00A42599" w:rsidRPr="009D6A94" w:rsidRDefault="00A42599" w:rsidP="00804A40">
            <w:pPr>
              <w:spacing w:line="276" w:lineRule="auto"/>
              <w:jc w:val="center"/>
              <w:rPr>
                <w:bCs/>
                <w:sz w:val="24"/>
                <w:szCs w:val="24"/>
              </w:rPr>
            </w:pPr>
          </w:p>
        </w:tc>
        <w:tc>
          <w:tcPr>
            <w:tcW w:w="908" w:type="pct"/>
          </w:tcPr>
          <w:p w14:paraId="1551040A" w14:textId="77777777" w:rsidR="00A42599" w:rsidRPr="009D6A94" w:rsidRDefault="00A42599" w:rsidP="00804A40">
            <w:pPr>
              <w:spacing w:line="276" w:lineRule="auto"/>
              <w:jc w:val="center"/>
              <w:rPr>
                <w:bCs/>
                <w:sz w:val="24"/>
                <w:szCs w:val="24"/>
              </w:rPr>
            </w:pPr>
          </w:p>
        </w:tc>
      </w:tr>
      <w:tr w:rsidR="00A42599" w:rsidRPr="009D6A94" w14:paraId="465ABC73" w14:textId="77777777" w:rsidTr="00251583">
        <w:trPr>
          <w:trHeight w:val="377"/>
        </w:trPr>
        <w:tc>
          <w:tcPr>
            <w:tcW w:w="191" w:type="pct"/>
            <w:vMerge/>
          </w:tcPr>
          <w:p w14:paraId="12B7D638" w14:textId="77777777" w:rsidR="00A42599" w:rsidRPr="009D6A94" w:rsidRDefault="00A42599" w:rsidP="00804A40">
            <w:pPr>
              <w:spacing w:line="276" w:lineRule="auto"/>
              <w:jc w:val="center"/>
              <w:rPr>
                <w:sz w:val="24"/>
                <w:szCs w:val="24"/>
              </w:rPr>
            </w:pPr>
          </w:p>
        </w:tc>
        <w:tc>
          <w:tcPr>
            <w:tcW w:w="857" w:type="pct"/>
          </w:tcPr>
          <w:p w14:paraId="31A1DA17" w14:textId="6E36B264" w:rsidR="00A42599" w:rsidRPr="009D6A94" w:rsidRDefault="00A42599" w:rsidP="00804A40">
            <w:pPr>
              <w:pStyle w:val="Default"/>
              <w:spacing w:line="276" w:lineRule="auto"/>
            </w:pPr>
            <w:r w:rsidRPr="009D6A94">
              <w:t>Rabbit (50 mm</w:t>
            </w:r>
            <w:r w:rsidRPr="009D6A94">
              <w:rPr>
                <w:vertAlign w:val="superscript"/>
              </w:rPr>
              <w:t>2</w:t>
            </w:r>
            <w:r w:rsidRPr="009D6A94">
              <w:t xml:space="preserve">): </w:t>
            </w:r>
            <w:r w:rsidR="00EE7487">
              <w:t>…. Km</w:t>
            </w:r>
          </w:p>
        </w:tc>
        <w:tc>
          <w:tcPr>
            <w:tcW w:w="812" w:type="pct"/>
          </w:tcPr>
          <w:p w14:paraId="29388397" w14:textId="77777777" w:rsidR="00A42599" w:rsidRPr="009D6A94" w:rsidRDefault="00A42599" w:rsidP="00804A40">
            <w:pPr>
              <w:spacing w:line="276" w:lineRule="auto"/>
              <w:jc w:val="center"/>
              <w:rPr>
                <w:bCs/>
                <w:sz w:val="24"/>
                <w:szCs w:val="24"/>
              </w:rPr>
            </w:pPr>
          </w:p>
        </w:tc>
        <w:tc>
          <w:tcPr>
            <w:tcW w:w="766" w:type="pct"/>
          </w:tcPr>
          <w:p w14:paraId="781D0C85" w14:textId="77777777" w:rsidR="00A42599" w:rsidRPr="009D6A94" w:rsidRDefault="00A42599" w:rsidP="00804A40">
            <w:pPr>
              <w:spacing w:line="276" w:lineRule="auto"/>
              <w:jc w:val="center"/>
              <w:rPr>
                <w:bCs/>
                <w:sz w:val="24"/>
                <w:szCs w:val="24"/>
              </w:rPr>
            </w:pPr>
          </w:p>
        </w:tc>
        <w:tc>
          <w:tcPr>
            <w:tcW w:w="710" w:type="pct"/>
          </w:tcPr>
          <w:p w14:paraId="0D765443" w14:textId="77777777" w:rsidR="00A42599" w:rsidRPr="009D6A94" w:rsidRDefault="00A42599" w:rsidP="00804A40">
            <w:pPr>
              <w:spacing w:line="276" w:lineRule="auto"/>
              <w:jc w:val="center"/>
              <w:rPr>
                <w:bCs/>
                <w:sz w:val="24"/>
                <w:szCs w:val="24"/>
              </w:rPr>
            </w:pPr>
          </w:p>
        </w:tc>
        <w:tc>
          <w:tcPr>
            <w:tcW w:w="755" w:type="pct"/>
          </w:tcPr>
          <w:p w14:paraId="0F8B5141" w14:textId="77777777" w:rsidR="00A42599" w:rsidRPr="009D6A94" w:rsidRDefault="00A42599" w:rsidP="00804A40">
            <w:pPr>
              <w:spacing w:line="276" w:lineRule="auto"/>
              <w:jc w:val="center"/>
              <w:rPr>
                <w:bCs/>
                <w:sz w:val="24"/>
                <w:szCs w:val="24"/>
              </w:rPr>
            </w:pPr>
          </w:p>
        </w:tc>
        <w:tc>
          <w:tcPr>
            <w:tcW w:w="908" w:type="pct"/>
          </w:tcPr>
          <w:p w14:paraId="6EB8E5F4" w14:textId="77777777" w:rsidR="00A42599" w:rsidRPr="009D6A94" w:rsidRDefault="00A42599" w:rsidP="00804A40">
            <w:pPr>
              <w:spacing w:line="276" w:lineRule="auto"/>
              <w:jc w:val="center"/>
              <w:rPr>
                <w:bCs/>
                <w:sz w:val="24"/>
                <w:szCs w:val="24"/>
              </w:rPr>
            </w:pPr>
          </w:p>
        </w:tc>
      </w:tr>
      <w:tr w:rsidR="00A42599" w:rsidRPr="009D6A94" w14:paraId="7C24F52D" w14:textId="77777777" w:rsidTr="00251583">
        <w:trPr>
          <w:trHeight w:val="377"/>
        </w:trPr>
        <w:tc>
          <w:tcPr>
            <w:tcW w:w="191" w:type="pct"/>
            <w:vMerge/>
          </w:tcPr>
          <w:p w14:paraId="21FC5687" w14:textId="77777777" w:rsidR="00A42599" w:rsidRPr="009D6A94" w:rsidRDefault="00A42599" w:rsidP="00804A40">
            <w:pPr>
              <w:spacing w:line="276" w:lineRule="auto"/>
              <w:jc w:val="center"/>
              <w:rPr>
                <w:sz w:val="24"/>
                <w:szCs w:val="24"/>
              </w:rPr>
            </w:pPr>
          </w:p>
        </w:tc>
        <w:tc>
          <w:tcPr>
            <w:tcW w:w="857" w:type="pct"/>
          </w:tcPr>
          <w:p w14:paraId="68904F35" w14:textId="436693E0" w:rsidR="00A42599" w:rsidRPr="009D6A94" w:rsidRDefault="00A42599" w:rsidP="00804A40">
            <w:pPr>
              <w:pStyle w:val="Default"/>
              <w:spacing w:line="276" w:lineRule="auto"/>
            </w:pPr>
            <w:r w:rsidRPr="009D6A94">
              <w:t>Weasel (30mm</w:t>
            </w:r>
            <w:r w:rsidRPr="009D6A94">
              <w:rPr>
                <w:vertAlign w:val="superscript"/>
              </w:rPr>
              <w:t>2</w:t>
            </w:r>
            <w:r w:rsidRPr="009D6A94">
              <w:t xml:space="preserve">): </w:t>
            </w:r>
            <w:r w:rsidR="00EE7487">
              <w:t>……</w:t>
            </w:r>
            <w:r w:rsidRPr="009D6A94">
              <w:t>Km</w:t>
            </w:r>
          </w:p>
        </w:tc>
        <w:tc>
          <w:tcPr>
            <w:tcW w:w="812" w:type="pct"/>
          </w:tcPr>
          <w:p w14:paraId="033BA01D" w14:textId="77777777" w:rsidR="00A42599" w:rsidRPr="009D6A94" w:rsidRDefault="00A42599" w:rsidP="00804A40">
            <w:pPr>
              <w:spacing w:line="276" w:lineRule="auto"/>
              <w:jc w:val="center"/>
              <w:rPr>
                <w:bCs/>
                <w:sz w:val="24"/>
                <w:szCs w:val="24"/>
              </w:rPr>
            </w:pPr>
          </w:p>
        </w:tc>
        <w:tc>
          <w:tcPr>
            <w:tcW w:w="766" w:type="pct"/>
          </w:tcPr>
          <w:p w14:paraId="217A35AE" w14:textId="77777777" w:rsidR="00A42599" w:rsidRPr="009D6A94" w:rsidRDefault="00A42599" w:rsidP="00804A40">
            <w:pPr>
              <w:spacing w:line="276" w:lineRule="auto"/>
              <w:jc w:val="center"/>
              <w:rPr>
                <w:bCs/>
                <w:sz w:val="24"/>
                <w:szCs w:val="24"/>
              </w:rPr>
            </w:pPr>
          </w:p>
        </w:tc>
        <w:tc>
          <w:tcPr>
            <w:tcW w:w="710" w:type="pct"/>
          </w:tcPr>
          <w:p w14:paraId="686A1014" w14:textId="77777777" w:rsidR="00A42599" w:rsidRPr="009D6A94" w:rsidRDefault="00A42599" w:rsidP="00804A40">
            <w:pPr>
              <w:spacing w:line="276" w:lineRule="auto"/>
              <w:jc w:val="center"/>
              <w:rPr>
                <w:bCs/>
                <w:sz w:val="24"/>
                <w:szCs w:val="24"/>
              </w:rPr>
            </w:pPr>
          </w:p>
        </w:tc>
        <w:tc>
          <w:tcPr>
            <w:tcW w:w="755" w:type="pct"/>
          </w:tcPr>
          <w:p w14:paraId="47F7C521" w14:textId="77777777" w:rsidR="00A42599" w:rsidRPr="009D6A94" w:rsidRDefault="00A42599" w:rsidP="00804A40">
            <w:pPr>
              <w:spacing w:line="276" w:lineRule="auto"/>
              <w:jc w:val="center"/>
              <w:rPr>
                <w:bCs/>
                <w:sz w:val="24"/>
                <w:szCs w:val="24"/>
              </w:rPr>
            </w:pPr>
          </w:p>
        </w:tc>
        <w:tc>
          <w:tcPr>
            <w:tcW w:w="908" w:type="pct"/>
          </w:tcPr>
          <w:p w14:paraId="0752521E" w14:textId="77777777" w:rsidR="00A42599" w:rsidRPr="009D6A94" w:rsidRDefault="00A42599" w:rsidP="002F2A5B">
            <w:pPr>
              <w:spacing w:line="276" w:lineRule="auto"/>
              <w:jc w:val="center"/>
              <w:rPr>
                <w:bCs/>
                <w:sz w:val="24"/>
                <w:szCs w:val="24"/>
              </w:rPr>
            </w:pPr>
          </w:p>
        </w:tc>
      </w:tr>
      <w:tr w:rsidR="00A42599" w:rsidRPr="009D6A94" w14:paraId="65C63959" w14:textId="77777777" w:rsidTr="00251583">
        <w:trPr>
          <w:trHeight w:val="377"/>
        </w:trPr>
        <w:tc>
          <w:tcPr>
            <w:tcW w:w="191" w:type="pct"/>
            <w:vMerge/>
          </w:tcPr>
          <w:p w14:paraId="30DECCF7" w14:textId="77777777" w:rsidR="00A42599" w:rsidRPr="009D6A94" w:rsidRDefault="00A42599" w:rsidP="00804A40">
            <w:pPr>
              <w:spacing w:line="276" w:lineRule="auto"/>
              <w:jc w:val="center"/>
              <w:rPr>
                <w:sz w:val="24"/>
                <w:szCs w:val="24"/>
              </w:rPr>
            </w:pPr>
          </w:p>
        </w:tc>
        <w:tc>
          <w:tcPr>
            <w:tcW w:w="857" w:type="pct"/>
          </w:tcPr>
          <w:p w14:paraId="6E69DEE4" w14:textId="5143C16E" w:rsidR="00A42599" w:rsidRPr="009D6A94" w:rsidRDefault="00A42599" w:rsidP="00804A40">
            <w:pPr>
              <w:pStyle w:val="Default"/>
              <w:spacing w:line="276" w:lineRule="auto"/>
            </w:pPr>
            <w:r w:rsidRPr="009D6A94">
              <w:t xml:space="preserve">Service Cable 6 square mm: </w:t>
            </w:r>
            <w:r w:rsidR="00EE7487">
              <w:t>…..</w:t>
            </w:r>
            <w:r w:rsidRPr="009D6A94">
              <w:t>Km</w:t>
            </w:r>
          </w:p>
        </w:tc>
        <w:tc>
          <w:tcPr>
            <w:tcW w:w="812" w:type="pct"/>
          </w:tcPr>
          <w:p w14:paraId="6E98D5C0" w14:textId="77777777" w:rsidR="00A42599" w:rsidRPr="009D6A94" w:rsidRDefault="00A42599" w:rsidP="00804A40">
            <w:pPr>
              <w:spacing w:line="276" w:lineRule="auto"/>
              <w:jc w:val="center"/>
              <w:rPr>
                <w:bCs/>
                <w:sz w:val="24"/>
                <w:szCs w:val="24"/>
              </w:rPr>
            </w:pPr>
          </w:p>
        </w:tc>
        <w:tc>
          <w:tcPr>
            <w:tcW w:w="766" w:type="pct"/>
          </w:tcPr>
          <w:p w14:paraId="784D0994" w14:textId="77777777" w:rsidR="00A42599" w:rsidRPr="009D6A94" w:rsidRDefault="00A42599" w:rsidP="00804A40">
            <w:pPr>
              <w:spacing w:line="276" w:lineRule="auto"/>
              <w:jc w:val="center"/>
              <w:rPr>
                <w:bCs/>
                <w:sz w:val="24"/>
                <w:szCs w:val="24"/>
              </w:rPr>
            </w:pPr>
          </w:p>
        </w:tc>
        <w:tc>
          <w:tcPr>
            <w:tcW w:w="710" w:type="pct"/>
          </w:tcPr>
          <w:p w14:paraId="3E756315" w14:textId="77777777" w:rsidR="00A42599" w:rsidRPr="009D6A94" w:rsidRDefault="00A42599" w:rsidP="00804A40">
            <w:pPr>
              <w:spacing w:line="276" w:lineRule="auto"/>
              <w:jc w:val="center"/>
              <w:rPr>
                <w:bCs/>
                <w:sz w:val="24"/>
                <w:szCs w:val="24"/>
              </w:rPr>
            </w:pPr>
          </w:p>
        </w:tc>
        <w:tc>
          <w:tcPr>
            <w:tcW w:w="755" w:type="pct"/>
          </w:tcPr>
          <w:p w14:paraId="38670142" w14:textId="77777777" w:rsidR="00A42599" w:rsidRPr="009D6A94" w:rsidRDefault="00A42599" w:rsidP="00804A40">
            <w:pPr>
              <w:spacing w:line="276" w:lineRule="auto"/>
              <w:jc w:val="center"/>
              <w:rPr>
                <w:bCs/>
                <w:sz w:val="24"/>
                <w:szCs w:val="24"/>
              </w:rPr>
            </w:pPr>
          </w:p>
        </w:tc>
        <w:tc>
          <w:tcPr>
            <w:tcW w:w="908" w:type="pct"/>
          </w:tcPr>
          <w:p w14:paraId="62A818A4" w14:textId="77777777" w:rsidR="00A42599" w:rsidRPr="009D6A94" w:rsidRDefault="00A42599" w:rsidP="00804A40">
            <w:pPr>
              <w:spacing w:line="276" w:lineRule="auto"/>
              <w:jc w:val="center"/>
              <w:rPr>
                <w:bCs/>
                <w:sz w:val="24"/>
                <w:szCs w:val="24"/>
              </w:rPr>
            </w:pPr>
          </w:p>
        </w:tc>
      </w:tr>
      <w:tr w:rsidR="00A42599" w:rsidRPr="009D6A94" w14:paraId="220E860E" w14:textId="77777777" w:rsidTr="00251583">
        <w:trPr>
          <w:trHeight w:val="377"/>
        </w:trPr>
        <w:tc>
          <w:tcPr>
            <w:tcW w:w="191" w:type="pct"/>
            <w:vMerge w:val="restart"/>
          </w:tcPr>
          <w:p w14:paraId="0092E925" w14:textId="77777777" w:rsidR="00A42599" w:rsidRPr="009D6A94" w:rsidRDefault="00A42599" w:rsidP="00804A40">
            <w:pPr>
              <w:spacing w:line="276" w:lineRule="auto"/>
              <w:jc w:val="center"/>
              <w:rPr>
                <w:sz w:val="24"/>
                <w:szCs w:val="24"/>
              </w:rPr>
            </w:pPr>
            <w:r w:rsidRPr="009D6A94">
              <w:rPr>
                <w:sz w:val="24"/>
                <w:szCs w:val="24"/>
              </w:rPr>
              <w:t>4</w:t>
            </w:r>
          </w:p>
        </w:tc>
        <w:tc>
          <w:tcPr>
            <w:tcW w:w="857" w:type="pct"/>
          </w:tcPr>
          <w:p w14:paraId="1F06F3CE" w14:textId="77777777" w:rsidR="00A42599" w:rsidRPr="009D6A94" w:rsidRDefault="00A42599" w:rsidP="00804A40">
            <w:pPr>
              <w:pStyle w:val="Default"/>
              <w:spacing w:line="276" w:lineRule="auto"/>
              <w:rPr>
                <w:bCs/>
              </w:rPr>
            </w:pPr>
            <w:r w:rsidRPr="009D6A94">
              <w:rPr>
                <w:bCs/>
              </w:rPr>
              <w:t>Pole Type &amp; Number</w:t>
            </w:r>
          </w:p>
        </w:tc>
        <w:tc>
          <w:tcPr>
            <w:tcW w:w="812" w:type="pct"/>
          </w:tcPr>
          <w:p w14:paraId="68C3E4A0" w14:textId="77777777" w:rsidR="00A42599" w:rsidRPr="009D6A94" w:rsidRDefault="00A42599" w:rsidP="00804A40">
            <w:pPr>
              <w:spacing w:line="276" w:lineRule="auto"/>
              <w:jc w:val="center"/>
              <w:rPr>
                <w:bCs/>
                <w:sz w:val="24"/>
                <w:szCs w:val="24"/>
              </w:rPr>
            </w:pPr>
          </w:p>
        </w:tc>
        <w:tc>
          <w:tcPr>
            <w:tcW w:w="766" w:type="pct"/>
          </w:tcPr>
          <w:p w14:paraId="3E26BBB5" w14:textId="77777777" w:rsidR="00A42599" w:rsidRPr="009D6A94" w:rsidRDefault="00A42599" w:rsidP="00804A40">
            <w:pPr>
              <w:spacing w:line="276" w:lineRule="auto"/>
              <w:jc w:val="center"/>
              <w:rPr>
                <w:bCs/>
                <w:sz w:val="24"/>
                <w:szCs w:val="24"/>
              </w:rPr>
            </w:pPr>
          </w:p>
        </w:tc>
        <w:tc>
          <w:tcPr>
            <w:tcW w:w="710" w:type="pct"/>
          </w:tcPr>
          <w:p w14:paraId="6EFBEE5C" w14:textId="77777777" w:rsidR="00A42599" w:rsidRPr="009D6A94" w:rsidRDefault="00A42599" w:rsidP="00804A40">
            <w:pPr>
              <w:spacing w:line="276" w:lineRule="auto"/>
              <w:jc w:val="center"/>
              <w:rPr>
                <w:bCs/>
                <w:sz w:val="24"/>
                <w:szCs w:val="24"/>
              </w:rPr>
            </w:pPr>
          </w:p>
        </w:tc>
        <w:tc>
          <w:tcPr>
            <w:tcW w:w="755" w:type="pct"/>
          </w:tcPr>
          <w:p w14:paraId="51F436EF" w14:textId="77777777" w:rsidR="00A42599" w:rsidRPr="009D6A94" w:rsidRDefault="00A42599" w:rsidP="002F2A5B">
            <w:pPr>
              <w:spacing w:line="276" w:lineRule="auto"/>
              <w:jc w:val="center"/>
              <w:rPr>
                <w:bCs/>
                <w:sz w:val="24"/>
                <w:szCs w:val="24"/>
              </w:rPr>
            </w:pPr>
          </w:p>
        </w:tc>
        <w:tc>
          <w:tcPr>
            <w:tcW w:w="908" w:type="pct"/>
          </w:tcPr>
          <w:p w14:paraId="20EC3DE0" w14:textId="77777777" w:rsidR="00A42599" w:rsidRPr="009D6A94" w:rsidRDefault="00A42599" w:rsidP="00804A40">
            <w:pPr>
              <w:spacing w:line="276" w:lineRule="auto"/>
              <w:jc w:val="center"/>
              <w:rPr>
                <w:bCs/>
                <w:sz w:val="24"/>
                <w:szCs w:val="24"/>
              </w:rPr>
            </w:pPr>
          </w:p>
        </w:tc>
      </w:tr>
      <w:tr w:rsidR="00A42599" w:rsidRPr="009D6A94" w14:paraId="59CDBB39" w14:textId="77777777" w:rsidTr="00251583">
        <w:trPr>
          <w:trHeight w:val="377"/>
        </w:trPr>
        <w:tc>
          <w:tcPr>
            <w:tcW w:w="191" w:type="pct"/>
            <w:vMerge/>
          </w:tcPr>
          <w:p w14:paraId="22398C19" w14:textId="77777777" w:rsidR="00A42599" w:rsidRPr="009D6A94" w:rsidRDefault="00A42599" w:rsidP="00804A40">
            <w:pPr>
              <w:spacing w:line="276" w:lineRule="auto"/>
              <w:jc w:val="center"/>
              <w:rPr>
                <w:sz w:val="24"/>
                <w:szCs w:val="24"/>
              </w:rPr>
            </w:pPr>
          </w:p>
        </w:tc>
        <w:tc>
          <w:tcPr>
            <w:tcW w:w="857" w:type="pct"/>
          </w:tcPr>
          <w:p w14:paraId="14C059BA" w14:textId="2F60769F" w:rsidR="00A42599" w:rsidRPr="009D6A94" w:rsidRDefault="00A42599" w:rsidP="00804A40">
            <w:pPr>
              <w:pStyle w:val="Default"/>
              <w:spacing w:line="276" w:lineRule="auto"/>
            </w:pPr>
            <w:r w:rsidRPr="009D6A94">
              <w:t xml:space="preserve">MS tubular pole (9 m length): </w:t>
            </w:r>
            <w:r w:rsidR="00EE7487">
              <w:t>……</w:t>
            </w:r>
            <w:r w:rsidRPr="009D6A94">
              <w:t>number</w:t>
            </w:r>
          </w:p>
        </w:tc>
        <w:tc>
          <w:tcPr>
            <w:tcW w:w="812" w:type="pct"/>
          </w:tcPr>
          <w:p w14:paraId="323EE25A" w14:textId="77777777" w:rsidR="00A42599" w:rsidRPr="009D6A94" w:rsidRDefault="00A42599" w:rsidP="00804A40">
            <w:pPr>
              <w:spacing w:line="276" w:lineRule="auto"/>
              <w:jc w:val="center"/>
              <w:rPr>
                <w:bCs/>
                <w:sz w:val="24"/>
                <w:szCs w:val="24"/>
              </w:rPr>
            </w:pPr>
          </w:p>
        </w:tc>
        <w:tc>
          <w:tcPr>
            <w:tcW w:w="766" w:type="pct"/>
          </w:tcPr>
          <w:p w14:paraId="317E6FDC" w14:textId="77777777" w:rsidR="00A42599" w:rsidRPr="009D6A94" w:rsidRDefault="00A42599" w:rsidP="00804A40">
            <w:pPr>
              <w:spacing w:line="276" w:lineRule="auto"/>
              <w:jc w:val="center"/>
              <w:rPr>
                <w:bCs/>
                <w:sz w:val="24"/>
                <w:szCs w:val="24"/>
              </w:rPr>
            </w:pPr>
          </w:p>
        </w:tc>
        <w:tc>
          <w:tcPr>
            <w:tcW w:w="710" w:type="pct"/>
          </w:tcPr>
          <w:p w14:paraId="5A962A9B" w14:textId="77777777" w:rsidR="00A42599" w:rsidRPr="009D6A94" w:rsidRDefault="00A42599" w:rsidP="00804A40">
            <w:pPr>
              <w:spacing w:line="276" w:lineRule="auto"/>
              <w:jc w:val="center"/>
              <w:rPr>
                <w:bCs/>
                <w:sz w:val="24"/>
                <w:szCs w:val="24"/>
              </w:rPr>
            </w:pPr>
          </w:p>
        </w:tc>
        <w:tc>
          <w:tcPr>
            <w:tcW w:w="755" w:type="pct"/>
          </w:tcPr>
          <w:p w14:paraId="4DED546C" w14:textId="77777777" w:rsidR="00A42599" w:rsidRPr="009D6A94" w:rsidRDefault="00A42599" w:rsidP="00804A40">
            <w:pPr>
              <w:spacing w:line="276" w:lineRule="auto"/>
              <w:jc w:val="center"/>
              <w:rPr>
                <w:bCs/>
                <w:sz w:val="24"/>
                <w:szCs w:val="24"/>
              </w:rPr>
            </w:pPr>
          </w:p>
        </w:tc>
        <w:tc>
          <w:tcPr>
            <w:tcW w:w="908" w:type="pct"/>
          </w:tcPr>
          <w:p w14:paraId="24CCA474" w14:textId="77777777" w:rsidR="00A42599" w:rsidRPr="009D6A94" w:rsidRDefault="00A42599" w:rsidP="00804A40">
            <w:pPr>
              <w:spacing w:line="276" w:lineRule="auto"/>
              <w:jc w:val="center"/>
              <w:rPr>
                <w:bCs/>
                <w:sz w:val="24"/>
                <w:szCs w:val="24"/>
              </w:rPr>
            </w:pPr>
          </w:p>
        </w:tc>
      </w:tr>
      <w:tr w:rsidR="00A42599" w:rsidRPr="009D6A94" w14:paraId="6D4D53AF" w14:textId="77777777" w:rsidTr="00251583">
        <w:trPr>
          <w:trHeight w:val="377"/>
        </w:trPr>
        <w:tc>
          <w:tcPr>
            <w:tcW w:w="191" w:type="pct"/>
            <w:vMerge/>
          </w:tcPr>
          <w:p w14:paraId="449465AE" w14:textId="77777777" w:rsidR="00A42599" w:rsidRPr="009D6A94" w:rsidRDefault="00A42599" w:rsidP="00804A40">
            <w:pPr>
              <w:spacing w:line="276" w:lineRule="auto"/>
              <w:jc w:val="center"/>
              <w:rPr>
                <w:sz w:val="24"/>
                <w:szCs w:val="24"/>
              </w:rPr>
            </w:pPr>
          </w:p>
        </w:tc>
        <w:tc>
          <w:tcPr>
            <w:tcW w:w="857" w:type="pct"/>
          </w:tcPr>
          <w:p w14:paraId="0C0D943D" w14:textId="22B38D8D" w:rsidR="00A42599" w:rsidRPr="009D6A94" w:rsidRDefault="00A42599" w:rsidP="00804A40">
            <w:pPr>
              <w:pStyle w:val="Default"/>
              <w:spacing w:line="276" w:lineRule="auto"/>
            </w:pPr>
            <w:r w:rsidRPr="009D6A94">
              <w:t xml:space="preserve">MS tubular pole (8 m length): </w:t>
            </w:r>
            <w:r w:rsidR="00EE7487">
              <w:t>….</w:t>
            </w:r>
            <w:r w:rsidRPr="009D6A94">
              <w:t>number</w:t>
            </w:r>
          </w:p>
        </w:tc>
        <w:tc>
          <w:tcPr>
            <w:tcW w:w="812" w:type="pct"/>
          </w:tcPr>
          <w:p w14:paraId="7FFC9B55" w14:textId="77777777" w:rsidR="00A42599" w:rsidRPr="009D6A94" w:rsidRDefault="00A42599" w:rsidP="00804A40">
            <w:pPr>
              <w:spacing w:line="276" w:lineRule="auto"/>
              <w:jc w:val="center"/>
              <w:rPr>
                <w:bCs/>
                <w:sz w:val="24"/>
                <w:szCs w:val="24"/>
              </w:rPr>
            </w:pPr>
          </w:p>
        </w:tc>
        <w:tc>
          <w:tcPr>
            <w:tcW w:w="766" w:type="pct"/>
          </w:tcPr>
          <w:p w14:paraId="18E00E68" w14:textId="77777777" w:rsidR="00A42599" w:rsidRPr="009D6A94" w:rsidRDefault="00A42599" w:rsidP="00804A40">
            <w:pPr>
              <w:spacing w:line="276" w:lineRule="auto"/>
              <w:jc w:val="center"/>
              <w:rPr>
                <w:bCs/>
                <w:sz w:val="24"/>
                <w:szCs w:val="24"/>
              </w:rPr>
            </w:pPr>
          </w:p>
        </w:tc>
        <w:tc>
          <w:tcPr>
            <w:tcW w:w="710" w:type="pct"/>
          </w:tcPr>
          <w:p w14:paraId="66956F71" w14:textId="77777777" w:rsidR="00A42599" w:rsidRPr="009D6A94" w:rsidRDefault="00A42599" w:rsidP="00804A40">
            <w:pPr>
              <w:spacing w:line="276" w:lineRule="auto"/>
              <w:jc w:val="center"/>
              <w:rPr>
                <w:bCs/>
                <w:sz w:val="24"/>
                <w:szCs w:val="24"/>
              </w:rPr>
            </w:pPr>
          </w:p>
        </w:tc>
        <w:tc>
          <w:tcPr>
            <w:tcW w:w="755" w:type="pct"/>
          </w:tcPr>
          <w:p w14:paraId="0DE11CB8" w14:textId="77777777" w:rsidR="00A42599" w:rsidRPr="009D6A94" w:rsidRDefault="00A42599" w:rsidP="00804A40">
            <w:pPr>
              <w:spacing w:line="276" w:lineRule="auto"/>
              <w:jc w:val="center"/>
              <w:rPr>
                <w:bCs/>
                <w:sz w:val="24"/>
                <w:szCs w:val="24"/>
              </w:rPr>
            </w:pPr>
          </w:p>
        </w:tc>
        <w:tc>
          <w:tcPr>
            <w:tcW w:w="908" w:type="pct"/>
          </w:tcPr>
          <w:p w14:paraId="10176A15" w14:textId="77777777" w:rsidR="00A42599" w:rsidRPr="009D6A94" w:rsidRDefault="00A42599" w:rsidP="00804A40">
            <w:pPr>
              <w:spacing w:line="276" w:lineRule="auto"/>
              <w:jc w:val="center"/>
              <w:rPr>
                <w:bCs/>
                <w:sz w:val="24"/>
                <w:szCs w:val="24"/>
              </w:rPr>
            </w:pPr>
          </w:p>
        </w:tc>
      </w:tr>
      <w:tr w:rsidR="00A42599" w:rsidRPr="009D6A94" w14:paraId="74670AD9" w14:textId="77777777" w:rsidTr="00251583">
        <w:trPr>
          <w:trHeight w:val="377"/>
        </w:trPr>
        <w:tc>
          <w:tcPr>
            <w:tcW w:w="191" w:type="pct"/>
          </w:tcPr>
          <w:p w14:paraId="4A905949" w14:textId="77777777" w:rsidR="00A42599" w:rsidRPr="009D6A94" w:rsidRDefault="00A42599" w:rsidP="00804A40">
            <w:pPr>
              <w:spacing w:line="276" w:lineRule="auto"/>
              <w:jc w:val="center"/>
              <w:rPr>
                <w:sz w:val="24"/>
                <w:szCs w:val="24"/>
              </w:rPr>
            </w:pPr>
          </w:p>
        </w:tc>
        <w:tc>
          <w:tcPr>
            <w:tcW w:w="857" w:type="pct"/>
          </w:tcPr>
          <w:p w14:paraId="1EBE10FA" w14:textId="77777777" w:rsidR="00A42599" w:rsidRPr="009D6A94" w:rsidRDefault="00A42599" w:rsidP="00804A40">
            <w:pPr>
              <w:pStyle w:val="Default"/>
              <w:spacing w:line="276" w:lineRule="auto"/>
            </w:pPr>
            <w:r w:rsidRPr="009D6A94">
              <w:rPr>
                <w:bCs/>
              </w:rPr>
              <w:t>Insulator Type &amp; Number</w:t>
            </w:r>
          </w:p>
        </w:tc>
        <w:tc>
          <w:tcPr>
            <w:tcW w:w="812" w:type="pct"/>
          </w:tcPr>
          <w:p w14:paraId="7C9DF6EC" w14:textId="77777777" w:rsidR="00A42599" w:rsidRPr="009D6A94" w:rsidRDefault="00A42599" w:rsidP="00804A40">
            <w:pPr>
              <w:spacing w:line="276" w:lineRule="auto"/>
              <w:jc w:val="center"/>
              <w:rPr>
                <w:bCs/>
                <w:sz w:val="24"/>
                <w:szCs w:val="24"/>
              </w:rPr>
            </w:pPr>
          </w:p>
        </w:tc>
        <w:tc>
          <w:tcPr>
            <w:tcW w:w="766" w:type="pct"/>
          </w:tcPr>
          <w:p w14:paraId="5316AD1A" w14:textId="77777777" w:rsidR="00A42599" w:rsidRPr="009D6A94" w:rsidRDefault="00A42599" w:rsidP="00804A40">
            <w:pPr>
              <w:spacing w:line="276" w:lineRule="auto"/>
              <w:jc w:val="center"/>
              <w:rPr>
                <w:bCs/>
                <w:sz w:val="24"/>
                <w:szCs w:val="24"/>
              </w:rPr>
            </w:pPr>
          </w:p>
        </w:tc>
        <w:tc>
          <w:tcPr>
            <w:tcW w:w="710" w:type="pct"/>
          </w:tcPr>
          <w:p w14:paraId="27FB918B" w14:textId="77777777" w:rsidR="00A42599" w:rsidRPr="009D6A94" w:rsidRDefault="00A42599" w:rsidP="00804A40">
            <w:pPr>
              <w:spacing w:line="276" w:lineRule="auto"/>
              <w:jc w:val="center"/>
              <w:rPr>
                <w:bCs/>
                <w:sz w:val="24"/>
                <w:szCs w:val="24"/>
              </w:rPr>
            </w:pPr>
          </w:p>
        </w:tc>
        <w:tc>
          <w:tcPr>
            <w:tcW w:w="755" w:type="pct"/>
          </w:tcPr>
          <w:p w14:paraId="790B45D4" w14:textId="77777777" w:rsidR="00A42599" w:rsidRPr="009D6A94" w:rsidRDefault="00A42599" w:rsidP="00804A40">
            <w:pPr>
              <w:spacing w:line="276" w:lineRule="auto"/>
              <w:jc w:val="center"/>
              <w:rPr>
                <w:bCs/>
                <w:sz w:val="24"/>
                <w:szCs w:val="24"/>
              </w:rPr>
            </w:pPr>
          </w:p>
        </w:tc>
        <w:tc>
          <w:tcPr>
            <w:tcW w:w="908" w:type="pct"/>
          </w:tcPr>
          <w:p w14:paraId="4082C908" w14:textId="77777777" w:rsidR="00A42599" w:rsidRPr="009D6A94" w:rsidRDefault="00A42599" w:rsidP="00804A40">
            <w:pPr>
              <w:spacing w:line="276" w:lineRule="auto"/>
              <w:jc w:val="center"/>
              <w:rPr>
                <w:bCs/>
                <w:sz w:val="24"/>
                <w:szCs w:val="24"/>
              </w:rPr>
            </w:pPr>
          </w:p>
        </w:tc>
      </w:tr>
      <w:tr w:rsidR="00A42599" w:rsidRPr="009D6A94" w14:paraId="1B040075" w14:textId="77777777" w:rsidTr="00251583">
        <w:trPr>
          <w:trHeight w:val="440"/>
        </w:trPr>
        <w:tc>
          <w:tcPr>
            <w:tcW w:w="191" w:type="pct"/>
          </w:tcPr>
          <w:p w14:paraId="301829F5" w14:textId="77777777" w:rsidR="00A42599" w:rsidRPr="009D6A94" w:rsidRDefault="00A42599" w:rsidP="00804A40">
            <w:pPr>
              <w:spacing w:line="276" w:lineRule="auto"/>
              <w:jc w:val="center"/>
              <w:rPr>
                <w:sz w:val="24"/>
                <w:szCs w:val="24"/>
              </w:rPr>
            </w:pPr>
          </w:p>
        </w:tc>
        <w:tc>
          <w:tcPr>
            <w:tcW w:w="857" w:type="pct"/>
          </w:tcPr>
          <w:p w14:paraId="2A0E710D" w14:textId="5D4A2141" w:rsidR="00A42599" w:rsidRPr="009D6A94" w:rsidRDefault="00A42599" w:rsidP="00804A40">
            <w:pPr>
              <w:pStyle w:val="Default"/>
              <w:spacing w:line="276" w:lineRule="auto"/>
            </w:pPr>
            <w:r w:rsidRPr="009D6A94">
              <w:t xml:space="preserve">Shackle Insulators and D-Iron (Large size): </w:t>
            </w:r>
            <w:r w:rsidR="00EE7487">
              <w:t>…..</w:t>
            </w:r>
          </w:p>
        </w:tc>
        <w:tc>
          <w:tcPr>
            <w:tcW w:w="812" w:type="pct"/>
          </w:tcPr>
          <w:p w14:paraId="0713B96C" w14:textId="77777777" w:rsidR="00A42599" w:rsidRPr="009D6A94" w:rsidRDefault="00A42599" w:rsidP="00804A40">
            <w:pPr>
              <w:spacing w:line="276" w:lineRule="auto"/>
              <w:jc w:val="center"/>
              <w:rPr>
                <w:bCs/>
                <w:sz w:val="24"/>
                <w:szCs w:val="24"/>
              </w:rPr>
            </w:pPr>
          </w:p>
        </w:tc>
        <w:tc>
          <w:tcPr>
            <w:tcW w:w="766" w:type="pct"/>
          </w:tcPr>
          <w:p w14:paraId="1ABD1278" w14:textId="77777777" w:rsidR="00A42599" w:rsidRPr="009D6A94" w:rsidRDefault="00A42599" w:rsidP="00804A40">
            <w:pPr>
              <w:spacing w:line="276" w:lineRule="auto"/>
              <w:jc w:val="center"/>
              <w:rPr>
                <w:bCs/>
                <w:sz w:val="24"/>
                <w:szCs w:val="24"/>
              </w:rPr>
            </w:pPr>
          </w:p>
        </w:tc>
        <w:tc>
          <w:tcPr>
            <w:tcW w:w="710" w:type="pct"/>
          </w:tcPr>
          <w:p w14:paraId="627A3BD7" w14:textId="77777777" w:rsidR="00A42599" w:rsidRPr="009D6A94" w:rsidRDefault="00A42599" w:rsidP="00804A40">
            <w:pPr>
              <w:spacing w:line="276" w:lineRule="auto"/>
              <w:jc w:val="center"/>
              <w:rPr>
                <w:bCs/>
                <w:sz w:val="24"/>
                <w:szCs w:val="24"/>
              </w:rPr>
            </w:pPr>
          </w:p>
        </w:tc>
        <w:tc>
          <w:tcPr>
            <w:tcW w:w="755" w:type="pct"/>
          </w:tcPr>
          <w:p w14:paraId="0656946E" w14:textId="77777777" w:rsidR="00A42599" w:rsidRPr="009D6A94" w:rsidRDefault="00A42599" w:rsidP="00804A40">
            <w:pPr>
              <w:spacing w:line="276" w:lineRule="auto"/>
              <w:jc w:val="center"/>
              <w:rPr>
                <w:bCs/>
                <w:sz w:val="24"/>
                <w:szCs w:val="24"/>
              </w:rPr>
            </w:pPr>
          </w:p>
        </w:tc>
        <w:tc>
          <w:tcPr>
            <w:tcW w:w="908" w:type="pct"/>
          </w:tcPr>
          <w:p w14:paraId="4288F3F6" w14:textId="77777777" w:rsidR="00A42599" w:rsidRPr="009D6A94" w:rsidRDefault="00A42599" w:rsidP="00804A40">
            <w:pPr>
              <w:spacing w:line="276" w:lineRule="auto"/>
              <w:jc w:val="center"/>
              <w:rPr>
                <w:bCs/>
                <w:sz w:val="24"/>
                <w:szCs w:val="24"/>
              </w:rPr>
            </w:pPr>
          </w:p>
        </w:tc>
      </w:tr>
      <w:tr w:rsidR="00A42599" w:rsidRPr="009D6A94" w14:paraId="705A49B0" w14:textId="77777777" w:rsidTr="00251583">
        <w:trPr>
          <w:trHeight w:val="440"/>
        </w:trPr>
        <w:tc>
          <w:tcPr>
            <w:tcW w:w="191" w:type="pct"/>
          </w:tcPr>
          <w:p w14:paraId="0392450D" w14:textId="77777777" w:rsidR="00A42599" w:rsidRPr="009D6A94" w:rsidRDefault="00A42599" w:rsidP="00804A40">
            <w:pPr>
              <w:spacing w:line="276" w:lineRule="auto"/>
              <w:jc w:val="center"/>
              <w:rPr>
                <w:sz w:val="24"/>
                <w:szCs w:val="24"/>
              </w:rPr>
            </w:pPr>
          </w:p>
        </w:tc>
        <w:tc>
          <w:tcPr>
            <w:tcW w:w="857" w:type="pct"/>
          </w:tcPr>
          <w:p w14:paraId="1D6FAE36" w14:textId="7FEA9BF1" w:rsidR="00A42599" w:rsidRPr="009D6A94" w:rsidRDefault="00A42599" w:rsidP="00804A40">
            <w:pPr>
              <w:pStyle w:val="Default"/>
              <w:spacing w:line="276" w:lineRule="auto"/>
            </w:pPr>
            <w:r w:rsidRPr="009D6A94">
              <w:t xml:space="preserve">Shackle Insulators and D-Iron (Medium size): </w:t>
            </w:r>
            <w:r w:rsidR="00EE7487">
              <w:t>…..</w:t>
            </w:r>
            <w:r w:rsidRPr="009D6A94">
              <w:t>number</w:t>
            </w:r>
          </w:p>
        </w:tc>
        <w:tc>
          <w:tcPr>
            <w:tcW w:w="812" w:type="pct"/>
          </w:tcPr>
          <w:p w14:paraId="607B00B7" w14:textId="77777777" w:rsidR="00A42599" w:rsidRPr="009D6A94" w:rsidRDefault="00A42599" w:rsidP="00804A40">
            <w:pPr>
              <w:spacing w:line="276" w:lineRule="auto"/>
              <w:jc w:val="center"/>
              <w:rPr>
                <w:bCs/>
                <w:sz w:val="24"/>
                <w:szCs w:val="24"/>
              </w:rPr>
            </w:pPr>
          </w:p>
        </w:tc>
        <w:tc>
          <w:tcPr>
            <w:tcW w:w="766" w:type="pct"/>
          </w:tcPr>
          <w:p w14:paraId="69D76809" w14:textId="77777777" w:rsidR="00A42599" w:rsidRPr="009D6A94" w:rsidRDefault="00A42599" w:rsidP="00804A40">
            <w:pPr>
              <w:spacing w:line="276" w:lineRule="auto"/>
              <w:jc w:val="center"/>
              <w:rPr>
                <w:bCs/>
                <w:sz w:val="24"/>
                <w:szCs w:val="24"/>
              </w:rPr>
            </w:pPr>
          </w:p>
        </w:tc>
        <w:tc>
          <w:tcPr>
            <w:tcW w:w="710" w:type="pct"/>
          </w:tcPr>
          <w:p w14:paraId="07BF0F45" w14:textId="77777777" w:rsidR="00A42599" w:rsidRPr="009D6A94" w:rsidRDefault="00A42599" w:rsidP="00804A40">
            <w:pPr>
              <w:spacing w:line="276" w:lineRule="auto"/>
              <w:jc w:val="center"/>
              <w:rPr>
                <w:bCs/>
                <w:sz w:val="24"/>
                <w:szCs w:val="24"/>
              </w:rPr>
            </w:pPr>
          </w:p>
        </w:tc>
        <w:tc>
          <w:tcPr>
            <w:tcW w:w="755" w:type="pct"/>
          </w:tcPr>
          <w:p w14:paraId="47B9700E" w14:textId="77777777" w:rsidR="00A42599" w:rsidRPr="009D6A94" w:rsidRDefault="00A42599" w:rsidP="00804A40">
            <w:pPr>
              <w:spacing w:line="276" w:lineRule="auto"/>
              <w:jc w:val="center"/>
              <w:rPr>
                <w:bCs/>
                <w:sz w:val="24"/>
                <w:szCs w:val="24"/>
              </w:rPr>
            </w:pPr>
          </w:p>
        </w:tc>
        <w:tc>
          <w:tcPr>
            <w:tcW w:w="908" w:type="pct"/>
          </w:tcPr>
          <w:p w14:paraId="300CA673" w14:textId="77777777" w:rsidR="00A42599" w:rsidRPr="009D6A94" w:rsidRDefault="00A42599" w:rsidP="00804A40">
            <w:pPr>
              <w:spacing w:line="276" w:lineRule="auto"/>
              <w:jc w:val="center"/>
              <w:rPr>
                <w:bCs/>
                <w:sz w:val="24"/>
                <w:szCs w:val="24"/>
              </w:rPr>
            </w:pPr>
          </w:p>
        </w:tc>
      </w:tr>
      <w:tr w:rsidR="00732DAA" w:rsidRPr="009D6A94" w14:paraId="1FE863FA" w14:textId="77777777" w:rsidTr="00251583">
        <w:trPr>
          <w:trHeight w:val="440"/>
        </w:trPr>
        <w:tc>
          <w:tcPr>
            <w:tcW w:w="1049" w:type="pct"/>
            <w:gridSpan w:val="2"/>
          </w:tcPr>
          <w:p w14:paraId="52C9E2D1" w14:textId="77777777" w:rsidR="00732DAA" w:rsidRPr="009D6A94" w:rsidRDefault="00732DAA" w:rsidP="00732DAA">
            <w:pPr>
              <w:pStyle w:val="Default"/>
              <w:spacing w:line="276" w:lineRule="auto"/>
              <w:jc w:val="center"/>
              <w:rPr>
                <w:b/>
              </w:rPr>
            </w:pPr>
            <w:r w:rsidRPr="009D6A94">
              <w:rPr>
                <w:b/>
              </w:rPr>
              <w:t>Conclusion for Distribution System</w:t>
            </w:r>
          </w:p>
        </w:tc>
        <w:tc>
          <w:tcPr>
            <w:tcW w:w="812" w:type="pct"/>
          </w:tcPr>
          <w:p w14:paraId="260F4BC3" w14:textId="77777777" w:rsidR="00732DAA" w:rsidRPr="009D6A94" w:rsidRDefault="00732DAA" w:rsidP="00804A40">
            <w:pPr>
              <w:spacing w:line="276" w:lineRule="auto"/>
              <w:jc w:val="center"/>
              <w:rPr>
                <w:b/>
                <w:bCs/>
                <w:sz w:val="24"/>
                <w:szCs w:val="24"/>
              </w:rPr>
            </w:pPr>
          </w:p>
        </w:tc>
        <w:tc>
          <w:tcPr>
            <w:tcW w:w="766" w:type="pct"/>
          </w:tcPr>
          <w:p w14:paraId="33DA3788" w14:textId="77777777" w:rsidR="00732DAA" w:rsidRPr="009D6A94" w:rsidRDefault="00732DAA" w:rsidP="00804A40">
            <w:pPr>
              <w:spacing w:line="276" w:lineRule="auto"/>
              <w:jc w:val="center"/>
              <w:rPr>
                <w:b/>
                <w:bCs/>
                <w:sz w:val="24"/>
                <w:szCs w:val="24"/>
              </w:rPr>
            </w:pPr>
          </w:p>
        </w:tc>
        <w:tc>
          <w:tcPr>
            <w:tcW w:w="710" w:type="pct"/>
          </w:tcPr>
          <w:p w14:paraId="55911F04" w14:textId="77777777" w:rsidR="00732DAA" w:rsidRPr="009D6A94" w:rsidRDefault="00732DAA" w:rsidP="00804A40">
            <w:pPr>
              <w:spacing w:line="276" w:lineRule="auto"/>
              <w:jc w:val="center"/>
              <w:rPr>
                <w:b/>
                <w:bCs/>
                <w:sz w:val="24"/>
                <w:szCs w:val="24"/>
              </w:rPr>
            </w:pPr>
          </w:p>
        </w:tc>
        <w:tc>
          <w:tcPr>
            <w:tcW w:w="755" w:type="pct"/>
          </w:tcPr>
          <w:p w14:paraId="3B5FC8A6" w14:textId="77777777" w:rsidR="00732DAA" w:rsidRPr="009D6A94" w:rsidRDefault="00732DAA" w:rsidP="002F2A5B">
            <w:pPr>
              <w:spacing w:line="276" w:lineRule="auto"/>
              <w:jc w:val="center"/>
              <w:rPr>
                <w:b/>
                <w:bCs/>
                <w:sz w:val="24"/>
                <w:szCs w:val="24"/>
              </w:rPr>
            </w:pPr>
          </w:p>
        </w:tc>
        <w:tc>
          <w:tcPr>
            <w:tcW w:w="908" w:type="pct"/>
          </w:tcPr>
          <w:p w14:paraId="64A16D3B" w14:textId="77777777" w:rsidR="00732DAA" w:rsidRPr="009D6A94" w:rsidRDefault="00732DAA" w:rsidP="00804A40">
            <w:pPr>
              <w:spacing w:line="276" w:lineRule="auto"/>
              <w:jc w:val="center"/>
              <w:rPr>
                <w:b/>
                <w:bCs/>
                <w:sz w:val="24"/>
                <w:szCs w:val="24"/>
              </w:rPr>
            </w:pPr>
          </w:p>
        </w:tc>
      </w:tr>
    </w:tbl>
    <w:p w14:paraId="315024BE" w14:textId="77777777" w:rsidR="00953DE2" w:rsidRPr="009D6A94" w:rsidRDefault="00953DE2" w:rsidP="00916BCF">
      <w:pPr>
        <w:numPr>
          <w:ilvl w:val="0"/>
          <w:numId w:val="9"/>
        </w:numPr>
        <w:spacing w:before="120" w:line="360" w:lineRule="auto"/>
        <w:ind w:left="360"/>
        <w:rPr>
          <w:b/>
          <w:bCs/>
          <w:szCs w:val="24"/>
        </w:rPr>
      </w:pPr>
      <w:r w:rsidRPr="009D6A94">
        <w:rPr>
          <w:b/>
          <w:bCs/>
          <w:szCs w:val="24"/>
        </w:rPr>
        <w:t>ACSR Conductor</w:t>
      </w:r>
    </w:p>
    <w:tbl>
      <w:tblPr>
        <w:tblStyle w:val="TableGrid"/>
        <w:tblW w:w="4986" w:type="pct"/>
        <w:tblLook w:val="04A0" w:firstRow="1" w:lastRow="0" w:firstColumn="1" w:lastColumn="0" w:noHBand="0" w:noVBand="1"/>
      </w:tblPr>
      <w:tblGrid>
        <w:gridCol w:w="643"/>
        <w:gridCol w:w="1987"/>
        <w:gridCol w:w="2114"/>
        <w:gridCol w:w="2195"/>
        <w:gridCol w:w="2195"/>
        <w:gridCol w:w="2604"/>
        <w:gridCol w:w="2685"/>
      </w:tblGrid>
      <w:tr w:rsidR="00275F75" w:rsidRPr="009D6A94" w14:paraId="6A748AED" w14:textId="77777777" w:rsidTr="00275F75">
        <w:tc>
          <w:tcPr>
            <w:tcW w:w="192" w:type="pct"/>
            <w:vMerge w:val="restart"/>
          </w:tcPr>
          <w:p w14:paraId="6A9E6C54" w14:textId="77777777" w:rsidR="00275F75" w:rsidRPr="009D6A94" w:rsidRDefault="00275F75" w:rsidP="00804A40">
            <w:pPr>
              <w:spacing w:line="276" w:lineRule="auto"/>
              <w:jc w:val="center"/>
              <w:rPr>
                <w:b/>
                <w:bCs/>
                <w:sz w:val="24"/>
                <w:szCs w:val="24"/>
              </w:rPr>
            </w:pPr>
            <w:r w:rsidRPr="009D6A94">
              <w:rPr>
                <w:sz w:val="24"/>
                <w:szCs w:val="24"/>
              </w:rPr>
              <w:br w:type="page"/>
            </w:r>
            <w:r w:rsidRPr="009D6A94">
              <w:rPr>
                <w:b/>
                <w:bCs/>
                <w:sz w:val="24"/>
                <w:szCs w:val="24"/>
              </w:rPr>
              <w:t>S.N.</w:t>
            </w:r>
          </w:p>
        </w:tc>
        <w:tc>
          <w:tcPr>
            <w:tcW w:w="693" w:type="pct"/>
            <w:vMerge w:val="restart"/>
          </w:tcPr>
          <w:p w14:paraId="5AAED484" w14:textId="77777777" w:rsidR="00275F75" w:rsidRPr="009D6A94" w:rsidRDefault="00275F75" w:rsidP="00804A40">
            <w:pPr>
              <w:spacing w:line="276" w:lineRule="auto"/>
              <w:jc w:val="center"/>
              <w:rPr>
                <w:b/>
                <w:bCs/>
                <w:sz w:val="24"/>
                <w:szCs w:val="24"/>
              </w:rPr>
            </w:pPr>
            <w:r w:rsidRPr="009D6A94">
              <w:rPr>
                <w:b/>
                <w:bCs/>
                <w:sz w:val="24"/>
                <w:szCs w:val="24"/>
              </w:rPr>
              <w:t>Specifications Required</w:t>
            </w:r>
          </w:p>
        </w:tc>
        <w:tc>
          <w:tcPr>
            <w:tcW w:w="738" w:type="pct"/>
          </w:tcPr>
          <w:p w14:paraId="001BAB6A" w14:textId="77777777" w:rsidR="00275F75" w:rsidRPr="009D6A94" w:rsidRDefault="00275F75" w:rsidP="00804A40">
            <w:pPr>
              <w:spacing w:line="276" w:lineRule="auto"/>
              <w:jc w:val="center"/>
              <w:rPr>
                <w:b/>
                <w:bCs/>
                <w:sz w:val="24"/>
                <w:szCs w:val="24"/>
              </w:rPr>
            </w:pPr>
            <w:r w:rsidRPr="009D6A94">
              <w:rPr>
                <w:b/>
                <w:bCs/>
                <w:sz w:val="24"/>
                <w:szCs w:val="24"/>
              </w:rPr>
              <w:t>Bidder No. 1</w:t>
            </w:r>
          </w:p>
        </w:tc>
        <w:tc>
          <w:tcPr>
            <w:tcW w:w="766" w:type="pct"/>
          </w:tcPr>
          <w:p w14:paraId="408BC4B8" w14:textId="77777777" w:rsidR="00275F75" w:rsidRPr="009D6A94" w:rsidRDefault="00275F75" w:rsidP="00804A40">
            <w:pPr>
              <w:spacing w:line="276" w:lineRule="auto"/>
              <w:jc w:val="center"/>
              <w:rPr>
                <w:b/>
                <w:bCs/>
                <w:sz w:val="24"/>
                <w:szCs w:val="24"/>
              </w:rPr>
            </w:pPr>
            <w:r w:rsidRPr="009D6A94">
              <w:rPr>
                <w:b/>
                <w:bCs/>
                <w:sz w:val="24"/>
                <w:szCs w:val="24"/>
              </w:rPr>
              <w:t>Bidder No. 2</w:t>
            </w:r>
          </w:p>
        </w:tc>
        <w:tc>
          <w:tcPr>
            <w:tcW w:w="766" w:type="pct"/>
          </w:tcPr>
          <w:p w14:paraId="4D069E10" w14:textId="77777777" w:rsidR="00275F75" w:rsidRPr="009D6A94" w:rsidRDefault="00275F75" w:rsidP="00804A40">
            <w:pPr>
              <w:spacing w:line="276" w:lineRule="auto"/>
              <w:jc w:val="center"/>
              <w:rPr>
                <w:b/>
                <w:bCs/>
                <w:sz w:val="24"/>
                <w:szCs w:val="24"/>
              </w:rPr>
            </w:pPr>
            <w:r w:rsidRPr="009D6A94">
              <w:rPr>
                <w:b/>
                <w:bCs/>
                <w:sz w:val="24"/>
                <w:szCs w:val="24"/>
              </w:rPr>
              <w:t>Bidder No. 3</w:t>
            </w:r>
          </w:p>
        </w:tc>
        <w:tc>
          <w:tcPr>
            <w:tcW w:w="908" w:type="pct"/>
          </w:tcPr>
          <w:p w14:paraId="11EA9E29" w14:textId="77777777" w:rsidR="00275F75" w:rsidRPr="009D6A94" w:rsidRDefault="00275F75" w:rsidP="00804A40">
            <w:pPr>
              <w:spacing w:line="276" w:lineRule="auto"/>
              <w:jc w:val="center"/>
              <w:rPr>
                <w:b/>
                <w:bCs/>
                <w:sz w:val="24"/>
                <w:szCs w:val="24"/>
              </w:rPr>
            </w:pPr>
            <w:r w:rsidRPr="009D6A94">
              <w:rPr>
                <w:b/>
                <w:bCs/>
                <w:sz w:val="24"/>
                <w:szCs w:val="24"/>
              </w:rPr>
              <w:t xml:space="preserve">Bidder No. </w:t>
            </w:r>
            <w:r w:rsidR="00F001F2" w:rsidRPr="009D6A94">
              <w:rPr>
                <w:b/>
                <w:bCs/>
                <w:sz w:val="24"/>
                <w:szCs w:val="24"/>
              </w:rPr>
              <w:t>5</w:t>
            </w:r>
          </w:p>
        </w:tc>
        <w:tc>
          <w:tcPr>
            <w:tcW w:w="936" w:type="pct"/>
          </w:tcPr>
          <w:p w14:paraId="70C25645" w14:textId="77777777" w:rsidR="00275F75" w:rsidRPr="009D6A94" w:rsidRDefault="00275F75" w:rsidP="00804A40">
            <w:pPr>
              <w:spacing w:line="276" w:lineRule="auto"/>
              <w:jc w:val="center"/>
              <w:rPr>
                <w:b/>
                <w:bCs/>
                <w:sz w:val="24"/>
                <w:szCs w:val="24"/>
              </w:rPr>
            </w:pPr>
            <w:r w:rsidRPr="009D6A94">
              <w:rPr>
                <w:b/>
                <w:bCs/>
                <w:sz w:val="24"/>
                <w:szCs w:val="24"/>
              </w:rPr>
              <w:t xml:space="preserve">Bidder No. </w:t>
            </w:r>
            <w:r w:rsidR="00F001F2" w:rsidRPr="009D6A94">
              <w:rPr>
                <w:b/>
                <w:bCs/>
                <w:sz w:val="24"/>
                <w:szCs w:val="24"/>
              </w:rPr>
              <w:t>6</w:t>
            </w:r>
          </w:p>
        </w:tc>
      </w:tr>
      <w:tr w:rsidR="00275F75" w:rsidRPr="009D6A94" w14:paraId="2847C0A5" w14:textId="77777777" w:rsidTr="00275F75">
        <w:tc>
          <w:tcPr>
            <w:tcW w:w="192" w:type="pct"/>
            <w:vMerge/>
          </w:tcPr>
          <w:p w14:paraId="14029BAA" w14:textId="77777777" w:rsidR="00275F75" w:rsidRPr="009D6A94" w:rsidRDefault="00275F75" w:rsidP="00804A40">
            <w:pPr>
              <w:spacing w:line="276" w:lineRule="auto"/>
              <w:jc w:val="center"/>
              <w:rPr>
                <w:sz w:val="24"/>
                <w:szCs w:val="24"/>
              </w:rPr>
            </w:pPr>
          </w:p>
        </w:tc>
        <w:tc>
          <w:tcPr>
            <w:tcW w:w="693" w:type="pct"/>
            <w:vMerge/>
          </w:tcPr>
          <w:p w14:paraId="431A7C02" w14:textId="77777777" w:rsidR="00275F75" w:rsidRPr="009D6A94" w:rsidRDefault="00275F75" w:rsidP="00804A40">
            <w:pPr>
              <w:spacing w:line="276" w:lineRule="auto"/>
              <w:jc w:val="center"/>
              <w:rPr>
                <w:b/>
                <w:bCs/>
                <w:sz w:val="24"/>
                <w:szCs w:val="24"/>
              </w:rPr>
            </w:pPr>
          </w:p>
        </w:tc>
        <w:tc>
          <w:tcPr>
            <w:tcW w:w="738" w:type="pct"/>
          </w:tcPr>
          <w:p w14:paraId="6A143BDB" w14:textId="77777777" w:rsidR="00275F75" w:rsidRPr="009D6A94" w:rsidRDefault="00275F75" w:rsidP="00804A40">
            <w:pPr>
              <w:spacing w:line="276" w:lineRule="auto"/>
              <w:jc w:val="center"/>
              <w:rPr>
                <w:b/>
                <w:bCs/>
                <w:sz w:val="24"/>
                <w:szCs w:val="24"/>
              </w:rPr>
            </w:pPr>
          </w:p>
        </w:tc>
        <w:tc>
          <w:tcPr>
            <w:tcW w:w="766" w:type="pct"/>
          </w:tcPr>
          <w:p w14:paraId="25492650" w14:textId="77777777" w:rsidR="00275F75" w:rsidRPr="009D6A94" w:rsidRDefault="00275F75" w:rsidP="00804A40">
            <w:pPr>
              <w:spacing w:line="276" w:lineRule="auto"/>
              <w:jc w:val="center"/>
              <w:rPr>
                <w:b/>
                <w:bCs/>
                <w:sz w:val="24"/>
                <w:szCs w:val="24"/>
              </w:rPr>
            </w:pPr>
          </w:p>
        </w:tc>
        <w:tc>
          <w:tcPr>
            <w:tcW w:w="766" w:type="pct"/>
          </w:tcPr>
          <w:p w14:paraId="024F982B" w14:textId="77777777" w:rsidR="00275F75" w:rsidRPr="009D6A94" w:rsidRDefault="00275F75" w:rsidP="00804A40">
            <w:pPr>
              <w:spacing w:line="276" w:lineRule="auto"/>
              <w:jc w:val="center"/>
              <w:rPr>
                <w:b/>
                <w:bCs/>
                <w:sz w:val="24"/>
                <w:szCs w:val="24"/>
              </w:rPr>
            </w:pPr>
          </w:p>
        </w:tc>
        <w:tc>
          <w:tcPr>
            <w:tcW w:w="908" w:type="pct"/>
          </w:tcPr>
          <w:p w14:paraId="428D5993" w14:textId="77777777" w:rsidR="00275F75" w:rsidRPr="009D6A94" w:rsidRDefault="00275F75" w:rsidP="00804A40">
            <w:pPr>
              <w:spacing w:line="276" w:lineRule="auto"/>
              <w:jc w:val="center"/>
              <w:rPr>
                <w:b/>
                <w:bCs/>
                <w:sz w:val="24"/>
                <w:szCs w:val="24"/>
              </w:rPr>
            </w:pPr>
          </w:p>
        </w:tc>
        <w:tc>
          <w:tcPr>
            <w:tcW w:w="936" w:type="pct"/>
          </w:tcPr>
          <w:p w14:paraId="43B23FD6" w14:textId="77777777" w:rsidR="00275F75" w:rsidRPr="009D6A94" w:rsidRDefault="00275F75" w:rsidP="00804A40">
            <w:pPr>
              <w:spacing w:line="276" w:lineRule="auto"/>
              <w:jc w:val="center"/>
              <w:rPr>
                <w:b/>
                <w:bCs/>
                <w:sz w:val="24"/>
                <w:szCs w:val="24"/>
              </w:rPr>
            </w:pPr>
          </w:p>
        </w:tc>
      </w:tr>
      <w:tr w:rsidR="00275F75" w:rsidRPr="009D6A94" w14:paraId="02CF71BD" w14:textId="77777777" w:rsidTr="00275F75">
        <w:tc>
          <w:tcPr>
            <w:tcW w:w="192" w:type="pct"/>
            <w:vMerge w:val="restart"/>
          </w:tcPr>
          <w:p w14:paraId="63B653DA" w14:textId="77777777" w:rsidR="00275F75" w:rsidRPr="009D6A94" w:rsidRDefault="00275F75" w:rsidP="00804A40">
            <w:pPr>
              <w:spacing w:line="276" w:lineRule="auto"/>
              <w:jc w:val="center"/>
              <w:rPr>
                <w:sz w:val="24"/>
                <w:szCs w:val="24"/>
              </w:rPr>
            </w:pPr>
            <w:r w:rsidRPr="009D6A94">
              <w:rPr>
                <w:sz w:val="24"/>
                <w:szCs w:val="24"/>
              </w:rPr>
              <w:t>1</w:t>
            </w:r>
          </w:p>
        </w:tc>
        <w:tc>
          <w:tcPr>
            <w:tcW w:w="693" w:type="pct"/>
          </w:tcPr>
          <w:p w14:paraId="64BBD132" w14:textId="666D6AE1" w:rsidR="00275F75" w:rsidRPr="009D6A94" w:rsidRDefault="00275F75" w:rsidP="00804A40">
            <w:pPr>
              <w:pStyle w:val="Default"/>
              <w:spacing w:line="276" w:lineRule="auto"/>
            </w:pPr>
            <w:r w:rsidRPr="009D6A94">
              <w:t xml:space="preserve">Type of ACSR: </w:t>
            </w:r>
            <w:r w:rsidR="0088670C">
              <w:t>……….</w:t>
            </w:r>
          </w:p>
        </w:tc>
        <w:tc>
          <w:tcPr>
            <w:tcW w:w="738" w:type="pct"/>
          </w:tcPr>
          <w:p w14:paraId="145566CC" w14:textId="77777777" w:rsidR="00275F75" w:rsidRPr="009D6A94" w:rsidRDefault="00275F75" w:rsidP="00804A40">
            <w:pPr>
              <w:jc w:val="center"/>
              <w:rPr>
                <w:sz w:val="24"/>
                <w:szCs w:val="24"/>
              </w:rPr>
            </w:pPr>
          </w:p>
        </w:tc>
        <w:tc>
          <w:tcPr>
            <w:tcW w:w="766" w:type="pct"/>
          </w:tcPr>
          <w:p w14:paraId="2B556EB6" w14:textId="77777777" w:rsidR="00275F75" w:rsidRPr="009D6A94" w:rsidRDefault="00275F75" w:rsidP="00804A40">
            <w:pPr>
              <w:jc w:val="center"/>
              <w:rPr>
                <w:sz w:val="24"/>
                <w:szCs w:val="24"/>
              </w:rPr>
            </w:pPr>
          </w:p>
        </w:tc>
        <w:tc>
          <w:tcPr>
            <w:tcW w:w="766" w:type="pct"/>
          </w:tcPr>
          <w:p w14:paraId="0785045A" w14:textId="77777777" w:rsidR="00275F75" w:rsidRPr="009D6A94" w:rsidRDefault="00275F75" w:rsidP="00804A40">
            <w:pPr>
              <w:jc w:val="center"/>
              <w:rPr>
                <w:sz w:val="24"/>
                <w:szCs w:val="24"/>
              </w:rPr>
            </w:pPr>
          </w:p>
        </w:tc>
        <w:tc>
          <w:tcPr>
            <w:tcW w:w="908" w:type="pct"/>
          </w:tcPr>
          <w:p w14:paraId="1504A812" w14:textId="77777777" w:rsidR="00275F75" w:rsidRPr="009D6A94" w:rsidRDefault="00275F75" w:rsidP="00804A40">
            <w:pPr>
              <w:jc w:val="center"/>
              <w:rPr>
                <w:sz w:val="24"/>
                <w:szCs w:val="24"/>
              </w:rPr>
            </w:pPr>
          </w:p>
        </w:tc>
        <w:tc>
          <w:tcPr>
            <w:tcW w:w="936" w:type="pct"/>
          </w:tcPr>
          <w:p w14:paraId="6EB076EE" w14:textId="77777777" w:rsidR="00275F75" w:rsidRPr="009D6A94" w:rsidRDefault="00275F75" w:rsidP="00804A40">
            <w:pPr>
              <w:jc w:val="center"/>
              <w:rPr>
                <w:sz w:val="24"/>
                <w:szCs w:val="24"/>
              </w:rPr>
            </w:pPr>
          </w:p>
        </w:tc>
      </w:tr>
      <w:tr w:rsidR="00275F75" w:rsidRPr="009D6A94" w14:paraId="2E06A550" w14:textId="77777777" w:rsidTr="00275F75">
        <w:tc>
          <w:tcPr>
            <w:tcW w:w="192" w:type="pct"/>
            <w:vMerge/>
          </w:tcPr>
          <w:p w14:paraId="6B4B1B13" w14:textId="77777777" w:rsidR="00275F75" w:rsidRPr="009D6A94" w:rsidRDefault="00275F75" w:rsidP="00804A40">
            <w:pPr>
              <w:spacing w:line="276" w:lineRule="auto"/>
              <w:jc w:val="center"/>
              <w:rPr>
                <w:sz w:val="24"/>
                <w:szCs w:val="24"/>
              </w:rPr>
            </w:pPr>
          </w:p>
        </w:tc>
        <w:tc>
          <w:tcPr>
            <w:tcW w:w="693" w:type="pct"/>
          </w:tcPr>
          <w:p w14:paraId="3B5AA9AE" w14:textId="2F2DD5E3" w:rsidR="00275F75" w:rsidRPr="009D6A94" w:rsidRDefault="00275F75" w:rsidP="00804A40">
            <w:pPr>
              <w:pStyle w:val="Default"/>
              <w:spacing w:line="276" w:lineRule="auto"/>
            </w:pPr>
            <w:r w:rsidRPr="009D6A94">
              <w:t xml:space="preserve">Nominal Area: </w:t>
            </w:r>
          </w:p>
        </w:tc>
        <w:tc>
          <w:tcPr>
            <w:tcW w:w="738" w:type="pct"/>
          </w:tcPr>
          <w:p w14:paraId="202C59D8" w14:textId="77777777" w:rsidR="00275F75" w:rsidRPr="009D6A94" w:rsidRDefault="00275F75" w:rsidP="00804A40">
            <w:pPr>
              <w:jc w:val="center"/>
              <w:rPr>
                <w:sz w:val="24"/>
                <w:szCs w:val="24"/>
              </w:rPr>
            </w:pPr>
          </w:p>
        </w:tc>
        <w:tc>
          <w:tcPr>
            <w:tcW w:w="766" w:type="pct"/>
          </w:tcPr>
          <w:p w14:paraId="607F80F1" w14:textId="77777777" w:rsidR="00275F75" w:rsidRPr="009D6A94" w:rsidRDefault="00275F75" w:rsidP="00804A40">
            <w:pPr>
              <w:jc w:val="center"/>
              <w:rPr>
                <w:sz w:val="24"/>
                <w:szCs w:val="24"/>
              </w:rPr>
            </w:pPr>
          </w:p>
        </w:tc>
        <w:tc>
          <w:tcPr>
            <w:tcW w:w="766" w:type="pct"/>
          </w:tcPr>
          <w:p w14:paraId="168296B6" w14:textId="77777777" w:rsidR="00275F75" w:rsidRPr="009D6A94" w:rsidRDefault="00275F75" w:rsidP="00804A40">
            <w:pPr>
              <w:jc w:val="center"/>
              <w:rPr>
                <w:sz w:val="24"/>
                <w:szCs w:val="24"/>
              </w:rPr>
            </w:pPr>
          </w:p>
        </w:tc>
        <w:tc>
          <w:tcPr>
            <w:tcW w:w="908" w:type="pct"/>
          </w:tcPr>
          <w:p w14:paraId="2ADC92F2" w14:textId="77777777" w:rsidR="00275F75" w:rsidRPr="009D6A94" w:rsidRDefault="00275F75" w:rsidP="00804A40">
            <w:pPr>
              <w:jc w:val="center"/>
              <w:rPr>
                <w:sz w:val="24"/>
                <w:szCs w:val="24"/>
              </w:rPr>
            </w:pPr>
          </w:p>
        </w:tc>
        <w:tc>
          <w:tcPr>
            <w:tcW w:w="936" w:type="pct"/>
          </w:tcPr>
          <w:p w14:paraId="6AFE04AF" w14:textId="77777777" w:rsidR="00275F75" w:rsidRPr="009D6A94" w:rsidRDefault="00275F75" w:rsidP="00804A40">
            <w:pPr>
              <w:jc w:val="center"/>
              <w:rPr>
                <w:sz w:val="24"/>
                <w:szCs w:val="24"/>
              </w:rPr>
            </w:pPr>
          </w:p>
        </w:tc>
      </w:tr>
      <w:tr w:rsidR="00275F75" w:rsidRPr="009D6A94" w14:paraId="5B2AE144" w14:textId="77777777" w:rsidTr="00275F75">
        <w:trPr>
          <w:trHeight w:val="377"/>
        </w:trPr>
        <w:tc>
          <w:tcPr>
            <w:tcW w:w="192" w:type="pct"/>
            <w:vMerge/>
          </w:tcPr>
          <w:p w14:paraId="5000ABBA" w14:textId="77777777" w:rsidR="00275F75" w:rsidRPr="009D6A94" w:rsidRDefault="00275F75" w:rsidP="00804A40">
            <w:pPr>
              <w:spacing w:line="276" w:lineRule="auto"/>
              <w:jc w:val="center"/>
              <w:rPr>
                <w:sz w:val="24"/>
                <w:szCs w:val="24"/>
              </w:rPr>
            </w:pPr>
          </w:p>
        </w:tc>
        <w:tc>
          <w:tcPr>
            <w:tcW w:w="693" w:type="pct"/>
          </w:tcPr>
          <w:p w14:paraId="44C8EB37" w14:textId="0C732216" w:rsidR="00275F75" w:rsidRPr="009D6A94" w:rsidRDefault="00275F75" w:rsidP="00804A40">
            <w:pPr>
              <w:pStyle w:val="Default"/>
              <w:spacing w:line="276" w:lineRule="auto"/>
            </w:pPr>
            <w:r w:rsidRPr="009D6A94">
              <w:t xml:space="preserve">Stranding (Al/Steel): </w:t>
            </w:r>
            <w:r w:rsidR="0088670C">
              <w:t>……….</w:t>
            </w:r>
          </w:p>
        </w:tc>
        <w:tc>
          <w:tcPr>
            <w:tcW w:w="738" w:type="pct"/>
          </w:tcPr>
          <w:p w14:paraId="6AF4855A" w14:textId="77777777" w:rsidR="00275F75" w:rsidRPr="009D6A94" w:rsidRDefault="00275F75" w:rsidP="00804A40">
            <w:pPr>
              <w:spacing w:line="276" w:lineRule="auto"/>
              <w:jc w:val="center"/>
              <w:rPr>
                <w:bCs/>
                <w:sz w:val="24"/>
                <w:szCs w:val="24"/>
              </w:rPr>
            </w:pPr>
          </w:p>
        </w:tc>
        <w:tc>
          <w:tcPr>
            <w:tcW w:w="766" w:type="pct"/>
          </w:tcPr>
          <w:p w14:paraId="41ACCEDF" w14:textId="77777777" w:rsidR="00275F75" w:rsidRPr="009D6A94" w:rsidRDefault="00275F75" w:rsidP="00804A40">
            <w:pPr>
              <w:spacing w:line="276" w:lineRule="auto"/>
              <w:jc w:val="center"/>
              <w:rPr>
                <w:bCs/>
                <w:sz w:val="24"/>
                <w:szCs w:val="24"/>
              </w:rPr>
            </w:pPr>
          </w:p>
        </w:tc>
        <w:tc>
          <w:tcPr>
            <w:tcW w:w="766" w:type="pct"/>
          </w:tcPr>
          <w:p w14:paraId="1D89208C" w14:textId="77777777" w:rsidR="00275F75" w:rsidRPr="009D6A94" w:rsidRDefault="00275F75" w:rsidP="00804A40">
            <w:pPr>
              <w:spacing w:line="276" w:lineRule="auto"/>
              <w:jc w:val="center"/>
              <w:rPr>
                <w:sz w:val="24"/>
                <w:szCs w:val="24"/>
              </w:rPr>
            </w:pPr>
          </w:p>
        </w:tc>
        <w:tc>
          <w:tcPr>
            <w:tcW w:w="908" w:type="pct"/>
          </w:tcPr>
          <w:p w14:paraId="30B2650A" w14:textId="77777777" w:rsidR="00275F75" w:rsidRPr="009D6A94" w:rsidRDefault="00275F75" w:rsidP="00804A40">
            <w:pPr>
              <w:spacing w:line="276" w:lineRule="auto"/>
              <w:jc w:val="center"/>
              <w:rPr>
                <w:sz w:val="24"/>
                <w:szCs w:val="24"/>
              </w:rPr>
            </w:pPr>
          </w:p>
        </w:tc>
        <w:tc>
          <w:tcPr>
            <w:tcW w:w="936" w:type="pct"/>
          </w:tcPr>
          <w:p w14:paraId="46DB03BA" w14:textId="77777777" w:rsidR="00275F75" w:rsidRPr="009D6A94" w:rsidRDefault="00275F75" w:rsidP="00804A40">
            <w:pPr>
              <w:spacing w:line="276" w:lineRule="auto"/>
              <w:jc w:val="center"/>
              <w:rPr>
                <w:sz w:val="24"/>
                <w:szCs w:val="24"/>
              </w:rPr>
            </w:pPr>
          </w:p>
        </w:tc>
      </w:tr>
      <w:tr w:rsidR="00275F75" w:rsidRPr="009D6A94" w14:paraId="7F983E56" w14:textId="77777777" w:rsidTr="00275F75">
        <w:trPr>
          <w:trHeight w:val="377"/>
        </w:trPr>
        <w:tc>
          <w:tcPr>
            <w:tcW w:w="192" w:type="pct"/>
            <w:vMerge/>
          </w:tcPr>
          <w:p w14:paraId="1710E0B9" w14:textId="77777777" w:rsidR="00275F75" w:rsidRPr="009D6A94" w:rsidRDefault="00275F75" w:rsidP="00804A40">
            <w:pPr>
              <w:spacing w:line="276" w:lineRule="auto"/>
              <w:jc w:val="center"/>
              <w:rPr>
                <w:sz w:val="24"/>
                <w:szCs w:val="24"/>
              </w:rPr>
            </w:pPr>
          </w:p>
        </w:tc>
        <w:tc>
          <w:tcPr>
            <w:tcW w:w="693" w:type="pct"/>
          </w:tcPr>
          <w:p w14:paraId="7D89C5B6" w14:textId="37EF5772" w:rsidR="00275F75" w:rsidRPr="009D6A94" w:rsidRDefault="00275F75" w:rsidP="00804A40">
            <w:pPr>
              <w:pStyle w:val="Default"/>
              <w:spacing w:line="276" w:lineRule="auto"/>
            </w:pPr>
            <w:r w:rsidRPr="009D6A94">
              <w:t xml:space="preserve">Breaking Strength (kN): </w:t>
            </w:r>
            <w:r w:rsidR="0088670C">
              <w:t>……….</w:t>
            </w:r>
          </w:p>
        </w:tc>
        <w:tc>
          <w:tcPr>
            <w:tcW w:w="738" w:type="pct"/>
          </w:tcPr>
          <w:p w14:paraId="2972D346" w14:textId="77777777" w:rsidR="00275F75" w:rsidRPr="009D6A94" w:rsidRDefault="00275F75" w:rsidP="00804A40">
            <w:pPr>
              <w:jc w:val="center"/>
              <w:rPr>
                <w:sz w:val="24"/>
                <w:szCs w:val="24"/>
              </w:rPr>
            </w:pPr>
          </w:p>
        </w:tc>
        <w:tc>
          <w:tcPr>
            <w:tcW w:w="766" w:type="pct"/>
          </w:tcPr>
          <w:p w14:paraId="351FFD85" w14:textId="77777777" w:rsidR="00275F75" w:rsidRPr="009D6A94" w:rsidRDefault="00275F75" w:rsidP="00804A40">
            <w:pPr>
              <w:jc w:val="center"/>
              <w:rPr>
                <w:sz w:val="24"/>
                <w:szCs w:val="24"/>
              </w:rPr>
            </w:pPr>
          </w:p>
        </w:tc>
        <w:tc>
          <w:tcPr>
            <w:tcW w:w="766" w:type="pct"/>
          </w:tcPr>
          <w:p w14:paraId="274DB009" w14:textId="77777777" w:rsidR="00275F75" w:rsidRPr="009D6A94" w:rsidRDefault="00275F75" w:rsidP="00804A40">
            <w:pPr>
              <w:jc w:val="center"/>
              <w:rPr>
                <w:sz w:val="24"/>
                <w:szCs w:val="24"/>
              </w:rPr>
            </w:pPr>
          </w:p>
        </w:tc>
        <w:tc>
          <w:tcPr>
            <w:tcW w:w="908" w:type="pct"/>
          </w:tcPr>
          <w:p w14:paraId="6A66FF24" w14:textId="77777777" w:rsidR="00275F75" w:rsidRPr="009D6A94" w:rsidRDefault="00275F75" w:rsidP="00804A40">
            <w:pPr>
              <w:jc w:val="center"/>
              <w:rPr>
                <w:sz w:val="24"/>
                <w:szCs w:val="24"/>
              </w:rPr>
            </w:pPr>
          </w:p>
        </w:tc>
        <w:tc>
          <w:tcPr>
            <w:tcW w:w="936" w:type="pct"/>
          </w:tcPr>
          <w:p w14:paraId="0C56F8EC" w14:textId="77777777" w:rsidR="00275F75" w:rsidRPr="009D6A94" w:rsidRDefault="00275F75" w:rsidP="00804A40">
            <w:pPr>
              <w:jc w:val="center"/>
              <w:rPr>
                <w:sz w:val="24"/>
                <w:szCs w:val="24"/>
              </w:rPr>
            </w:pPr>
          </w:p>
        </w:tc>
      </w:tr>
      <w:tr w:rsidR="00275F75" w:rsidRPr="009D6A94" w14:paraId="439D625F" w14:textId="77777777" w:rsidTr="00275F75">
        <w:trPr>
          <w:trHeight w:val="377"/>
        </w:trPr>
        <w:tc>
          <w:tcPr>
            <w:tcW w:w="192" w:type="pct"/>
            <w:vMerge/>
          </w:tcPr>
          <w:p w14:paraId="0E9C69D3" w14:textId="77777777" w:rsidR="00275F75" w:rsidRPr="009D6A94" w:rsidRDefault="00275F75" w:rsidP="00804A40">
            <w:pPr>
              <w:spacing w:line="276" w:lineRule="auto"/>
              <w:jc w:val="center"/>
              <w:rPr>
                <w:sz w:val="24"/>
                <w:szCs w:val="24"/>
              </w:rPr>
            </w:pPr>
          </w:p>
        </w:tc>
        <w:tc>
          <w:tcPr>
            <w:tcW w:w="693" w:type="pct"/>
          </w:tcPr>
          <w:p w14:paraId="21946B71" w14:textId="73FA85C1" w:rsidR="00275F75" w:rsidRPr="009D6A94" w:rsidRDefault="00275F75" w:rsidP="00804A40">
            <w:pPr>
              <w:pStyle w:val="Default"/>
              <w:spacing w:line="276" w:lineRule="auto"/>
            </w:pPr>
            <w:r w:rsidRPr="009D6A94">
              <w:t xml:space="preserve">Mass (Kg/Km): </w:t>
            </w:r>
            <w:r w:rsidR="0088670C">
              <w:t>……….</w:t>
            </w:r>
          </w:p>
        </w:tc>
        <w:tc>
          <w:tcPr>
            <w:tcW w:w="738" w:type="pct"/>
          </w:tcPr>
          <w:p w14:paraId="55EA92D5" w14:textId="77777777" w:rsidR="00275F75" w:rsidRPr="009D6A94" w:rsidRDefault="00275F75" w:rsidP="00804A40">
            <w:pPr>
              <w:jc w:val="center"/>
              <w:rPr>
                <w:sz w:val="24"/>
                <w:szCs w:val="24"/>
              </w:rPr>
            </w:pPr>
          </w:p>
        </w:tc>
        <w:tc>
          <w:tcPr>
            <w:tcW w:w="766" w:type="pct"/>
          </w:tcPr>
          <w:p w14:paraId="230FEBD8" w14:textId="77777777" w:rsidR="00275F75" w:rsidRPr="009D6A94" w:rsidRDefault="00275F75" w:rsidP="00804A40">
            <w:pPr>
              <w:jc w:val="center"/>
              <w:rPr>
                <w:sz w:val="24"/>
                <w:szCs w:val="24"/>
              </w:rPr>
            </w:pPr>
          </w:p>
        </w:tc>
        <w:tc>
          <w:tcPr>
            <w:tcW w:w="766" w:type="pct"/>
          </w:tcPr>
          <w:p w14:paraId="34D7779D" w14:textId="77777777" w:rsidR="00275F75" w:rsidRPr="009D6A94" w:rsidRDefault="00275F75" w:rsidP="00804A40">
            <w:pPr>
              <w:jc w:val="center"/>
              <w:rPr>
                <w:sz w:val="24"/>
                <w:szCs w:val="24"/>
              </w:rPr>
            </w:pPr>
          </w:p>
        </w:tc>
        <w:tc>
          <w:tcPr>
            <w:tcW w:w="908" w:type="pct"/>
          </w:tcPr>
          <w:p w14:paraId="49149A13" w14:textId="77777777" w:rsidR="00275F75" w:rsidRPr="009D6A94" w:rsidRDefault="00275F75" w:rsidP="00804A40">
            <w:pPr>
              <w:jc w:val="center"/>
              <w:rPr>
                <w:sz w:val="24"/>
                <w:szCs w:val="24"/>
              </w:rPr>
            </w:pPr>
          </w:p>
        </w:tc>
        <w:tc>
          <w:tcPr>
            <w:tcW w:w="936" w:type="pct"/>
          </w:tcPr>
          <w:p w14:paraId="3667B527" w14:textId="77777777" w:rsidR="00275F75" w:rsidRPr="009D6A94" w:rsidRDefault="00275F75" w:rsidP="00804A40">
            <w:pPr>
              <w:jc w:val="center"/>
              <w:rPr>
                <w:sz w:val="24"/>
                <w:szCs w:val="24"/>
              </w:rPr>
            </w:pPr>
          </w:p>
        </w:tc>
      </w:tr>
      <w:tr w:rsidR="00275F75" w:rsidRPr="009D6A94" w14:paraId="663F616F" w14:textId="77777777" w:rsidTr="00275F75">
        <w:trPr>
          <w:trHeight w:val="377"/>
        </w:trPr>
        <w:tc>
          <w:tcPr>
            <w:tcW w:w="192" w:type="pct"/>
            <w:vMerge/>
          </w:tcPr>
          <w:p w14:paraId="07D3C21D" w14:textId="77777777" w:rsidR="00275F75" w:rsidRPr="009D6A94" w:rsidRDefault="00275F75" w:rsidP="00804A40">
            <w:pPr>
              <w:spacing w:line="276" w:lineRule="auto"/>
              <w:jc w:val="center"/>
              <w:rPr>
                <w:sz w:val="24"/>
                <w:szCs w:val="24"/>
              </w:rPr>
            </w:pPr>
          </w:p>
        </w:tc>
        <w:tc>
          <w:tcPr>
            <w:tcW w:w="693" w:type="pct"/>
          </w:tcPr>
          <w:p w14:paraId="61CA7FB7" w14:textId="6CEA390B" w:rsidR="00275F75" w:rsidRPr="009D6A94" w:rsidRDefault="00275F75" w:rsidP="00804A40">
            <w:pPr>
              <w:pStyle w:val="Default"/>
              <w:spacing w:line="276" w:lineRule="auto"/>
            </w:pPr>
            <w:r w:rsidRPr="009D6A94">
              <w:t xml:space="preserve">Resistance at </w:t>
            </w:r>
            <w:r w:rsidRPr="009D6A94">
              <w:lastRenderedPageBreak/>
              <w:t>20</w:t>
            </w:r>
            <w:r w:rsidRPr="009D6A94">
              <w:rPr>
                <w:vertAlign w:val="superscript"/>
              </w:rPr>
              <w:t>o</w:t>
            </w:r>
            <w:r w:rsidRPr="009D6A94">
              <w:t>C (Ohm/Km):</w:t>
            </w:r>
            <w:r w:rsidR="0088670C">
              <w:t xml:space="preserve"> ……….</w:t>
            </w:r>
            <w:r w:rsidRPr="009D6A94">
              <w:t xml:space="preserve"> </w:t>
            </w:r>
          </w:p>
        </w:tc>
        <w:tc>
          <w:tcPr>
            <w:tcW w:w="738" w:type="pct"/>
          </w:tcPr>
          <w:p w14:paraId="30927DA0" w14:textId="77777777" w:rsidR="00275F75" w:rsidRPr="009D6A94" w:rsidRDefault="00275F75" w:rsidP="00804A40">
            <w:pPr>
              <w:jc w:val="center"/>
              <w:rPr>
                <w:sz w:val="24"/>
                <w:szCs w:val="24"/>
              </w:rPr>
            </w:pPr>
          </w:p>
        </w:tc>
        <w:tc>
          <w:tcPr>
            <w:tcW w:w="766" w:type="pct"/>
          </w:tcPr>
          <w:p w14:paraId="7EEA3D69" w14:textId="77777777" w:rsidR="00275F75" w:rsidRPr="009D6A94" w:rsidRDefault="00275F75" w:rsidP="00804A40">
            <w:pPr>
              <w:jc w:val="center"/>
              <w:rPr>
                <w:sz w:val="24"/>
                <w:szCs w:val="24"/>
              </w:rPr>
            </w:pPr>
          </w:p>
        </w:tc>
        <w:tc>
          <w:tcPr>
            <w:tcW w:w="766" w:type="pct"/>
          </w:tcPr>
          <w:p w14:paraId="7B42E0A0" w14:textId="77777777" w:rsidR="00275F75" w:rsidRPr="009D6A94" w:rsidRDefault="00275F75" w:rsidP="00804A40">
            <w:pPr>
              <w:jc w:val="center"/>
              <w:rPr>
                <w:sz w:val="24"/>
                <w:szCs w:val="24"/>
              </w:rPr>
            </w:pPr>
          </w:p>
        </w:tc>
        <w:tc>
          <w:tcPr>
            <w:tcW w:w="908" w:type="pct"/>
          </w:tcPr>
          <w:p w14:paraId="4FB04127" w14:textId="77777777" w:rsidR="00275F75" w:rsidRPr="009D6A94" w:rsidRDefault="00275F75" w:rsidP="00804A40">
            <w:pPr>
              <w:jc w:val="center"/>
              <w:rPr>
                <w:sz w:val="24"/>
                <w:szCs w:val="24"/>
              </w:rPr>
            </w:pPr>
          </w:p>
        </w:tc>
        <w:tc>
          <w:tcPr>
            <w:tcW w:w="936" w:type="pct"/>
          </w:tcPr>
          <w:p w14:paraId="37C045B7" w14:textId="77777777" w:rsidR="00275F75" w:rsidRPr="009D6A94" w:rsidRDefault="00275F75" w:rsidP="00804A40">
            <w:pPr>
              <w:jc w:val="center"/>
              <w:rPr>
                <w:sz w:val="24"/>
                <w:szCs w:val="24"/>
              </w:rPr>
            </w:pPr>
          </w:p>
        </w:tc>
      </w:tr>
      <w:tr w:rsidR="00732DAA" w:rsidRPr="009D6A94" w14:paraId="2958D5C1" w14:textId="77777777" w:rsidTr="00732DAA">
        <w:trPr>
          <w:trHeight w:val="440"/>
        </w:trPr>
        <w:tc>
          <w:tcPr>
            <w:tcW w:w="886" w:type="pct"/>
            <w:gridSpan w:val="2"/>
          </w:tcPr>
          <w:p w14:paraId="2889C501" w14:textId="77777777" w:rsidR="00732DAA" w:rsidRPr="009D6A94" w:rsidRDefault="00732DAA" w:rsidP="00732DAA">
            <w:pPr>
              <w:pStyle w:val="Default"/>
              <w:spacing w:line="276" w:lineRule="auto"/>
              <w:jc w:val="center"/>
              <w:rPr>
                <w:b/>
              </w:rPr>
            </w:pPr>
            <w:r w:rsidRPr="009D6A94">
              <w:rPr>
                <w:b/>
              </w:rPr>
              <w:t>Conclusion for ACSR Conductor</w:t>
            </w:r>
          </w:p>
        </w:tc>
        <w:tc>
          <w:tcPr>
            <w:tcW w:w="738" w:type="pct"/>
          </w:tcPr>
          <w:p w14:paraId="48577D7F" w14:textId="77777777" w:rsidR="00732DAA" w:rsidRPr="009D6A94" w:rsidRDefault="00732DAA" w:rsidP="001D3C31">
            <w:pPr>
              <w:jc w:val="center"/>
              <w:rPr>
                <w:b/>
                <w:sz w:val="24"/>
                <w:szCs w:val="24"/>
              </w:rPr>
            </w:pPr>
          </w:p>
        </w:tc>
        <w:tc>
          <w:tcPr>
            <w:tcW w:w="766" w:type="pct"/>
          </w:tcPr>
          <w:p w14:paraId="5F764B93" w14:textId="77777777" w:rsidR="00732DAA" w:rsidRPr="009D6A94" w:rsidRDefault="00732DAA" w:rsidP="00804A40">
            <w:pPr>
              <w:jc w:val="center"/>
              <w:rPr>
                <w:b/>
                <w:sz w:val="24"/>
                <w:szCs w:val="24"/>
              </w:rPr>
            </w:pPr>
          </w:p>
        </w:tc>
        <w:tc>
          <w:tcPr>
            <w:tcW w:w="766" w:type="pct"/>
          </w:tcPr>
          <w:p w14:paraId="583E2975" w14:textId="77777777" w:rsidR="00732DAA" w:rsidRPr="009D6A94" w:rsidRDefault="00732DAA" w:rsidP="00804A40">
            <w:pPr>
              <w:jc w:val="center"/>
              <w:rPr>
                <w:b/>
                <w:sz w:val="24"/>
                <w:szCs w:val="24"/>
              </w:rPr>
            </w:pPr>
          </w:p>
        </w:tc>
        <w:tc>
          <w:tcPr>
            <w:tcW w:w="908" w:type="pct"/>
          </w:tcPr>
          <w:p w14:paraId="63C94C49" w14:textId="77777777" w:rsidR="00732DAA" w:rsidRPr="009D6A94" w:rsidRDefault="00732DAA" w:rsidP="00804A40">
            <w:pPr>
              <w:jc w:val="center"/>
              <w:rPr>
                <w:b/>
                <w:sz w:val="24"/>
                <w:szCs w:val="24"/>
              </w:rPr>
            </w:pPr>
          </w:p>
        </w:tc>
        <w:tc>
          <w:tcPr>
            <w:tcW w:w="936" w:type="pct"/>
          </w:tcPr>
          <w:p w14:paraId="3C80841B" w14:textId="77777777" w:rsidR="00732DAA" w:rsidRPr="009D6A94" w:rsidRDefault="00732DAA" w:rsidP="00804A40">
            <w:pPr>
              <w:jc w:val="center"/>
              <w:rPr>
                <w:b/>
                <w:sz w:val="24"/>
                <w:szCs w:val="24"/>
              </w:rPr>
            </w:pPr>
          </w:p>
        </w:tc>
      </w:tr>
    </w:tbl>
    <w:p w14:paraId="500D0DB3" w14:textId="77777777" w:rsidR="00953DE2" w:rsidRPr="009D6A94" w:rsidRDefault="00953DE2" w:rsidP="00953DE2">
      <w:pPr>
        <w:spacing w:before="120" w:line="360" w:lineRule="auto"/>
        <w:rPr>
          <w:b/>
          <w:bCs/>
          <w:szCs w:val="24"/>
        </w:rPr>
      </w:pPr>
    </w:p>
    <w:p w14:paraId="1FD37BE6" w14:textId="77777777" w:rsidR="00953DE2" w:rsidRPr="009D6A94" w:rsidRDefault="00953DE2" w:rsidP="00916BCF">
      <w:pPr>
        <w:numPr>
          <w:ilvl w:val="0"/>
          <w:numId w:val="9"/>
        </w:numPr>
        <w:spacing w:before="120" w:line="360" w:lineRule="auto"/>
        <w:ind w:left="360"/>
        <w:rPr>
          <w:b/>
          <w:bCs/>
          <w:szCs w:val="24"/>
        </w:rPr>
      </w:pPr>
      <w:r w:rsidRPr="009D6A94">
        <w:rPr>
          <w:b/>
          <w:bCs/>
          <w:szCs w:val="24"/>
        </w:rPr>
        <w:t>Steel Tubular Pole</w:t>
      </w:r>
    </w:p>
    <w:tbl>
      <w:tblPr>
        <w:tblStyle w:val="TableGrid"/>
        <w:tblW w:w="5000" w:type="pct"/>
        <w:tblLook w:val="04A0" w:firstRow="1" w:lastRow="0" w:firstColumn="1" w:lastColumn="0" w:noHBand="0" w:noVBand="1"/>
      </w:tblPr>
      <w:tblGrid>
        <w:gridCol w:w="643"/>
        <w:gridCol w:w="2528"/>
        <w:gridCol w:w="2528"/>
        <w:gridCol w:w="2120"/>
        <w:gridCol w:w="2201"/>
        <w:gridCol w:w="2048"/>
        <w:gridCol w:w="2395"/>
      </w:tblGrid>
      <w:tr w:rsidR="00275F75" w:rsidRPr="009D6A94" w14:paraId="16CF0D9B" w14:textId="77777777" w:rsidTr="00275F75">
        <w:tc>
          <w:tcPr>
            <w:tcW w:w="204" w:type="pct"/>
            <w:vMerge w:val="restart"/>
          </w:tcPr>
          <w:p w14:paraId="0F44E14D" w14:textId="77777777" w:rsidR="00275F75" w:rsidRPr="009D6A94" w:rsidRDefault="00275F75" w:rsidP="00804A40">
            <w:pPr>
              <w:spacing w:line="276" w:lineRule="auto"/>
              <w:jc w:val="center"/>
              <w:rPr>
                <w:b/>
                <w:bCs/>
                <w:sz w:val="24"/>
                <w:szCs w:val="24"/>
              </w:rPr>
            </w:pPr>
            <w:r w:rsidRPr="009D6A94">
              <w:rPr>
                <w:sz w:val="24"/>
                <w:szCs w:val="24"/>
              </w:rPr>
              <w:br w:type="page"/>
            </w:r>
            <w:r w:rsidRPr="009D6A94">
              <w:rPr>
                <w:b/>
                <w:bCs/>
                <w:sz w:val="24"/>
                <w:szCs w:val="24"/>
              </w:rPr>
              <w:t>S.N.</w:t>
            </w:r>
          </w:p>
        </w:tc>
        <w:tc>
          <w:tcPr>
            <w:tcW w:w="877" w:type="pct"/>
            <w:vMerge w:val="restart"/>
          </w:tcPr>
          <w:p w14:paraId="60840A08" w14:textId="77777777" w:rsidR="00275F75" w:rsidRPr="009D6A94" w:rsidRDefault="00275F75" w:rsidP="00804A40">
            <w:pPr>
              <w:spacing w:line="276" w:lineRule="auto"/>
              <w:jc w:val="center"/>
              <w:rPr>
                <w:b/>
                <w:bCs/>
                <w:sz w:val="24"/>
                <w:szCs w:val="24"/>
              </w:rPr>
            </w:pPr>
            <w:r w:rsidRPr="009D6A94">
              <w:rPr>
                <w:b/>
                <w:bCs/>
                <w:sz w:val="24"/>
                <w:szCs w:val="24"/>
              </w:rPr>
              <w:t>Specifications Required</w:t>
            </w:r>
          </w:p>
        </w:tc>
        <w:tc>
          <w:tcPr>
            <w:tcW w:w="877" w:type="pct"/>
          </w:tcPr>
          <w:p w14:paraId="4481C48D" w14:textId="77777777" w:rsidR="00275F75" w:rsidRPr="009D6A94" w:rsidRDefault="00275F75" w:rsidP="00804A40">
            <w:pPr>
              <w:spacing w:line="276" w:lineRule="auto"/>
              <w:jc w:val="center"/>
              <w:rPr>
                <w:b/>
                <w:bCs/>
                <w:sz w:val="24"/>
                <w:szCs w:val="24"/>
              </w:rPr>
            </w:pPr>
            <w:r w:rsidRPr="009D6A94">
              <w:rPr>
                <w:b/>
                <w:bCs/>
                <w:sz w:val="24"/>
                <w:szCs w:val="24"/>
              </w:rPr>
              <w:t>Bidder No. 1</w:t>
            </w:r>
          </w:p>
        </w:tc>
        <w:tc>
          <w:tcPr>
            <w:tcW w:w="736" w:type="pct"/>
          </w:tcPr>
          <w:p w14:paraId="415E216D" w14:textId="77777777" w:rsidR="00275F75" w:rsidRPr="009D6A94" w:rsidRDefault="00275F75" w:rsidP="00804A40">
            <w:pPr>
              <w:spacing w:line="276" w:lineRule="auto"/>
              <w:jc w:val="center"/>
              <w:rPr>
                <w:b/>
                <w:bCs/>
                <w:sz w:val="24"/>
                <w:szCs w:val="24"/>
              </w:rPr>
            </w:pPr>
            <w:r w:rsidRPr="009D6A94">
              <w:rPr>
                <w:b/>
                <w:bCs/>
                <w:sz w:val="24"/>
                <w:szCs w:val="24"/>
              </w:rPr>
              <w:t>Bidder No. 2</w:t>
            </w:r>
          </w:p>
        </w:tc>
        <w:tc>
          <w:tcPr>
            <w:tcW w:w="764" w:type="pct"/>
          </w:tcPr>
          <w:p w14:paraId="53352205" w14:textId="77777777" w:rsidR="00275F75" w:rsidRPr="009D6A94" w:rsidRDefault="00275F75" w:rsidP="00804A40">
            <w:pPr>
              <w:spacing w:line="276" w:lineRule="auto"/>
              <w:jc w:val="center"/>
              <w:rPr>
                <w:b/>
                <w:bCs/>
                <w:sz w:val="24"/>
                <w:szCs w:val="24"/>
              </w:rPr>
            </w:pPr>
            <w:r w:rsidRPr="009D6A94">
              <w:rPr>
                <w:b/>
                <w:bCs/>
                <w:sz w:val="24"/>
                <w:szCs w:val="24"/>
              </w:rPr>
              <w:t>Bidder No. 3</w:t>
            </w:r>
          </w:p>
        </w:tc>
        <w:tc>
          <w:tcPr>
            <w:tcW w:w="711" w:type="pct"/>
          </w:tcPr>
          <w:p w14:paraId="38670856" w14:textId="77777777" w:rsidR="00275F75" w:rsidRPr="009D6A94" w:rsidRDefault="00275F75" w:rsidP="00804A40">
            <w:pPr>
              <w:spacing w:line="276" w:lineRule="auto"/>
              <w:jc w:val="center"/>
              <w:rPr>
                <w:b/>
                <w:bCs/>
                <w:sz w:val="24"/>
                <w:szCs w:val="24"/>
              </w:rPr>
            </w:pPr>
            <w:r w:rsidRPr="009D6A94">
              <w:rPr>
                <w:b/>
                <w:bCs/>
                <w:sz w:val="24"/>
                <w:szCs w:val="24"/>
              </w:rPr>
              <w:t xml:space="preserve">Bidder No. </w:t>
            </w:r>
            <w:r w:rsidR="00F001F2" w:rsidRPr="009D6A94">
              <w:rPr>
                <w:b/>
                <w:bCs/>
                <w:sz w:val="24"/>
                <w:szCs w:val="24"/>
              </w:rPr>
              <w:t>5</w:t>
            </w:r>
          </w:p>
        </w:tc>
        <w:tc>
          <w:tcPr>
            <w:tcW w:w="831" w:type="pct"/>
          </w:tcPr>
          <w:p w14:paraId="63B7A202" w14:textId="77777777" w:rsidR="00275F75" w:rsidRPr="009D6A94" w:rsidRDefault="00275F75" w:rsidP="00804A40">
            <w:pPr>
              <w:spacing w:line="276" w:lineRule="auto"/>
              <w:jc w:val="center"/>
              <w:rPr>
                <w:b/>
                <w:bCs/>
                <w:sz w:val="24"/>
                <w:szCs w:val="24"/>
              </w:rPr>
            </w:pPr>
            <w:r w:rsidRPr="009D6A94">
              <w:rPr>
                <w:b/>
                <w:bCs/>
                <w:sz w:val="24"/>
                <w:szCs w:val="24"/>
              </w:rPr>
              <w:t xml:space="preserve">Bidder No. </w:t>
            </w:r>
            <w:r w:rsidR="00F001F2" w:rsidRPr="009D6A94">
              <w:rPr>
                <w:b/>
                <w:bCs/>
                <w:sz w:val="24"/>
                <w:szCs w:val="24"/>
              </w:rPr>
              <w:t>6</w:t>
            </w:r>
          </w:p>
        </w:tc>
      </w:tr>
      <w:tr w:rsidR="00275F75" w:rsidRPr="009D6A94" w14:paraId="6BF90EC3" w14:textId="77777777" w:rsidTr="00275F75">
        <w:tc>
          <w:tcPr>
            <w:tcW w:w="204" w:type="pct"/>
            <w:vMerge/>
          </w:tcPr>
          <w:p w14:paraId="2049B5D9" w14:textId="77777777" w:rsidR="00275F75" w:rsidRPr="009D6A94" w:rsidRDefault="00275F75" w:rsidP="00804A40">
            <w:pPr>
              <w:spacing w:line="276" w:lineRule="auto"/>
              <w:jc w:val="center"/>
              <w:rPr>
                <w:sz w:val="24"/>
                <w:szCs w:val="24"/>
              </w:rPr>
            </w:pPr>
          </w:p>
        </w:tc>
        <w:tc>
          <w:tcPr>
            <w:tcW w:w="877" w:type="pct"/>
            <w:vMerge/>
          </w:tcPr>
          <w:p w14:paraId="46D204B2" w14:textId="77777777" w:rsidR="00275F75" w:rsidRPr="009D6A94" w:rsidRDefault="00275F75" w:rsidP="00804A40">
            <w:pPr>
              <w:spacing w:line="276" w:lineRule="auto"/>
              <w:jc w:val="center"/>
              <w:rPr>
                <w:b/>
                <w:bCs/>
                <w:sz w:val="24"/>
                <w:szCs w:val="24"/>
              </w:rPr>
            </w:pPr>
          </w:p>
        </w:tc>
        <w:tc>
          <w:tcPr>
            <w:tcW w:w="877" w:type="pct"/>
          </w:tcPr>
          <w:p w14:paraId="020B09B8" w14:textId="77777777" w:rsidR="00275F75" w:rsidRPr="009D6A94" w:rsidRDefault="00275F75" w:rsidP="00804A40">
            <w:pPr>
              <w:spacing w:line="276" w:lineRule="auto"/>
              <w:jc w:val="center"/>
              <w:rPr>
                <w:b/>
                <w:bCs/>
                <w:sz w:val="24"/>
                <w:szCs w:val="24"/>
              </w:rPr>
            </w:pPr>
          </w:p>
        </w:tc>
        <w:tc>
          <w:tcPr>
            <w:tcW w:w="736" w:type="pct"/>
          </w:tcPr>
          <w:p w14:paraId="7C807E47" w14:textId="77777777" w:rsidR="00275F75" w:rsidRPr="009D6A94" w:rsidRDefault="00275F75" w:rsidP="00804A40">
            <w:pPr>
              <w:spacing w:line="276" w:lineRule="auto"/>
              <w:jc w:val="center"/>
              <w:rPr>
                <w:b/>
                <w:bCs/>
                <w:sz w:val="24"/>
                <w:szCs w:val="24"/>
              </w:rPr>
            </w:pPr>
          </w:p>
        </w:tc>
        <w:tc>
          <w:tcPr>
            <w:tcW w:w="764" w:type="pct"/>
          </w:tcPr>
          <w:p w14:paraId="687970F7" w14:textId="77777777" w:rsidR="00275F75" w:rsidRPr="009D6A94" w:rsidRDefault="00275F75" w:rsidP="00804A40">
            <w:pPr>
              <w:spacing w:line="276" w:lineRule="auto"/>
              <w:jc w:val="center"/>
              <w:rPr>
                <w:b/>
                <w:bCs/>
                <w:sz w:val="24"/>
                <w:szCs w:val="24"/>
              </w:rPr>
            </w:pPr>
          </w:p>
        </w:tc>
        <w:tc>
          <w:tcPr>
            <w:tcW w:w="711" w:type="pct"/>
          </w:tcPr>
          <w:p w14:paraId="15EF985D" w14:textId="77777777" w:rsidR="00275F75" w:rsidRPr="009D6A94" w:rsidRDefault="00275F75" w:rsidP="00804A40">
            <w:pPr>
              <w:spacing w:line="276" w:lineRule="auto"/>
              <w:jc w:val="center"/>
              <w:rPr>
                <w:b/>
                <w:bCs/>
                <w:sz w:val="24"/>
                <w:szCs w:val="24"/>
              </w:rPr>
            </w:pPr>
          </w:p>
        </w:tc>
        <w:tc>
          <w:tcPr>
            <w:tcW w:w="831" w:type="pct"/>
          </w:tcPr>
          <w:p w14:paraId="23B4D917" w14:textId="77777777" w:rsidR="00275F75" w:rsidRPr="009D6A94" w:rsidRDefault="00275F75" w:rsidP="00804A40">
            <w:pPr>
              <w:spacing w:line="276" w:lineRule="auto"/>
              <w:jc w:val="center"/>
              <w:rPr>
                <w:b/>
                <w:bCs/>
                <w:sz w:val="24"/>
                <w:szCs w:val="24"/>
              </w:rPr>
            </w:pPr>
          </w:p>
        </w:tc>
      </w:tr>
      <w:tr w:rsidR="00275F75" w:rsidRPr="009D6A94" w14:paraId="38DAE28D" w14:textId="77777777" w:rsidTr="00275F75">
        <w:trPr>
          <w:trHeight w:val="377"/>
        </w:trPr>
        <w:tc>
          <w:tcPr>
            <w:tcW w:w="204" w:type="pct"/>
            <w:vMerge w:val="restart"/>
          </w:tcPr>
          <w:p w14:paraId="4CB82CA6" w14:textId="77777777" w:rsidR="00275F75" w:rsidRPr="009D6A94" w:rsidRDefault="00275F75" w:rsidP="00804A40">
            <w:pPr>
              <w:spacing w:line="276" w:lineRule="auto"/>
              <w:jc w:val="center"/>
              <w:rPr>
                <w:sz w:val="24"/>
                <w:szCs w:val="24"/>
              </w:rPr>
            </w:pPr>
            <w:r w:rsidRPr="009D6A94">
              <w:rPr>
                <w:sz w:val="24"/>
                <w:szCs w:val="24"/>
              </w:rPr>
              <w:t>1</w:t>
            </w:r>
          </w:p>
        </w:tc>
        <w:tc>
          <w:tcPr>
            <w:tcW w:w="877" w:type="pct"/>
          </w:tcPr>
          <w:p w14:paraId="5095C607" w14:textId="77777777" w:rsidR="00275F75" w:rsidRPr="009D6A94" w:rsidRDefault="00275F75" w:rsidP="00804A40">
            <w:pPr>
              <w:pStyle w:val="Default"/>
              <w:spacing w:line="276" w:lineRule="auto"/>
            </w:pPr>
            <w:r w:rsidRPr="009D6A94">
              <w:t>Type of Pole &amp; Length: MS Tubular &amp; 9m</w:t>
            </w:r>
          </w:p>
        </w:tc>
        <w:tc>
          <w:tcPr>
            <w:tcW w:w="877" w:type="pct"/>
          </w:tcPr>
          <w:p w14:paraId="1CDADFB3" w14:textId="77777777" w:rsidR="00275F75" w:rsidRPr="009D6A94" w:rsidRDefault="00275F75" w:rsidP="00BC2757">
            <w:pPr>
              <w:jc w:val="center"/>
              <w:rPr>
                <w:bCs/>
                <w:sz w:val="24"/>
                <w:szCs w:val="24"/>
              </w:rPr>
            </w:pPr>
          </w:p>
        </w:tc>
        <w:tc>
          <w:tcPr>
            <w:tcW w:w="736" w:type="pct"/>
          </w:tcPr>
          <w:p w14:paraId="13C491C0" w14:textId="77777777" w:rsidR="00275F75" w:rsidRPr="009D6A94" w:rsidRDefault="00275F75" w:rsidP="00BC2757">
            <w:pPr>
              <w:jc w:val="center"/>
              <w:rPr>
                <w:bCs/>
                <w:sz w:val="24"/>
                <w:szCs w:val="24"/>
              </w:rPr>
            </w:pPr>
          </w:p>
        </w:tc>
        <w:tc>
          <w:tcPr>
            <w:tcW w:w="764" w:type="pct"/>
          </w:tcPr>
          <w:p w14:paraId="77181D4E" w14:textId="77777777" w:rsidR="00275F75" w:rsidRPr="009D6A94" w:rsidRDefault="00275F75" w:rsidP="00BC2757">
            <w:pPr>
              <w:jc w:val="center"/>
              <w:rPr>
                <w:bCs/>
                <w:sz w:val="24"/>
                <w:szCs w:val="24"/>
              </w:rPr>
            </w:pPr>
          </w:p>
        </w:tc>
        <w:tc>
          <w:tcPr>
            <w:tcW w:w="711" w:type="pct"/>
          </w:tcPr>
          <w:p w14:paraId="73294021" w14:textId="77777777" w:rsidR="00275F75" w:rsidRPr="009D6A94" w:rsidRDefault="00275F75" w:rsidP="00BC2757">
            <w:pPr>
              <w:jc w:val="center"/>
              <w:rPr>
                <w:bCs/>
                <w:sz w:val="24"/>
                <w:szCs w:val="24"/>
              </w:rPr>
            </w:pPr>
          </w:p>
        </w:tc>
        <w:tc>
          <w:tcPr>
            <w:tcW w:w="831" w:type="pct"/>
          </w:tcPr>
          <w:p w14:paraId="108E2981" w14:textId="77777777" w:rsidR="00275F75" w:rsidRPr="009D6A94" w:rsidRDefault="00275F75" w:rsidP="00BC2757">
            <w:pPr>
              <w:jc w:val="center"/>
              <w:rPr>
                <w:bCs/>
                <w:sz w:val="24"/>
                <w:szCs w:val="24"/>
              </w:rPr>
            </w:pPr>
          </w:p>
        </w:tc>
      </w:tr>
      <w:tr w:rsidR="00275F75" w:rsidRPr="009D6A94" w14:paraId="3FFC0D20" w14:textId="77777777" w:rsidTr="00275F75">
        <w:trPr>
          <w:trHeight w:val="377"/>
        </w:trPr>
        <w:tc>
          <w:tcPr>
            <w:tcW w:w="204" w:type="pct"/>
            <w:vMerge/>
          </w:tcPr>
          <w:p w14:paraId="403206E7" w14:textId="77777777" w:rsidR="00275F75" w:rsidRPr="009D6A94" w:rsidRDefault="00275F75" w:rsidP="00804A40">
            <w:pPr>
              <w:spacing w:line="276" w:lineRule="auto"/>
              <w:jc w:val="center"/>
              <w:rPr>
                <w:sz w:val="24"/>
                <w:szCs w:val="24"/>
              </w:rPr>
            </w:pPr>
          </w:p>
        </w:tc>
        <w:tc>
          <w:tcPr>
            <w:tcW w:w="877" w:type="pct"/>
          </w:tcPr>
          <w:p w14:paraId="5A3F90ED" w14:textId="77777777" w:rsidR="00275F75" w:rsidRPr="009D6A94" w:rsidRDefault="00275F75" w:rsidP="00804A40">
            <w:pPr>
              <w:pStyle w:val="Default"/>
              <w:spacing w:line="276" w:lineRule="auto"/>
            </w:pPr>
            <w:r w:rsidRPr="009D6A94">
              <w:t>Planting depth: 1.5m</w:t>
            </w:r>
          </w:p>
        </w:tc>
        <w:tc>
          <w:tcPr>
            <w:tcW w:w="877" w:type="pct"/>
          </w:tcPr>
          <w:p w14:paraId="53A7B91A" w14:textId="77777777" w:rsidR="00275F75" w:rsidRPr="009D6A94" w:rsidRDefault="00275F75" w:rsidP="00BC2757">
            <w:pPr>
              <w:jc w:val="center"/>
              <w:rPr>
                <w:bCs/>
                <w:sz w:val="24"/>
                <w:szCs w:val="24"/>
              </w:rPr>
            </w:pPr>
          </w:p>
        </w:tc>
        <w:tc>
          <w:tcPr>
            <w:tcW w:w="736" w:type="pct"/>
          </w:tcPr>
          <w:p w14:paraId="6474EE96" w14:textId="77777777" w:rsidR="00275F75" w:rsidRPr="009D6A94" w:rsidRDefault="00275F75" w:rsidP="00BC2757">
            <w:pPr>
              <w:jc w:val="center"/>
              <w:rPr>
                <w:bCs/>
                <w:sz w:val="24"/>
                <w:szCs w:val="24"/>
              </w:rPr>
            </w:pPr>
          </w:p>
        </w:tc>
        <w:tc>
          <w:tcPr>
            <w:tcW w:w="764" w:type="pct"/>
          </w:tcPr>
          <w:p w14:paraId="74F1F004" w14:textId="77777777" w:rsidR="00275F75" w:rsidRPr="009D6A94" w:rsidRDefault="00275F75" w:rsidP="00BC2757">
            <w:pPr>
              <w:jc w:val="center"/>
              <w:rPr>
                <w:bCs/>
                <w:sz w:val="24"/>
                <w:szCs w:val="24"/>
              </w:rPr>
            </w:pPr>
          </w:p>
        </w:tc>
        <w:tc>
          <w:tcPr>
            <w:tcW w:w="711" w:type="pct"/>
          </w:tcPr>
          <w:p w14:paraId="0091CF81" w14:textId="77777777" w:rsidR="00275F75" w:rsidRPr="009D6A94" w:rsidRDefault="00275F75" w:rsidP="00BC2757">
            <w:pPr>
              <w:jc w:val="center"/>
              <w:rPr>
                <w:bCs/>
                <w:sz w:val="24"/>
                <w:szCs w:val="24"/>
              </w:rPr>
            </w:pPr>
          </w:p>
        </w:tc>
        <w:tc>
          <w:tcPr>
            <w:tcW w:w="831" w:type="pct"/>
          </w:tcPr>
          <w:p w14:paraId="74D239B0" w14:textId="77777777" w:rsidR="00275F75" w:rsidRPr="009D6A94" w:rsidRDefault="00275F75" w:rsidP="00BC2757">
            <w:pPr>
              <w:jc w:val="center"/>
              <w:rPr>
                <w:bCs/>
                <w:sz w:val="24"/>
                <w:szCs w:val="24"/>
              </w:rPr>
            </w:pPr>
          </w:p>
        </w:tc>
      </w:tr>
      <w:tr w:rsidR="00275F75" w:rsidRPr="009D6A94" w14:paraId="0B8869DC" w14:textId="77777777" w:rsidTr="00275F75">
        <w:trPr>
          <w:trHeight w:val="377"/>
        </w:trPr>
        <w:tc>
          <w:tcPr>
            <w:tcW w:w="204" w:type="pct"/>
            <w:vMerge/>
          </w:tcPr>
          <w:p w14:paraId="43905120" w14:textId="77777777" w:rsidR="00275F75" w:rsidRPr="009D6A94" w:rsidRDefault="00275F75" w:rsidP="00804A40">
            <w:pPr>
              <w:spacing w:line="276" w:lineRule="auto"/>
              <w:jc w:val="center"/>
              <w:rPr>
                <w:sz w:val="24"/>
                <w:szCs w:val="24"/>
              </w:rPr>
            </w:pPr>
          </w:p>
        </w:tc>
        <w:tc>
          <w:tcPr>
            <w:tcW w:w="877" w:type="pct"/>
          </w:tcPr>
          <w:p w14:paraId="128523ED" w14:textId="77777777" w:rsidR="00275F75" w:rsidRPr="009D6A94" w:rsidRDefault="00275F75" w:rsidP="00804A40">
            <w:pPr>
              <w:pStyle w:val="Default"/>
              <w:spacing w:line="276" w:lineRule="auto"/>
            </w:pPr>
            <w:r w:rsidRPr="009D6A94">
              <w:t>Top Section</w:t>
            </w:r>
          </w:p>
        </w:tc>
        <w:tc>
          <w:tcPr>
            <w:tcW w:w="877" w:type="pct"/>
          </w:tcPr>
          <w:p w14:paraId="18BFF2C6" w14:textId="77777777" w:rsidR="00275F75" w:rsidRPr="009D6A94" w:rsidRDefault="00275F75" w:rsidP="00804A40">
            <w:pPr>
              <w:jc w:val="center"/>
              <w:rPr>
                <w:sz w:val="24"/>
                <w:szCs w:val="24"/>
              </w:rPr>
            </w:pPr>
          </w:p>
        </w:tc>
        <w:tc>
          <w:tcPr>
            <w:tcW w:w="736" w:type="pct"/>
          </w:tcPr>
          <w:p w14:paraId="16D147D6" w14:textId="77777777" w:rsidR="00275F75" w:rsidRPr="009D6A94" w:rsidRDefault="00275F75" w:rsidP="00804A40">
            <w:pPr>
              <w:jc w:val="center"/>
              <w:rPr>
                <w:sz w:val="24"/>
                <w:szCs w:val="24"/>
              </w:rPr>
            </w:pPr>
          </w:p>
        </w:tc>
        <w:tc>
          <w:tcPr>
            <w:tcW w:w="764" w:type="pct"/>
          </w:tcPr>
          <w:p w14:paraId="75BD8F2A" w14:textId="77777777" w:rsidR="00275F75" w:rsidRPr="009D6A94" w:rsidRDefault="00275F75" w:rsidP="00804A40">
            <w:pPr>
              <w:jc w:val="center"/>
              <w:rPr>
                <w:sz w:val="24"/>
                <w:szCs w:val="24"/>
              </w:rPr>
            </w:pPr>
          </w:p>
        </w:tc>
        <w:tc>
          <w:tcPr>
            <w:tcW w:w="711" w:type="pct"/>
          </w:tcPr>
          <w:p w14:paraId="042A47D5" w14:textId="77777777" w:rsidR="00275F75" w:rsidRPr="009D6A94" w:rsidRDefault="00275F75" w:rsidP="00804A40">
            <w:pPr>
              <w:jc w:val="center"/>
              <w:rPr>
                <w:sz w:val="24"/>
                <w:szCs w:val="24"/>
              </w:rPr>
            </w:pPr>
          </w:p>
        </w:tc>
        <w:tc>
          <w:tcPr>
            <w:tcW w:w="831" w:type="pct"/>
          </w:tcPr>
          <w:p w14:paraId="6512565F" w14:textId="77777777" w:rsidR="00275F75" w:rsidRPr="009D6A94" w:rsidRDefault="00275F75" w:rsidP="00804A40">
            <w:pPr>
              <w:jc w:val="center"/>
              <w:rPr>
                <w:sz w:val="24"/>
                <w:szCs w:val="24"/>
              </w:rPr>
            </w:pPr>
          </w:p>
        </w:tc>
      </w:tr>
      <w:tr w:rsidR="00275F75" w:rsidRPr="009D6A94" w14:paraId="7DD47470" w14:textId="77777777" w:rsidTr="00275F75">
        <w:trPr>
          <w:trHeight w:val="377"/>
        </w:trPr>
        <w:tc>
          <w:tcPr>
            <w:tcW w:w="204" w:type="pct"/>
            <w:vMerge/>
          </w:tcPr>
          <w:p w14:paraId="0B51CD41" w14:textId="77777777" w:rsidR="00275F75" w:rsidRPr="009D6A94" w:rsidRDefault="00275F75" w:rsidP="00804A40">
            <w:pPr>
              <w:spacing w:line="276" w:lineRule="auto"/>
              <w:jc w:val="center"/>
              <w:rPr>
                <w:sz w:val="24"/>
                <w:szCs w:val="24"/>
              </w:rPr>
            </w:pPr>
          </w:p>
        </w:tc>
        <w:tc>
          <w:tcPr>
            <w:tcW w:w="877" w:type="pct"/>
          </w:tcPr>
          <w:p w14:paraId="5C3BF028" w14:textId="77777777" w:rsidR="00275F75" w:rsidRPr="009D6A94" w:rsidRDefault="00275F75" w:rsidP="00804A40">
            <w:pPr>
              <w:pStyle w:val="Default"/>
              <w:spacing w:line="276" w:lineRule="auto"/>
            </w:pPr>
            <w:r w:rsidRPr="009D6A94">
              <w:t>Length: 2m</w:t>
            </w:r>
          </w:p>
        </w:tc>
        <w:tc>
          <w:tcPr>
            <w:tcW w:w="877" w:type="pct"/>
          </w:tcPr>
          <w:p w14:paraId="02791B8E" w14:textId="77777777" w:rsidR="00275F75" w:rsidRPr="009D6A94" w:rsidRDefault="00275F75" w:rsidP="00804A40">
            <w:pPr>
              <w:jc w:val="center"/>
              <w:rPr>
                <w:sz w:val="24"/>
                <w:szCs w:val="24"/>
              </w:rPr>
            </w:pPr>
          </w:p>
        </w:tc>
        <w:tc>
          <w:tcPr>
            <w:tcW w:w="736" w:type="pct"/>
          </w:tcPr>
          <w:p w14:paraId="7B22D513" w14:textId="77777777" w:rsidR="00275F75" w:rsidRPr="009D6A94" w:rsidRDefault="00275F75" w:rsidP="00804A40">
            <w:pPr>
              <w:jc w:val="center"/>
              <w:rPr>
                <w:sz w:val="24"/>
                <w:szCs w:val="24"/>
              </w:rPr>
            </w:pPr>
          </w:p>
        </w:tc>
        <w:tc>
          <w:tcPr>
            <w:tcW w:w="764" w:type="pct"/>
          </w:tcPr>
          <w:p w14:paraId="0255267B" w14:textId="77777777" w:rsidR="00275F75" w:rsidRPr="009D6A94" w:rsidRDefault="00275F75" w:rsidP="00804A40">
            <w:pPr>
              <w:jc w:val="center"/>
              <w:rPr>
                <w:sz w:val="24"/>
                <w:szCs w:val="24"/>
              </w:rPr>
            </w:pPr>
          </w:p>
        </w:tc>
        <w:tc>
          <w:tcPr>
            <w:tcW w:w="711" w:type="pct"/>
          </w:tcPr>
          <w:p w14:paraId="17B1E85F" w14:textId="77777777" w:rsidR="00275F75" w:rsidRPr="009D6A94" w:rsidRDefault="00275F75" w:rsidP="00804A40">
            <w:pPr>
              <w:jc w:val="center"/>
              <w:rPr>
                <w:sz w:val="24"/>
                <w:szCs w:val="24"/>
              </w:rPr>
            </w:pPr>
          </w:p>
        </w:tc>
        <w:tc>
          <w:tcPr>
            <w:tcW w:w="831" w:type="pct"/>
          </w:tcPr>
          <w:p w14:paraId="1F2C3405" w14:textId="77777777" w:rsidR="00275F75" w:rsidRPr="009D6A94" w:rsidRDefault="00275F75" w:rsidP="00804A40">
            <w:pPr>
              <w:jc w:val="center"/>
              <w:rPr>
                <w:sz w:val="24"/>
                <w:szCs w:val="24"/>
              </w:rPr>
            </w:pPr>
          </w:p>
        </w:tc>
      </w:tr>
      <w:tr w:rsidR="00275F75" w:rsidRPr="009D6A94" w14:paraId="288DE21B" w14:textId="77777777" w:rsidTr="00275F75">
        <w:trPr>
          <w:trHeight w:val="377"/>
        </w:trPr>
        <w:tc>
          <w:tcPr>
            <w:tcW w:w="204" w:type="pct"/>
            <w:vMerge/>
          </w:tcPr>
          <w:p w14:paraId="5A83D79C" w14:textId="77777777" w:rsidR="00275F75" w:rsidRPr="009D6A94" w:rsidRDefault="00275F75" w:rsidP="00804A40">
            <w:pPr>
              <w:spacing w:line="276" w:lineRule="auto"/>
              <w:jc w:val="center"/>
              <w:rPr>
                <w:sz w:val="24"/>
                <w:szCs w:val="24"/>
              </w:rPr>
            </w:pPr>
          </w:p>
        </w:tc>
        <w:tc>
          <w:tcPr>
            <w:tcW w:w="877" w:type="pct"/>
          </w:tcPr>
          <w:p w14:paraId="0EF35D4F" w14:textId="77777777" w:rsidR="00275F75" w:rsidRPr="009D6A94" w:rsidRDefault="00275F75" w:rsidP="00804A40">
            <w:pPr>
              <w:pStyle w:val="Default"/>
              <w:spacing w:line="276" w:lineRule="auto"/>
            </w:pPr>
            <w:r w:rsidRPr="009D6A94">
              <w:t>Outside diameter: 88.9mm</w:t>
            </w:r>
          </w:p>
        </w:tc>
        <w:tc>
          <w:tcPr>
            <w:tcW w:w="877" w:type="pct"/>
          </w:tcPr>
          <w:p w14:paraId="294F46D0" w14:textId="77777777" w:rsidR="00275F75" w:rsidRPr="009D6A94" w:rsidRDefault="00275F75" w:rsidP="00804A40">
            <w:pPr>
              <w:spacing w:line="276" w:lineRule="auto"/>
              <w:jc w:val="center"/>
              <w:rPr>
                <w:bCs/>
                <w:sz w:val="24"/>
                <w:szCs w:val="24"/>
              </w:rPr>
            </w:pPr>
          </w:p>
        </w:tc>
        <w:tc>
          <w:tcPr>
            <w:tcW w:w="736" w:type="pct"/>
          </w:tcPr>
          <w:p w14:paraId="615C6C5B" w14:textId="77777777" w:rsidR="00275F75" w:rsidRPr="009D6A94" w:rsidRDefault="00275F75" w:rsidP="00804A40">
            <w:pPr>
              <w:spacing w:line="276" w:lineRule="auto"/>
              <w:jc w:val="center"/>
              <w:rPr>
                <w:bCs/>
                <w:sz w:val="24"/>
                <w:szCs w:val="24"/>
              </w:rPr>
            </w:pPr>
          </w:p>
        </w:tc>
        <w:tc>
          <w:tcPr>
            <w:tcW w:w="764" w:type="pct"/>
          </w:tcPr>
          <w:p w14:paraId="31B5D43F" w14:textId="77777777" w:rsidR="00275F75" w:rsidRPr="009D6A94" w:rsidRDefault="00275F75" w:rsidP="00804A40">
            <w:pPr>
              <w:spacing w:line="276" w:lineRule="auto"/>
              <w:jc w:val="center"/>
              <w:rPr>
                <w:bCs/>
                <w:sz w:val="24"/>
                <w:szCs w:val="24"/>
              </w:rPr>
            </w:pPr>
          </w:p>
        </w:tc>
        <w:tc>
          <w:tcPr>
            <w:tcW w:w="711" w:type="pct"/>
          </w:tcPr>
          <w:p w14:paraId="279C5206" w14:textId="77777777" w:rsidR="00275F75" w:rsidRPr="009D6A94" w:rsidRDefault="00275F75" w:rsidP="00804A40">
            <w:pPr>
              <w:spacing w:line="276" w:lineRule="auto"/>
              <w:jc w:val="center"/>
              <w:rPr>
                <w:bCs/>
                <w:sz w:val="24"/>
                <w:szCs w:val="24"/>
              </w:rPr>
            </w:pPr>
          </w:p>
        </w:tc>
        <w:tc>
          <w:tcPr>
            <w:tcW w:w="831" w:type="pct"/>
          </w:tcPr>
          <w:p w14:paraId="3303818E" w14:textId="77777777" w:rsidR="00275F75" w:rsidRPr="009D6A94" w:rsidRDefault="00275F75" w:rsidP="00804A40">
            <w:pPr>
              <w:spacing w:line="276" w:lineRule="auto"/>
              <w:jc w:val="center"/>
              <w:rPr>
                <w:bCs/>
                <w:sz w:val="24"/>
                <w:szCs w:val="24"/>
              </w:rPr>
            </w:pPr>
          </w:p>
        </w:tc>
      </w:tr>
      <w:tr w:rsidR="00275F75" w:rsidRPr="009D6A94" w14:paraId="53D2B8AB" w14:textId="77777777" w:rsidTr="00275F75">
        <w:trPr>
          <w:trHeight w:val="377"/>
        </w:trPr>
        <w:tc>
          <w:tcPr>
            <w:tcW w:w="204" w:type="pct"/>
            <w:vMerge/>
          </w:tcPr>
          <w:p w14:paraId="6627DE27" w14:textId="77777777" w:rsidR="00275F75" w:rsidRPr="009D6A94" w:rsidRDefault="00275F75" w:rsidP="00804A40">
            <w:pPr>
              <w:spacing w:line="276" w:lineRule="auto"/>
              <w:jc w:val="center"/>
              <w:rPr>
                <w:sz w:val="24"/>
                <w:szCs w:val="24"/>
              </w:rPr>
            </w:pPr>
          </w:p>
        </w:tc>
        <w:tc>
          <w:tcPr>
            <w:tcW w:w="877" w:type="pct"/>
          </w:tcPr>
          <w:p w14:paraId="22826ECA" w14:textId="77777777" w:rsidR="00275F75" w:rsidRPr="009D6A94" w:rsidRDefault="00275F75" w:rsidP="00804A40">
            <w:pPr>
              <w:pStyle w:val="Default"/>
              <w:spacing w:line="276" w:lineRule="auto"/>
            </w:pPr>
            <w:r w:rsidRPr="009D6A94">
              <w:t>Thickness: 3.25mm</w:t>
            </w:r>
          </w:p>
        </w:tc>
        <w:tc>
          <w:tcPr>
            <w:tcW w:w="877" w:type="pct"/>
          </w:tcPr>
          <w:p w14:paraId="00E0EF16" w14:textId="77777777" w:rsidR="00275F75" w:rsidRPr="009D6A94" w:rsidRDefault="00275F75" w:rsidP="00804A40">
            <w:pPr>
              <w:spacing w:line="276" w:lineRule="auto"/>
              <w:jc w:val="center"/>
              <w:rPr>
                <w:sz w:val="24"/>
                <w:szCs w:val="24"/>
              </w:rPr>
            </w:pPr>
          </w:p>
        </w:tc>
        <w:tc>
          <w:tcPr>
            <w:tcW w:w="736" w:type="pct"/>
          </w:tcPr>
          <w:p w14:paraId="5040DF34" w14:textId="77777777" w:rsidR="00275F75" w:rsidRPr="009D6A94" w:rsidRDefault="00275F75" w:rsidP="00804A40">
            <w:pPr>
              <w:spacing w:line="276" w:lineRule="auto"/>
              <w:jc w:val="center"/>
              <w:rPr>
                <w:sz w:val="24"/>
                <w:szCs w:val="24"/>
              </w:rPr>
            </w:pPr>
          </w:p>
        </w:tc>
        <w:tc>
          <w:tcPr>
            <w:tcW w:w="764" w:type="pct"/>
          </w:tcPr>
          <w:p w14:paraId="63BFC148" w14:textId="77777777" w:rsidR="00275F75" w:rsidRPr="009D6A94" w:rsidRDefault="00275F75" w:rsidP="00804A40">
            <w:pPr>
              <w:spacing w:line="276" w:lineRule="auto"/>
              <w:jc w:val="center"/>
              <w:rPr>
                <w:sz w:val="24"/>
                <w:szCs w:val="24"/>
              </w:rPr>
            </w:pPr>
          </w:p>
        </w:tc>
        <w:tc>
          <w:tcPr>
            <w:tcW w:w="711" w:type="pct"/>
          </w:tcPr>
          <w:p w14:paraId="4E66C1F8" w14:textId="77777777" w:rsidR="00275F75" w:rsidRPr="009D6A94" w:rsidRDefault="00275F75" w:rsidP="00804A40">
            <w:pPr>
              <w:spacing w:line="276" w:lineRule="auto"/>
              <w:jc w:val="center"/>
              <w:rPr>
                <w:sz w:val="24"/>
                <w:szCs w:val="24"/>
              </w:rPr>
            </w:pPr>
          </w:p>
        </w:tc>
        <w:tc>
          <w:tcPr>
            <w:tcW w:w="831" w:type="pct"/>
          </w:tcPr>
          <w:p w14:paraId="572C26A0" w14:textId="77777777" w:rsidR="00275F75" w:rsidRPr="009D6A94" w:rsidRDefault="00275F75" w:rsidP="00804A40">
            <w:pPr>
              <w:spacing w:line="276" w:lineRule="auto"/>
              <w:jc w:val="center"/>
              <w:rPr>
                <w:sz w:val="24"/>
                <w:szCs w:val="24"/>
              </w:rPr>
            </w:pPr>
          </w:p>
        </w:tc>
      </w:tr>
      <w:tr w:rsidR="00275F75" w:rsidRPr="009D6A94" w14:paraId="1CA690B1" w14:textId="77777777" w:rsidTr="00275F75">
        <w:trPr>
          <w:trHeight w:val="377"/>
        </w:trPr>
        <w:tc>
          <w:tcPr>
            <w:tcW w:w="204" w:type="pct"/>
            <w:vMerge/>
          </w:tcPr>
          <w:p w14:paraId="56034B37" w14:textId="77777777" w:rsidR="00275F75" w:rsidRPr="009D6A94" w:rsidRDefault="00275F75" w:rsidP="00804A40">
            <w:pPr>
              <w:spacing w:line="276" w:lineRule="auto"/>
              <w:jc w:val="center"/>
              <w:rPr>
                <w:sz w:val="24"/>
                <w:szCs w:val="24"/>
              </w:rPr>
            </w:pPr>
          </w:p>
        </w:tc>
        <w:tc>
          <w:tcPr>
            <w:tcW w:w="877" w:type="pct"/>
          </w:tcPr>
          <w:p w14:paraId="576967AD" w14:textId="77777777" w:rsidR="00275F75" w:rsidRPr="009D6A94" w:rsidRDefault="00275F75" w:rsidP="00804A40">
            <w:pPr>
              <w:pStyle w:val="Default"/>
              <w:spacing w:line="276" w:lineRule="auto"/>
            </w:pPr>
            <w:r w:rsidRPr="009D6A94">
              <w:t>Middle Section</w:t>
            </w:r>
          </w:p>
        </w:tc>
        <w:tc>
          <w:tcPr>
            <w:tcW w:w="877" w:type="pct"/>
          </w:tcPr>
          <w:p w14:paraId="01BB4ADE" w14:textId="77777777" w:rsidR="00275F75" w:rsidRPr="009D6A94" w:rsidRDefault="00275F75" w:rsidP="00804A40">
            <w:pPr>
              <w:spacing w:line="276" w:lineRule="auto"/>
              <w:jc w:val="center"/>
              <w:rPr>
                <w:sz w:val="24"/>
                <w:szCs w:val="24"/>
              </w:rPr>
            </w:pPr>
          </w:p>
        </w:tc>
        <w:tc>
          <w:tcPr>
            <w:tcW w:w="736" w:type="pct"/>
          </w:tcPr>
          <w:p w14:paraId="0933D329" w14:textId="77777777" w:rsidR="00275F75" w:rsidRPr="009D6A94" w:rsidRDefault="00275F75" w:rsidP="00804A40">
            <w:pPr>
              <w:spacing w:line="276" w:lineRule="auto"/>
              <w:jc w:val="center"/>
              <w:rPr>
                <w:sz w:val="24"/>
                <w:szCs w:val="24"/>
              </w:rPr>
            </w:pPr>
          </w:p>
        </w:tc>
        <w:tc>
          <w:tcPr>
            <w:tcW w:w="764" w:type="pct"/>
          </w:tcPr>
          <w:p w14:paraId="24387B54" w14:textId="77777777" w:rsidR="00275F75" w:rsidRPr="009D6A94" w:rsidRDefault="00275F75" w:rsidP="00804A40">
            <w:pPr>
              <w:spacing w:line="276" w:lineRule="auto"/>
              <w:jc w:val="center"/>
              <w:rPr>
                <w:sz w:val="24"/>
                <w:szCs w:val="24"/>
              </w:rPr>
            </w:pPr>
          </w:p>
        </w:tc>
        <w:tc>
          <w:tcPr>
            <w:tcW w:w="711" w:type="pct"/>
          </w:tcPr>
          <w:p w14:paraId="25E00F2A" w14:textId="77777777" w:rsidR="00275F75" w:rsidRPr="009D6A94" w:rsidRDefault="00275F75" w:rsidP="00804A40">
            <w:pPr>
              <w:spacing w:line="276" w:lineRule="auto"/>
              <w:jc w:val="center"/>
              <w:rPr>
                <w:sz w:val="24"/>
                <w:szCs w:val="24"/>
              </w:rPr>
            </w:pPr>
          </w:p>
        </w:tc>
        <w:tc>
          <w:tcPr>
            <w:tcW w:w="831" w:type="pct"/>
          </w:tcPr>
          <w:p w14:paraId="1FB277B1" w14:textId="77777777" w:rsidR="00275F75" w:rsidRPr="009D6A94" w:rsidRDefault="00275F75" w:rsidP="00804A40">
            <w:pPr>
              <w:spacing w:line="276" w:lineRule="auto"/>
              <w:jc w:val="center"/>
              <w:rPr>
                <w:sz w:val="24"/>
                <w:szCs w:val="24"/>
              </w:rPr>
            </w:pPr>
          </w:p>
        </w:tc>
      </w:tr>
      <w:tr w:rsidR="00275F75" w:rsidRPr="009D6A94" w14:paraId="666A5BD0" w14:textId="77777777" w:rsidTr="00275F75">
        <w:trPr>
          <w:trHeight w:val="377"/>
        </w:trPr>
        <w:tc>
          <w:tcPr>
            <w:tcW w:w="204" w:type="pct"/>
            <w:vMerge/>
          </w:tcPr>
          <w:p w14:paraId="3D0987CB" w14:textId="77777777" w:rsidR="00275F75" w:rsidRPr="009D6A94" w:rsidRDefault="00275F75" w:rsidP="00804A40">
            <w:pPr>
              <w:spacing w:line="276" w:lineRule="auto"/>
              <w:jc w:val="center"/>
              <w:rPr>
                <w:sz w:val="24"/>
                <w:szCs w:val="24"/>
              </w:rPr>
            </w:pPr>
          </w:p>
        </w:tc>
        <w:tc>
          <w:tcPr>
            <w:tcW w:w="877" w:type="pct"/>
          </w:tcPr>
          <w:p w14:paraId="31AB3C65" w14:textId="77777777" w:rsidR="00275F75" w:rsidRPr="009D6A94" w:rsidRDefault="00275F75" w:rsidP="00804A40">
            <w:pPr>
              <w:pStyle w:val="Default"/>
              <w:spacing w:line="276" w:lineRule="auto"/>
            </w:pPr>
            <w:r w:rsidRPr="009D6A94">
              <w:t>Length: 2m</w:t>
            </w:r>
          </w:p>
        </w:tc>
        <w:tc>
          <w:tcPr>
            <w:tcW w:w="877" w:type="pct"/>
          </w:tcPr>
          <w:p w14:paraId="1138AEFC" w14:textId="77777777" w:rsidR="00275F75" w:rsidRPr="009D6A94" w:rsidRDefault="00275F75" w:rsidP="00804A40">
            <w:pPr>
              <w:spacing w:line="276" w:lineRule="auto"/>
              <w:jc w:val="center"/>
              <w:rPr>
                <w:sz w:val="24"/>
                <w:szCs w:val="24"/>
              </w:rPr>
            </w:pPr>
          </w:p>
        </w:tc>
        <w:tc>
          <w:tcPr>
            <w:tcW w:w="736" w:type="pct"/>
          </w:tcPr>
          <w:p w14:paraId="469DA72E" w14:textId="77777777" w:rsidR="00275F75" w:rsidRPr="009D6A94" w:rsidRDefault="00275F75" w:rsidP="00804A40">
            <w:pPr>
              <w:spacing w:line="276" w:lineRule="auto"/>
              <w:jc w:val="center"/>
              <w:rPr>
                <w:sz w:val="24"/>
                <w:szCs w:val="24"/>
              </w:rPr>
            </w:pPr>
          </w:p>
        </w:tc>
        <w:tc>
          <w:tcPr>
            <w:tcW w:w="764" w:type="pct"/>
          </w:tcPr>
          <w:p w14:paraId="29235AF1" w14:textId="77777777" w:rsidR="00275F75" w:rsidRPr="009D6A94" w:rsidRDefault="00275F75" w:rsidP="00804A40">
            <w:pPr>
              <w:spacing w:line="276" w:lineRule="auto"/>
              <w:jc w:val="center"/>
              <w:rPr>
                <w:sz w:val="24"/>
                <w:szCs w:val="24"/>
              </w:rPr>
            </w:pPr>
          </w:p>
        </w:tc>
        <w:tc>
          <w:tcPr>
            <w:tcW w:w="711" w:type="pct"/>
          </w:tcPr>
          <w:p w14:paraId="4C64911D" w14:textId="77777777" w:rsidR="00275F75" w:rsidRPr="009D6A94" w:rsidRDefault="00275F75" w:rsidP="00804A40">
            <w:pPr>
              <w:spacing w:line="276" w:lineRule="auto"/>
              <w:jc w:val="center"/>
              <w:rPr>
                <w:sz w:val="24"/>
                <w:szCs w:val="24"/>
              </w:rPr>
            </w:pPr>
          </w:p>
        </w:tc>
        <w:tc>
          <w:tcPr>
            <w:tcW w:w="831" w:type="pct"/>
          </w:tcPr>
          <w:p w14:paraId="491FDCE7" w14:textId="77777777" w:rsidR="00275F75" w:rsidRPr="009D6A94" w:rsidRDefault="00275F75" w:rsidP="00804A40">
            <w:pPr>
              <w:spacing w:line="276" w:lineRule="auto"/>
              <w:jc w:val="center"/>
              <w:rPr>
                <w:sz w:val="24"/>
                <w:szCs w:val="24"/>
              </w:rPr>
            </w:pPr>
          </w:p>
        </w:tc>
      </w:tr>
      <w:tr w:rsidR="00275F75" w:rsidRPr="009D6A94" w14:paraId="311A0ADD" w14:textId="77777777" w:rsidTr="00275F75">
        <w:trPr>
          <w:trHeight w:val="377"/>
        </w:trPr>
        <w:tc>
          <w:tcPr>
            <w:tcW w:w="204" w:type="pct"/>
            <w:vMerge/>
          </w:tcPr>
          <w:p w14:paraId="195128DC" w14:textId="77777777" w:rsidR="00275F75" w:rsidRPr="009D6A94" w:rsidRDefault="00275F75" w:rsidP="00804A40">
            <w:pPr>
              <w:spacing w:line="276" w:lineRule="auto"/>
              <w:jc w:val="center"/>
              <w:rPr>
                <w:sz w:val="24"/>
                <w:szCs w:val="24"/>
              </w:rPr>
            </w:pPr>
          </w:p>
        </w:tc>
        <w:tc>
          <w:tcPr>
            <w:tcW w:w="877" w:type="pct"/>
          </w:tcPr>
          <w:p w14:paraId="599941C8" w14:textId="77777777" w:rsidR="00275F75" w:rsidRPr="009D6A94" w:rsidRDefault="00275F75" w:rsidP="00804A40">
            <w:pPr>
              <w:pStyle w:val="Default"/>
              <w:spacing w:line="276" w:lineRule="auto"/>
            </w:pPr>
            <w:r w:rsidRPr="009D6A94">
              <w:t>Outside diameter: 114.3mm</w:t>
            </w:r>
          </w:p>
        </w:tc>
        <w:tc>
          <w:tcPr>
            <w:tcW w:w="877" w:type="pct"/>
          </w:tcPr>
          <w:p w14:paraId="677D88E5" w14:textId="77777777" w:rsidR="00275F75" w:rsidRPr="009D6A94" w:rsidRDefault="00275F75" w:rsidP="00804A40">
            <w:pPr>
              <w:spacing w:line="276" w:lineRule="auto"/>
              <w:jc w:val="center"/>
              <w:rPr>
                <w:sz w:val="24"/>
                <w:szCs w:val="24"/>
              </w:rPr>
            </w:pPr>
          </w:p>
        </w:tc>
        <w:tc>
          <w:tcPr>
            <w:tcW w:w="736" w:type="pct"/>
          </w:tcPr>
          <w:p w14:paraId="55F9A0F7" w14:textId="77777777" w:rsidR="00275F75" w:rsidRPr="009D6A94" w:rsidRDefault="00275F75" w:rsidP="00804A40">
            <w:pPr>
              <w:spacing w:line="276" w:lineRule="auto"/>
              <w:jc w:val="center"/>
              <w:rPr>
                <w:sz w:val="24"/>
                <w:szCs w:val="24"/>
              </w:rPr>
            </w:pPr>
          </w:p>
        </w:tc>
        <w:tc>
          <w:tcPr>
            <w:tcW w:w="764" w:type="pct"/>
          </w:tcPr>
          <w:p w14:paraId="64A11386" w14:textId="77777777" w:rsidR="00275F75" w:rsidRPr="009D6A94" w:rsidRDefault="00275F75" w:rsidP="00804A40">
            <w:pPr>
              <w:spacing w:line="276" w:lineRule="auto"/>
              <w:jc w:val="center"/>
              <w:rPr>
                <w:sz w:val="24"/>
                <w:szCs w:val="24"/>
              </w:rPr>
            </w:pPr>
          </w:p>
        </w:tc>
        <w:tc>
          <w:tcPr>
            <w:tcW w:w="711" w:type="pct"/>
          </w:tcPr>
          <w:p w14:paraId="1276D5D2" w14:textId="77777777" w:rsidR="00275F75" w:rsidRPr="009D6A94" w:rsidRDefault="00275F75" w:rsidP="00804A40">
            <w:pPr>
              <w:spacing w:line="276" w:lineRule="auto"/>
              <w:jc w:val="center"/>
              <w:rPr>
                <w:sz w:val="24"/>
                <w:szCs w:val="24"/>
              </w:rPr>
            </w:pPr>
          </w:p>
        </w:tc>
        <w:tc>
          <w:tcPr>
            <w:tcW w:w="831" w:type="pct"/>
          </w:tcPr>
          <w:p w14:paraId="73F5A078" w14:textId="77777777" w:rsidR="00275F75" w:rsidRPr="009D6A94" w:rsidRDefault="00275F75" w:rsidP="00804A40">
            <w:pPr>
              <w:spacing w:line="276" w:lineRule="auto"/>
              <w:jc w:val="center"/>
              <w:rPr>
                <w:sz w:val="24"/>
                <w:szCs w:val="24"/>
              </w:rPr>
            </w:pPr>
          </w:p>
        </w:tc>
      </w:tr>
      <w:tr w:rsidR="00275F75" w:rsidRPr="009D6A94" w14:paraId="7DE32E55" w14:textId="77777777" w:rsidTr="00275F75">
        <w:trPr>
          <w:trHeight w:val="377"/>
        </w:trPr>
        <w:tc>
          <w:tcPr>
            <w:tcW w:w="204" w:type="pct"/>
            <w:vMerge/>
          </w:tcPr>
          <w:p w14:paraId="4F1F9015" w14:textId="77777777" w:rsidR="00275F75" w:rsidRPr="009D6A94" w:rsidRDefault="00275F75" w:rsidP="00804A40">
            <w:pPr>
              <w:spacing w:line="276" w:lineRule="auto"/>
              <w:jc w:val="center"/>
              <w:rPr>
                <w:sz w:val="24"/>
                <w:szCs w:val="24"/>
              </w:rPr>
            </w:pPr>
          </w:p>
        </w:tc>
        <w:tc>
          <w:tcPr>
            <w:tcW w:w="877" w:type="pct"/>
          </w:tcPr>
          <w:p w14:paraId="08E760A1" w14:textId="77777777" w:rsidR="00275F75" w:rsidRPr="009D6A94" w:rsidRDefault="00275F75" w:rsidP="00804A40">
            <w:pPr>
              <w:pStyle w:val="Default"/>
              <w:spacing w:line="276" w:lineRule="auto"/>
            </w:pPr>
            <w:r w:rsidRPr="009D6A94">
              <w:t>Thickness: 4.5mm</w:t>
            </w:r>
          </w:p>
        </w:tc>
        <w:tc>
          <w:tcPr>
            <w:tcW w:w="877" w:type="pct"/>
          </w:tcPr>
          <w:p w14:paraId="2F72C2A7" w14:textId="77777777" w:rsidR="00275F75" w:rsidRPr="009D6A94" w:rsidRDefault="00275F75" w:rsidP="00804A40">
            <w:pPr>
              <w:spacing w:line="276" w:lineRule="auto"/>
              <w:jc w:val="center"/>
              <w:rPr>
                <w:sz w:val="24"/>
                <w:szCs w:val="24"/>
              </w:rPr>
            </w:pPr>
          </w:p>
        </w:tc>
        <w:tc>
          <w:tcPr>
            <w:tcW w:w="736" w:type="pct"/>
          </w:tcPr>
          <w:p w14:paraId="60A2430E" w14:textId="77777777" w:rsidR="00275F75" w:rsidRPr="009D6A94" w:rsidRDefault="00275F75" w:rsidP="00E21494">
            <w:pPr>
              <w:spacing w:line="276" w:lineRule="auto"/>
              <w:jc w:val="center"/>
              <w:rPr>
                <w:sz w:val="24"/>
                <w:szCs w:val="24"/>
              </w:rPr>
            </w:pPr>
          </w:p>
        </w:tc>
        <w:tc>
          <w:tcPr>
            <w:tcW w:w="764" w:type="pct"/>
          </w:tcPr>
          <w:p w14:paraId="4BF34761" w14:textId="77777777" w:rsidR="00275F75" w:rsidRPr="009D6A94" w:rsidRDefault="00275F75" w:rsidP="00804A40">
            <w:pPr>
              <w:spacing w:line="276" w:lineRule="auto"/>
              <w:jc w:val="center"/>
              <w:rPr>
                <w:sz w:val="24"/>
                <w:szCs w:val="24"/>
              </w:rPr>
            </w:pPr>
          </w:p>
        </w:tc>
        <w:tc>
          <w:tcPr>
            <w:tcW w:w="711" w:type="pct"/>
          </w:tcPr>
          <w:p w14:paraId="4F061F2A" w14:textId="77777777" w:rsidR="00275F75" w:rsidRPr="009D6A94" w:rsidRDefault="00275F75" w:rsidP="00804A40">
            <w:pPr>
              <w:spacing w:line="276" w:lineRule="auto"/>
              <w:jc w:val="center"/>
              <w:rPr>
                <w:sz w:val="24"/>
                <w:szCs w:val="24"/>
              </w:rPr>
            </w:pPr>
          </w:p>
        </w:tc>
        <w:tc>
          <w:tcPr>
            <w:tcW w:w="831" w:type="pct"/>
          </w:tcPr>
          <w:p w14:paraId="38E680AD" w14:textId="77777777" w:rsidR="00275F75" w:rsidRPr="009D6A94" w:rsidRDefault="00275F75" w:rsidP="00804A40">
            <w:pPr>
              <w:spacing w:line="276" w:lineRule="auto"/>
              <w:jc w:val="center"/>
              <w:rPr>
                <w:sz w:val="24"/>
                <w:szCs w:val="24"/>
              </w:rPr>
            </w:pPr>
          </w:p>
        </w:tc>
      </w:tr>
      <w:tr w:rsidR="00275F75" w:rsidRPr="009D6A94" w14:paraId="4DF3BCF9" w14:textId="77777777" w:rsidTr="00275F75">
        <w:trPr>
          <w:trHeight w:val="377"/>
        </w:trPr>
        <w:tc>
          <w:tcPr>
            <w:tcW w:w="204" w:type="pct"/>
            <w:vMerge/>
          </w:tcPr>
          <w:p w14:paraId="0F7569A5" w14:textId="77777777" w:rsidR="00275F75" w:rsidRPr="009D6A94" w:rsidRDefault="00275F75" w:rsidP="00804A40">
            <w:pPr>
              <w:spacing w:line="276" w:lineRule="auto"/>
              <w:jc w:val="center"/>
              <w:rPr>
                <w:sz w:val="24"/>
                <w:szCs w:val="24"/>
              </w:rPr>
            </w:pPr>
          </w:p>
        </w:tc>
        <w:tc>
          <w:tcPr>
            <w:tcW w:w="877" w:type="pct"/>
          </w:tcPr>
          <w:p w14:paraId="26628EAC" w14:textId="77777777" w:rsidR="00275F75" w:rsidRPr="009D6A94" w:rsidRDefault="00275F75" w:rsidP="00804A40">
            <w:pPr>
              <w:pStyle w:val="Default"/>
              <w:spacing w:line="276" w:lineRule="auto"/>
            </w:pPr>
            <w:r w:rsidRPr="009D6A94">
              <w:t>Bottom Section</w:t>
            </w:r>
          </w:p>
        </w:tc>
        <w:tc>
          <w:tcPr>
            <w:tcW w:w="877" w:type="pct"/>
          </w:tcPr>
          <w:p w14:paraId="2E082B03" w14:textId="77777777" w:rsidR="00275F75" w:rsidRPr="009D6A94" w:rsidRDefault="00275F75" w:rsidP="00804A40">
            <w:pPr>
              <w:spacing w:line="276" w:lineRule="auto"/>
              <w:jc w:val="center"/>
              <w:rPr>
                <w:sz w:val="24"/>
                <w:szCs w:val="24"/>
              </w:rPr>
            </w:pPr>
          </w:p>
        </w:tc>
        <w:tc>
          <w:tcPr>
            <w:tcW w:w="736" w:type="pct"/>
          </w:tcPr>
          <w:p w14:paraId="0A66D35B" w14:textId="77777777" w:rsidR="00275F75" w:rsidRPr="009D6A94" w:rsidRDefault="00275F75" w:rsidP="00804A40">
            <w:pPr>
              <w:spacing w:line="276" w:lineRule="auto"/>
              <w:jc w:val="center"/>
              <w:rPr>
                <w:sz w:val="24"/>
                <w:szCs w:val="24"/>
              </w:rPr>
            </w:pPr>
          </w:p>
        </w:tc>
        <w:tc>
          <w:tcPr>
            <w:tcW w:w="764" w:type="pct"/>
          </w:tcPr>
          <w:p w14:paraId="25C7058E" w14:textId="77777777" w:rsidR="00275F75" w:rsidRPr="009D6A94" w:rsidRDefault="00275F75" w:rsidP="00804A40">
            <w:pPr>
              <w:spacing w:line="276" w:lineRule="auto"/>
              <w:jc w:val="center"/>
              <w:rPr>
                <w:sz w:val="24"/>
                <w:szCs w:val="24"/>
              </w:rPr>
            </w:pPr>
          </w:p>
        </w:tc>
        <w:tc>
          <w:tcPr>
            <w:tcW w:w="711" w:type="pct"/>
          </w:tcPr>
          <w:p w14:paraId="5F2CD49A" w14:textId="77777777" w:rsidR="00275F75" w:rsidRPr="009D6A94" w:rsidRDefault="00275F75" w:rsidP="00804A40">
            <w:pPr>
              <w:spacing w:line="276" w:lineRule="auto"/>
              <w:jc w:val="center"/>
              <w:rPr>
                <w:sz w:val="24"/>
                <w:szCs w:val="24"/>
              </w:rPr>
            </w:pPr>
          </w:p>
        </w:tc>
        <w:tc>
          <w:tcPr>
            <w:tcW w:w="831" w:type="pct"/>
          </w:tcPr>
          <w:p w14:paraId="55E504BD" w14:textId="77777777" w:rsidR="00275F75" w:rsidRPr="009D6A94" w:rsidRDefault="00275F75" w:rsidP="00804A40">
            <w:pPr>
              <w:spacing w:line="276" w:lineRule="auto"/>
              <w:jc w:val="center"/>
              <w:rPr>
                <w:sz w:val="24"/>
                <w:szCs w:val="24"/>
              </w:rPr>
            </w:pPr>
          </w:p>
        </w:tc>
      </w:tr>
      <w:tr w:rsidR="00275F75" w:rsidRPr="009D6A94" w14:paraId="56A0AF58" w14:textId="77777777" w:rsidTr="00275F75">
        <w:trPr>
          <w:trHeight w:val="377"/>
        </w:trPr>
        <w:tc>
          <w:tcPr>
            <w:tcW w:w="204" w:type="pct"/>
            <w:vMerge/>
          </w:tcPr>
          <w:p w14:paraId="1AA56F08" w14:textId="77777777" w:rsidR="00275F75" w:rsidRPr="009D6A94" w:rsidRDefault="00275F75" w:rsidP="00804A40">
            <w:pPr>
              <w:spacing w:line="276" w:lineRule="auto"/>
              <w:jc w:val="center"/>
              <w:rPr>
                <w:sz w:val="24"/>
                <w:szCs w:val="24"/>
              </w:rPr>
            </w:pPr>
          </w:p>
        </w:tc>
        <w:tc>
          <w:tcPr>
            <w:tcW w:w="877" w:type="pct"/>
          </w:tcPr>
          <w:p w14:paraId="57A13FD3" w14:textId="77777777" w:rsidR="00275F75" w:rsidRPr="009D6A94" w:rsidRDefault="00275F75" w:rsidP="00804A40">
            <w:pPr>
              <w:pStyle w:val="Default"/>
              <w:spacing w:line="276" w:lineRule="auto"/>
            </w:pPr>
            <w:r w:rsidRPr="009D6A94">
              <w:t>Length: 5m</w:t>
            </w:r>
          </w:p>
        </w:tc>
        <w:tc>
          <w:tcPr>
            <w:tcW w:w="877" w:type="pct"/>
          </w:tcPr>
          <w:p w14:paraId="601A6B26" w14:textId="77777777" w:rsidR="00275F75" w:rsidRPr="009D6A94" w:rsidRDefault="00275F75" w:rsidP="00804A40">
            <w:pPr>
              <w:spacing w:line="276" w:lineRule="auto"/>
              <w:jc w:val="center"/>
              <w:rPr>
                <w:sz w:val="24"/>
                <w:szCs w:val="24"/>
              </w:rPr>
            </w:pPr>
          </w:p>
        </w:tc>
        <w:tc>
          <w:tcPr>
            <w:tcW w:w="736" w:type="pct"/>
          </w:tcPr>
          <w:p w14:paraId="708D876A" w14:textId="77777777" w:rsidR="00275F75" w:rsidRPr="009D6A94" w:rsidRDefault="00275F75" w:rsidP="00804A40">
            <w:pPr>
              <w:spacing w:line="276" w:lineRule="auto"/>
              <w:jc w:val="center"/>
              <w:rPr>
                <w:sz w:val="24"/>
                <w:szCs w:val="24"/>
              </w:rPr>
            </w:pPr>
          </w:p>
        </w:tc>
        <w:tc>
          <w:tcPr>
            <w:tcW w:w="764" w:type="pct"/>
          </w:tcPr>
          <w:p w14:paraId="0090DBF5" w14:textId="77777777" w:rsidR="00275F75" w:rsidRPr="009D6A94" w:rsidRDefault="00275F75" w:rsidP="00804A40">
            <w:pPr>
              <w:spacing w:line="276" w:lineRule="auto"/>
              <w:jc w:val="center"/>
              <w:rPr>
                <w:sz w:val="24"/>
                <w:szCs w:val="24"/>
              </w:rPr>
            </w:pPr>
          </w:p>
        </w:tc>
        <w:tc>
          <w:tcPr>
            <w:tcW w:w="711" w:type="pct"/>
          </w:tcPr>
          <w:p w14:paraId="5052EF97" w14:textId="77777777" w:rsidR="00275F75" w:rsidRPr="009D6A94" w:rsidRDefault="00275F75" w:rsidP="00804A40">
            <w:pPr>
              <w:spacing w:line="276" w:lineRule="auto"/>
              <w:jc w:val="center"/>
              <w:rPr>
                <w:sz w:val="24"/>
                <w:szCs w:val="24"/>
              </w:rPr>
            </w:pPr>
          </w:p>
        </w:tc>
        <w:tc>
          <w:tcPr>
            <w:tcW w:w="831" w:type="pct"/>
          </w:tcPr>
          <w:p w14:paraId="18BE466E" w14:textId="77777777" w:rsidR="00275F75" w:rsidRPr="009D6A94" w:rsidRDefault="00275F75" w:rsidP="00804A40">
            <w:pPr>
              <w:spacing w:line="276" w:lineRule="auto"/>
              <w:jc w:val="center"/>
              <w:rPr>
                <w:sz w:val="24"/>
                <w:szCs w:val="24"/>
              </w:rPr>
            </w:pPr>
          </w:p>
        </w:tc>
      </w:tr>
      <w:tr w:rsidR="00275F75" w:rsidRPr="009D6A94" w14:paraId="788ED18A" w14:textId="77777777" w:rsidTr="00275F75">
        <w:trPr>
          <w:trHeight w:val="377"/>
        </w:trPr>
        <w:tc>
          <w:tcPr>
            <w:tcW w:w="204" w:type="pct"/>
            <w:vMerge/>
          </w:tcPr>
          <w:p w14:paraId="6D73A473" w14:textId="77777777" w:rsidR="00275F75" w:rsidRPr="009D6A94" w:rsidRDefault="00275F75" w:rsidP="00804A40">
            <w:pPr>
              <w:spacing w:line="276" w:lineRule="auto"/>
              <w:jc w:val="center"/>
              <w:rPr>
                <w:sz w:val="24"/>
                <w:szCs w:val="24"/>
              </w:rPr>
            </w:pPr>
          </w:p>
        </w:tc>
        <w:tc>
          <w:tcPr>
            <w:tcW w:w="877" w:type="pct"/>
          </w:tcPr>
          <w:p w14:paraId="0878B5AF" w14:textId="77777777" w:rsidR="00275F75" w:rsidRPr="009D6A94" w:rsidRDefault="00275F75" w:rsidP="00804A40">
            <w:pPr>
              <w:pStyle w:val="Default"/>
              <w:spacing w:line="276" w:lineRule="auto"/>
            </w:pPr>
            <w:r w:rsidRPr="009D6A94">
              <w:t xml:space="preserve">Outside diameter: </w:t>
            </w:r>
            <w:r w:rsidRPr="009D6A94">
              <w:lastRenderedPageBreak/>
              <w:t>139.7mm</w:t>
            </w:r>
          </w:p>
        </w:tc>
        <w:tc>
          <w:tcPr>
            <w:tcW w:w="877" w:type="pct"/>
          </w:tcPr>
          <w:p w14:paraId="19DEAF40" w14:textId="77777777" w:rsidR="00275F75" w:rsidRPr="009D6A94" w:rsidRDefault="00275F75" w:rsidP="00804A40">
            <w:pPr>
              <w:spacing w:line="276" w:lineRule="auto"/>
              <w:jc w:val="center"/>
              <w:rPr>
                <w:sz w:val="24"/>
                <w:szCs w:val="24"/>
              </w:rPr>
            </w:pPr>
          </w:p>
        </w:tc>
        <w:tc>
          <w:tcPr>
            <w:tcW w:w="736" w:type="pct"/>
          </w:tcPr>
          <w:p w14:paraId="0EF5F854" w14:textId="77777777" w:rsidR="00275F75" w:rsidRPr="009D6A94" w:rsidRDefault="00275F75" w:rsidP="00804A40">
            <w:pPr>
              <w:spacing w:line="276" w:lineRule="auto"/>
              <w:jc w:val="center"/>
              <w:rPr>
                <w:sz w:val="24"/>
                <w:szCs w:val="24"/>
              </w:rPr>
            </w:pPr>
          </w:p>
        </w:tc>
        <w:tc>
          <w:tcPr>
            <w:tcW w:w="764" w:type="pct"/>
          </w:tcPr>
          <w:p w14:paraId="0D446C56" w14:textId="77777777" w:rsidR="00275F75" w:rsidRPr="009D6A94" w:rsidRDefault="00275F75" w:rsidP="00804A40">
            <w:pPr>
              <w:spacing w:line="276" w:lineRule="auto"/>
              <w:jc w:val="center"/>
              <w:rPr>
                <w:sz w:val="24"/>
                <w:szCs w:val="24"/>
              </w:rPr>
            </w:pPr>
          </w:p>
        </w:tc>
        <w:tc>
          <w:tcPr>
            <w:tcW w:w="711" w:type="pct"/>
          </w:tcPr>
          <w:p w14:paraId="14FCCD1A" w14:textId="77777777" w:rsidR="00275F75" w:rsidRPr="009D6A94" w:rsidRDefault="00275F75" w:rsidP="00804A40">
            <w:pPr>
              <w:spacing w:line="276" w:lineRule="auto"/>
              <w:jc w:val="center"/>
              <w:rPr>
                <w:sz w:val="24"/>
                <w:szCs w:val="24"/>
              </w:rPr>
            </w:pPr>
          </w:p>
        </w:tc>
        <w:tc>
          <w:tcPr>
            <w:tcW w:w="831" w:type="pct"/>
          </w:tcPr>
          <w:p w14:paraId="41551837" w14:textId="77777777" w:rsidR="00275F75" w:rsidRPr="009D6A94" w:rsidRDefault="00275F75" w:rsidP="00804A40">
            <w:pPr>
              <w:spacing w:line="276" w:lineRule="auto"/>
              <w:jc w:val="center"/>
              <w:rPr>
                <w:sz w:val="24"/>
                <w:szCs w:val="24"/>
              </w:rPr>
            </w:pPr>
          </w:p>
        </w:tc>
      </w:tr>
      <w:tr w:rsidR="00275F75" w:rsidRPr="009D6A94" w14:paraId="18A6ECDF" w14:textId="77777777" w:rsidTr="00275F75">
        <w:trPr>
          <w:trHeight w:val="377"/>
        </w:trPr>
        <w:tc>
          <w:tcPr>
            <w:tcW w:w="204" w:type="pct"/>
            <w:vMerge/>
          </w:tcPr>
          <w:p w14:paraId="1A0999FD" w14:textId="77777777" w:rsidR="00275F75" w:rsidRPr="009D6A94" w:rsidRDefault="00275F75" w:rsidP="00804A40">
            <w:pPr>
              <w:spacing w:line="276" w:lineRule="auto"/>
              <w:jc w:val="center"/>
              <w:rPr>
                <w:sz w:val="24"/>
                <w:szCs w:val="24"/>
              </w:rPr>
            </w:pPr>
          </w:p>
        </w:tc>
        <w:tc>
          <w:tcPr>
            <w:tcW w:w="877" w:type="pct"/>
          </w:tcPr>
          <w:p w14:paraId="7D654650" w14:textId="77777777" w:rsidR="00275F75" w:rsidRPr="009D6A94" w:rsidRDefault="00275F75" w:rsidP="00804A40">
            <w:pPr>
              <w:pStyle w:val="Default"/>
              <w:spacing w:line="276" w:lineRule="auto"/>
            </w:pPr>
            <w:r w:rsidRPr="009D6A94">
              <w:t>Thickness: 4.85mm</w:t>
            </w:r>
          </w:p>
        </w:tc>
        <w:tc>
          <w:tcPr>
            <w:tcW w:w="877" w:type="pct"/>
          </w:tcPr>
          <w:p w14:paraId="31476F3D" w14:textId="77777777" w:rsidR="00275F75" w:rsidRPr="009D6A94" w:rsidRDefault="00275F75" w:rsidP="00804A40">
            <w:pPr>
              <w:spacing w:line="276" w:lineRule="auto"/>
              <w:jc w:val="center"/>
              <w:rPr>
                <w:sz w:val="24"/>
                <w:szCs w:val="24"/>
              </w:rPr>
            </w:pPr>
          </w:p>
        </w:tc>
        <w:tc>
          <w:tcPr>
            <w:tcW w:w="736" w:type="pct"/>
          </w:tcPr>
          <w:p w14:paraId="1C833A86" w14:textId="77777777" w:rsidR="00275F75" w:rsidRPr="009D6A94" w:rsidRDefault="00275F75" w:rsidP="00804A40">
            <w:pPr>
              <w:spacing w:line="276" w:lineRule="auto"/>
              <w:jc w:val="center"/>
              <w:rPr>
                <w:sz w:val="24"/>
                <w:szCs w:val="24"/>
              </w:rPr>
            </w:pPr>
          </w:p>
        </w:tc>
        <w:tc>
          <w:tcPr>
            <w:tcW w:w="764" w:type="pct"/>
          </w:tcPr>
          <w:p w14:paraId="7168E578" w14:textId="77777777" w:rsidR="00275F75" w:rsidRPr="009D6A94" w:rsidRDefault="00275F75" w:rsidP="00804A40">
            <w:pPr>
              <w:spacing w:line="276" w:lineRule="auto"/>
              <w:jc w:val="center"/>
              <w:rPr>
                <w:sz w:val="24"/>
                <w:szCs w:val="24"/>
              </w:rPr>
            </w:pPr>
          </w:p>
        </w:tc>
        <w:tc>
          <w:tcPr>
            <w:tcW w:w="711" w:type="pct"/>
          </w:tcPr>
          <w:p w14:paraId="60380EAC" w14:textId="77777777" w:rsidR="00275F75" w:rsidRPr="009D6A94" w:rsidRDefault="00275F75" w:rsidP="00804A40">
            <w:pPr>
              <w:spacing w:line="276" w:lineRule="auto"/>
              <w:jc w:val="center"/>
              <w:rPr>
                <w:sz w:val="24"/>
                <w:szCs w:val="24"/>
              </w:rPr>
            </w:pPr>
          </w:p>
        </w:tc>
        <w:tc>
          <w:tcPr>
            <w:tcW w:w="831" w:type="pct"/>
          </w:tcPr>
          <w:p w14:paraId="6197D3D8" w14:textId="77777777" w:rsidR="00275F75" w:rsidRPr="009D6A94" w:rsidRDefault="00275F75" w:rsidP="00804A40">
            <w:pPr>
              <w:spacing w:line="276" w:lineRule="auto"/>
              <w:jc w:val="center"/>
              <w:rPr>
                <w:sz w:val="24"/>
                <w:szCs w:val="24"/>
              </w:rPr>
            </w:pPr>
          </w:p>
        </w:tc>
      </w:tr>
      <w:tr w:rsidR="00275F75" w:rsidRPr="009D6A94" w14:paraId="1D1184C4" w14:textId="77777777" w:rsidTr="00275F75">
        <w:trPr>
          <w:trHeight w:val="377"/>
        </w:trPr>
        <w:tc>
          <w:tcPr>
            <w:tcW w:w="204" w:type="pct"/>
            <w:vMerge/>
          </w:tcPr>
          <w:p w14:paraId="56D9F3F6" w14:textId="77777777" w:rsidR="00275F75" w:rsidRPr="009D6A94" w:rsidRDefault="00275F75" w:rsidP="00804A40">
            <w:pPr>
              <w:spacing w:line="276" w:lineRule="auto"/>
              <w:jc w:val="center"/>
              <w:rPr>
                <w:sz w:val="24"/>
                <w:szCs w:val="24"/>
              </w:rPr>
            </w:pPr>
          </w:p>
        </w:tc>
        <w:tc>
          <w:tcPr>
            <w:tcW w:w="877" w:type="pct"/>
          </w:tcPr>
          <w:p w14:paraId="0271131E" w14:textId="77777777" w:rsidR="00275F75" w:rsidRPr="009D6A94" w:rsidRDefault="00275F75" w:rsidP="00804A40">
            <w:pPr>
              <w:pStyle w:val="Default"/>
              <w:spacing w:line="276" w:lineRule="auto"/>
            </w:pPr>
            <w:r w:rsidRPr="009D6A94">
              <w:t>Weight: 125Kg</w:t>
            </w:r>
          </w:p>
        </w:tc>
        <w:tc>
          <w:tcPr>
            <w:tcW w:w="877" w:type="pct"/>
          </w:tcPr>
          <w:p w14:paraId="46F704D8" w14:textId="77777777" w:rsidR="00275F75" w:rsidRPr="009D6A94" w:rsidRDefault="00275F75" w:rsidP="00E21494">
            <w:pPr>
              <w:jc w:val="center"/>
              <w:rPr>
                <w:sz w:val="24"/>
                <w:szCs w:val="24"/>
              </w:rPr>
            </w:pPr>
          </w:p>
        </w:tc>
        <w:tc>
          <w:tcPr>
            <w:tcW w:w="736" w:type="pct"/>
          </w:tcPr>
          <w:p w14:paraId="0D81ACFD" w14:textId="77777777" w:rsidR="00275F75" w:rsidRPr="009D6A94" w:rsidRDefault="00275F75" w:rsidP="00E21494">
            <w:pPr>
              <w:jc w:val="center"/>
              <w:rPr>
                <w:sz w:val="24"/>
                <w:szCs w:val="24"/>
              </w:rPr>
            </w:pPr>
          </w:p>
        </w:tc>
        <w:tc>
          <w:tcPr>
            <w:tcW w:w="764" w:type="pct"/>
          </w:tcPr>
          <w:p w14:paraId="42D61A36" w14:textId="77777777" w:rsidR="00275F75" w:rsidRPr="009D6A94" w:rsidRDefault="00275F75" w:rsidP="00804A40">
            <w:pPr>
              <w:jc w:val="center"/>
              <w:rPr>
                <w:sz w:val="24"/>
                <w:szCs w:val="24"/>
              </w:rPr>
            </w:pPr>
          </w:p>
        </w:tc>
        <w:tc>
          <w:tcPr>
            <w:tcW w:w="711" w:type="pct"/>
          </w:tcPr>
          <w:p w14:paraId="2AB85B37" w14:textId="77777777" w:rsidR="00275F75" w:rsidRPr="009D6A94" w:rsidRDefault="00275F75" w:rsidP="00804A40">
            <w:pPr>
              <w:jc w:val="center"/>
              <w:rPr>
                <w:sz w:val="24"/>
                <w:szCs w:val="24"/>
              </w:rPr>
            </w:pPr>
          </w:p>
        </w:tc>
        <w:tc>
          <w:tcPr>
            <w:tcW w:w="831" w:type="pct"/>
          </w:tcPr>
          <w:p w14:paraId="7D901F66" w14:textId="77777777" w:rsidR="00275F75" w:rsidRPr="009D6A94" w:rsidRDefault="00275F75" w:rsidP="00804A40">
            <w:pPr>
              <w:jc w:val="center"/>
              <w:rPr>
                <w:sz w:val="24"/>
                <w:szCs w:val="24"/>
              </w:rPr>
            </w:pPr>
          </w:p>
        </w:tc>
      </w:tr>
      <w:tr w:rsidR="00275F75" w:rsidRPr="009D6A94" w14:paraId="1610BAA6" w14:textId="77777777" w:rsidTr="00275F75">
        <w:trPr>
          <w:trHeight w:val="377"/>
        </w:trPr>
        <w:tc>
          <w:tcPr>
            <w:tcW w:w="204" w:type="pct"/>
            <w:vMerge w:val="restart"/>
          </w:tcPr>
          <w:p w14:paraId="441F1EA8" w14:textId="77777777" w:rsidR="00275F75" w:rsidRPr="009D6A94" w:rsidRDefault="00275F75" w:rsidP="00804A40">
            <w:pPr>
              <w:spacing w:line="276" w:lineRule="auto"/>
              <w:jc w:val="center"/>
              <w:rPr>
                <w:sz w:val="24"/>
                <w:szCs w:val="24"/>
              </w:rPr>
            </w:pPr>
            <w:r w:rsidRPr="009D6A94">
              <w:rPr>
                <w:sz w:val="24"/>
                <w:szCs w:val="24"/>
              </w:rPr>
              <w:t>2</w:t>
            </w:r>
          </w:p>
        </w:tc>
        <w:tc>
          <w:tcPr>
            <w:tcW w:w="877" w:type="pct"/>
          </w:tcPr>
          <w:p w14:paraId="78E7E97F" w14:textId="77777777" w:rsidR="00275F75" w:rsidRPr="009D6A94" w:rsidRDefault="00275F75" w:rsidP="00804A40">
            <w:pPr>
              <w:pStyle w:val="Default"/>
              <w:spacing w:line="276" w:lineRule="auto"/>
            </w:pPr>
            <w:r w:rsidRPr="009D6A94">
              <w:t>Type of Pole &amp; Length: MS Tubular &amp; 8m</w:t>
            </w:r>
          </w:p>
        </w:tc>
        <w:tc>
          <w:tcPr>
            <w:tcW w:w="877" w:type="pct"/>
          </w:tcPr>
          <w:p w14:paraId="73F59E80" w14:textId="77777777" w:rsidR="00275F75" w:rsidRPr="009D6A94" w:rsidRDefault="00275F75" w:rsidP="00804A40">
            <w:pPr>
              <w:spacing w:line="276" w:lineRule="auto"/>
              <w:jc w:val="center"/>
              <w:rPr>
                <w:bCs/>
                <w:sz w:val="24"/>
                <w:szCs w:val="24"/>
              </w:rPr>
            </w:pPr>
          </w:p>
        </w:tc>
        <w:tc>
          <w:tcPr>
            <w:tcW w:w="736" w:type="pct"/>
          </w:tcPr>
          <w:p w14:paraId="30CE8DF6" w14:textId="77777777" w:rsidR="00275F75" w:rsidRPr="009D6A94" w:rsidRDefault="00275F75" w:rsidP="00804A40">
            <w:pPr>
              <w:spacing w:line="276" w:lineRule="auto"/>
              <w:jc w:val="center"/>
              <w:rPr>
                <w:bCs/>
                <w:sz w:val="24"/>
                <w:szCs w:val="24"/>
              </w:rPr>
            </w:pPr>
          </w:p>
        </w:tc>
        <w:tc>
          <w:tcPr>
            <w:tcW w:w="764" w:type="pct"/>
          </w:tcPr>
          <w:p w14:paraId="7F28DAC6" w14:textId="77777777" w:rsidR="00275F75" w:rsidRPr="009D6A94" w:rsidRDefault="00275F75" w:rsidP="00804A40">
            <w:pPr>
              <w:spacing w:line="276" w:lineRule="auto"/>
              <w:jc w:val="center"/>
              <w:rPr>
                <w:bCs/>
                <w:sz w:val="24"/>
                <w:szCs w:val="24"/>
              </w:rPr>
            </w:pPr>
          </w:p>
        </w:tc>
        <w:tc>
          <w:tcPr>
            <w:tcW w:w="711" w:type="pct"/>
          </w:tcPr>
          <w:p w14:paraId="5D5DD7E9" w14:textId="77777777" w:rsidR="00275F75" w:rsidRPr="009D6A94" w:rsidRDefault="00275F75" w:rsidP="00804A40">
            <w:pPr>
              <w:spacing w:line="276" w:lineRule="auto"/>
              <w:jc w:val="center"/>
              <w:rPr>
                <w:bCs/>
                <w:sz w:val="24"/>
                <w:szCs w:val="24"/>
              </w:rPr>
            </w:pPr>
          </w:p>
        </w:tc>
        <w:tc>
          <w:tcPr>
            <w:tcW w:w="831" w:type="pct"/>
          </w:tcPr>
          <w:p w14:paraId="7430FAC1" w14:textId="77777777" w:rsidR="00275F75" w:rsidRPr="009D6A94" w:rsidRDefault="00275F75" w:rsidP="00804A40">
            <w:pPr>
              <w:spacing w:line="276" w:lineRule="auto"/>
              <w:jc w:val="center"/>
              <w:rPr>
                <w:bCs/>
                <w:sz w:val="24"/>
                <w:szCs w:val="24"/>
              </w:rPr>
            </w:pPr>
          </w:p>
        </w:tc>
      </w:tr>
      <w:tr w:rsidR="00275F75" w:rsidRPr="009D6A94" w14:paraId="5B48027C" w14:textId="77777777" w:rsidTr="00275F75">
        <w:trPr>
          <w:trHeight w:val="377"/>
        </w:trPr>
        <w:tc>
          <w:tcPr>
            <w:tcW w:w="204" w:type="pct"/>
            <w:vMerge/>
          </w:tcPr>
          <w:p w14:paraId="1AD52196" w14:textId="77777777" w:rsidR="00275F75" w:rsidRPr="009D6A94" w:rsidRDefault="00275F75" w:rsidP="00804A40">
            <w:pPr>
              <w:spacing w:line="276" w:lineRule="auto"/>
              <w:jc w:val="center"/>
              <w:rPr>
                <w:sz w:val="24"/>
                <w:szCs w:val="24"/>
              </w:rPr>
            </w:pPr>
          </w:p>
        </w:tc>
        <w:tc>
          <w:tcPr>
            <w:tcW w:w="877" w:type="pct"/>
          </w:tcPr>
          <w:p w14:paraId="7D764291" w14:textId="77777777" w:rsidR="00275F75" w:rsidRPr="009D6A94" w:rsidRDefault="00275F75" w:rsidP="00804A40">
            <w:pPr>
              <w:pStyle w:val="Default"/>
              <w:spacing w:line="276" w:lineRule="auto"/>
            </w:pPr>
            <w:r w:rsidRPr="009D6A94">
              <w:t>Planting depth: 1.5m</w:t>
            </w:r>
          </w:p>
        </w:tc>
        <w:tc>
          <w:tcPr>
            <w:tcW w:w="877" w:type="pct"/>
          </w:tcPr>
          <w:p w14:paraId="3CE4B507" w14:textId="77777777" w:rsidR="00275F75" w:rsidRPr="009D6A94" w:rsidRDefault="00275F75" w:rsidP="00804A40">
            <w:pPr>
              <w:spacing w:line="276" w:lineRule="auto"/>
              <w:jc w:val="center"/>
              <w:rPr>
                <w:bCs/>
                <w:sz w:val="24"/>
                <w:szCs w:val="24"/>
              </w:rPr>
            </w:pPr>
          </w:p>
        </w:tc>
        <w:tc>
          <w:tcPr>
            <w:tcW w:w="736" w:type="pct"/>
          </w:tcPr>
          <w:p w14:paraId="2D01AD3A" w14:textId="77777777" w:rsidR="00275F75" w:rsidRPr="009D6A94" w:rsidRDefault="00275F75" w:rsidP="00804A40">
            <w:pPr>
              <w:spacing w:line="276" w:lineRule="auto"/>
              <w:jc w:val="center"/>
              <w:rPr>
                <w:bCs/>
                <w:sz w:val="24"/>
                <w:szCs w:val="24"/>
              </w:rPr>
            </w:pPr>
          </w:p>
        </w:tc>
        <w:tc>
          <w:tcPr>
            <w:tcW w:w="764" w:type="pct"/>
          </w:tcPr>
          <w:p w14:paraId="345F6230" w14:textId="77777777" w:rsidR="00275F75" w:rsidRPr="009D6A94" w:rsidRDefault="00275F75" w:rsidP="00804A40">
            <w:pPr>
              <w:spacing w:line="276" w:lineRule="auto"/>
              <w:jc w:val="center"/>
              <w:rPr>
                <w:bCs/>
                <w:sz w:val="24"/>
                <w:szCs w:val="24"/>
              </w:rPr>
            </w:pPr>
          </w:p>
        </w:tc>
        <w:tc>
          <w:tcPr>
            <w:tcW w:w="711" w:type="pct"/>
          </w:tcPr>
          <w:p w14:paraId="4A46964A" w14:textId="77777777" w:rsidR="00275F75" w:rsidRPr="009D6A94" w:rsidRDefault="00275F75" w:rsidP="00804A40">
            <w:pPr>
              <w:spacing w:line="276" w:lineRule="auto"/>
              <w:jc w:val="center"/>
              <w:rPr>
                <w:bCs/>
                <w:sz w:val="24"/>
                <w:szCs w:val="24"/>
              </w:rPr>
            </w:pPr>
          </w:p>
        </w:tc>
        <w:tc>
          <w:tcPr>
            <w:tcW w:w="831" w:type="pct"/>
          </w:tcPr>
          <w:p w14:paraId="11008055" w14:textId="77777777" w:rsidR="00275F75" w:rsidRPr="009D6A94" w:rsidRDefault="00275F75" w:rsidP="00804A40">
            <w:pPr>
              <w:spacing w:line="276" w:lineRule="auto"/>
              <w:jc w:val="center"/>
              <w:rPr>
                <w:bCs/>
                <w:sz w:val="24"/>
                <w:szCs w:val="24"/>
              </w:rPr>
            </w:pPr>
          </w:p>
        </w:tc>
      </w:tr>
      <w:tr w:rsidR="00275F75" w:rsidRPr="009D6A94" w14:paraId="74910B00" w14:textId="77777777" w:rsidTr="00275F75">
        <w:trPr>
          <w:trHeight w:val="377"/>
        </w:trPr>
        <w:tc>
          <w:tcPr>
            <w:tcW w:w="204" w:type="pct"/>
            <w:vMerge/>
          </w:tcPr>
          <w:p w14:paraId="7494456E" w14:textId="77777777" w:rsidR="00275F75" w:rsidRPr="009D6A94" w:rsidRDefault="00275F75" w:rsidP="00804A40">
            <w:pPr>
              <w:spacing w:line="276" w:lineRule="auto"/>
              <w:jc w:val="center"/>
              <w:rPr>
                <w:sz w:val="24"/>
                <w:szCs w:val="24"/>
              </w:rPr>
            </w:pPr>
          </w:p>
        </w:tc>
        <w:tc>
          <w:tcPr>
            <w:tcW w:w="877" w:type="pct"/>
          </w:tcPr>
          <w:p w14:paraId="77388CDC" w14:textId="77777777" w:rsidR="00275F75" w:rsidRPr="009D6A94" w:rsidRDefault="00275F75" w:rsidP="00804A40">
            <w:pPr>
              <w:pStyle w:val="Default"/>
              <w:spacing w:line="276" w:lineRule="auto"/>
            </w:pPr>
            <w:r w:rsidRPr="009D6A94">
              <w:t>Top Section</w:t>
            </w:r>
          </w:p>
        </w:tc>
        <w:tc>
          <w:tcPr>
            <w:tcW w:w="877" w:type="pct"/>
          </w:tcPr>
          <w:p w14:paraId="4F80D685" w14:textId="77777777" w:rsidR="00275F75" w:rsidRPr="009D6A94" w:rsidRDefault="00275F75" w:rsidP="00804A40">
            <w:pPr>
              <w:jc w:val="center"/>
              <w:rPr>
                <w:sz w:val="24"/>
                <w:szCs w:val="24"/>
              </w:rPr>
            </w:pPr>
          </w:p>
        </w:tc>
        <w:tc>
          <w:tcPr>
            <w:tcW w:w="736" w:type="pct"/>
          </w:tcPr>
          <w:p w14:paraId="1CB29D3C" w14:textId="77777777" w:rsidR="00275F75" w:rsidRPr="009D6A94" w:rsidRDefault="00275F75" w:rsidP="00804A40">
            <w:pPr>
              <w:jc w:val="center"/>
              <w:rPr>
                <w:sz w:val="24"/>
                <w:szCs w:val="24"/>
              </w:rPr>
            </w:pPr>
          </w:p>
        </w:tc>
        <w:tc>
          <w:tcPr>
            <w:tcW w:w="764" w:type="pct"/>
          </w:tcPr>
          <w:p w14:paraId="0B46D660" w14:textId="77777777" w:rsidR="00275F75" w:rsidRPr="009D6A94" w:rsidRDefault="00275F75" w:rsidP="00804A40">
            <w:pPr>
              <w:jc w:val="center"/>
              <w:rPr>
                <w:sz w:val="24"/>
                <w:szCs w:val="24"/>
              </w:rPr>
            </w:pPr>
          </w:p>
        </w:tc>
        <w:tc>
          <w:tcPr>
            <w:tcW w:w="711" w:type="pct"/>
          </w:tcPr>
          <w:p w14:paraId="379AD09B" w14:textId="77777777" w:rsidR="00275F75" w:rsidRPr="009D6A94" w:rsidRDefault="00275F75" w:rsidP="00804A40">
            <w:pPr>
              <w:jc w:val="center"/>
              <w:rPr>
                <w:sz w:val="24"/>
                <w:szCs w:val="24"/>
              </w:rPr>
            </w:pPr>
          </w:p>
        </w:tc>
        <w:tc>
          <w:tcPr>
            <w:tcW w:w="831" w:type="pct"/>
          </w:tcPr>
          <w:p w14:paraId="494198D5" w14:textId="77777777" w:rsidR="00275F75" w:rsidRPr="009D6A94" w:rsidRDefault="00275F75" w:rsidP="00804A40">
            <w:pPr>
              <w:jc w:val="center"/>
              <w:rPr>
                <w:sz w:val="24"/>
                <w:szCs w:val="24"/>
              </w:rPr>
            </w:pPr>
          </w:p>
        </w:tc>
      </w:tr>
      <w:tr w:rsidR="00275F75" w:rsidRPr="009D6A94" w14:paraId="24AE32A9" w14:textId="77777777" w:rsidTr="00275F75">
        <w:trPr>
          <w:trHeight w:val="377"/>
        </w:trPr>
        <w:tc>
          <w:tcPr>
            <w:tcW w:w="204" w:type="pct"/>
            <w:vMerge/>
          </w:tcPr>
          <w:p w14:paraId="7B600737" w14:textId="77777777" w:rsidR="00275F75" w:rsidRPr="009D6A94" w:rsidRDefault="00275F75" w:rsidP="00804A40">
            <w:pPr>
              <w:spacing w:line="276" w:lineRule="auto"/>
              <w:jc w:val="center"/>
              <w:rPr>
                <w:sz w:val="24"/>
                <w:szCs w:val="24"/>
              </w:rPr>
            </w:pPr>
          </w:p>
        </w:tc>
        <w:tc>
          <w:tcPr>
            <w:tcW w:w="877" w:type="pct"/>
          </w:tcPr>
          <w:p w14:paraId="2E01D1E0" w14:textId="77777777" w:rsidR="00275F75" w:rsidRPr="009D6A94" w:rsidRDefault="00275F75" w:rsidP="00804A40">
            <w:pPr>
              <w:pStyle w:val="Default"/>
              <w:spacing w:line="276" w:lineRule="auto"/>
            </w:pPr>
            <w:r w:rsidRPr="009D6A94">
              <w:t>Length: 1.75m</w:t>
            </w:r>
          </w:p>
        </w:tc>
        <w:tc>
          <w:tcPr>
            <w:tcW w:w="877" w:type="pct"/>
          </w:tcPr>
          <w:p w14:paraId="16DD52D2" w14:textId="77777777" w:rsidR="00275F75" w:rsidRPr="009D6A94" w:rsidRDefault="00275F75" w:rsidP="00804A40">
            <w:pPr>
              <w:jc w:val="center"/>
              <w:rPr>
                <w:sz w:val="24"/>
                <w:szCs w:val="24"/>
              </w:rPr>
            </w:pPr>
          </w:p>
        </w:tc>
        <w:tc>
          <w:tcPr>
            <w:tcW w:w="736" w:type="pct"/>
          </w:tcPr>
          <w:p w14:paraId="43BF10F7" w14:textId="77777777" w:rsidR="00275F75" w:rsidRPr="009D6A94" w:rsidRDefault="00275F75" w:rsidP="00804A40">
            <w:pPr>
              <w:jc w:val="center"/>
              <w:rPr>
                <w:sz w:val="24"/>
                <w:szCs w:val="24"/>
              </w:rPr>
            </w:pPr>
          </w:p>
        </w:tc>
        <w:tc>
          <w:tcPr>
            <w:tcW w:w="764" w:type="pct"/>
          </w:tcPr>
          <w:p w14:paraId="13FAA2EF" w14:textId="77777777" w:rsidR="00275F75" w:rsidRPr="009D6A94" w:rsidRDefault="00275F75" w:rsidP="00804A40">
            <w:pPr>
              <w:jc w:val="center"/>
              <w:rPr>
                <w:sz w:val="24"/>
                <w:szCs w:val="24"/>
              </w:rPr>
            </w:pPr>
          </w:p>
        </w:tc>
        <w:tc>
          <w:tcPr>
            <w:tcW w:w="711" w:type="pct"/>
          </w:tcPr>
          <w:p w14:paraId="11495E14" w14:textId="77777777" w:rsidR="00275F75" w:rsidRPr="009D6A94" w:rsidRDefault="00275F75" w:rsidP="00804A40">
            <w:pPr>
              <w:jc w:val="center"/>
              <w:rPr>
                <w:sz w:val="24"/>
                <w:szCs w:val="24"/>
              </w:rPr>
            </w:pPr>
          </w:p>
        </w:tc>
        <w:tc>
          <w:tcPr>
            <w:tcW w:w="831" w:type="pct"/>
          </w:tcPr>
          <w:p w14:paraId="46AAE208" w14:textId="77777777" w:rsidR="00275F75" w:rsidRPr="009D6A94" w:rsidRDefault="00275F75" w:rsidP="00804A40">
            <w:pPr>
              <w:jc w:val="center"/>
              <w:rPr>
                <w:sz w:val="24"/>
                <w:szCs w:val="24"/>
              </w:rPr>
            </w:pPr>
          </w:p>
        </w:tc>
      </w:tr>
      <w:tr w:rsidR="00275F75" w:rsidRPr="009D6A94" w14:paraId="2B5C0467" w14:textId="77777777" w:rsidTr="00275F75">
        <w:trPr>
          <w:trHeight w:val="377"/>
        </w:trPr>
        <w:tc>
          <w:tcPr>
            <w:tcW w:w="204" w:type="pct"/>
            <w:vMerge/>
          </w:tcPr>
          <w:p w14:paraId="49DA4A7F" w14:textId="77777777" w:rsidR="00275F75" w:rsidRPr="009D6A94" w:rsidRDefault="00275F75" w:rsidP="00804A40">
            <w:pPr>
              <w:spacing w:line="276" w:lineRule="auto"/>
              <w:jc w:val="center"/>
              <w:rPr>
                <w:sz w:val="24"/>
                <w:szCs w:val="24"/>
              </w:rPr>
            </w:pPr>
          </w:p>
        </w:tc>
        <w:tc>
          <w:tcPr>
            <w:tcW w:w="877" w:type="pct"/>
          </w:tcPr>
          <w:p w14:paraId="5668C074" w14:textId="77777777" w:rsidR="00275F75" w:rsidRPr="009D6A94" w:rsidRDefault="00275F75" w:rsidP="00804A40">
            <w:pPr>
              <w:pStyle w:val="Default"/>
              <w:spacing w:line="276" w:lineRule="auto"/>
            </w:pPr>
            <w:r w:rsidRPr="009D6A94">
              <w:t>Outside diameter: 88.9mm</w:t>
            </w:r>
          </w:p>
        </w:tc>
        <w:tc>
          <w:tcPr>
            <w:tcW w:w="877" w:type="pct"/>
          </w:tcPr>
          <w:p w14:paraId="0BAC0593" w14:textId="77777777" w:rsidR="00275F75" w:rsidRPr="009D6A94" w:rsidRDefault="00275F75" w:rsidP="00804A40">
            <w:pPr>
              <w:spacing w:line="276" w:lineRule="auto"/>
              <w:jc w:val="center"/>
              <w:rPr>
                <w:bCs/>
                <w:sz w:val="24"/>
                <w:szCs w:val="24"/>
              </w:rPr>
            </w:pPr>
          </w:p>
        </w:tc>
        <w:tc>
          <w:tcPr>
            <w:tcW w:w="736" w:type="pct"/>
          </w:tcPr>
          <w:p w14:paraId="615E8D4D" w14:textId="77777777" w:rsidR="00275F75" w:rsidRPr="009D6A94" w:rsidRDefault="00275F75" w:rsidP="00804A40">
            <w:pPr>
              <w:spacing w:line="276" w:lineRule="auto"/>
              <w:jc w:val="center"/>
              <w:rPr>
                <w:bCs/>
                <w:sz w:val="24"/>
                <w:szCs w:val="24"/>
              </w:rPr>
            </w:pPr>
          </w:p>
        </w:tc>
        <w:tc>
          <w:tcPr>
            <w:tcW w:w="764" w:type="pct"/>
          </w:tcPr>
          <w:p w14:paraId="035FA5F5" w14:textId="77777777" w:rsidR="00275F75" w:rsidRPr="009D6A94" w:rsidRDefault="00275F75" w:rsidP="00804A40">
            <w:pPr>
              <w:spacing w:line="276" w:lineRule="auto"/>
              <w:jc w:val="center"/>
              <w:rPr>
                <w:bCs/>
                <w:sz w:val="24"/>
                <w:szCs w:val="24"/>
              </w:rPr>
            </w:pPr>
          </w:p>
        </w:tc>
        <w:tc>
          <w:tcPr>
            <w:tcW w:w="711" w:type="pct"/>
          </w:tcPr>
          <w:p w14:paraId="076E5976" w14:textId="77777777" w:rsidR="00275F75" w:rsidRPr="009D6A94" w:rsidRDefault="00275F75" w:rsidP="00804A40">
            <w:pPr>
              <w:spacing w:line="276" w:lineRule="auto"/>
              <w:jc w:val="center"/>
              <w:rPr>
                <w:bCs/>
                <w:sz w:val="24"/>
                <w:szCs w:val="24"/>
              </w:rPr>
            </w:pPr>
          </w:p>
        </w:tc>
        <w:tc>
          <w:tcPr>
            <w:tcW w:w="831" w:type="pct"/>
          </w:tcPr>
          <w:p w14:paraId="2F6AB2D9" w14:textId="77777777" w:rsidR="00275F75" w:rsidRPr="009D6A94" w:rsidRDefault="00275F75" w:rsidP="00804A40">
            <w:pPr>
              <w:spacing w:line="276" w:lineRule="auto"/>
              <w:jc w:val="center"/>
              <w:rPr>
                <w:bCs/>
                <w:sz w:val="24"/>
                <w:szCs w:val="24"/>
              </w:rPr>
            </w:pPr>
          </w:p>
        </w:tc>
      </w:tr>
      <w:tr w:rsidR="00275F75" w:rsidRPr="009D6A94" w14:paraId="455A2E1F" w14:textId="77777777" w:rsidTr="00275F75">
        <w:trPr>
          <w:trHeight w:val="377"/>
        </w:trPr>
        <w:tc>
          <w:tcPr>
            <w:tcW w:w="204" w:type="pct"/>
            <w:vMerge/>
          </w:tcPr>
          <w:p w14:paraId="0421A788" w14:textId="77777777" w:rsidR="00275F75" w:rsidRPr="009D6A94" w:rsidRDefault="00275F75" w:rsidP="00804A40">
            <w:pPr>
              <w:spacing w:line="276" w:lineRule="auto"/>
              <w:jc w:val="center"/>
              <w:rPr>
                <w:sz w:val="24"/>
                <w:szCs w:val="24"/>
              </w:rPr>
            </w:pPr>
          </w:p>
        </w:tc>
        <w:tc>
          <w:tcPr>
            <w:tcW w:w="877" w:type="pct"/>
          </w:tcPr>
          <w:p w14:paraId="1A24C428" w14:textId="77777777" w:rsidR="00275F75" w:rsidRPr="009D6A94" w:rsidRDefault="00275F75" w:rsidP="00804A40">
            <w:pPr>
              <w:pStyle w:val="Default"/>
              <w:spacing w:line="276" w:lineRule="auto"/>
            </w:pPr>
            <w:r w:rsidRPr="009D6A94">
              <w:t>Thickness: 3.25mm</w:t>
            </w:r>
          </w:p>
        </w:tc>
        <w:tc>
          <w:tcPr>
            <w:tcW w:w="877" w:type="pct"/>
          </w:tcPr>
          <w:p w14:paraId="0F85EB68" w14:textId="77777777" w:rsidR="00275F75" w:rsidRPr="009D6A94" w:rsidRDefault="00275F75" w:rsidP="00804A40">
            <w:pPr>
              <w:spacing w:line="276" w:lineRule="auto"/>
              <w:jc w:val="center"/>
              <w:rPr>
                <w:sz w:val="24"/>
                <w:szCs w:val="24"/>
              </w:rPr>
            </w:pPr>
          </w:p>
        </w:tc>
        <w:tc>
          <w:tcPr>
            <w:tcW w:w="736" w:type="pct"/>
          </w:tcPr>
          <w:p w14:paraId="1FA4A317" w14:textId="77777777" w:rsidR="00275F75" w:rsidRPr="009D6A94" w:rsidRDefault="00275F75" w:rsidP="00804A40">
            <w:pPr>
              <w:spacing w:line="276" w:lineRule="auto"/>
              <w:jc w:val="center"/>
              <w:rPr>
                <w:sz w:val="24"/>
                <w:szCs w:val="24"/>
              </w:rPr>
            </w:pPr>
          </w:p>
        </w:tc>
        <w:tc>
          <w:tcPr>
            <w:tcW w:w="764" w:type="pct"/>
          </w:tcPr>
          <w:p w14:paraId="0A116693" w14:textId="77777777" w:rsidR="00275F75" w:rsidRPr="009D6A94" w:rsidRDefault="00275F75" w:rsidP="00804A40">
            <w:pPr>
              <w:spacing w:line="276" w:lineRule="auto"/>
              <w:jc w:val="center"/>
              <w:rPr>
                <w:sz w:val="24"/>
                <w:szCs w:val="24"/>
              </w:rPr>
            </w:pPr>
          </w:p>
        </w:tc>
        <w:tc>
          <w:tcPr>
            <w:tcW w:w="711" w:type="pct"/>
          </w:tcPr>
          <w:p w14:paraId="5898D83D" w14:textId="77777777" w:rsidR="00275F75" w:rsidRPr="009D6A94" w:rsidRDefault="00275F75" w:rsidP="00804A40">
            <w:pPr>
              <w:spacing w:line="276" w:lineRule="auto"/>
              <w:jc w:val="center"/>
              <w:rPr>
                <w:sz w:val="24"/>
                <w:szCs w:val="24"/>
              </w:rPr>
            </w:pPr>
          </w:p>
        </w:tc>
        <w:tc>
          <w:tcPr>
            <w:tcW w:w="831" w:type="pct"/>
          </w:tcPr>
          <w:p w14:paraId="7AAC76E5" w14:textId="77777777" w:rsidR="00275F75" w:rsidRPr="009D6A94" w:rsidRDefault="00275F75" w:rsidP="00804A40">
            <w:pPr>
              <w:spacing w:line="276" w:lineRule="auto"/>
              <w:jc w:val="center"/>
              <w:rPr>
                <w:sz w:val="24"/>
                <w:szCs w:val="24"/>
              </w:rPr>
            </w:pPr>
          </w:p>
        </w:tc>
      </w:tr>
      <w:tr w:rsidR="00275F75" w:rsidRPr="009D6A94" w14:paraId="50D0E23A" w14:textId="77777777" w:rsidTr="00275F75">
        <w:trPr>
          <w:trHeight w:val="377"/>
        </w:trPr>
        <w:tc>
          <w:tcPr>
            <w:tcW w:w="204" w:type="pct"/>
            <w:vMerge/>
          </w:tcPr>
          <w:p w14:paraId="2FA829B7" w14:textId="77777777" w:rsidR="00275F75" w:rsidRPr="009D6A94" w:rsidRDefault="00275F75" w:rsidP="00804A40">
            <w:pPr>
              <w:spacing w:line="276" w:lineRule="auto"/>
              <w:jc w:val="center"/>
              <w:rPr>
                <w:sz w:val="24"/>
                <w:szCs w:val="24"/>
              </w:rPr>
            </w:pPr>
          </w:p>
        </w:tc>
        <w:tc>
          <w:tcPr>
            <w:tcW w:w="877" w:type="pct"/>
          </w:tcPr>
          <w:p w14:paraId="61550BC6" w14:textId="77777777" w:rsidR="00275F75" w:rsidRPr="009D6A94" w:rsidRDefault="00275F75" w:rsidP="00804A40">
            <w:pPr>
              <w:pStyle w:val="Default"/>
              <w:spacing w:line="276" w:lineRule="auto"/>
            </w:pPr>
            <w:r w:rsidRPr="009D6A94">
              <w:t>Middle Section</w:t>
            </w:r>
          </w:p>
        </w:tc>
        <w:tc>
          <w:tcPr>
            <w:tcW w:w="877" w:type="pct"/>
          </w:tcPr>
          <w:p w14:paraId="16B190E9" w14:textId="77777777" w:rsidR="00275F75" w:rsidRPr="009D6A94" w:rsidRDefault="00275F75" w:rsidP="00804A40">
            <w:pPr>
              <w:spacing w:line="276" w:lineRule="auto"/>
              <w:jc w:val="center"/>
              <w:rPr>
                <w:sz w:val="24"/>
                <w:szCs w:val="24"/>
              </w:rPr>
            </w:pPr>
          </w:p>
        </w:tc>
        <w:tc>
          <w:tcPr>
            <w:tcW w:w="736" w:type="pct"/>
          </w:tcPr>
          <w:p w14:paraId="3510F64A" w14:textId="77777777" w:rsidR="00275F75" w:rsidRPr="009D6A94" w:rsidRDefault="00275F75" w:rsidP="00804A40">
            <w:pPr>
              <w:spacing w:line="276" w:lineRule="auto"/>
              <w:jc w:val="center"/>
              <w:rPr>
                <w:sz w:val="24"/>
                <w:szCs w:val="24"/>
              </w:rPr>
            </w:pPr>
          </w:p>
        </w:tc>
        <w:tc>
          <w:tcPr>
            <w:tcW w:w="764" w:type="pct"/>
          </w:tcPr>
          <w:p w14:paraId="66C53ED6" w14:textId="77777777" w:rsidR="00275F75" w:rsidRPr="009D6A94" w:rsidRDefault="00275F75" w:rsidP="00804A40">
            <w:pPr>
              <w:spacing w:line="276" w:lineRule="auto"/>
              <w:jc w:val="center"/>
              <w:rPr>
                <w:sz w:val="24"/>
                <w:szCs w:val="24"/>
              </w:rPr>
            </w:pPr>
          </w:p>
        </w:tc>
        <w:tc>
          <w:tcPr>
            <w:tcW w:w="711" w:type="pct"/>
          </w:tcPr>
          <w:p w14:paraId="38087C4C" w14:textId="77777777" w:rsidR="00275F75" w:rsidRPr="009D6A94" w:rsidRDefault="00275F75" w:rsidP="00804A40">
            <w:pPr>
              <w:spacing w:line="276" w:lineRule="auto"/>
              <w:jc w:val="center"/>
              <w:rPr>
                <w:sz w:val="24"/>
                <w:szCs w:val="24"/>
              </w:rPr>
            </w:pPr>
          </w:p>
        </w:tc>
        <w:tc>
          <w:tcPr>
            <w:tcW w:w="831" w:type="pct"/>
          </w:tcPr>
          <w:p w14:paraId="3895404F" w14:textId="77777777" w:rsidR="00275F75" w:rsidRPr="009D6A94" w:rsidRDefault="00275F75" w:rsidP="00804A40">
            <w:pPr>
              <w:spacing w:line="276" w:lineRule="auto"/>
              <w:jc w:val="center"/>
              <w:rPr>
                <w:sz w:val="24"/>
                <w:szCs w:val="24"/>
              </w:rPr>
            </w:pPr>
          </w:p>
        </w:tc>
      </w:tr>
      <w:tr w:rsidR="00275F75" w:rsidRPr="009D6A94" w14:paraId="290E18AA" w14:textId="77777777" w:rsidTr="00275F75">
        <w:trPr>
          <w:trHeight w:val="377"/>
        </w:trPr>
        <w:tc>
          <w:tcPr>
            <w:tcW w:w="204" w:type="pct"/>
            <w:vMerge/>
          </w:tcPr>
          <w:p w14:paraId="7883A881" w14:textId="77777777" w:rsidR="00275F75" w:rsidRPr="009D6A94" w:rsidRDefault="00275F75" w:rsidP="00804A40">
            <w:pPr>
              <w:spacing w:line="276" w:lineRule="auto"/>
              <w:jc w:val="center"/>
              <w:rPr>
                <w:sz w:val="24"/>
                <w:szCs w:val="24"/>
              </w:rPr>
            </w:pPr>
          </w:p>
        </w:tc>
        <w:tc>
          <w:tcPr>
            <w:tcW w:w="877" w:type="pct"/>
          </w:tcPr>
          <w:p w14:paraId="6DE44A1B" w14:textId="77777777" w:rsidR="00275F75" w:rsidRPr="009D6A94" w:rsidRDefault="00275F75" w:rsidP="00804A40">
            <w:pPr>
              <w:pStyle w:val="Default"/>
              <w:spacing w:line="276" w:lineRule="auto"/>
            </w:pPr>
            <w:r w:rsidRPr="009D6A94">
              <w:t>Length: 1.75m</w:t>
            </w:r>
          </w:p>
        </w:tc>
        <w:tc>
          <w:tcPr>
            <w:tcW w:w="877" w:type="pct"/>
          </w:tcPr>
          <w:p w14:paraId="69FBE7B7" w14:textId="77777777" w:rsidR="00275F75" w:rsidRPr="009D6A94" w:rsidRDefault="00275F75" w:rsidP="00804A40">
            <w:pPr>
              <w:spacing w:line="276" w:lineRule="auto"/>
              <w:jc w:val="center"/>
              <w:rPr>
                <w:sz w:val="24"/>
                <w:szCs w:val="24"/>
              </w:rPr>
            </w:pPr>
          </w:p>
        </w:tc>
        <w:tc>
          <w:tcPr>
            <w:tcW w:w="736" w:type="pct"/>
          </w:tcPr>
          <w:p w14:paraId="7FF545B2" w14:textId="77777777" w:rsidR="00275F75" w:rsidRPr="009D6A94" w:rsidRDefault="00275F75" w:rsidP="00E21494">
            <w:pPr>
              <w:spacing w:line="276" w:lineRule="auto"/>
              <w:jc w:val="center"/>
              <w:rPr>
                <w:sz w:val="24"/>
                <w:szCs w:val="24"/>
              </w:rPr>
            </w:pPr>
          </w:p>
        </w:tc>
        <w:tc>
          <w:tcPr>
            <w:tcW w:w="764" w:type="pct"/>
          </w:tcPr>
          <w:p w14:paraId="7F7FC548" w14:textId="77777777" w:rsidR="00275F75" w:rsidRPr="009D6A94" w:rsidRDefault="00275F75" w:rsidP="00804A40">
            <w:pPr>
              <w:spacing w:line="276" w:lineRule="auto"/>
              <w:jc w:val="center"/>
              <w:rPr>
                <w:sz w:val="24"/>
                <w:szCs w:val="24"/>
              </w:rPr>
            </w:pPr>
          </w:p>
        </w:tc>
        <w:tc>
          <w:tcPr>
            <w:tcW w:w="711" w:type="pct"/>
          </w:tcPr>
          <w:p w14:paraId="63C052AA" w14:textId="77777777" w:rsidR="00275F75" w:rsidRPr="009D6A94" w:rsidRDefault="00275F75" w:rsidP="00804A40">
            <w:pPr>
              <w:spacing w:line="276" w:lineRule="auto"/>
              <w:jc w:val="center"/>
              <w:rPr>
                <w:sz w:val="24"/>
                <w:szCs w:val="24"/>
              </w:rPr>
            </w:pPr>
          </w:p>
        </w:tc>
        <w:tc>
          <w:tcPr>
            <w:tcW w:w="831" w:type="pct"/>
          </w:tcPr>
          <w:p w14:paraId="6430392B" w14:textId="77777777" w:rsidR="00275F75" w:rsidRPr="009D6A94" w:rsidRDefault="00275F75" w:rsidP="00804A40">
            <w:pPr>
              <w:spacing w:line="276" w:lineRule="auto"/>
              <w:jc w:val="center"/>
              <w:rPr>
                <w:sz w:val="24"/>
                <w:szCs w:val="24"/>
              </w:rPr>
            </w:pPr>
          </w:p>
        </w:tc>
      </w:tr>
      <w:tr w:rsidR="00275F75" w:rsidRPr="009D6A94" w14:paraId="2EBEF93A" w14:textId="77777777" w:rsidTr="00275F75">
        <w:trPr>
          <w:trHeight w:val="377"/>
        </w:trPr>
        <w:tc>
          <w:tcPr>
            <w:tcW w:w="204" w:type="pct"/>
            <w:vMerge/>
          </w:tcPr>
          <w:p w14:paraId="1CD4F6C5" w14:textId="77777777" w:rsidR="00275F75" w:rsidRPr="009D6A94" w:rsidRDefault="00275F75" w:rsidP="00804A40">
            <w:pPr>
              <w:spacing w:line="276" w:lineRule="auto"/>
              <w:jc w:val="center"/>
              <w:rPr>
                <w:sz w:val="24"/>
                <w:szCs w:val="24"/>
              </w:rPr>
            </w:pPr>
          </w:p>
        </w:tc>
        <w:tc>
          <w:tcPr>
            <w:tcW w:w="877" w:type="pct"/>
          </w:tcPr>
          <w:p w14:paraId="310BA235" w14:textId="77777777" w:rsidR="00275F75" w:rsidRPr="009D6A94" w:rsidRDefault="00275F75" w:rsidP="00804A40">
            <w:pPr>
              <w:pStyle w:val="Default"/>
              <w:spacing w:line="276" w:lineRule="auto"/>
            </w:pPr>
            <w:r w:rsidRPr="009D6A94">
              <w:t>Outside diameter: 114.3mm</w:t>
            </w:r>
          </w:p>
        </w:tc>
        <w:tc>
          <w:tcPr>
            <w:tcW w:w="877" w:type="pct"/>
          </w:tcPr>
          <w:p w14:paraId="265A9F66" w14:textId="77777777" w:rsidR="00275F75" w:rsidRPr="009D6A94" w:rsidRDefault="00275F75" w:rsidP="00804A40">
            <w:pPr>
              <w:spacing w:line="276" w:lineRule="auto"/>
              <w:jc w:val="center"/>
              <w:rPr>
                <w:sz w:val="24"/>
                <w:szCs w:val="24"/>
              </w:rPr>
            </w:pPr>
          </w:p>
        </w:tc>
        <w:tc>
          <w:tcPr>
            <w:tcW w:w="736" w:type="pct"/>
          </w:tcPr>
          <w:p w14:paraId="7DA1E537" w14:textId="77777777" w:rsidR="00275F75" w:rsidRPr="009D6A94" w:rsidRDefault="00275F75" w:rsidP="00804A40">
            <w:pPr>
              <w:spacing w:line="276" w:lineRule="auto"/>
              <w:jc w:val="center"/>
              <w:rPr>
                <w:sz w:val="24"/>
                <w:szCs w:val="24"/>
              </w:rPr>
            </w:pPr>
          </w:p>
        </w:tc>
        <w:tc>
          <w:tcPr>
            <w:tcW w:w="764" w:type="pct"/>
          </w:tcPr>
          <w:p w14:paraId="46E37507" w14:textId="77777777" w:rsidR="00275F75" w:rsidRPr="009D6A94" w:rsidRDefault="00275F75" w:rsidP="00804A40">
            <w:pPr>
              <w:spacing w:line="276" w:lineRule="auto"/>
              <w:jc w:val="center"/>
              <w:rPr>
                <w:sz w:val="24"/>
                <w:szCs w:val="24"/>
              </w:rPr>
            </w:pPr>
          </w:p>
        </w:tc>
        <w:tc>
          <w:tcPr>
            <w:tcW w:w="711" w:type="pct"/>
          </w:tcPr>
          <w:p w14:paraId="1F0D65BC" w14:textId="77777777" w:rsidR="00275F75" w:rsidRPr="009D6A94" w:rsidRDefault="00275F75" w:rsidP="00804A40">
            <w:pPr>
              <w:spacing w:line="276" w:lineRule="auto"/>
              <w:jc w:val="center"/>
              <w:rPr>
                <w:sz w:val="24"/>
                <w:szCs w:val="24"/>
              </w:rPr>
            </w:pPr>
          </w:p>
        </w:tc>
        <w:tc>
          <w:tcPr>
            <w:tcW w:w="831" w:type="pct"/>
          </w:tcPr>
          <w:p w14:paraId="6004AF1E" w14:textId="77777777" w:rsidR="00275F75" w:rsidRPr="009D6A94" w:rsidRDefault="00275F75" w:rsidP="00804A40">
            <w:pPr>
              <w:spacing w:line="276" w:lineRule="auto"/>
              <w:jc w:val="center"/>
              <w:rPr>
                <w:sz w:val="24"/>
                <w:szCs w:val="24"/>
              </w:rPr>
            </w:pPr>
          </w:p>
        </w:tc>
      </w:tr>
      <w:tr w:rsidR="00275F75" w:rsidRPr="009D6A94" w14:paraId="2C7154E1" w14:textId="77777777" w:rsidTr="00275F75">
        <w:trPr>
          <w:trHeight w:val="377"/>
        </w:trPr>
        <w:tc>
          <w:tcPr>
            <w:tcW w:w="204" w:type="pct"/>
            <w:vMerge/>
          </w:tcPr>
          <w:p w14:paraId="6F6BEC0D" w14:textId="77777777" w:rsidR="00275F75" w:rsidRPr="009D6A94" w:rsidRDefault="00275F75" w:rsidP="00804A40">
            <w:pPr>
              <w:spacing w:line="276" w:lineRule="auto"/>
              <w:jc w:val="center"/>
              <w:rPr>
                <w:sz w:val="24"/>
                <w:szCs w:val="24"/>
              </w:rPr>
            </w:pPr>
          </w:p>
        </w:tc>
        <w:tc>
          <w:tcPr>
            <w:tcW w:w="877" w:type="pct"/>
          </w:tcPr>
          <w:p w14:paraId="1A4BA197" w14:textId="77777777" w:rsidR="00275F75" w:rsidRPr="009D6A94" w:rsidRDefault="00275F75" w:rsidP="00804A40">
            <w:pPr>
              <w:pStyle w:val="Default"/>
              <w:spacing w:line="276" w:lineRule="auto"/>
            </w:pPr>
            <w:r w:rsidRPr="009D6A94">
              <w:t>Thickness: 3.65mm</w:t>
            </w:r>
          </w:p>
        </w:tc>
        <w:tc>
          <w:tcPr>
            <w:tcW w:w="877" w:type="pct"/>
          </w:tcPr>
          <w:p w14:paraId="6282E2DD" w14:textId="77777777" w:rsidR="00275F75" w:rsidRPr="009D6A94" w:rsidRDefault="00275F75" w:rsidP="00804A40">
            <w:pPr>
              <w:spacing w:line="276" w:lineRule="auto"/>
              <w:jc w:val="center"/>
              <w:rPr>
                <w:sz w:val="24"/>
                <w:szCs w:val="24"/>
              </w:rPr>
            </w:pPr>
          </w:p>
        </w:tc>
        <w:tc>
          <w:tcPr>
            <w:tcW w:w="736" w:type="pct"/>
          </w:tcPr>
          <w:p w14:paraId="52461D4A" w14:textId="77777777" w:rsidR="00275F75" w:rsidRPr="009D6A94" w:rsidRDefault="00275F75" w:rsidP="00804A40">
            <w:pPr>
              <w:spacing w:line="276" w:lineRule="auto"/>
              <w:jc w:val="center"/>
              <w:rPr>
                <w:sz w:val="24"/>
                <w:szCs w:val="24"/>
              </w:rPr>
            </w:pPr>
          </w:p>
        </w:tc>
        <w:tc>
          <w:tcPr>
            <w:tcW w:w="764" w:type="pct"/>
          </w:tcPr>
          <w:p w14:paraId="66DE7406" w14:textId="77777777" w:rsidR="00275F75" w:rsidRPr="009D6A94" w:rsidRDefault="00275F75" w:rsidP="00804A40">
            <w:pPr>
              <w:spacing w:line="276" w:lineRule="auto"/>
              <w:jc w:val="center"/>
              <w:rPr>
                <w:sz w:val="24"/>
                <w:szCs w:val="24"/>
              </w:rPr>
            </w:pPr>
          </w:p>
        </w:tc>
        <w:tc>
          <w:tcPr>
            <w:tcW w:w="711" w:type="pct"/>
          </w:tcPr>
          <w:p w14:paraId="7F1609B4" w14:textId="77777777" w:rsidR="00275F75" w:rsidRPr="009D6A94" w:rsidRDefault="00275F75" w:rsidP="00804A40">
            <w:pPr>
              <w:spacing w:line="276" w:lineRule="auto"/>
              <w:jc w:val="center"/>
              <w:rPr>
                <w:sz w:val="24"/>
                <w:szCs w:val="24"/>
              </w:rPr>
            </w:pPr>
          </w:p>
        </w:tc>
        <w:tc>
          <w:tcPr>
            <w:tcW w:w="831" w:type="pct"/>
          </w:tcPr>
          <w:p w14:paraId="0B7F4471" w14:textId="77777777" w:rsidR="00275F75" w:rsidRPr="009D6A94" w:rsidRDefault="00275F75" w:rsidP="00804A40">
            <w:pPr>
              <w:spacing w:line="276" w:lineRule="auto"/>
              <w:jc w:val="center"/>
              <w:rPr>
                <w:sz w:val="24"/>
                <w:szCs w:val="24"/>
              </w:rPr>
            </w:pPr>
          </w:p>
        </w:tc>
      </w:tr>
      <w:tr w:rsidR="00275F75" w:rsidRPr="009D6A94" w14:paraId="584757C6" w14:textId="77777777" w:rsidTr="00275F75">
        <w:trPr>
          <w:trHeight w:val="377"/>
        </w:trPr>
        <w:tc>
          <w:tcPr>
            <w:tcW w:w="204" w:type="pct"/>
            <w:vMerge/>
          </w:tcPr>
          <w:p w14:paraId="12D20D90" w14:textId="77777777" w:rsidR="00275F75" w:rsidRPr="009D6A94" w:rsidRDefault="00275F75" w:rsidP="00804A40">
            <w:pPr>
              <w:spacing w:line="276" w:lineRule="auto"/>
              <w:jc w:val="center"/>
              <w:rPr>
                <w:sz w:val="24"/>
                <w:szCs w:val="24"/>
              </w:rPr>
            </w:pPr>
          </w:p>
        </w:tc>
        <w:tc>
          <w:tcPr>
            <w:tcW w:w="877" w:type="pct"/>
          </w:tcPr>
          <w:p w14:paraId="1F5F0E47" w14:textId="77777777" w:rsidR="00275F75" w:rsidRPr="009D6A94" w:rsidRDefault="00275F75" w:rsidP="00804A40">
            <w:pPr>
              <w:pStyle w:val="Default"/>
              <w:spacing w:line="276" w:lineRule="auto"/>
            </w:pPr>
            <w:r w:rsidRPr="009D6A94">
              <w:t>Bottom Section</w:t>
            </w:r>
          </w:p>
        </w:tc>
        <w:tc>
          <w:tcPr>
            <w:tcW w:w="877" w:type="pct"/>
          </w:tcPr>
          <w:p w14:paraId="1CB37FC7" w14:textId="77777777" w:rsidR="00275F75" w:rsidRPr="009D6A94" w:rsidRDefault="00275F75" w:rsidP="00804A40">
            <w:pPr>
              <w:spacing w:line="276" w:lineRule="auto"/>
              <w:jc w:val="center"/>
              <w:rPr>
                <w:sz w:val="24"/>
                <w:szCs w:val="24"/>
              </w:rPr>
            </w:pPr>
          </w:p>
        </w:tc>
        <w:tc>
          <w:tcPr>
            <w:tcW w:w="736" w:type="pct"/>
          </w:tcPr>
          <w:p w14:paraId="2D39C1CC" w14:textId="77777777" w:rsidR="00275F75" w:rsidRPr="009D6A94" w:rsidRDefault="00275F75" w:rsidP="00804A40">
            <w:pPr>
              <w:spacing w:line="276" w:lineRule="auto"/>
              <w:jc w:val="center"/>
              <w:rPr>
                <w:sz w:val="24"/>
                <w:szCs w:val="24"/>
              </w:rPr>
            </w:pPr>
          </w:p>
        </w:tc>
        <w:tc>
          <w:tcPr>
            <w:tcW w:w="764" w:type="pct"/>
          </w:tcPr>
          <w:p w14:paraId="1BCC740C" w14:textId="77777777" w:rsidR="00275F75" w:rsidRPr="009D6A94" w:rsidRDefault="00275F75" w:rsidP="00804A40">
            <w:pPr>
              <w:spacing w:line="276" w:lineRule="auto"/>
              <w:jc w:val="center"/>
              <w:rPr>
                <w:sz w:val="24"/>
                <w:szCs w:val="24"/>
              </w:rPr>
            </w:pPr>
          </w:p>
        </w:tc>
        <w:tc>
          <w:tcPr>
            <w:tcW w:w="711" w:type="pct"/>
          </w:tcPr>
          <w:p w14:paraId="0D8CA809" w14:textId="77777777" w:rsidR="00275F75" w:rsidRPr="009D6A94" w:rsidRDefault="00275F75" w:rsidP="00804A40">
            <w:pPr>
              <w:spacing w:line="276" w:lineRule="auto"/>
              <w:jc w:val="center"/>
              <w:rPr>
                <w:sz w:val="24"/>
                <w:szCs w:val="24"/>
              </w:rPr>
            </w:pPr>
          </w:p>
        </w:tc>
        <w:tc>
          <w:tcPr>
            <w:tcW w:w="831" w:type="pct"/>
          </w:tcPr>
          <w:p w14:paraId="6817132B" w14:textId="77777777" w:rsidR="00275F75" w:rsidRPr="009D6A94" w:rsidRDefault="00275F75" w:rsidP="00804A40">
            <w:pPr>
              <w:spacing w:line="276" w:lineRule="auto"/>
              <w:jc w:val="center"/>
              <w:rPr>
                <w:sz w:val="24"/>
                <w:szCs w:val="24"/>
              </w:rPr>
            </w:pPr>
          </w:p>
        </w:tc>
      </w:tr>
      <w:tr w:rsidR="00275F75" w:rsidRPr="009D6A94" w14:paraId="3F24F7D3" w14:textId="77777777" w:rsidTr="00275F75">
        <w:trPr>
          <w:trHeight w:val="377"/>
        </w:trPr>
        <w:tc>
          <w:tcPr>
            <w:tcW w:w="204" w:type="pct"/>
            <w:vMerge/>
          </w:tcPr>
          <w:p w14:paraId="43FF2A23" w14:textId="77777777" w:rsidR="00275F75" w:rsidRPr="009D6A94" w:rsidRDefault="00275F75" w:rsidP="00804A40">
            <w:pPr>
              <w:spacing w:line="276" w:lineRule="auto"/>
              <w:jc w:val="center"/>
              <w:rPr>
                <w:sz w:val="24"/>
                <w:szCs w:val="24"/>
              </w:rPr>
            </w:pPr>
          </w:p>
        </w:tc>
        <w:tc>
          <w:tcPr>
            <w:tcW w:w="877" w:type="pct"/>
          </w:tcPr>
          <w:p w14:paraId="2F004713" w14:textId="77777777" w:rsidR="00275F75" w:rsidRPr="009D6A94" w:rsidRDefault="00275F75" w:rsidP="00804A40">
            <w:pPr>
              <w:pStyle w:val="Default"/>
              <w:spacing w:line="276" w:lineRule="auto"/>
            </w:pPr>
            <w:r w:rsidRPr="009D6A94">
              <w:t>Length: 4.5m</w:t>
            </w:r>
          </w:p>
        </w:tc>
        <w:tc>
          <w:tcPr>
            <w:tcW w:w="877" w:type="pct"/>
          </w:tcPr>
          <w:p w14:paraId="38B36CE2" w14:textId="77777777" w:rsidR="00275F75" w:rsidRPr="009D6A94" w:rsidRDefault="00275F75" w:rsidP="00804A40">
            <w:pPr>
              <w:spacing w:line="276" w:lineRule="auto"/>
              <w:jc w:val="center"/>
              <w:rPr>
                <w:sz w:val="24"/>
                <w:szCs w:val="24"/>
              </w:rPr>
            </w:pPr>
          </w:p>
        </w:tc>
        <w:tc>
          <w:tcPr>
            <w:tcW w:w="736" w:type="pct"/>
          </w:tcPr>
          <w:p w14:paraId="5664F0CB" w14:textId="77777777" w:rsidR="00275F75" w:rsidRPr="009D6A94" w:rsidRDefault="00275F75" w:rsidP="00804A40">
            <w:pPr>
              <w:spacing w:line="276" w:lineRule="auto"/>
              <w:jc w:val="center"/>
              <w:rPr>
                <w:sz w:val="24"/>
                <w:szCs w:val="24"/>
              </w:rPr>
            </w:pPr>
          </w:p>
        </w:tc>
        <w:tc>
          <w:tcPr>
            <w:tcW w:w="764" w:type="pct"/>
          </w:tcPr>
          <w:p w14:paraId="79767BA7" w14:textId="77777777" w:rsidR="00275F75" w:rsidRPr="009D6A94" w:rsidRDefault="00275F75" w:rsidP="00804A40">
            <w:pPr>
              <w:spacing w:line="276" w:lineRule="auto"/>
              <w:jc w:val="center"/>
              <w:rPr>
                <w:sz w:val="24"/>
                <w:szCs w:val="24"/>
              </w:rPr>
            </w:pPr>
          </w:p>
        </w:tc>
        <w:tc>
          <w:tcPr>
            <w:tcW w:w="711" w:type="pct"/>
          </w:tcPr>
          <w:p w14:paraId="5172A2B0" w14:textId="77777777" w:rsidR="00275F75" w:rsidRPr="009D6A94" w:rsidRDefault="00275F75" w:rsidP="00804A40">
            <w:pPr>
              <w:spacing w:line="276" w:lineRule="auto"/>
              <w:jc w:val="center"/>
              <w:rPr>
                <w:sz w:val="24"/>
                <w:szCs w:val="24"/>
              </w:rPr>
            </w:pPr>
          </w:p>
        </w:tc>
        <w:tc>
          <w:tcPr>
            <w:tcW w:w="831" w:type="pct"/>
          </w:tcPr>
          <w:p w14:paraId="35D81EDE" w14:textId="77777777" w:rsidR="00275F75" w:rsidRPr="009D6A94" w:rsidRDefault="00275F75" w:rsidP="00804A40">
            <w:pPr>
              <w:spacing w:line="276" w:lineRule="auto"/>
              <w:jc w:val="center"/>
              <w:rPr>
                <w:sz w:val="24"/>
                <w:szCs w:val="24"/>
              </w:rPr>
            </w:pPr>
          </w:p>
        </w:tc>
      </w:tr>
      <w:tr w:rsidR="00275F75" w:rsidRPr="009D6A94" w14:paraId="7D3D6992" w14:textId="77777777" w:rsidTr="00275F75">
        <w:trPr>
          <w:trHeight w:val="377"/>
        </w:trPr>
        <w:tc>
          <w:tcPr>
            <w:tcW w:w="204" w:type="pct"/>
            <w:vMerge/>
          </w:tcPr>
          <w:p w14:paraId="084436F1" w14:textId="77777777" w:rsidR="00275F75" w:rsidRPr="009D6A94" w:rsidRDefault="00275F75" w:rsidP="00804A40">
            <w:pPr>
              <w:spacing w:line="276" w:lineRule="auto"/>
              <w:jc w:val="center"/>
              <w:rPr>
                <w:sz w:val="24"/>
                <w:szCs w:val="24"/>
              </w:rPr>
            </w:pPr>
          </w:p>
        </w:tc>
        <w:tc>
          <w:tcPr>
            <w:tcW w:w="877" w:type="pct"/>
          </w:tcPr>
          <w:p w14:paraId="3BFC747F" w14:textId="77777777" w:rsidR="00275F75" w:rsidRPr="009D6A94" w:rsidRDefault="00275F75" w:rsidP="00804A40">
            <w:pPr>
              <w:pStyle w:val="Default"/>
              <w:spacing w:line="276" w:lineRule="auto"/>
            </w:pPr>
            <w:r w:rsidRPr="009D6A94">
              <w:t>Outside diameter: 139.7mm</w:t>
            </w:r>
          </w:p>
        </w:tc>
        <w:tc>
          <w:tcPr>
            <w:tcW w:w="877" w:type="pct"/>
          </w:tcPr>
          <w:p w14:paraId="5F0E07C6" w14:textId="77777777" w:rsidR="00275F75" w:rsidRPr="009D6A94" w:rsidRDefault="00275F75" w:rsidP="00804A40">
            <w:pPr>
              <w:spacing w:line="276" w:lineRule="auto"/>
              <w:jc w:val="center"/>
              <w:rPr>
                <w:sz w:val="24"/>
                <w:szCs w:val="24"/>
              </w:rPr>
            </w:pPr>
          </w:p>
        </w:tc>
        <w:tc>
          <w:tcPr>
            <w:tcW w:w="736" w:type="pct"/>
          </w:tcPr>
          <w:p w14:paraId="384D1664" w14:textId="77777777" w:rsidR="00275F75" w:rsidRPr="009D6A94" w:rsidRDefault="00275F75" w:rsidP="00804A40">
            <w:pPr>
              <w:spacing w:line="276" w:lineRule="auto"/>
              <w:jc w:val="center"/>
              <w:rPr>
                <w:sz w:val="24"/>
                <w:szCs w:val="24"/>
              </w:rPr>
            </w:pPr>
          </w:p>
        </w:tc>
        <w:tc>
          <w:tcPr>
            <w:tcW w:w="764" w:type="pct"/>
          </w:tcPr>
          <w:p w14:paraId="0060BD8B" w14:textId="77777777" w:rsidR="00275F75" w:rsidRPr="009D6A94" w:rsidRDefault="00275F75" w:rsidP="00804A40">
            <w:pPr>
              <w:spacing w:line="276" w:lineRule="auto"/>
              <w:jc w:val="center"/>
              <w:rPr>
                <w:sz w:val="24"/>
                <w:szCs w:val="24"/>
              </w:rPr>
            </w:pPr>
          </w:p>
        </w:tc>
        <w:tc>
          <w:tcPr>
            <w:tcW w:w="711" w:type="pct"/>
          </w:tcPr>
          <w:p w14:paraId="1A542E5A" w14:textId="77777777" w:rsidR="00275F75" w:rsidRPr="009D6A94" w:rsidRDefault="00275F75" w:rsidP="00804A40">
            <w:pPr>
              <w:spacing w:line="276" w:lineRule="auto"/>
              <w:jc w:val="center"/>
              <w:rPr>
                <w:sz w:val="24"/>
                <w:szCs w:val="24"/>
              </w:rPr>
            </w:pPr>
          </w:p>
        </w:tc>
        <w:tc>
          <w:tcPr>
            <w:tcW w:w="831" w:type="pct"/>
          </w:tcPr>
          <w:p w14:paraId="2A82F6A9" w14:textId="77777777" w:rsidR="00275F75" w:rsidRPr="009D6A94" w:rsidRDefault="00275F75" w:rsidP="00804A40">
            <w:pPr>
              <w:spacing w:line="276" w:lineRule="auto"/>
              <w:jc w:val="center"/>
              <w:rPr>
                <w:sz w:val="24"/>
                <w:szCs w:val="24"/>
              </w:rPr>
            </w:pPr>
          </w:p>
        </w:tc>
      </w:tr>
      <w:tr w:rsidR="00275F75" w:rsidRPr="009D6A94" w14:paraId="32FD1C2D" w14:textId="77777777" w:rsidTr="00275F75">
        <w:trPr>
          <w:trHeight w:val="377"/>
        </w:trPr>
        <w:tc>
          <w:tcPr>
            <w:tcW w:w="204" w:type="pct"/>
            <w:vMerge/>
          </w:tcPr>
          <w:p w14:paraId="3807F097" w14:textId="77777777" w:rsidR="00275F75" w:rsidRPr="009D6A94" w:rsidRDefault="00275F75" w:rsidP="00804A40">
            <w:pPr>
              <w:spacing w:line="276" w:lineRule="auto"/>
              <w:jc w:val="center"/>
              <w:rPr>
                <w:sz w:val="24"/>
                <w:szCs w:val="24"/>
              </w:rPr>
            </w:pPr>
          </w:p>
        </w:tc>
        <w:tc>
          <w:tcPr>
            <w:tcW w:w="877" w:type="pct"/>
          </w:tcPr>
          <w:p w14:paraId="23A58FB9" w14:textId="77777777" w:rsidR="00275F75" w:rsidRPr="009D6A94" w:rsidRDefault="00275F75" w:rsidP="00804A40">
            <w:pPr>
              <w:pStyle w:val="Default"/>
              <w:spacing w:line="276" w:lineRule="auto"/>
            </w:pPr>
            <w:r w:rsidRPr="009D6A94">
              <w:t>Thickness: 4.5mm</w:t>
            </w:r>
          </w:p>
        </w:tc>
        <w:tc>
          <w:tcPr>
            <w:tcW w:w="877" w:type="pct"/>
          </w:tcPr>
          <w:p w14:paraId="21876EE5" w14:textId="77777777" w:rsidR="00275F75" w:rsidRPr="009D6A94" w:rsidRDefault="00275F75" w:rsidP="00804A40">
            <w:pPr>
              <w:spacing w:line="276" w:lineRule="auto"/>
              <w:jc w:val="center"/>
              <w:rPr>
                <w:sz w:val="24"/>
                <w:szCs w:val="24"/>
              </w:rPr>
            </w:pPr>
          </w:p>
        </w:tc>
        <w:tc>
          <w:tcPr>
            <w:tcW w:w="736" w:type="pct"/>
          </w:tcPr>
          <w:p w14:paraId="63B613FE" w14:textId="77777777" w:rsidR="00275F75" w:rsidRPr="009D6A94" w:rsidRDefault="00275F75" w:rsidP="00BC2757">
            <w:pPr>
              <w:spacing w:line="276" w:lineRule="auto"/>
              <w:jc w:val="center"/>
              <w:rPr>
                <w:sz w:val="24"/>
                <w:szCs w:val="24"/>
              </w:rPr>
            </w:pPr>
          </w:p>
        </w:tc>
        <w:tc>
          <w:tcPr>
            <w:tcW w:w="764" w:type="pct"/>
          </w:tcPr>
          <w:p w14:paraId="5B29D814" w14:textId="77777777" w:rsidR="00275F75" w:rsidRPr="009D6A94" w:rsidRDefault="00275F75" w:rsidP="00804A40">
            <w:pPr>
              <w:spacing w:line="276" w:lineRule="auto"/>
              <w:jc w:val="center"/>
              <w:rPr>
                <w:sz w:val="24"/>
                <w:szCs w:val="24"/>
              </w:rPr>
            </w:pPr>
          </w:p>
        </w:tc>
        <w:tc>
          <w:tcPr>
            <w:tcW w:w="711" w:type="pct"/>
          </w:tcPr>
          <w:p w14:paraId="6F536B2D" w14:textId="77777777" w:rsidR="00275F75" w:rsidRPr="009D6A94" w:rsidRDefault="00275F75" w:rsidP="00804A40">
            <w:pPr>
              <w:spacing w:line="276" w:lineRule="auto"/>
              <w:jc w:val="center"/>
              <w:rPr>
                <w:sz w:val="24"/>
                <w:szCs w:val="24"/>
              </w:rPr>
            </w:pPr>
          </w:p>
        </w:tc>
        <w:tc>
          <w:tcPr>
            <w:tcW w:w="831" w:type="pct"/>
          </w:tcPr>
          <w:p w14:paraId="6E439D79" w14:textId="77777777" w:rsidR="00275F75" w:rsidRPr="009D6A94" w:rsidRDefault="00275F75" w:rsidP="00804A40">
            <w:pPr>
              <w:spacing w:line="276" w:lineRule="auto"/>
              <w:jc w:val="center"/>
              <w:rPr>
                <w:sz w:val="24"/>
                <w:szCs w:val="24"/>
              </w:rPr>
            </w:pPr>
          </w:p>
        </w:tc>
      </w:tr>
      <w:tr w:rsidR="00275F75" w:rsidRPr="009D6A94" w14:paraId="566AA691" w14:textId="77777777" w:rsidTr="00275F75">
        <w:trPr>
          <w:trHeight w:val="377"/>
        </w:trPr>
        <w:tc>
          <w:tcPr>
            <w:tcW w:w="204" w:type="pct"/>
            <w:vMerge/>
          </w:tcPr>
          <w:p w14:paraId="332EAF82" w14:textId="77777777" w:rsidR="00275F75" w:rsidRPr="009D6A94" w:rsidRDefault="00275F75" w:rsidP="00804A40">
            <w:pPr>
              <w:spacing w:line="276" w:lineRule="auto"/>
              <w:jc w:val="center"/>
              <w:rPr>
                <w:sz w:val="24"/>
                <w:szCs w:val="24"/>
              </w:rPr>
            </w:pPr>
          </w:p>
        </w:tc>
        <w:tc>
          <w:tcPr>
            <w:tcW w:w="877" w:type="pct"/>
          </w:tcPr>
          <w:p w14:paraId="210FDACE" w14:textId="77777777" w:rsidR="00275F75" w:rsidRPr="009D6A94" w:rsidRDefault="00275F75" w:rsidP="00804A40">
            <w:pPr>
              <w:pStyle w:val="Default"/>
              <w:spacing w:line="276" w:lineRule="auto"/>
            </w:pPr>
            <w:r w:rsidRPr="009D6A94">
              <w:t>Weight: 101Kg</w:t>
            </w:r>
          </w:p>
        </w:tc>
        <w:tc>
          <w:tcPr>
            <w:tcW w:w="877" w:type="pct"/>
          </w:tcPr>
          <w:p w14:paraId="7849DCBC" w14:textId="77777777" w:rsidR="00275F75" w:rsidRPr="009D6A94" w:rsidRDefault="00275F75" w:rsidP="00804A40">
            <w:pPr>
              <w:jc w:val="center"/>
              <w:rPr>
                <w:sz w:val="24"/>
                <w:szCs w:val="24"/>
              </w:rPr>
            </w:pPr>
          </w:p>
        </w:tc>
        <w:tc>
          <w:tcPr>
            <w:tcW w:w="736" w:type="pct"/>
          </w:tcPr>
          <w:p w14:paraId="44A61893" w14:textId="77777777" w:rsidR="00275F75" w:rsidRPr="009D6A94" w:rsidRDefault="00275F75" w:rsidP="00804A40">
            <w:pPr>
              <w:jc w:val="center"/>
              <w:rPr>
                <w:sz w:val="24"/>
                <w:szCs w:val="24"/>
              </w:rPr>
            </w:pPr>
          </w:p>
        </w:tc>
        <w:tc>
          <w:tcPr>
            <w:tcW w:w="764" w:type="pct"/>
          </w:tcPr>
          <w:p w14:paraId="3309980B" w14:textId="77777777" w:rsidR="00275F75" w:rsidRPr="009D6A94" w:rsidRDefault="00275F75" w:rsidP="00804A40">
            <w:pPr>
              <w:jc w:val="center"/>
              <w:rPr>
                <w:sz w:val="24"/>
                <w:szCs w:val="24"/>
              </w:rPr>
            </w:pPr>
          </w:p>
        </w:tc>
        <w:tc>
          <w:tcPr>
            <w:tcW w:w="711" w:type="pct"/>
          </w:tcPr>
          <w:p w14:paraId="121AB345" w14:textId="77777777" w:rsidR="00275F75" w:rsidRPr="009D6A94" w:rsidRDefault="00275F75" w:rsidP="00804A40">
            <w:pPr>
              <w:jc w:val="center"/>
              <w:rPr>
                <w:sz w:val="24"/>
                <w:szCs w:val="24"/>
              </w:rPr>
            </w:pPr>
          </w:p>
        </w:tc>
        <w:tc>
          <w:tcPr>
            <w:tcW w:w="831" w:type="pct"/>
          </w:tcPr>
          <w:p w14:paraId="255C064E" w14:textId="77777777" w:rsidR="00275F75" w:rsidRPr="009D6A94" w:rsidRDefault="00275F75" w:rsidP="00804A40">
            <w:pPr>
              <w:jc w:val="center"/>
              <w:rPr>
                <w:sz w:val="24"/>
                <w:szCs w:val="24"/>
              </w:rPr>
            </w:pPr>
          </w:p>
        </w:tc>
      </w:tr>
      <w:tr w:rsidR="00732DAA" w:rsidRPr="009D6A94" w14:paraId="43A36F2B" w14:textId="77777777" w:rsidTr="00732DAA">
        <w:trPr>
          <w:trHeight w:val="377"/>
        </w:trPr>
        <w:tc>
          <w:tcPr>
            <w:tcW w:w="1081" w:type="pct"/>
            <w:gridSpan w:val="2"/>
          </w:tcPr>
          <w:p w14:paraId="5484E669" w14:textId="77777777" w:rsidR="00732DAA" w:rsidRPr="009D6A94" w:rsidRDefault="00732DAA" w:rsidP="00732DAA">
            <w:pPr>
              <w:pStyle w:val="Default"/>
              <w:spacing w:line="276" w:lineRule="auto"/>
              <w:jc w:val="center"/>
              <w:rPr>
                <w:b/>
              </w:rPr>
            </w:pPr>
            <w:r w:rsidRPr="009D6A94">
              <w:rPr>
                <w:b/>
              </w:rPr>
              <w:t>Conclusion for Steel Tubular Pole</w:t>
            </w:r>
          </w:p>
        </w:tc>
        <w:tc>
          <w:tcPr>
            <w:tcW w:w="877" w:type="pct"/>
          </w:tcPr>
          <w:p w14:paraId="09882CE7" w14:textId="77777777" w:rsidR="00732DAA" w:rsidRPr="009D6A94" w:rsidRDefault="00732DAA" w:rsidP="00804A40">
            <w:pPr>
              <w:jc w:val="center"/>
              <w:rPr>
                <w:b/>
                <w:sz w:val="24"/>
                <w:szCs w:val="24"/>
              </w:rPr>
            </w:pPr>
          </w:p>
        </w:tc>
        <w:tc>
          <w:tcPr>
            <w:tcW w:w="736" w:type="pct"/>
          </w:tcPr>
          <w:p w14:paraId="482F5CD4" w14:textId="77777777" w:rsidR="00732DAA" w:rsidRPr="009D6A94" w:rsidRDefault="00732DAA" w:rsidP="00804A40">
            <w:pPr>
              <w:jc w:val="center"/>
              <w:rPr>
                <w:b/>
                <w:sz w:val="24"/>
                <w:szCs w:val="24"/>
              </w:rPr>
            </w:pPr>
          </w:p>
        </w:tc>
        <w:tc>
          <w:tcPr>
            <w:tcW w:w="764" w:type="pct"/>
          </w:tcPr>
          <w:p w14:paraId="5C0912B9" w14:textId="77777777" w:rsidR="00732DAA" w:rsidRPr="009D6A94" w:rsidRDefault="00732DAA" w:rsidP="00804A40">
            <w:pPr>
              <w:jc w:val="center"/>
              <w:rPr>
                <w:b/>
                <w:sz w:val="24"/>
                <w:szCs w:val="24"/>
              </w:rPr>
            </w:pPr>
          </w:p>
        </w:tc>
        <w:tc>
          <w:tcPr>
            <w:tcW w:w="711" w:type="pct"/>
          </w:tcPr>
          <w:p w14:paraId="632017A6" w14:textId="77777777" w:rsidR="00732DAA" w:rsidRPr="009D6A94" w:rsidRDefault="00732DAA" w:rsidP="00804A40">
            <w:pPr>
              <w:jc w:val="center"/>
              <w:rPr>
                <w:b/>
                <w:sz w:val="24"/>
                <w:szCs w:val="24"/>
              </w:rPr>
            </w:pPr>
          </w:p>
        </w:tc>
        <w:tc>
          <w:tcPr>
            <w:tcW w:w="831" w:type="pct"/>
          </w:tcPr>
          <w:p w14:paraId="61383057" w14:textId="77777777" w:rsidR="00732DAA" w:rsidRPr="009D6A94" w:rsidRDefault="00732DAA" w:rsidP="00804A40">
            <w:pPr>
              <w:jc w:val="center"/>
              <w:rPr>
                <w:b/>
                <w:sz w:val="24"/>
                <w:szCs w:val="24"/>
              </w:rPr>
            </w:pPr>
          </w:p>
        </w:tc>
      </w:tr>
    </w:tbl>
    <w:p w14:paraId="6FEC9E3C" w14:textId="77777777" w:rsidR="00953DE2" w:rsidRPr="009D6A94" w:rsidRDefault="00953DE2" w:rsidP="00953DE2">
      <w:pPr>
        <w:ind w:left="360"/>
        <w:rPr>
          <w:b/>
          <w:bCs/>
          <w:szCs w:val="24"/>
        </w:rPr>
      </w:pPr>
    </w:p>
    <w:p w14:paraId="637F46ED" w14:textId="77777777" w:rsidR="00953DE2" w:rsidRPr="009D6A94" w:rsidRDefault="00953DE2" w:rsidP="00916BCF">
      <w:pPr>
        <w:numPr>
          <w:ilvl w:val="0"/>
          <w:numId w:val="9"/>
        </w:numPr>
        <w:spacing w:before="120" w:line="360" w:lineRule="auto"/>
        <w:ind w:left="360"/>
        <w:rPr>
          <w:b/>
          <w:bCs/>
          <w:szCs w:val="24"/>
        </w:rPr>
      </w:pPr>
      <w:r w:rsidRPr="009D6A94">
        <w:rPr>
          <w:b/>
          <w:bCs/>
          <w:szCs w:val="24"/>
        </w:rPr>
        <w:t>Shackle Insulator</w:t>
      </w:r>
    </w:p>
    <w:tbl>
      <w:tblPr>
        <w:tblStyle w:val="TableGrid"/>
        <w:tblW w:w="4986" w:type="pct"/>
        <w:tblLook w:val="04A0" w:firstRow="1" w:lastRow="0" w:firstColumn="1" w:lastColumn="0" w:noHBand="0" w:noVBand="1"/>
      </w:tblPr>
      <w:tblGrid>
        <w:gridCol w:w="643"/>
        <w:gridCol w:w="2809"/>
        <w:gridCol w:w="1909"/>
        <w:gridCol w:w="1851"/>
        <w:gridCol w:w="2160"/>
        <w:gridCol w:w="1973"/>
        <w:gridCol w:w="3078"/>
      </w:tblGrid>
      <w:tr w:rsidR="00275F75" w:rsidRPr="009D6A94" w14:paraId="266CE329" w14:textId="77777777" w:rsidTr="00A74079">
        <w:tc>
          <w:tcPr>
            <w:tcW w:w="192" w:type="pct"/>
            <w:vMerge w:val="restart"/>
          </w:tcPr>
          <w:p w14:paraId="24D0D7ED" w14:textId="77777777" w:rsidR="00275F75" w:rsidRPr="009D6A94" w:rsidRDefault="00275F75" w:rsidP="00804A40">
            <w:pPr>
              <w:spacing w:line="276" w:lineRule="auto"/>
              <w:jc w:val="center"/>
              <w:rPr>
                <w:b/>
                <w:bCs/>
                <w:sz w:val="24"/>
                <w:szCs w:val="24"/>
              </w:rPr>
            </w:pPr>
            <w:r w:rsidRPr="009D6A94">
              <w:rPr>
                <w:sz w:val="24"/>
                <w:szCs w:val="24"/>
              </w:rPr>
              <w:br w:type="page"/>
            </w:r>
            <w:r w:rsidRPr="009D6A94">
              <w:rPr>
                <w:b/>
                <w:bCs/>
                <w:sz w:val="24"/>
                <w:szCs w:val="24"/>
              </w:rPr>
              <w:t>S.N.</w:t>
            </w:r>
          </w:p>
        </w:tc>
        <w:tc>
          <w:tcPr>
            <w:tcW w:w="979" w:type="pct"/>
            <w:vMerge w:val="restart"/>
          </w:tcPr>
          <w:p w14:paraId="7AF8732A" w14:textId="77777777" w:rsidR="00275F75" w:rsidRPr="009D6A94" w:rsidRDefault="00275F75" w:rsidP="00804A40">
            <w:pPr>
              <w:spacing w:line="276" w:lineRule="auto"/>
              <w:jc w:val="center"/>
              <w:rPr>
                <w:b/>
                <w:bCs/>
                <w:sz w:val="24"/>
                <w:szCs w:val="24"/>
              </w:rPr>
            </w:pPr>
            <w:r w:rsidRPr="009D6A94">
              <w:rPr>
                <w:b/>
                <w:bCs/>
                <w:sz w:val="24"/>
                <w:szCs w:val="24"/>
              </w:rPr>
              <w:t>Specifications Required</w:t>
            </w:r>
          </w:p>
        </w:tc>
        <w:tc>
          <w:tcPr>
            <w:tcW w:w="667" w:type="pct"/>
          </w:tcPr>
          <w:p w14:paraId="28670AD2" w14:textId="77777777" w:rsidR="00275F75" w:rsidRPr="009D6A94" w:rsidRDefault="00275F75" w:rsidP="00804A40">
            <w:pPr>
              <w:spacing w:line="276" w:lineRule="auto"/>
              <w:jc w:val="center"/>
              <w:rPr>
                <w:b/>
                <w:bCs/>
                <w:sz w:val="24"/>
                <w:szCs w:val="24"/>
              </w:rPr>
            </w:pPr>
            <w:r w:rsidRPr="009D6A94">
              <w:rPr>
                <w:b/>
                <w:bCs/>
                <w:sz w:val="24"/>
                <w:szCs w:val="24"/>
              </w:rPr>
              <w:t>Bidder No. 1</w:t>
            </w:r>
          </w:p>
        </w:tc>
        <w:tc>
          <w:tcPr>
            <w:tcW w:w="647" w:type="pct"/>
          </w:tcPr>
          <w:p w14:paraId="1416D7CF" w14:textId="77777777" w:rsidR="00275F75" w:rsidRPr="009D6A94" w:rsidRDefault="00275F75" w:rsidP="00804A40">
            <w:pPr>
              <w:spacing w:line="276" w:lineRule="auto"/>
              <w:jc w:val="center"/>
              <w:rPr>
                <w:b/>
                <w:bCs/>
                <w:sz w:val="24"/>
                <w:szCs w:val="24"/>
              </w:rPr>
            </w:pPr>
            <w:r w:rsidRPr="009D6A94">
              <w:rPr>
                <w:b/>
                <w:bCs/>
                <w:sz w:val="24"/>
                <w:szCs w:val="24"/>
              </w:rPr>
              <w:t>Bidder No. 2</w:t>
            </w:r>
          </w:p>
        </w:tc>
        <w:tc>
          <w:tcPr>
            <w:tcW w:w="754" w:type="pct"/>
          </w:tcPr>
          <w:p w14:paraId="4B61D88C" w14:textId="77777777" w:rsidR="00275F75" w:rsidRPr="009D6A94" w:rsidRDefault="00275F75" w:rsidP="00804A40">
            <w:pPr>
              <w:spacing w:line="276" w:lineRule="auto"/>
              <w:jc w:val="center"/>
              <w:rPr>
                <w:b/>
                <w:bCs/>
                <w:sz w:val="24"/>
                <w:szCs w:val="24"/>
              </w:rPr>
            </w:pPr>
            <w:r w:rsidRPr="009D6A94">
              <w:rPr>
                <w:b/>
                <w:bCs/>
                <w:sz w:val="24"/>
                <w:szCs w:val="24"/>
              </w:rPr>
              <w:t>Bidder No. 3</w:t>
            </w:r>
          </w:p>
        </w:tc>
        <w:tc>
          <w:tcPr>
            <w:tcW w:w="689" w:type="pct"/>
          </w:tcPr>
          <w:p w14:paraId="03BD3D1E" w14:textId="77777777" w:rsidR="00275F75" w:rsidRPr="009D6A94" w:rsidRDefault="00F001F2" w:rsidP="00804A40">
            <w:pPr>
              <w:spacing w:line="276" w:lineRule="auto"/>
              <w:jc w:val="center"/>
              <w:rPr>
                <w:b/>
                <w:bCs/>
                <w:sz w:val="24"/>
                <w:szCs w:val="24"/>
              </w:rPr>
            </w:pPr>
            <w:r w:rsidRPr="009D6A94">
              <w:rPr>
                <w:b/>
                <w:bCs/>
                <w:sz w:val="24"/>
                <w:szCs w:val="24"/>
              </w:rPr>
              <w:t>Bidder No. 5</w:t>
            </w:r>
          </w:p>
        </w:tc>
        <w:tc>
          <w:tcPr>
            <w:tcW w:w="1072" w:type="pct"/>
          </w:tcPr>
          <w:p w14:paraId="0DDE5B9A" w14:textId="77777777" w:rsidR="00275F75" w:rsidRPr="009D6A94" w:rsidRDefault="00A74079" w:rsidP="00804A40">
            <w:pPr>
              <w:spacing w:line="276" w:lineRule="auto"/>
              <w:jc w:val="center"/>
              <w:rPr>
                <w:b/>
                <w:bCs/>
                <w:sz w:val="24"/>
                <w:szCs w:val="24"/>
              </w:rPr>
            </w:pPr>
            <w:r w:rsidRPr="009D6A94">
              <w:rPr>
                <w:b/>
                <w:bCs/>
                <w:sz w:val="24"/>
                <w:szCs w:val="24"/>
              </w:rPr>
              <w:t>Bidder No. 6</w:t>
            </w:r>
          </w:p>
        </w:tc>
      </w:tr>
      <w:tr w:rsidR="00275F75" w:rsidRPr="009D6A94" w14:paraId="3AA557FA" w14:textId="77777777" w:rsidTr="00A74079">
        <w:tc>
          <w:tcPr>
            <w:tcW w:w="192" w:type="pct"/>
            <w:vMerge/>
          </w:tcPr>
          <w:p w14:paraId="3A5368EC" w14:textId="77777777" w:rsidR="00275F75" w:rsidRPr="009D6A94" w:rsidRDefault="00275F75" w:rsidP="00804A40">
            <w:pPr>
              <w:spacing w:line="276" w:lineRule="auto"/>
              <w:jc w:val="center"/>
              <w:rPr>
                <w:sz w:val="24"/>
                <w:szCs w:val="24"/>
              </w:rPr>
            </w:pPr>
          </w:p>
        </w:tc>
        <w:tc>
          <w:tcPr>
            <w:tcW w:w="979" w:type="pct"/>
            <w:vMerge/>
          </w:tcPr>
          <w:p w14:paraId="2CECF516" w14:textId="77777777" w:rsidR="00275F75" w:rsidRPr="009D6A94" w:rsidRDefault="00275F75" w:rsidP="00804A40">
            <w:pPr>
              <w:spacing w:line="276" w:lineRule="auto"/>
              <w:jc w:val="center"/>
              <w:rPr>
                <w:b/>
                <w:bCs/>
                <w:sz w:val="24"/>
                <w:szCs w:val="24"/>
              </w:rPr>
            </w:pPr>
          </w:p>
        </w:tc>
        <w:tc>
          <w:tcPr>
            <w:tcW w:w="667" w:type="pct"/>
          </w:tcPr>
          <w:p w14:paraId="19830E2F" w14:textId="77777777" w:rsidR="00275F75" w:rsidRPr="009D6A94" w:rsidRDefault="00275F75" w:rsidP="00804A40">
            <w:pPr>
              <w:spacing w:line="276" w:lineRule="auto"/>
              <w:jc w:val="center"/>
              <w:rPr>
                <w:b/>
                <w:bCs/>
                <w:sz w:val="24"/>
                <w:szCs w:val="24"/>
              </w:rPr>
            </w:pPr>
          </w:p>
        </w:tc>
        <w:tc>
          <w:tcPr>
            <w:tcW w:w="647" w:type="pct"/>
          </w:tcPr>
          <w:p w14:paraId="53C3D599" w14:textId="77777777" w:rsidR="00275F75" w:rsidRPr="009D6A94" w:rsidRDefault="00275F75" w:rsidP="00077C7C">
            <w:pPr>
              <w:spacing w:line="276" w:lineRule="auto"/>
              <w:rPr>
                <w:b/>
                <w:bCs/>
                <w:sz w:val="24"/>
                <w:szCs w:val="24"/>
              </w:rPr>
            </w:pPr>
          </w:p>
        </w:tc>
        <w:tc>
          <w:tcPr>
            <w:tcW w:w="754" w:type="pct"/>
          </w:tcPr>
          <w:p w14:paraId="1AE63516" w14:textId="77777777" w:rsidR="00275F75" w:rsidRPr="009D6A94" w:rsidRDefault="00275F75" w:rsidP="00804A40">
            <w:pPr>
              <w:spacing w:line="276" w:lineRule="auto"/>
              <w:jc w:val="center"/>
              <w:rPr>
                <w:b/>
                <w:bCs/>
                <w:sz w:val="24"/>
                <w:szCs w:val="24"/>
              </w:rPr>
            </w:pPr>
          </w:p>
        </w:tc>
        <w:tc>
          <w:tcPr>
            <w:tcW w:w="689" w:type="pct"/>
          </w:tcPr>
          <w:p w14:paraId="0C8F530E" w14:textId="77777777" w:rsidR="00275F75" w:rsidRPr="009D6A94" w:rsidRDefault="00275F75" w:rsidP="00804A40">
            <w:pPr>
              <w:spacing w:line="276" w:lineRule="auto"/>
              <w:jc w:val="center"/>
              <w:rPr>
                <w:b/>
                <w:bCs/>
                <w:sz w:val="24"/>
                <w:szCs w:val="24"/>
              </w:rPr>
            </w:pPr>
          </w:p>
        </w:tc>
        <w:tc>
          <w:tcPr>
            <w:tcW w:w="1072" w:type="pct"/>
          </w:tcPr>
          <w:p w14:paraId="7171ED31" w14:textId="77777777" w:rsidR="00275F75" w:rsidRPr="009D6A94" w:rsidRDefault="00275F75" w:rsidP="00804A40">
            <w:pPr>
              <w:spacing w:line="276" w:lineRule="auto"/>
              <w:jc w:val="center"/>
              <w:rPr>
                <w:b/>
                <w:bCs/>
                <w:sz w:val="24"/>
                <w:szCs w:val="24"/>
              </w:rPr>
            </w:pPr>
          </w:p>
        </w:tc>
      </w:tr>
      <w:tr w:rsidR="00275F75" w:rsidRPr="009D6A94" w14:paraId="584561DF" w14:textId="77777777" w:rsidTr="00A74079">
        <w:trPr>
          <w:trHeight w:val="440"/>
        </w:trPr>
        <w:tc>
          <w:tcPr>
            <w:tcW w:w="192" w:type="pct"/>
          </w:tcPr>
          <w:p w14:paraId="742CF04D" w14:textId="77777777" w:rsidR="00275F75" w:rsidRPr="009D6A94" w:rsidRDefault="00275F75" w:rsidP="00804A40">
            <w:pPr>
              <w:spacing w:line="276" w:lineRule="auto"/>
              <w:jc w:val="center"/>
              <w:rPr>
                <w:sz w:val="24"/>
                <w:szCs w:val="24"/>
              </w:rPr>
            </w:pPr>
            <w:r w:rsidRPr="009D6A94">
              <w:rPr>
                <w:sz w:val="24"/>
                <w:szCs w:val="24"/>
              </w:rPr>
              <w:t>1</w:t>
            </w:r>
          </w:p>
        </w:tc>
        <w:tc>
          <w:tcPr>
            <w:tcW w:w="979" w:type="pct"/>
          </w:tcPr>
          <w:p w14:paraId="7B0BBC0B" w14:textId="77777777" w:rsidR="00275F75" w:rsidRPr="009D6A94" w:rsidRDefault="00275F75" w:rsidP="00804A40">
            <w:pPr>
              <w:pStyle w:val="Default"/>
              <w:spacing w:line="276" w:lineRule="auto"/>
            </w:pPr>
            <w:r w:rsidRPr="009D6A94">
              <w:t>Type &amp; Size: Type-A, Large &amp; Medium</w:t>
            </w:r>
          </w:p>
        </w:tc>
        <w:tc>
          <w:tcPr>
            <w:tcW w:w="667" w:type="pct"/>
          </w:tcPr>
          <w:p w14:paraId="0C39FECA" w14:textId="77777777" w:rsidR="00275F75" w:rsidRPr="009D6A94" w:rsidRDefault="00275F75" w:rsidP="00804A40">
            <w:pPr>
              <w:spacing w:line="276" w:lineRule="auto"/>
              <w:jc w:val="center"/>
              <w:rPr>
                <w:bCs/>
                <w:sz w:val="24"/>
                <w:szCs w:val="24"/>
              </w:rPr>
            </w:pPr>
          </w:p>
        </w:tc>
        <w:tc>
          <w:tcPr>
            <w:tcW w:w="647" w:type="pct"/>
          </w:tcPr>
          <w:p w14:paraId="27F04A8D" w14:textId="77777777" w:rsidR="00275F75" w:rsidRPr="009D6A94" w:rsidRDefault="00275F75" w:rsidP="00804A40">
            <w:pPr>
              <w:spacing w:line="276" w:lineRule="auto"/>
              <w:jc w:val="center"/>
              <w:rPr>
                <w:bCs/>
                <w:sz w:val="24"/>
                <w:szCs w:val="24"/>
              </w:rPr>
            </w:pPr>
          </w:p>
        </w:tc>
        <w:tc>
          <w:tcPr>
            <w:tcW w:w="754" w:type="pct"/>
          </w:tcPr>
          <w:p w14:paraId="4868BB6B" w14:textId="77777777" w:rsidR="00275F75" w:rsidRPr="009D6A94" w:rsidRDefault="00275F75" w:rsidP="00804A40">
            <w:pPr>
              <w:spacing w:line="276" w:lineRule="auto"/>
              <w:jc w:val="center"/>
              <w:rPr>
                <w:bCs/>
                <w:sz w:val="24"/>
                <w:szCs w:val="24"/>
              </w:rPr>
            </w:pPr>
          </w:p>
        </w:tc>
        <w:tc>
          <w:tcPr>
            <w:tcW w:w="689" w:type="pct"/>
          </w:tcPr>
          <w:p w14:paraId="74EADA8C" w14:textId="77777777" w:rsidR="00275F75" w:rsidRPr="009D6A94" w:rsidRDefault="00275F75" w:rsidP="00804A40">
            <w:pPr>
              <w:spacing w:line="276" w:lineRule="auto"/>
              <w:jc w:val="center"/>
              <w:rPr>
                <w:sz w:val="24"/>
                <w:szCs w:val="24"/>
              </w:rPr>
            </w:pPr>
          </w:p>
        </w:tc>
        <w:tc>
          <w:tcPr>
            <w:tcW w:w="1072" w:type="pct"/>
          </w:tcPr>
          <w:p w14:paraId="70CF3587" w14:textId="77777777" w:rsidR="00275F75" w:rsidRPr="009D6A94" w:rsidRDefault="00275F75" w:rsidP="00804A40">
            <w:pPr>
              <w:spacing w:line="276" w:lineRule="auto"/>
              <w:jc w:val="center"/>
              <w:rPr>
                <w:sz w:val="24"/>
                <w:szCs w:val="24"/>
              </w:rPr>
            </w:pPr>
          </w:p>
        </w:tc>
      </w:tr>
      <w:tr w:rsidR="00275F75" w:rsidRPr="009D6A94" w14:paraId="419A49F2" w14:textId="77777777" w:rsidTr="00A74079">
        <w:trPr>
          <w:trHeight w:val="440"/>
        </w:trPr>
        <w:tc>
          <w:tcPr>
            <w:tcW w:w="192" w:type="pct"/>
          </w:tcPr>
          <w:p w14:paraId="78C87C27" w14:textId="77777777" w:rsidR="00275F75" w:rsidRPr="009D6A94" w:rsidRDefault="00275F75" w:rsidP="00804A40">
            <w:pPr>
              <w:spacing w:line="276" w:lineRule="auto"/>
              <w:jc w:val="center"/>
              <w:rPr>
                <w:sz w:val="24"/>
                <w:szCs w:val="24"/>
              </w:rPr>
            </w:pPr>
            <w:r w:rsidRPr="009D6A94">
              <w:rPr>
                <w:sz w:val="24"/>
                <w:szCs w:val="24"/>
              </w:rPr>
              <w:t>2</w:t>
            </w:r>
          </w:p>
        </w:tc>
        <w:tc>
          <w:tcPr>
            <w:tcW w:w="979" w:type="pct"/>
          </w:tcPr>
          <w:p w14:paraId="3E4FE3B2" w14:textId="77777777" w:rsidR="00275F75" w:rsidRPr="009D6A94" w:rsidRDefault="00275F75" w:rsidP="00804A40">
            <w:pPr>
              <w:pStyle w:val="Default"/>
              <w:spacing w:line="276" w:lineRule="auto"/>
            </w:pPr>
            <w:r w:rsidRPr="009D6A94">
              <w:t>Highest System Voltage: 1kV</w:t>
            </w:r>
          </w:p>
        </w:tc>
        <w:tc>
          <w:tcPr>
            <w:tcW w:w="667" w:type="pct"/>
          </w:tcPr>
          <w:p w14:paraId="19DF0380" w14:textId="77777777" w:rsidR="00275F75" w:rsidRPr="009D6A94" w:rsidRDefault="00275F75" w:rsidP="00804A40">
            <w:pPr>
              <w:spacing w:line="276" w:lineRule="auto"/>
              <w:jc w:val="center"/>
              <w:rPr>
                <w:bCs/>
                <w:sz w:val="24"/>
                <w:szCs w:val="24"/>
              </w:rPr>
            </w:pPr>
          </w:p>
        </w:tc>
        <w:tc>
          <w:tcPr>
            <w:tcW w:w="647" w:type="pct"/>
          </w:tcPr>
          <w:p w14:paraId="1B960531" w14:textId="77777777" w:rsidR="00275F75" w:rsidRPr="009D6A94" w:rsidRDefault="00275F75" w:rsidP="00804A40">
            <w:pPr>
              <w:spacing w:line="276" w:lineRule="auto"/>
              <w:jc w:val="center"/>
              <w:rPr>
                <w:bCs/>
                <w:sz w:val="24"/>
                <w:szCs w:val="24"/>
              </w:rPr>
            </w:pPr>
          </w:p>
        </w:tc>
        <w:tc>
          <w:tcPr>
            <w:tcW w:w="754" w:type="pct"/>
          </w:tcPr>
          <w:p w14:paraId="6551EB69" w14:textId="77777777" w:rsidR="00275F75" w:rsidRPr="009D6A94" w:rsidRDefault="00275F75" w:rsidP="00804A40">
            <w:pPr>
              <w:spacing w:line="276" w:lineRule="auto"/>
              <w:jc w:val="center"/>
              <w:rPr>
                <w:bCs/>
                <w:sz w:val="24"/>
                <w:szCs w:val="24"/>
              </w:rPr>
            </w:pPr>
          </w:p>
        </w:tc>
        <w:tc>
          <w:tcPr>
            <w:tcW w:w="689" w:type="pct"/>
          </w:tcPr>
          <w:p w14:paraId="12C10758" w14:textId="77777777" w:rsidR="00275F75" w:rsidRPr="009D6A94" w:rsidRDefault="00275F75" w:rsidP="00804A40">
            <w:pPr>
              <w:spacing w:line="276" w:lineRule="auto"/>
              <w:jc w:val="center"/>
              <w:rPr>
                <w:bCs/>
                <w:sz w:val="24"/>
                <w:szCs w:val="24"/>
              </w:rPr>
            </w:pPr>
          </w:p>
        </w:tc>
        <w:tc>
          <w:tcPr>
            <w:tcW w:w="1072" w:type="pct"/>
          </w:tcPr>
          <w:p w14:paraId="12437989" w14:textId="77777777" w:rsidR="00275F75" w:rsidRPr="009D6A94" w:rsidRDefault="00275F75" w:rsidP="00804A40">
            <w:pPr>
              <w:spacing w:line="276" w:lineRule="auto"/>
              <w:jc w:val="center"/>
              <w:rPr>
                <w:bCs/>
                <w:sz w:val="24"/>
                <w:szCs w:val="24"/>
              </w:rPr>
            </w:pPr>
          </w:p>
        </w:tc>
      </w:tr>
      <w:tr w:rsidR="00275F75" w:rsidRPr="009D6A94" w14:paraId="541728B3" w14:textId="77777777" w:rsidTr="00A74079">
        <w:trPr>
          <w:trHeight w:val="440"/>
        </w:trPr>
        <w:tc>
          <w:tcPr>
            <w:tcW w:w="192" w:type="pct"/>
          </w:tcPr>
          <w:p w14:paraId="5713A633" w14:textId="77777777" w:rsidR="00275F75" w:rsidRPr="009D6A94" w:rsidRDefault="00275F75" w:rsidP="00804A40">
            <w:pPr>
              <w:spacing w:line="276" w:lineRule="auto"/>
              <w:jc w:val="center"/>
              <w:rPr>
                <w:sz w:val="24"/>
                <w:szCs w:val="24"/>
              </w:rPr>
            </w:pPr>
            <w:r w:rsidRPr="009D6A94">
              <w:rPr>
                <w:sz w:val="24"/>
                <w:szCs w:val="24"/>
              </w:rPr>
              <w:t>3</w:t>
            </w:r>
          </w:p>
        </w:tc>
        <w:tc>
          <w:tcPr>
            <w:tcW w:w="979" w:type="pct"/>
          </w:tcPr>
          <w:p w14:paraId="27DBD1D7" w14:textId="77777777" w:rsidR="00275F75" w:rsidRPr="009D6A94" w:rsidRDefault="00275F75" w:rsidP="00804A40">
            <w:pPr>
              <w:pStyle w:val="Default"/>
              <w:spacing w:line="276" w:lineRule="auto"/>
            </w:pPr>
            <w:r w:rsidRPr="009D6A94">
              <w:t>Rated Voltage: 500V</w:t>
            </w:r>
          </w:p>
        </w:tc>
        <w:tc>
          <w:tcPr>
            <w:tcW w:w="667" w:type="pct"/>
          </w:tcPr>
          <w:p w14:paraId="370DDA61" w14:textId="77777777" w:rsidR="00275F75" w:rsidRPr="009D6A94" w:rsidRDefault="00275F75" w:rsidP="00804A40">
            <w:pPr>
              <w:spacing w:line="276" w:lineRule="auto"/>
              <w:jc w:val="center"/>
              <w:rPr>
                <w:bCs/>
                <w:sz w:val="24"/>
                <w:szCs w:val="24"/>
              </w:rPr>
            </w:pPr>
          </w:p>
        </w:tc>
        <w:tc>
          <w:tcPr>
            <w:tcW w:w="647" w:type="pct"/>
          </w:tcPr>
          <w:p w14:paraId="297F9AB3" w14:textId="77777777" w:rsidR="00275F75" w:rsidRPr="009D6A94" w:rsidRDefault="00275F75" w:rsidP="00804A40">
            <w:pPr>
              <w:spacing w:line="276" w:lineRule="auto"/>
              <w:jc w:val="center"/>
              <w:rPr>
                <w:bCs/>
                <w:sz w:val="24"/>
                <w:szCs w:val="24"/>
              </w:rPr>
            </w:pPr>
          </w:p>
        </w:tc>
        <w:tc>
          <w:tcPr>
            <w:tcW w:w="754" w:type="pct"/>
          </w:tcPr>
          <w:p w14:paraId="1F5E883E" w14:textId="77777777" w:rsidR="00275F75" w:rsidRPr="009D6A94" w:rsidRDefault="00275F75" w:rsidP="00804A40">
            <w:pPr>
              <w:spacing w:line="276" w:lineRule="auto"/>
              <w:jc w:val="center"/>
              <w:rPr>
                <w:bCs/>
                <w:sz w:val="24"/>
                <w:szCs w:val="24"/>
              </w:rPr>
            </w:pPr>
          </w:p>
        </w:tc>
        <w:tc>
          <w:tcPr>
            <w:tcW w:w="689" w:type="pct"/>
          </w:tcPr>
          <w:p w14:paraId="089D6361" w14:textId="77777777" w:rsidR="00275F75" w:rsidRPr="009D6A94" w:rsidRDefault="00275F75" w:rsidP="00804A40">
            <w:pPr>
              <w:spacing w:line="276" w:lineRule="auto"/>
              <w:jc w:val="center"/>
              <w:rPr>
                <w:bCs/>
                <w:sz w:val="24"/>
                <w:szCs w:val="24"/>
              </w:rPr>
            </w:pPr>
          </w:p>
        </w:tc>
        <w:tc>
          <w:tcPr>
            <w:tcW w:w="1072" w:type="pct"/>
          </w:tcPr>
          <w:p w14:paraId="18FA4433" w14:textId="77777777" w:rsidR="00275F75" w:rsidRPr="009D6A94" w:rsidRDefault="00275F75" w:rsidP="00804A40">
            <w:pPr>
              <w:spacing w:line="276" w:lineRule="auto"/>
              <w:jc w:val="center"/>
              <w:rPr>
                <w:bCs/>
                <w:sz w:val="24"/>
                <w:szCs w:val="24"/>
              </w:rPr>
            </w:pPr>
          </w:p>
        </w:tc>
      </w:tr>
      <w:tr w:rsidR="00275F75" w:rsidRPr="009D6A94" w14:paraId="00FEF5A0" w14:textId="77777777" w:rsidTr="00A74079">
        <w:trPr>
          <w:trHeight w:val="440"/>
        </w:trPr>
        <w:tc>
          <w:tcPr>
            <w:tcW w:w="192" w:type="pct"/>
          </w:tcPr>
          <w:p w14:paraId="17814282" w14:textId="77777777" w:rsidR="00275F75" w:rsidRPr="009D6A94" w:rsidRDefault="00275F75" w:rsidP="00804A40">
            <w:pPr>
              <w:spacing w:line="276" w:lineRule="auto"/>
              <w:jc w:val="center"/>
              <w:rPr>
                <w:sz w:val="24"/>
                <w:szCs w:val="24"/>
              </w:rPr>
            </w:pPr>
            <w:r w:rsidRPr="009D6A94">
              <w:rPr>
                <w:sz w:val="24"/>
                <w:szCs w:val="24"/>
              </w:rPr>
              <w:t>4</w:t>
            </w:r>
          </w:p>
        </w:tc>
        <w:tc>
          <w:tcPr>
            <w:tcW w:w="979" w:type="pct"/>
          </w:tcPr>
          <w:p w14:paraId="54E122C8" w14:textId="77777777" w:rsidR="00275F75" w:rsidRPr="009D6A94" w:rsidRDefault="00275F75" w:rsidP="00804A40">
            <w:pPr>
              <w:pStyle w:val="Default"/>
              <w:spacing w:line="276" w:lineRule="auto"/>
            </w:pPr>
            <w:r w:rsidRPr="009D6A94">
              <w:t>Power Frequency Withstand Voltage,  1minute</w:t>
            </w:r>
          </w:p>
        </w:tc>
        <w:tc>
          <w:tcPr>
            <w:tcW w:w="667" w:type="pct"/>
          </w:tcPr>
          <w:p w14:paraId="5C003D47" w14:textId="77777777" w:rsidR="00275F75" w:rsidRPr="009D6A94" w:rsidRDefault="00275F75" w:rsidP="00804A40">
            <w:pPr>
              <w:jc w:val="center"/>
              <w:rPr>
                <w:sz w:val="24"/>
                <w:szCs w:val="24"/>
              </w:rPr>
            </w:pPr>
          </w:p>
        </w:tc>
        <w:tc>
          <w:tcPr>
            <w:tcW w:w="647" w:type="pct"/>
          </w:tcPr>
          <w:p w14:paraId="103BB8D8" w14:textId="77777777" w:rsidR="00275F75" w:rsidRPr="009D6A94" w:rsidRDefault="00275F75" w:rsidP="00804A40">
            <w:pPr>
              <w:jc w:val="center"/>
              <w:rPr>
                <w:sz w:val="24"/>
                <w:szCs w:val="24"/>
              </w:rPr>
            </w:pPr>
          </w:p>
        </w:tc>
        <w:tc>
          <w:tcPr>
            <w:tcW w:w="754" w:type="pct"/>
          </w:tcPr>
          <w:p w14:paraId="5E2EE718" w14:textId="77777777" w:rsidR="00275F75" w:rsidRPr="009D6A94" w:rsidRDefault="00275F75" w:rsidP="00804A40">
            <w:pPr>
              <w:jc w:val="center"/>
              <w:rPr>
                <w:sz w:val="24"/>
                <w:szCs w:val="24"/>
              </w:rPr>
            </w:pPr>
          </w:p>
        </w:tc>
        <w:tc>
          <w:tcPr>
            <w:tcW w:w="689" w:type="pct"/>
          </w:tcPr>
          <w:p w14:paraId="48647F80" w14:textId="77777777" w:rsidR="00275F75" w:rsidRPr="009D6A94" w:rsidRDefault="00275F75" w:rsidP="00804A40">
            <w:pPr>
              <w:jc w:val="center"/>
              <w:rPr>
                <w:sz w:val="24"/>
                <w:szCs w:val="24"/>
              </w:rPr>
            </w:pPr>
          </w:p>
        </w:tc>
        <w:tc>
          <w:tcPr>
            <w:tcW w:w="1072" w:type="pct"/>
          </w:tcPr>
          <w:p w14:paraId="527C2E09" w14:textId="77777777" w:rsidR="00275F75" w:rsidRPr="009D6A94" w:rsidRDefault="00275F75" w:rsidP="00804A40">
            <w:pPr>
              <w:jc w:val="center"/>
              <w:rPr>
                <w:sz w:val="24"/>
                <w:szCs w:val="24"/>
              </w:rPr>
            </w:pPr>
          </w:p>
        </w:tc>
      </w:tr>
      <w:tr w:rsidR="00275F75" w:rsidRPr="009D6A94" w14:paraId="3B7EE3F5" w14:textId="77777777" w:rsidTr="00A74079">
        <w:trPr>
          <w:trHeight w:val="440"/>
        </w:trPr>
        <w:tc>
          <w:tcPr>
            <w:tcW w:w="192" w:type="pct"/>
          </w:tcPr>
          <w:p w14:paraId="5021B33F" w14:textId="77777777" w:rsidR="00275F75" w:rsidRPr="009D6A94" w:rsidRDefault="00275F75" w:rsidP="00804A40">
            <w:pPr>
              <w:spacing w:line="276" w:lineRule="auto"/>
              <w:jc w:val="center"/>
              <w:rPr>
                <w:sz w:val="24"/>
                <w:szCs w:val="24"/>
              </w:rPr>
            </w:pPr>
          </w:p>
        </w:tc>
        <w:tc>
          <w:tcPr>
            <w:tcW w:w="979" w:type="pct"/>
          </w:tcPr>
          <w:p w14:paraId="37E6539A" w14:textId="77777777" w:rsidR="00275F75" w:rsidRPr="009D6A94" w:rsidRDefault="00275F75" w:rsidP="00804A40">
            <w:pPr>
              <w:pStyle w:val="Default"/>
              <w:spacing w:line="276" w:lineRule="auto"/>
            </w:pPr>
            <w:r w:rsidRPr="009D6A94">
              <w:t>Dry: 23kV</w:t>
            </w:r>
          </w:p>
        </w:tc>
        <w:tc>
          <w:tcPr>
            <w:tcW w:w="667" w:type="pct"/>
          </w:tcPr>
          <w:p w14:paraId="1A22067A" w14:textId="77777777" w:rsidR="00275F75" w:rsidRPr="009D6A94" w:rsidRDefault="00275F75" w:rsidP="00804A40">
            <w:pPr>
              <w:spacing w:line="276" w:lineRule="auto"/>
              <w:jc w:val="center"/>
              <w:rPr>
                <w:bCs/>
                <w:sz w:val="24"/>
                <w:szCs w:val="24"/>
              </w:rPr>
            </w:pPr>
          </w:p>
        </w:tc>
        <w:tc>
          <w:tcPr>
            <w:tcW w:w="647" w:type="pct"/>
          </w:tcPr>
          <w:p w14:paraId="265F2D65" w14:textId="77777777" w:rsidR="00275F75" w:rsidRPr="009D6A94" w:rsidRDefault="00275F75" w:rsidP="00804A40">
            <w:pPr>
              <w:spacing w:line="276" w:lineRule="auto"/>
              <w:jc w:val="center"/>
              <w:rPr>
                <w:bCs/>
                <w:sz w:val="24"/>
                <w:szCs w:val="24"/>
              </w:rPr>
            </w:pPr>
          </w:p>
        </w:tc>
        <w:tc>
          <w:tcPr>
            <w:tcW w:w="754" w:type="pct"/>
          </w:tcPr>
          <w:p w14:paraId="2C5D4293" w14:textId="77777777" w:rsidR="00275F75" w:rsidRPr="009D6A94" w:rsidRDefault="00275F75" w:rsidP="00804A40">
            <w:pPr>
              <w:spacing w:line="276" w:lineRule="auto"/>
              <w:jc w:val="center"/>
              <w:rPr>
                <w:bCs/>
                <w:sz w:val="24"/>
                <w:szCs w:val="24"/>
              </w:rPr>
            </w:pPr>
          </w:p>
        </w:tc>
        <w:tc>
          <w:tcPr>
            <w:tcW w:w="689" w:type="pct"/>
          </w:tcPr>
          <w:p w14:paraId="10CFD4CD" w14:textId="77777777" w:rsidR="00275F75" w:rsidRPr="009D6A94" w:rsidRDefault="00275F75" w:rsidP="00804A40">
            <w:pPr>
              <w:spacing w:line="276" w:lineRule="auto"/>
              <w:jc w:val="center"/>
              <w:rPr>
                <w:bCs/>
                <w:sz w:val="24"/>
                <w:szCs w:val="24"/>
              </w:rPr>
            </w:pPr>
          </w:p>
        </w:tc>
        <w:tc>
          <w:tcPr>
            <w:tcW w:w="1072" w:type="pct"/>
          </w:tcPr>
          <w:p w14:paraId="10237652" w14:textId="77777777" w:rsidR="00275F75" w:rsidRPr="009D6A94" w:rsidRDefault="00275F75" w:rsidP="00804A40">
            <w:pPr>
              <w:spacing w:line="276" w:lineRule="auto"/>
              <w:jc w:val="center"/>
              <w:rPr>
                <w:bCs/>
                <w:sz w:val="24"/>
                <w:szCs w:val="24"/>
              </w:rPr>
            </w:pPr>
          </w:p>
        </w:tc>
      </w:tr>
      <w:tr w:rsidR="00275F75" w:rsidRPr="009D6A94" w14:paraId="21012740" w14:textId="77777777" w:rsidTr="00A74079">
        <w:trPr>
          <w:trHeight w:val="440"/>
        </w:trPr>
        <w:tc>
          <w:tcPr>
            <w:tcW w:w="192" w:type="pct"/>
          </w:tcPr>
          <w:p w14:paraId="0DFC0260" w14:textId="77777777" w:rsidR="00275F75" w:rsidRPr="009D6A94" w:rsidRDefault="00275F75" w:rsidP="00804A40">
            <w:pPr>
              <w:spacing w:line="276" w:lineRule="auto"/>
              <w:jc w:val="center"/>
              <w:rPr>
                <w:sz w:val="24"/>
                <w:szCs w:val="24"/>
              </w:rPr>
            </w:pPr>
          </w:p>
        </w:tc>
        <w:tc>
          <w:tcPr>
            <w:tcW w:w="979" w:type="pct"/>
          </w:tcPr>
          <w:p w14:paraId="17F3E496" w14:textId="77777777" w:rsidR="00275F75" w:rsidRPr="009D6A94" w:rsidRDefault="00275F75" w:rsidP="00804A40">
            <w:pPr>
              <w:pStyle w:val="Default"/>
              <w:spacing w:line="276" w:lineRule="auto"/>
            </w:pPr>
            <w:r w:rsidRPr="009D6A94">
              <w:t>Wet:10kV</w:t>
            </w:r>
          </w:p>
        </w:tc>
        <w:tc>
          <w:tcPr>
            <w:tcW w:w="667" w:type="pct"/>
          </w:tcPr>
          <w:p w14:paraId="0294FB74" w14:textId="77777777" w:rsidR="00275F75" w:rsidRPr="009D6A94" w:rsidRDefault="00275F75" w:rsidP="00D6658B">
            <w:pPr>
              <w:spacing w:line="276" w:lineRule="auto"/>
              <w:jc w:val="center"/>
              <w:rPr>
                <w:sz w:val="24"/>
                <w:szCs w:val="24"/>
              </w:rPr>
            </w:pPr>
          </w:p>
        </w:tc>
        <w:tc>
          <w:tcPr>
            <w:tcW w:w="647" w:type="pct"/>
          </w:tcPr>
          <w:p w14:paraId="287F4405" w14:textId="77777777" w:rsidR="00275F75" w:rsidRPr="009D6A94" w:rsidRDefault="00275F75" w:rsidP="00804A40">
            <w:pPr>
              <w:spacing w:line="276" w:lineRule="auto"/>
              <w:jc w:val="center"/>
              <w:rPr>
                <w:sz w:val="24"/>
                <w:szCs w:val="24"/>
              </w:rPr>
            </w:pPr>
          </w:p>
        </w:tc>
        <w:tc>
          <w:tcPr>
            <w:tcW w:w="754" w:type="pct"/>
          </w:tcPr>
          <w:p w14:paraId="3561341C" w14:textId="77777777" w:rsidR="00275F75" w:rsidRPr="009D6A94" w:rsidRDefault="00275F75" w:rsidP="00804A40">
            <w:pPr>
              <w:spacing w:line="276" w:lineRule="auto"/>
              <w:jc w:val="center"/>
              <w:rPr>
                <w:sz w:val="24"/>
                <w:szCs w:val="24"/>
              </w:rPr>
            </w:pPr>
          </w:p>
        </w:tc>
        <w:tc>
          <w:tcPr>
            <w:tcW w:w="689" w:type="pct"/>
          </w:tcPr>
          <w:p w14:paraId="6D18DACE" w14:textId="77777777" w:rsidR="00275F75" w:rsidRPr="009D6A94" w:rsidRDefault="00275F75" w:rsidP="00804A40">
            <w:pPr>
              <w:spacing w:line="276" w:lineRule="auto"/>
              <w:jc w:val="center"/>
              <w:rPr>
                <w:sz w:val="24"/>
                <w:szCs w:val="24"/>
              </w:rPr>
            </w:pPr>
          </w:p>
        </w:tc>
        <w:tc>
          <w:tcPr>
            <w:tcW w:w="1072" w:type="pct"/>
          </w:tcPr>
          <w:p w14:paraId="6D8EF95C" w14:textId="77777777" w:rsidR="00275F75" w:rsidRPr="009D6A94" w:rsidRDefault="00275F75" w:rsidP="00804A40">
            <w:pPr>
              <w:spacing w:line="276" w:lineRule="auto"/>
              <w:jc w:val="center"/>
              <w:rPr>
                <w:sz w:val="24"/>
                <w:szCs w:val="24"/>
              </w:rPr>
            </w:pPr>
          </w:p>
        </w:tc>
      </w:tr>
      <w:tr w:rsidR="00275F75" w:rsidRPr="009D6A94" w14:paraId="7C21C30C" w14:textId="77777777" w:rsidTr="00A74079">
        <w:trPr>
          <w:trHeight w:val="440"/>
        </w:trPr>
        <w:tc>
          <w:tcPr>
            <w:tcW w:w="192" w:type="pct"/>
          </w:tcPr>
          <w:p w14:paraId="444B7A39" w14:textId="77777777" w:rsidR="00275F75" w:rsidRPr="009D6A94" w:rsidRDefault="00275F75" w:rsidP="00804A40">
            <w:pPr>
              <w:spacing w:line="276" w:lineRule="auto"/>
              <w:jc w:val="center"/>
              <w:rPr>
                <w:sz w:val="24"/>
                <w:szCs w:val="24"/>
              </w:rPr>
            </w:pPr>
            <w:r w:rsidRPr="009D6A94">
              <w:rPr>
                <w:sz w:val="24"/>
                <w:szCs w:val="24"/>
              </w:rPr>
              <w:t>5</w:t>
            </w:r>
          </w:p>
        </w:tc>
        <w:tc>
          <w:tcPr>
            <w:tcW w:w="979" w:type="pct"/>
          </w:tcPr>
          <w:p w14:paraId="1E9CAA7C" w14:textId="77777777" w:rsidR="00275F75" w:rsidRPr="009D6A94" w:rsidRDefault="00275F75" w:rsidP="00804A40">
            <w:pPr>
              <w:pStyle w:val="Default"/>
              <w:spacing w:line="276" w:lineRule="auto"/>
            </w:pPr>
            <w:r w:rsidRPr="009D6A94">
              <w:t>Power Frequency Puncture Withstand Voltage,  1minute</w:t>
            </w:r>
          </w:p>
        </w:tc>
        <w:tc>
          <w:tcPr>
            <w:tcW w:w="667" w:type="pct"/>
          </w:tcPr>
          <w:p w14:paraId="7B451F59" w14:textId="77777777" w:rsidR="00275F75" w:rsidRPr="009D6A94" w:rsidRDefault="00275F75" w:rsidP="00804A40">
            <w:pPr>
              <w:spacing w:line="276" w:lineRule="auto"/>
              <w:jc w:val="center"/>
              <w:rPr>
                <w:sz w:val="24"/>
                <w:szCs w:val="24"/>
              </w:rPr>
            </w:pPr>
          </w:p>
        </w:tc>
        <w:tc>
          <w:tcPr>
            <w:tcW w:w="647" w:type="pct"/>
          </w:tcPr>
          <w:p w14:paraId="25D0A467" w14:textId="77777777" w:rsidR="00275F75" w:rsidRPr="009D6A94" w:rsidRDefault="00275F75" w:rsidP="00804A40">
            <w:pPr>
              <w:spacing w:line="276" w:lineRule="auto"/>
              <w:jc w:val="center"/>
              <w:rPr>
                <w:sz w:val="24"/>
                <w:szCs w:val="24"/>
              </w:rPr>
            </w:pPr>
          </w:p>
        </w:tc>
        <w:tc>
          <w:tcPr>
            <w:tcW w:w="754" w:type="pct"/>
          </w:tcPr>
          <w:p w14:paraId="503FBBB0" w14:textId="77777777" w:rsidR="00275F75" w:rsidRPr="009D6A94" w:rsidRDefault="00275F75" w:rsidP="00804A40">
            <w:pPr>
              <w:spacing w:line="276" w:lineRule="auto"/>
              <w:jc w:val="center"/>
              <w:rPr>
                <w:sz w:val="24"/>
                <w:szCs w:val="24"/>
              </w:rPr>
            </w:pPr>
          </w:p>
        </w:tc>
        <w:tc>
          <w:tcPr>
            <w:tcW w:w="689" w:type="pct"/>
          </w:tcPr>
          <w:p w14:paraId="38103896" w14:textId="77777777" w:rsidR="00275F75" w:rsidRPr="009D6A94" w:rsidRDefault="00275F75" w:rsidP="00804A40">
            <w:pPr>
              <w:spacing w:line="276" w:lineRule="auto"/>
              <w:jc w:val="center"/>
              <w:rPr>
                <w:sz w:val="24"/>
                <w:szCs w:val="24"/>
              </w:rPr>
            </w:pPr>
          </w:p>
        </w:tc>
        <w:tc>
          <w:tcPr>
            <w:tcW w:w="1072" w:type="pct"/>
          </w:tcPr>
          <w:p w14:paraId="6157B0AD" w14:textId="77777777" w:rsidR="00275F75" w:rsidRPr="009D6A94" w:rsidRDefault="00275F75" w:rsidP="00804A40">
            <w:pPr>
              <w:spacing w:line="276" w:lineRule="auto"/>
              <w:jc w:val="center"/>
              <w:rPr>
                <w:sz w:val="24"/>
                <w:szCs w:val="24"/>
              </w:rPr>
            </w:pPr>
          </w:p>
        </w:tc>
      </w:tr>
      <w:tr w:rsidR="00275F75" w:rsidRPr="009D6A94" w14:paraId="76A6E816" w14:textId="77777777" w:rsidTr="00A74079">
        <w:trPr>
          <w:trHeight w:val="440"/>
        </w:trPr>
        <w:tc>
          <w:tcPr>
            <w:tcW w:w="192" w:type="pct"/>
          </w:tcPr>
          <w:p w14:paraId="36449A46" w14:textId="77777777" w:rsidR="00275F75" w:rsidRPr="009D6A94" w:rsidRDefault="00275F75" w:rsidP="00804A40">
            <w:pPr>
              <w:spacing w:line="276" w:lineRule="auto"/>
              <w:jc w:val="center"/>
              <w:rPr>
                <w:sz w:val="24"/>
                <w:szCs w:val="24"/>
              </w:rPr>
            </w:pPr>
          </w:p>
        </w:tc>
        <w:tc>
          <w:tcPr>
            <w:tcW w:w="979" w:type="pct"/>
          </w:tcPr>
          <w:p w14:paraId="00DF2D1A" w14:textId="77777777" w:rsidR="00275F75" w:rsidRPr="009D6A94" w:rsidRDefault="00275F75" w:rsidP="00804A40">
            <w:pPr>
              <w:pStyle w:val="Default"/>
              <w:spacing w:line="276" w:lineRule="auto"/>
            </w:pPr>
            <w:r w:rsidRPr="009D6A94">
              <w:t>1.3 x actual dry flash over voltage</w:t>
            </w:r>
          </w:p>
        </w:tc>
        <w:tc>
          <w:tcPr>
            <w:tcW w:w="667" w:type="pct"/>
          </w:tcPr>
          <w:p w14:paraId="0CD1DE5E" w14:textId="77777777" w:rsidR="00275F75" w:rsidRPr="009D6A94" w:rsidRDefault="00275F75" w:rsidP="00804A40">
            <w:pPr>
              <w:spacing w:line="276" w:lineRule="auto"/>
              <w:jc w:val="center"/>
              <w:rPr>
                <w:sz w:val="24"/>
                <w:szCs w:val="24"/>
              </w:rPr>
            </w:pPr>
          </w:p>
        </w:tc>
        <w:tc>
          <w:tcPr>
            <w:tcW w:w="647" w:type="pct"/>
          </w:tcPr>
          <w:p w14:paraId="6A4C7E29" w14:textId="77777777" w:rsidR="00275F75" w:rsidRPr="009D6A94" w:rsidRDefault="00275F75" w:rsidP="00804A40">
            <w:pPr>
              <w:spacing w:line="276" w:lineRule="auto"/>
              <w:jc w:val="center"/>
              <w:rPr>
                <w:sz w:val="24"/>
                <w:szCs w:val="24"/>
              </w:rPr>
            </w:pPr>
          </w:p>
        </w:tc>
        <w:tc>
          <w:tcPr>
            <w:tcW w:w="754" w:type="pct"/>
          </w:tcPr>
          <w:p w14:paraId="1390D136" w14:textId="77777777" w:rsidR="00275F75" w:rsidRPr="009D6A94" w:rsidRDefault="00275F75" w:rsidP="00804A40">
            <w:pPr>
              <w:spacing w:line="276" w:lineRule="auto"/>
              <w:jc w:val="center"/>
              <w:rPr>
                <w:sz w:val="24"/>
                <w:szCs w:val="24"/>
              </w:rPr>
            </w:pPr>
          </w:p>
        </w:tc>
        <w:tc>
          <w:tcPr>
            <w:tcW w:w="689" w:type="pct"/>
          </w:tcPr>
          <w:p w14:paraId="35B6CC66" w14:textId="77777777" w:rsidR="00275F75" w:rsidRPr="009D6A94" w:rsidRDefault="00275F75" w:rsidP="00804A40">
            <w:pPr>
              <w:spacing w:line="276" w:lineRule="auto"/>
              <w:jc w:val="center"/>
              <w:rPr>
                <w:sz w:val="24"/>
                <w:szCs w:val="24"/>
              </w:rPr>
            </w:pPr>
          </w:p>
        </w:tc>
        <w:tc>
          <w:tcPr>
            <w:tcW w:w="1072" w:type="pct"/>
          </w:tcPr>
          <w:p w14:paraId="40CC3F58" w14:textId="77777777" w:rsidR="00275F75" w:rsidRPr="009D6A94" w:rsidRDefault="00275F75" w:rsidP="00804A40">
            <w:pPr>
              <w:spacing w:line="276" w:lineRule="auto"/>
              <w:jc w:val="center"/>
              <w:rPr>
                <w:sz w:val="24"/>
                <w:szCs w:val="24"/>
              </w:rPr>
            </w:pPr>
          </w:p>
        </w:tc>
      </w:tr>
      <w:tr w:rsidR="00275F75" w:rsidRPr="009D6A94" w14:paraId="0E69D069" w14:textId="77777777" w:rsidTr="00A74079">
        <w:trPr>
          <w:trHeight w:val="440"/>
        </w:trPr>
        <w:tc>
          <w:tcPr>
            <w:tcW w:w="192" w:type="pct"/>
          </w:tcPr>
          <w:p w14:paraId="7C227B04" w14:textId="77777777" w:rsidR="00275F75" w:rsidRPr="009D6A94" w:rsidRDefault="00275F75" w:rsidP="00804A40">
            <w:pPr>
              <w:spacing w:line="276" w:lineRule="auto"/>
              <w:jc w:val="center"/>
              <w:rPr>
                <w:sz w:val="24"/>
                <w:szCs w:val="24"/>
              </w:rPr>
            </w:pPr>
            <w:r w:rsidRPr="009D6A94">
              <w:rPr>
                <w:sz w:val="24"/>
                <w:szCs w:val="24"/>
              </w:rPr>
              <w:t>6</w:t>
            </w:r>
          </w:p>
        </w:tc>
        <w:tc>
          <w:tcPr>
            <w:tcW w:w="979" w:type="pct"/>
          </w:tcPr>
          <w:p w14:paraId="51D63F5D" w14:textId="77777777" w:rsidR="00275F75" w:rsidRPr="009D6A94" w:rsidRDefault="00275F75" w:rsidP="00804A40">
            <w:pPr>
              <w:pStyle w:val="Default"/>
              <w:spacing w:line="276" w:lineRule="auto"/>
            </w:pPr>
            <w:r w:rsidRPr="009D6A94">
              <w:t>Leakage Distance (min.): 75mm</w:t>
            </w:r>
          </w:p>
        </w:tc>
        <w:tc>
          <w:tcPr>
            <w:tcW w:w="667" w:type="pct"/>
          </w:tcPr>
          <w:p w14:paraId="2349B6D1" w14:textId="77777777" w:rsidR="00275F75" w:rsidRPr="009D6A94" w:rsidRDefault="00275F75" w:rsidP="00804A40">
            <w:pPr>
              <w:spacing w:line="276" w:lineRule="auto"/>
              <w:jc w:val="center"/>
              <w:rPr>
                <w:sz w:val="24"/>
                <w:szCs w:val="24"/>
              </w:rPr>
            </w:pPr>
          </w:p>
        </w:tc>
        <w:tc>
          <w:tcPr>
            <w:tcW w:w="647" w:type="pct"/>
          </w:tcPr>
          <w:p w14:paraId="5DF73635" w14:textId="77777777" w:rsidR="00275F75" w:rsidRPr="009D6A94" w:rsidRDefault="00275F75" w:rsidP="00804A40">
            <w:pPr>
              <w:spacing w:line="276" w:lineRule="auto"/>
              <w:jc w:val="center"/>
              <w:rPr>
                <w:sz w:val="24"/>
                <w:szCs w:val="24"/>
              </w:rPr>
            </w:pPr>
          </w:p>
        </w:tc>
        <w:tc>
          <w:tcPr>
            <w:tcW w:w="754" w:type="pct"/>
          </w:tcPr>
          <w:p w14:paraId="6FE777A0" w14:textId="77777777" w:rsidR="00275F75" w:rsidRPr="009D6A94" w:rsidRDefault="00275F75" w:rsidP="00804A40">
            <w:pPr>
              <w:spacing w:line="276" w:lineRule="auto"/>
              <w:jc w:val="center"/>
              <w:rPr>
                <w:sz w:val="24"/>
                <w:szCs w:val="24"/>
              </w:rPr>
            </w:pPr>
          </w:p>
        </w:tc>
        <w:tc>
          <w:tcPr>
            <w:tcW w:w="689" w:type="pct"/>
          </w:tcPr>
          <w:p w14:paraId="1DE5364E" w14:textId="77777777" w:rsidR="00275F75" w:rsidRPr="009D6A94" w:rsidRDefault="00275F75" w:rsidP="00804A40">
            <w:pPr>
              <w:spacing w:line="276" w:lineRule="auto"/>
              <w:jc w:val="center"/>
              <w:rPr>
                <w:sz w:val="24"/>
                <w:szCs w:val="24"/>
              </w:rPr>
            </w:pPr>
          </w:p>
        </w:tc>
        <w:tc>
          <w:tcPr>
            <w:tcW w:w="1072" w:type="pct"/>
          </w:tcPr>
          <w:p w14:paraId="7D610781" w14:textId="77777777" w:rsidR="00275F75" w:rsidRPr="009D6A94" w:rsidRDefault="00275F75" w:rsidP="00804A40">
            <w:pPr>
              <w:spacing w:line="276" w:lineRule="auto"/>
              <w:jc w:val="center"/>
              <w:rPr>
                <w:sz w:val="24"/>
                <w:szCs w:val="24"/>
              </w:rPr>
            </w:pPr>
          </w:p>
        </w:tc>
      </w:tr>
      <w:tr w:rsidR="00275F75" w:rsidRPr="009D6A94" w14:paraId="7ADFC536" w14:textId="77777777" w:rsidTr="00A74079">
        <w:trPr>
          <w:trHeight w:val="440"/>
        </w:trPr>
        <w:tc>
          <w:tcPr>
            <w:tcW w:w="192" w:type="pct"/>
          </w:tcPr>
          <w:p w14:paraId="0C6CF908" w14:textId="77777777" w:rsidR="00275F75" w:rsidRPr="009D6A94" w:rsidRDefault="00275F75" w:rsidP="00804A40">
            <w:pPr>
              <w:spacing w:line="276" w:lineRule="auto"/>
              <w:jc w:val="center"/>
              <w:rPr>
                <w:sz w:val="24"/>
                <w:szCs w:val="24"/>
              </w:rPr>
            </w:pPr>
            <w:r w:rsidRPr="009D6A94">
              <w:rPr>
                <w:sz w:val="24"/>
                <w:szCs w:val="24"/>
              </w:rPr>
              <w:t>7</w:t>
            </w:r>
          </w:p>
        </w:tc>
        <w:tc>
          <w:tcPr>
            <w:tcW w:w="979" w:type="pct"/>
          </w:tcPr>
          <w:p w14:paraId="4B9A53D0" w14:textId="77777777" w:rsidR="00275F75" w:rsidRPr="009D6A94" w:rsidRDefault="00275F75" w:rsidP="00804A40">
            <w:pPr>
              <w:pStyle w:val="Default"/>
              <w:spacing w:line="276" w:lineRule="auto"/>
            </w:pPr>
            <w:r w:rsidRPr="009D6A94">
              <w:t>Mechanical Strength: 16kN</w:t>
            </w:r>
          </w:p>
        </w:tc>
        <w:tc>
          <w:tcPr>
            <w:tcW w:w="667" w:type="pct"/>
          </w:tcPr>
          <w:p w14:paraId="7A8E3D55" w14:textId="77777777" w:rsidR="00275F75" w:rsidRPr="009D6A94" w:rsidRDefault="00275F75" w:rsidP="00804A40">
            <w:pPr>
              <w:spacing w:line="276" w:lineRule="auto"/>
              <w:jc w:val="center"/>
              <w:rPr>
                <w:sz w:val="24"/>
                <w:szCs w:val="24"/>
              </w:rPr>
            </w:pPr>
          </w:p>
        </w:tc>
        <w:tc>
          <w:tcPr>
            <w:tcW w:w="647" w:type="pct"/>
          </w:tcPr>
          <w:p w14:paraId="3DD3DFDD" w14:textId="77777777" w:rsidR="00275F75" w:rsidRPr="009D6A94" w:rsidRDefault="00275F75" w:rsidP="00804A40">
            <w:pPr>
              <w:spacing w:line="276" w:lineRule="auto"/>
              <w:jc w:val="center"/>
              <w:rPr>
                <w:sz w:val="24"/>
                <w:szCs w:val="24"/>
              </w:rPr>
            </w:pPr>
          </w:p>
        </w:tc>
        <w:tc>
          <w:tcPr>
            <w:tcW w:w="754" w:type="pct"/>
          </w:tcPr>
          <w:p w14:paraId="043FF00A" w14:textId="77777777" w:rsidR="00275F75" w:rsidRPr="009D6A94" w:rsidRDefault="00275F75" w:rsidP="00804A40">
            <w:pPr>
              <w:spacing w:line="276" w:lineRule="auto"/>
              <w:jc w:val="center"/>
              <w:rPr>
                <w:sz w:val="24"/>
                <w:szCs w:val="24"/>
              </w:rPr>
            </w:pPr>
          </w:p>
        </w:tc>
        <w:tc>
          <w:tcPr>
            <w:tcW w:w="689" w:type="pct"/>
          </w:tcPr>
          <w:p w14:paraId="23E85F70" w14:textId="77777777" w:rsidR="00275F75" w:rsidRPr="009D6A94" w:rsidRDefault="00275F75" w:rsidP="00804A40">
            <w:pPr>
              <w:spacing w:line="276" w:lineRule="auto"/>
              <w:jc w:val="center"/>
              <w:rPr>
                <w:sz w:val="24"/>
                <w:szCs w:val="24"/>
              </w:rPr>
            </w:pPr>
          </w:p>
        </w:tc>
        <w:tc>
          <w:tcPr>
            <w:tcW w:w="1072" w:type="pct"/>
          </w:tcPr>
          <w:p w14:paraId="24A2212F" w14:textId="77777777" w:rsidR="00275F75" w:rsidRPr="009D6A94" w:rsidRDefault="00275F75" w:rsidP="00804A40">
            <w:pPr>
              <w:spacing w:line="276" w:lineRule="auto"/>
              <w:jc w:val="center"/>
              <w:rPr>
                <w:sz w:val="24"/>
                <w:szCs w:val="24"/>
              </w:rPr>
            </w:pPr>
          </w:p>
        </w:tc>
      </w:tr>
      <w:tr w:rsidR="00732DAA" w:rsidRPr="009D6A94" w14:paraId="76985053" w14:textId="77777777" w:rsidTr="00A74079">
        <w:trPr>
          <w:trHeight w:val="440"/>
        </w:trPr>
        <w:tc>
          <w:tcPr>
            <w:tcW w:w="1171" w:type="pct"/>
            <w:gridSpan w:val="2"/>
          </w:tcPr>
          <w:p w14:paraId="759DB135" w14:textId="77777777" w:rsidR="00732DAA" w:rsidRPr="009D6A94" w:rsidRDefault="00732DAA" w:rsidP="00732DAA">
            <w:pPr>
              <w:pStyle w:val="Default"/>
              <w:spacing w:line="276" w:lineRule="auto"/>
              <w:jc w:val="center"/>
              <w:rPr>
                <w:b/>
              </w:rPr>
            </w:pPr>
            <w:r w:rsidRPr="009D6A94">
              <w:rPr>
                <w:b/>
              </w:rPr>
              <w:t>Conclusion for Shackle Insulator</w:t>
            </w:r>
          </w:p>
        </w:tc>
        <w:tc>
          <w:tcPr>
            <w:tcW w:w="667" w:type="pct"/>
          </w:tcPr>
          <w:p w14:paraId="3DA4438D" w14:textId="77777777" w:rsidR="00732DAA" w:rsidRPr="009D6A94" w:rsidRDefault="00732DAA" w:rsidP="00804A40">
            <w:pPr>
              <w:jc w:val="center"/>
              <w:rPr>
                <w:b/>
                <w:sz w:val="24"/>
                <w:szCs w:val="24"/>
              </w:rPr>
            </w:pPr>
          </w:p>
        </w:tc>
        <w:tc>
          <w:tcPr>
            <w:tcW w:w="647" w:type="pct"/>
          </w:tcPr>
          <w:p w14:paraId="61C05774" w14:textId="77777777" w:rsidR="00732DAA" w:rsidRPr="009D6A94" w:rsidRDefault="00732DAA" w:rsidP="00804A40">
            <w:pPr>
              <w:jc w:val="center"/>
              <w:rPr>
                <w:b/>
                <w:sz w:val="24"/>
                <w:szCs w:val="24"/>
              </w:rPr>
            </w:pPr>
          </w:p>
        </w:tc>
        <w:tc>
          <w:tcPr>
            <w:tcW w:w="754" w:type="pct"/>
          </w:tcPr>
          <w:p w14:paraId="2AE7F82D" w14:textId="77777777" w:rsidR="00732DAA" w:rsidRPr="009D6A94" w:rsidRDefault="00732DAA" w:rsidP="00804A40">
            <w:pPr>
              <w:jc w:val="center"/>
              <w:rPr>
                <w:b/>
                <w:sz w:val="24"/>
                <w:szCs w:val="24"/>
              </w:rPr>
            </w:pPr>
          </w:p>
        </w:tc>
        <w:tc>
          <w:tcPr>
            <w:tcW w:w="689" w:type="pct"/>
          </w:tcPr>
          <w:p w14:paraId="20289391" w14:textId="77777777" w:rsidR="00732DAA" w:rsidRPr="009D6A94" w:rsidRDefault="00732DAA" w:rsidP="00804A40">
            <w:pPr>
              <w:jc w:val="center"/>
              <w:rPr>
                <w:b/>
                <w:sz w:val="24"/>
                <w:szCs w:val="24"/>
              </w:rPr>
            </w:pPr>
          </w:p>
        </w:tc>
        <w:tc>
          <w:tcPr>
            <w:tcW w:w="1072" w:type="pct"/>
          </w:tcPr>
          <w:p w14:paraId="4FB1E483" w14:textId="77777777" w:rsidR="00732DAA" w:rsidRPr="009D6A94" w:rsidRDefault="00732DAA" w:rsidP="00804A40">
            <w:pPr>
              <w:jc w:val="center"/>
              <w:rPr>
                <w:b/>
                <w:sz w:val="24"/>
                <w:szCs w:val="24"/>
              </w:rPr>
            </w:pPr>
          </w:p>
        </w:tc>
      </w:tr>
    </w:tbl>
    <w:p w14:paraId="4C4E7F15" w14:textId="77777777" w:rsidR="00953DE2" w:rsidRPr="009D6A94" w:rsidRDefault="00953DE2" w:rsidP="00916BCF">
      <w:pPr>
        <w:numPr>
          <w:ilvl w:val="0"/>
          <w:numId w:val="9"/>
        </w:numPr>
        <w:spacing w:before="120" w:line="360" w:lineRule="auto"/>
        <w:ind w:left="360"/>
        <w:rPr>
          <w:b/>
          <w:bCs/>
          <w:szCs w:val="24"/>
        </w:rPr>
      </w:pPr>
      <w:r w:rsidRPr="009D6A94">
        <w:rPr>
          <w:b/>
          <w:bCs/>
          <w:szCs w:val="24"/>
        </w:rPr>
        <w:lastRenderedPageBreak/>
        <w:t>Lightning Arrestor</w:t>
      </w:r>
    </w:p>
    <w:tbl>
      <w:tblPr>
        <w:tblStyle w:val="TableGrid"/>
        <w:tblW w:w="4986" w:type="pct"/>
        <w:tblLook w:val="04A0" w:firstRow="1" w:lastRow="0" w:firstColumn="1" w:lastColumn="0" w:noHBand="0" w:noVBand="1"/>
      </w:tblPr>
      <w:tblGrid>
        <w:gridCol w:w="643"/>
        <w:gridCol w:w="2938"/>
        <w:gridCol w:w="2200"/>
        <w:gridCol w:w="1977"/>
        <w:gridCol w:w="1848"/>
        <w:gridCol w:w="1709"/>
        <w:gridCol w:w="3108"/>
      </w:tblGrid>
      <w:tr w:rsidR="00275F75" w:rsidRPr="009D6A94" w14:paraId="5BBABA1E" w14:textId="77777777" w:rsidTr="00A74079">
        <w:tc>
          <w:tcPr>
            <w:tcW w:w="201" w:type="pct"/>
            <w:vMerge w:val="restart"/>
          </w:tcPr>
          <w:p w14:paraId="7A6E1713" w14:textId="77777777" w:rsidR="00275F75" w:rsidRPr="009D6A94" w:rsidRDefault="00275F75" w:rsidP="00804A40">
            <w:pPr>
              <w:spacing w:line="276" w:lineRule="auto"/>
              <w:jc w:val="center"/>
              <w:rPr>
                <w:b/>
                <w:bCs/>
                <w:sz w:val="24"/>
                <w:szCs w:val="24"/>
              </w:rPr>
            </w:pPr>
            <w:r w:rsidRPr="009D6A94">
              <w:rPr>
                <w:sz w:val="24"/>
                <w:szCs w:val="24"/>
              </w:rPr>
              <w:br w:type="page"/>
            </w:r>
            <w:r w:rsidRPr="009D6A94">
              <w:rPr>
                <w:b/>
                <w:bCs/>
                <w:sz w:val="24"/>
                <w:szCs w:val="24"/>
              </w:rPr>
              <w:t>S.N.</w:t>
            </w:r>
          </w:p>
        </w:tc>
        <w:tc>
          <w:tcPr>
            <w:tcW w:w="1022" w:type="pct"/>
            <w:vMerge w:val="restart"/>
          </w:tcPr>
          <w:p w14:paraId="6C783AEC" w14:textId="77777777" w:rsidR="00275F75" w:rsidRPr="009D6A94" w:rsidRDefault="00275F75" w:rsidP="00804A40">
            <w:pPr>
              <w:spacing w:line="276" w:lineRule="auto"/>
              <w:jc w:val="center"/>
              <w:rPr>
                <w:b/>
                <w:bCs/>
                <w:sz w:val="24"/>
                <w:szCs w:val="24"/>
              </w:rPr>
            </w:pPr>
            <w:r w:rsidRPr="009D6A94">
              <w:rPr>
                <w:b/>
                <w:bCs/>
                <w:sz w:val="24"/>
                <w:szCs w:val="24"/>
              </w:rPr>
              <w:t>Specifications Required</w:t>
            </w:r>
          </w:p>
        </w:tc>
        <w:tc>
          <w:tcPr>
            <w:tcW w:w="766" w:type="pct"/>
          </w:tcPr>
          <w:p w14:paraId="5B7955DC" w14:textId="77777777" w:rsidR="00275F75" w:rsidRPr="009D6A94" w:rsidRDefault="00275F75" w:rsidP="00804A40">
            <w:pPr>
              <w:spacing w:line="276" w:lineRule="auto"/>
              <w:jc w:val="center"/>
              <w:rPr>
                <w:b/>
                <w:bCs/>
                <w:sz w:val="24"/>
                <w:szCs w:val="24"/>
              </w:rPr>
            </w:pPr>
            <w:r w:rsidRPr="009D6A94">
              <w:rPr>
                <w:b/>
                <w:bCs/>
                <w:sz w:val="24"/>
                <w:szCs w:val="24"/>
              </w:rPr>
              <w:t>Bidder No. 1</w:t>
            </w:r>
          </w:p>
        </w:tc>
        <w:tc>
          <w:tcPr>
            <w:tcW w:w="689" w:type="pct"/>
          </w:tcPr>
          <w:p w14:paraId="58DFC8F0" w14:textId="77777777" w:rsidR="00275F75" w:rsidRPr="009D6A94" w:rsidRDefault="00275F75" w:rsidP="00804A40">
            <w:pPr>
              <w:spacing w:line="276" w:lineRule="auto"/>
              <w:jc w:val="center"/>
              <w:rPr>
                <w:b/>
                <w:bCs/>
                <w:sz w:val="24"/>
                <w:szCs w:val="24"/>
              </w:rPr>
            </w:pPr>
            <w:r w:rsidRPr="009D6A94">
              <w:rPr>
                <w:b/>
                <w:bCs/>
                <w:sz w:val="24"/>
                <w:szCs w:val="24"/>
              </w:rPr>
              <w:t>Bidder No. 2</w:t>
            </w:r>
          </w:p>
        </w:tc>
        <w:tc>
          <w:tcPr>
            <w:tcW w:w="644" w:type="pct"/>
          </w:tcPr>
          <w:p w14:paraId="1C2C8E3C" w14:textId="77777777" w:rsidR="00275F75" w:rsidRPr="009D6A94" w:rsidRDefault="00275F75" w:rsidP="00804A40">
            <w:pPr>
              <w:spacing w:line="276" w:lineRule="auto"/>
              <w:jc w:val="center"/>
              <w:rPr>
                <w:b/>
                <w:bCs/>
                <w:sz w:val="24"/>
                <w:szCs w:val="24"/>
              </w:rPr>
            </w:pPr>
            <w:r w:rsidRPr="009D6A94">
              <w:rPr>
                <w:b/>
                <w:bCs/>
                <w:sz w:val="24"/>
                <w:szCs w:val="24"/>
              </w:rPr>
              <w:t>Bidder No. 3</w:t>
            </w:r>
          </w:p>
        </w:tc>
        <w:tc>
          <w:tcPr>
            <w:tcW w:w="596" w:type="pct"/>
          </w:tcPr>
          <w:p w14:paraId="74594E9D" w14:textId="77777777" w:rsidR="00275F75" w:rsidRPr="009D6A94" w:rsidRDefault="00275F75" w:rsidP="00804A40">
            <w:pPr>
              <w:spacing w:line="276" w:lineRule="auto"/>
              <w:jc w:val="center"/>
              <w:rPr>
                <w:b/>
                <w:bCs/>
                <w:sz w:val="24"/>
                <w:szCs w:val="24"/>
              </w:rPr>
            </w:pPr>
            <w:r w:rsidRPr="009D6A94">
              <w:rPr>
                <w:b/>
                <w:bCs/>
                <w:sz w:val="24"/>
                <w:szCs w:val="24"/>
              </w:rPr>
              <w:t xml:space="preserve">Bidder No. </w:t>
            </w:r>
            <w:r w:rsidR="00A74079" w:rsidRPr="009D6A94">
              <w:rPr>
                <w:b/>
                <w:bCs/>
                <w:sz w:val="24"/>
                <w:szCs w:val="24"/>
              </w:rPr>
              <w:t>5</w:t>
            </w:r>
          </w:p>
        </w:tc>
        <w:tc>
          <w:tcPr>
            <w:tcW w:w="1081" w:type="pct"/>
          </w:tcPr>
          <w:p w14:paraId="2129CD6E" w14:textId="77777777" w:rsidR="00275F75" w:rsidRPr="009D6A94" w:rsidRDefault="00275F75" w:rsidP="00804A40">
            <w:pPr>
              <w:spacing w:line="276" w:lineRule="auto"/>
              <w:jc w:val="center"/>
              <w:rPr>
                <w:b/>
                <w:bCs/>
                <w:sz w:val="24"/>
                <w:szCs w:val="24"/>
              </w:rPr>
            </w:pPr>
            <w:r w:rsidRPr="009D6A94">
              <w:rPr>
                <w:b/>
                <w:bCs/>
                <w:sz w:val="24"/>
                <w:szCs w:val="24"/>
              </w:rPr>
              <w:t xml:space="preserve">Bidder No. </w:t>
            </w:r>
            <w:r w:rsidR="00A74079" w:rsidRPr="009D6A94">
              <w:rPr>
                <w:b/>
                <w:bCs/>
                <w:sz w:val="24"/>
                <w:szCs w:val="24"/>
              </w:rPr>
              <w:t>6</w:t>
            </w:r>
          </w:p>
        </w:tc>
      </w:tr>
      <w:tr w:rsidR="00275F75" w:rsidRPr="009D6A94" w14:paraId="0DADDEF0" w14:textId="77777777" w:rsidTr="00A74079">
        <w:tc>
          <w:tcPr>
            <w:tcW w:w="201" w:type="pct"/>
            <w:vMerge/>
          </w:tcPr>
          <w:p w14:paraId="258303D7" w14:textId="77777777" w:rsidR="00275F75" w:rsidRPr="009D6A94" w:rsidRDefault="00275F75" w:rsidP="00804A40">
            <w:pPr>
              <w:spacing w:line="276" w:lineRule="auto"/>
              <w:jc w:val="center"/>
              <w:rPr>
                <w:sz w:val="24"/>
                <w:szCs w:val="24"/>
              </w:rPr>
            </w:pPr>
          </w:p>
        </w:tc>
        <w:tc>
          <w:tcPr>
            <w:tcW w:w="1022" w:type="pct"/>
            <w:vMerge/>
          </w:tcPr>
          <w:p w14:paraId="2E371B02" w14:textId="77777777" w:rsidR="00275F75" w:rsidRPr="009D6A94" w:rsidRDefault="00275F75" w:rsidP="00804A40">
            <w:pPr>
              <w:spacing w:line="276" w:lineRule="auto"/>
              <w:jc w:val="center"/>
              <w:rPr>
                <w:b/>
                <w:bCs/>
                <w:sz w:val="24"/>
                <w:szCs w:val="24"/>
              </w:rPr>
            </w:pPr>
          </w:p>
        </w:tc>
        <w:tc>
          <w:tcPr>
            <w:tcW w:w="766" w:type="pct"/>
          </w:tcPr>
          <w:p w14:paraId="1313F5A5" w14:textId="77777777" w:rsidR="00275F75" w:rsidRPr="009D6A94" w:rsidRDefault="00275F75" w:rsidP="00804A40">
            <w:pPr>
              <w:spacing w:line="276" w:lineRule="auto"/>
              <w:jc w:val="center"/>
              <w:rPr>
                <w:b/>
                <w:bCs/>
                <w:sz w:val="24"/>
                <w:szCs w:val="24"/>
              </w:rPr>
            </w:pPr>
          </w:p>
        </w:tc>
        <w:tc>
          <w:tcPr>
            <w:tcW w:w="689" w:type="pct"/>
          </w:tcPr>
          <w:p w14:paraId="7FC36D37" w14:textId="77777777" w:rsidR="00275F75" w:rsidRPr="009D6A94" w:rsidRDefault="00275F75" w:rsidP="00804A40">
            <w:pPr>
              <w:spacing w:line="276" w:lineRule="auto"/>
              <w:jc w:val="center"/>
              <w:rPr>
                <w:b/>
                <w:bCs/>
                <w:sz w:val="24"/>
                <w:szCs w:val="24"/>
              </w:rPr>
            </w:pPr>
          </w:p>
        </w:tc>
        <w:tc>
          <w:tcPr>
            <w:tcW w:w="644" w:type="pct"/>
          </w:tcPr>
          <w:p w14:paraId="0741D29E" w14:textId="77777777" w:rsidR="00275F75" w:rsidRPr="009D6A94" w:rsidRDefault="00275F75" w:rsidP="00804A40">
            <w:pPr>
              <w:spacing w:line="276" w:lineRule="auto"/>
              <w:jc w:val="center"/>
              <w:rPr>
                <w:b/>
                <w:bCs/>
                <w:sz w:val="24"/>
                <w:szCs w:val="24"/>
              </w:rPr>
            </w:pPr>
          </w:p>
        </w:tc>
        <w:tc>
          <w:tcPr>
            <w:tcW w:w="596" w:type="pct"/>
          </w:tcPr>
          <w:p w14:paraId="03399FCA" w14:textId="77777777" w:rsidR="00275F75" w:rsidRPr="009D6A94" w:rsidRDefault="00275F75" w:rsidP="00804A40">
            <w:pPr>
              <w:spacing w:line="276" w:lineRule="auto"/>
              <w:jc w:val="center"/>
              <w:rPr>
                <w:b/>
                <w:bCs/>
                <w:sz w:val="24"/>
                <w:szCs w:val="24"/>
              </w:rPr>
            </w:pPr>
          </w:p>
        </w:tc>
        <w:tc>
          <w:tcPr>
            <w:tcW w:w="1081" w:type="pct"/>
          </w:tcPr>
          <w:p w14:paraId="54B3B830" w14:textId="77777777" w:rsidR="00275F75" w:rsidRPr="009D6A94" w:rsidRDefault="00275F75" w:rsidP="00804A40">
            <w:pPr>
              <w:spacing w:line="276" w:lineRule="auto"/>
              <w:jc w:val="center"/>
              <w:rPr>
                <w:b/>
                <w:bCs/>
                <w:sz w:val="24"/>
                <w:szCs w:val="24"/>
              </w:rPr>
            </w:pPr>
          </w:p>
        </w:tc>
      </w:tr>
      <w:tr w:rsidR="00275F75" w:rsidRPr="009D6A94" w14:paraId="623AC290" w14:textId="77777777" w:rsidTr="00A74079">
        <w:trPr>
          <w:trHeight w:val="440"/>
        </w:trPr>
        <w:tc>
          <w:tcPr>
            <w:tcW w:w="201" w:type="pct"/>
          </w:tcPr>
          <w:p w14:paraId="624E4AF8" w14:textId="77777777" w:rsidR="00275F75" w:rsidRPr="009D6A94" w:rsidRDefault="00275F75" w:rsidP="00804A40">
            <w:pPr>
              <w:spacing w:line="276" w:lineRule="auto"/>
              <w:jc w:val="center"/>
              <w:rPr>
                <w:sz w:val="24"/>
                <w:szCs w:val="24"/>
              </w:rPr>
            </w:pPr>
            <w:r w:rsidRPr="009D6A94">
              <w:rPr>
                <w:sz w:val="24"/>
                <w:szCs w:val="24"/>
              </w:rPr>
              <w:t>1</w:t>
            </w:r>
          </w:p>
        </w:tc>
        <w:tc>
          <w:tcPr>
            <w:tcW w:w="1022" w:type="pct"/>
          </w:tcPr>
          <w:p w14:paraId="709EE541" w14:textId="77777777" w:rsidR="00275F75" w:rsidRPr="009D6A94" w:rsidRDefault="00275F75" w:rsidP="00804A40">
            <w:pPr>
              <w:pStyle w:val="Default"/>
              <w:spacing w:line="276" w:lineRule="auto"/>
            </w:pPr>
            <w:r w:rsidRPr="009D6A94">
              <w:t>Type: Gapless Metal Oxide</w:t>
            </w:r>
          </w:p>
        </w:tc>
        <w:tc>
          <w:tcPr>
            <w:tcW w:w="766" w:type="pct"/>
          </w:tcPr>
          <w:p w14:paraId="1ACDF4AA" w14:textId="77777777" w:rsidR="00275F75" w:rsidRPr="009D6A94" w:rsidRDefault="00275F75" w:rsidP="00804A40">
            <w:pPr>
              <w:spacing w:line="276" w:lineRule="auto"/>
              <w:jc w:val="center"/>
              <w:rPr>
                <w:sz w:val="24"/>
                <w:szCs w:val="24"/>
              </w:rPr>
            </w:pPr>
          </w:p>
        </w:tc>
        <w:tc>
          <w:tcPr>
            <w:tcW w:w="689" w:type="pct"/>
          </w:tcPr>
          <w:p w14:paraId="6A2FCF95" w14:textId="77777777" w:rsidR="00275F75" w:rsidRPr="009D6A94" w:rsidRDefault="00275F75" w:rsidP="00804A40">
            <w:pPr>
              <w:spacing w:line="276" w:lineRule="auto"/>
              <w:jc w:val="center"/>
              <w:rPr>
                <w:sz w:val="24"/>
                <w:szCs w:val="24"/>
              </w:rPr>
            </w:pPr>
          </w:p>
        </w:tc>
        <w:tc>
          <w:tcPr>
            <w:tcW w:w="644" w:type="pct"/>
          </w:tcPr>
          <w:p w14:paraId="473B7F50" w14:textId="77777777" w:rsidR="00275F75" w:rsidRPr="009D6A94" w:rsidRDefault="00275F75" w:rsidP="00804A40">
            <w:pPr>
              <w:spacing w:line="276" w:lineRule="auto"/>
              <w:jc w:val="center"/>
              <w:rPr>
                <w:sz w:val="24"/>
                <w:szCs w:val="24"/>
              </w:rPr>
            </w:pPr>
          </w:p>
        </w:tc>
        <w:tc>
          <w:tcPr>
            <w:tcW w:w="596" w:type="pct"/>
          </w:tcPr>
          <w:p w14:paraId="50900763" w14:textId="77777777" w:rsidR="00275F75" w:rsidRPr="009D6A94" w:rsidRDefault="00275F75" w:rsidP="00804A40">
            <w:pPr>
              <w:spacing w:line="276" w:lineRule="auto"/>
              <w:jc w:val="center"/>
              <w:rPr>
                <w:bCs/>
                <w:sz w:val="24"/>
                <w:szCs w:val="24"/>
              </w:rPr>
            </w:pPr>
          </w:p>
        </w:tc>
        <w:tc>
          <w:tcPr>
            <w:tcW w:w="1081" w:type="pct"/>
          </w:tcPr>
          <w:p w14:paraId="40784D50" w14:textId="77777777" w:rsidR="00275F75" w:rsidRPr="009D6A94" w:rsidRDefault="00275F75" w:rsidP="00804A40">
            <w:pPr>
              <w:spacing w:line="276" w:lineRule="auto"/>
              <w:jc w:val="center"/>
              <w:rPr>
                <w:bCs/>
                <w:sz w:val="24"/>
                <w:szCs w:val="24"/>
              </w:rPr>
            </w:pPr>
          </w:p>
        </w:tc>
      </w:tr>
      <w:tr w:rsidR="00275F75" w:rsidRPr="009D6A94" w14:paraId="055254DD" w14:textId="77777777" w:rsidTr="00A74079">
        <w:trPr>
          <w:trHeight w:val="440"/>
        </w:trPr>
        <w:tc>
          <w:tcPr>
            <w:tcW w:w="201" w:type="pct"/>
          </w:tcPr>
          <w:p w14:paraId="0346F99D" w14:textId="77777777" w:rsidR="00275F75" w:rsidRPr="009D6A94" w:rsidRDefault="00275F75" w:rsidP="00804A40">
            <w:pPr>
              <w:spacing w:line="276" w:lineRule="auto"/>
              <w:jc w:val="center"/>
              <w:rPr>
                <w:sz w:val="24"/>
                <w:szCs w:val="24"/>
              </w:rPr>
            </w:pPr>
            <w:r w:rsidRPr="009D6A94">
              <w:rPr>
                <w:sz w:val="24"/>
                <w:szCs w:val="24"/>
              </w:rPr>
              <w:t>2</w:t>
            </w:r>
          </w:p>
        </w:tc>
        <w:tc>
          <w:tcPr>
            <w:tcW w:w="1022" w:type="pct"/>
          </w:tcPr>
          <w:p w14:paraId="54E2B3B5" w14:textId="77777777" w:rsidR="00275F75" w:rsidRPr="009D6A94" w:rsidRDefault="00275F75" w:rsidP="00804A40">
            <w:pPr>
              <w:pStyle w:val="Default"/>
              <w:spacing w:line="276" w:lineRule="auto"/>
            </w:pPr>
            <w:r w:rsidRPr="009D6A94">
              <w:rPr>
                <w:bCs/>
              </w:rPr>
              <w:t>System Voltage: 0.44kV</w:t>
            </w:r>
          </w:p>
        </w:tc>
        <w:tc>
          <w:tcPr>
            <w:tcW w:w="766" w:type="pct"/>
          </w:tcPr>
          <w:p w14:paraId="1814FF06" w14:textId="77777777" w:rsidR="00275F75" w:rsidRPr="009D6A94" w:rsidRDefault="00275F75" w:rsidP="00804A40">
            <w:pPr>
              <w:spacing w:line="276" w:lineRule="auto"/>
              <w:jc w:val="center"/>
              <w:rPr>
                <w:bCs/>
                <w:sz w:val="24"/>
                <w:szCs w:val="24"/>
              </w:rPr>
            </w:pPr>
          </w:p>
        </w:tc>
        <w:tc>
          <w:tcPr>
            <w:tcW w:w="689" w:type="pct"/>
          </w:tcPr>
          <w:p w14:paraId="7888529B" w14:textId="77777777" w:rsidR="00275F75" w:rsidRPr="009D6A94" w:rsidRDefault="00275F75" w:rsidP="00804A40">
            <w:pPr>
              <w:spacing w:line="276" w:lineRule="auto"/>
              <w:jc w:val="center"/>
              <w:rPr>
                <w:bCs/>
                <w:sz w:val="24"/>
                <w:szCs w:val="24"/>
              </w:rPr>
            </w:pPr>
          </w:p>
        </w:tc>
        <w:tc>
          <w:tcPr>
            <w:tcW w:w="644" w:type="pct"/>
          </w:tcPr>
          <w:p w14:paraId="20D604D0" w14:textId="77777777" w:rsidR="00275F75" w:rsidRPr="009D6A94" w:rsidRDefault="00275F75" w:rsidP="00804A40">
            <w:pPr>
              <w:spacing w:line="276" w:lineRule="auto"/>
              <w:jc w:val="center"/>
              <w:rPr>
                <w:bCs/>
                <w:sz w:val="24"/>
                <w:szCs w:val="24"/>
              </w:rPr>
            </w:pPr>
          </w:p>
        </w:tc>
        <w:tc>
          <w:tcPr>
            <w:tcW w:w="596" w:type="pct"/>
          </w:tcPr>
          <w:p w14:paraId="4D8366D2" w14:textId="77777777" w:rsidR="00275F75" w:rsidRPr="009D6A94" w:rsidRDefault="00275F75" w:rsidP="00804A40">
            <w:pPr>
              <w:spacing w:line="276" w:lineRule="auto"/>
              <w:jc w:val="center"/>
              <w:rPr>
                <w:bCs/>
                <w:sz w:val="24"/>
                <w:szCs w:val="24"/>
              </w:rPr>
            </w:pPr>
          </w:p>
        </w:tc>
        <w:tc>
          <w:tcPr>
            <w:tcW w:w="1081" w:type="pct"/>
          </w:tcPr>
          <w:p w14:paraId="450C562A" w14:textId="77777777" w:rsidR="00275F75" w:rsidRPr="009D6A94" w:rsidRDefault="00275F75" w:rsidP="00804A40">
            <w:pPr>
              <w:spacing w:line="276" w:lineRule="auto"/>
              <w:jc w:val="center"/>
              <w:rPr>
                <w:bCs/>
                <w:sz w:val="24"/>
                <w:szCs w:val="24"/>
              </w:rPr>
            </w:pPr>
          </w:p>
        </w:tc>
      </w:tr>
      <w:tr w:rsidR="00275F75" w:rsidRPr="009D6A94" w14:paraId="1A052415" w14:textId="77777777" w:rsidTr="00A74079">
        <w:trPr>
          <w:trHeight w:val="440"/>
        </w:trPr>
        <w:tc>
          <w:tcPr>
            <w:tcW w:w="201" w:type="pct"/>
          </w:tcPr>
          <w:p w14:paraId="428E6053" w14:textId="77777777" w:rsidR="00275F75" w:rsidRPr="009D6A94" w:rsidRDefault="00275F75" w:rsidP="00804A40">
            <w:pPr>
              <w:spacing w:line="276" w:lineRule="auto"/>
              <w:jc w:val="center"/>
              <w:rPr>
                <w:sz w:val="24"/>
                <w:szCs w:val="24"/>
              </w:rPr>
            </w:pPr>
            <w:r w:rsidRPr="009D6A94">
              <w:rPr>
                <w:sz w:val="24"/>
                <w:szCs w:val="24"/>
              </w:rPr>
              <w:t>3</w:t>
            </w:r>
          </w:p>
        </w:tc>
        <w:tc>
          <w:tcPr>
            <w:tcW w:w="1022" w:type="pct"/>
          </w:tcPr>
          <w:p w14:paraId="6B123946" w14:textId="77777777" w:rsidR="00275F75" w:rsidRPr="009D6A94" w:rsidRDefault="00275F75" w:rsidP="00804A40">
            <w:pPr>
              <w:pStyle w:val="Default"/>
              <w:spacing w:line="276" w:lineRule="auto"/>
            </w:pPr>
            <w:r w:rsidRPr="009D6A94">
              <w:rPr>
                <w:bCs/>
              </w:rPr>
              <w:t>Maximum system voltage: 0.5kV</w:t>
            </w:r>
          </w:p>
        </w:tc>
        <w:tc>
          <w:tcPr>
            <w:tcW w:w="766" w:type="pct"/>
          </w:tcPr>
          <w:p w14:paraId="352C2C90" w14:textId="77777777" w:rsidR="00275F75" w:rsidRPr="009D6A94" w:rsidRDefault="00275F75" w:rsidP="00804A40">
            <w:pPr>
              <w:spacing w:line="276" w:lineRule="auto"/>
              <w:jc w:val="center"/>
              <w:rPr>
                <w:bCs/>
                <w:sz w:val="24"/>
                <w:szCs w:val="24"/>
              </w:rPr>
            </w:pPr>
          </w:p>
        </w:tc>
        <w:tc>
          <w:tcPr>
            <w:tcW w:w="689" w:type="pct"/>
          </w:tcPr>
          <w:p w14:paraId="7AB66D25" w14:textId="77777777" w:rsidR="00275F75" w:rsidRPr="009D6A94" w:rsidRDefault="00275F75" w:rsidP="00804A40">
            <w:pPr>
              <w:spacing w:line="276" w:lineRule="auto"/>
              <w:jc w:val="center"/>
              <w:rPr>
                <w:bCs/>
                <w:sz w:val="24"/>
                <w:szCs w:val="24"/>
              </w:rPr>
            </w:pPr>
          </w:p>
        </w:tc>
        <w:tc>
          <w:tcPr>
            <w:tcW w:w="644" w:type="pct"/>
          </w:tcPr>
          <w:p w14:paraId="438626AB" w14:textId="77777777" w:rsidR="00275F75" w:rsidRPr="009D6A94" w:rsidRDefault="00275F75" w:rsidP="00804A40">
            <w:pPr>
              <w:spacing w:line="276" w:lineRule="auto"/>
              <w:jc w:val="center"/>
              <w:rPr>
                <w:bCs/>
                <w:sz w:val="24"/>
                <w:szCs w:val="24"/>
              </w:rPr>
            </w:pPr>
          </w:p>
        </w:tc>
        <w:tc>
          <w:tcPr>
            <w:tcW w:w="596" w:type="pct"/>
          </w:tcPr>
          <w:p w14:paraId="0C863C46" w14:textId="77777777" w:rsidR="00275F75" w:rsidRPr="009D6A94" w:rsidRDefault="00275F75" w:rsidP="00804A40">
            <w:pPr>
              <w:spacing w:line="276" w:lineRule="auto"/>
              <w:jc w:val="center"/>
              <w:rPr>
                <w:bCs/>
                <w:sz w:val="24"/>
                <w:szCs w:val="24"/>
              </w:rPr>
            </w:pPr>
          </w:p>
        </w:tc>
        <w:tc>
          <w:tcPr>
            <w:tcW w:w="1081" w:type="pct"/>
          </w:tcPr>
          <w:p w14:paraId="14C30E38" w14:textId="77777777" w:rsidR="00275F75" w:rsidRPr="009D6A94" w:rsidRDefault="00275F75" w:rsidP="00804A40">
            <w:pPr>
              <w:spacing w:line="276" w:lineRule="auto"/>
              <w:jc w:val="center"/>
              <w:rPr>
                <w:bCs/>
                <w:sz w:val="24"/>
                <w:szCs w:val="24"/>
              </w:rPr>
            </w:pPr>
          </w:p>
        </w:tc>
      </w:tr>
      <w:tr w:rsidR="00275F75" w:rsidRPr="009D6A94" w14:paraId="26CDF3A6" w14:textId="77777777" w:rsidTr="00A74079">
        <w:trPr>
          <w:trHeight w:val="440"/>
        </w:trPr>
        <w:tc>
          <w:tcPr>
            <w:tcW w:w="201" w:type="pct"/>
          </w:tcPr>
          <w:p w14:paraId="5245F3C6" w14:textId="77777777" w:rsidR="00275F75" w:rsidRPr="009D6A94" w:rsidRDefault="00275F75" w:rsidP="00804A40">
            <w:pPr>
              <w:spacing w:line="276" w:lineRule="auto"/>
              <w:jc w:val="center"/>
              <w:rPr>
                <w:sz w:val="24"/>
                <w:szCs w:val="24"/>
              </w:rPr>
            </w:pPr>
            <w:r w:rsidRPr="009D6A94">
              <w:rPr>
                <w:sz w:val="24"/>
                <w:szCs w:val="24"/>
              </w:rPr>
              <w:t>4</w:t>
            </w:r>
          </w:p>
        </w:tc>
        <w:tc>
          <w:tcPr>
            <w:tcW w:w="1022" w:type="pct"/>
          </w:tcPr>
          <w:p w14:paraId="60A5CAF8" w14:textId="77777777" w:rsidR="00275F75" w:rsidRPr="009D6A94" w:rsidRDefault="00275F75" w:rsidP="00804A40">
            <w:pPr>
              <w:pStyle w:val="Default"/>
              <w:spacing w:line="276" w:lineRule="auto"/>
            </w:pPr>
            <w:r w:rsidRPr="009D6A94">
              <w:rPr>
                <w:bCs/>
              </w:rPr>
              <w:t>Voltage rating (Ur), Vrms: 0.4kV</w:t>
            </w:r>
          </w:p>
        </w:tc>
        <w:tc>
          <w:tcPr>
            <w:tcW w:w="766" w:type="pct"/>
          </w:tcPr>
          <w:p w14:paraId="53687657" w14:textId="77777777" w:rsidR="00275F75" w:rsidRPr="009D6A94" w:rsidRDefault="00275F75" w:rsidP="00804A40">
            <w:pPr>
              <w:jc w:val="center"/>
              <w:rPr>
                <w:bCs/>
                <w:sz w:val="24"/>
                <w:szCs w:val="24"/>
              </w:rPr>
            </w:pPr>
          </w:p>
        </w:tc>
        <w:tc>
          <w:tcPr>
            <w:tcW w:w="689" w:type="pct"/>
          </w:tcPr>
          <w:p w14:paraId="6990D72C" w14:textId="77777777" w:rsidR="00275F75" w:rsidRPr="009D6A94" w:rsidRDefault="00275F75" w:rsidP="00804A40">
            <w:pPr>
              <w:jc w:val="center"/>
              <w:rPr>
                <w:bCs/>
                <w:sz w:val="24"/>
                <w:szCs w:val="24"/>
              </w:rPr>
            </w:pPr>
          </w:p>
        </w:tc>
        <w:tc>
          <w:tcPr>
            <w:tcW w:w="644" w:type="pct"/>
          </w:tcPr>
          <w:p w14:paraId="749B9E94" w14:textId="77777777" w:rsidR="00275F75" w:rsidRPr="009D6A94" w:rsidRDefault="00275F75" w:rsidP="00804A40">
            <w:pPr>
              <w:jc w:val="center"/>
              <w:rPr>
                <w:bCs/>
                <w:sz w:val="24"/>
                <w:szCs w:val="24"/>
              </w:rPr>
            </w:pPr>
          </w:p>
        </w:tc>
        <w:tc>
          <w:tcPr>
            <w:tcW w:w="596" w:type="pct"/>
          </w:tcPr>
          <w:p w14:paraId="111F8DAD" w14:textId="77777777" w:rsidR="00275F75" w:rsidRPr="009D6A94" w:rsidRDefault="00275F75" w:rsidP="00804A40">
            <w:pPr>
              <w:jc w:val="center"/>
              <w:rPr>
                <w:sz w:val="24"/>
                <w:szCs w:val="24"/>
              </w:rPr>
            </w:pPr>
          </w:p>
        </w:tc>
        <w:tc>
          <w:tcPr>
            <w:tcW w:w="1081" w:type="pct"/>
          </w:tcPr>
          <w:p w14:paraId="028AEDB5" w14:textId="77777777" w:rsidR="00275F75" w:rsidRPr="009D6A94" w:rsidRDefault="00275F75" w:rsidP="00804A40">
            <w:pPr>
              <w:jc w:val="center"/>
              <w:rPr>
                <w:sz w:val="24"/>
                <w:szCs w:val="24"/>
              </w:rPr>
            </w:pPr>
          </w:p>
        </w:tc>
      </w:tr>
      <w:tr w:rsidR="00275F75" w:rsidRPr="009D6A94" w14:paraId="603081EF" w14:textId="77777777" w:rsidTr="00A74079">
        <w:trPr>
          <w:trHeight w:val="440"/>
        </w:trPr>
        <w:tc>
          <w:tcPr>
            <w:tcW w:w="201" w:type="pct"/>
          </w:tcPr>
          <w:p w14:paraId="4608F84E" w14:textId="77777777" w:rsidR="00275F75" w:rsidRPr="009D6A94" w:rsidRDefault="00275F75" w:rsidP="00804A40">
            <w:pPr>
              <w:spacing w:line="276" w:lineRule="auto"/>
              <w:jc w:val="center"/>
              <w:rPr>
                <w:sz w:val="24"/>
                <w:szCs w:val="24"/>
              </w:rPr>
            </w:pPr>
            <w:r w:rsidRPr="009D6A94">
              <w:rPr>
                <w:sz w:val="24"/>
                <w:szCs w:val="24"/>
              </w:rPr>
              <w:t>5</w:t>
            </w:r>
          </w:p>
        </w:tc>
        <w:tc>
          <w:tcPr>
            <w:tcW w:w="1022" w:type="pct"/>
          </w:tcPr>
          <w:p w14:paraId="612AA060" w14:textId="77777777" w:rsidR="00275F75" w:rsidRPr="009D6A94" w:rsidRDefault="00275F75" w:rsidP="00804A40">
            <w:pPr>
              <w:pStyle w:val="Default"/>
              <w:spacing w:line="276" w:lineRule="auto"/>
            </w:pPr>
            <w:r w:rsidRPr="009D6A94">
              <w:rPr>
                <w:bCs/>
              </w:rPr>
              <w:t>System frequency: 50Hz</w:t>
            </w:r>
          </w:p>
        </w:tc>
        <w:tc>
          <w:tcPr>
            <w:tcW w:w="766" w:type="pct"/>
          </w:tcPr>
          <w:p w14:paraId="3B576D20" w14:textId="77777777" w:rsidR="00275F75" w:rsidRPr="009D6A94" w:rsidRDefault="00275F75" w:rsidP="00804A40">
            <w:pPr>
              <w:spacing w:line="276" w:lineRule="auto"/>
              <w:jc w:val="center"/>
              <w:rPr>
                <w:bCs/>
                <w:sz w:val="24"/>
                <w:szCs w:val="24"/>
              </w:rPr>
            </w:pPr>
          </w:p>
        </w:tc>
        <w:tc>
          <w:tcPr>
            <w:tcW w:w="689" w:type="pct"/>
          </w:tcPr>
          <w:p w14:paraId="24022DD5" w14:textId="77777777" w:rsidR="00275F75" w:rsidRPr="009D6A94" w:rsidRDefault="00275F75" w:rsidP="00804A40">
            <w:pPr>
              <w:spacing w:line="276" w:lineRule="auto"/>
              <w:jc w:val="center"/>
              <w:rPr>
                <w:bCs/>
                <w:sz w:val="24"/>
                <w:szCs w:val="24"/>
              </w:rPr>
            </w:pPr>
          </w:p>
        </w:tc>
        <w:tc>
          <w:tcPr>
            <w:tcW w:w="644" w:type="pct"/>
          </w:tcPr>
          <w:p w14:paraId="02A5099E" w14:textId="77777777" w:rsidR="00275F75" w:rsidRPr="009D6A94" w:rsidRDefault="00275F75" w:rsidP="00804A40">
            <w:pPr>
              <w:spacing w:line="276" w:lineRule="auto"/>
              <w:jc w:val="center"/>
              <w:rPr>
                <w:bCs/>
                <w:sz w:val="24"/>
                <w:szCs w:val="24"/>
              </w:rPr>
            </w:pPr>
          </w:p>
        </w:tc>
        <w:tc>
          <w:tcPr>
            <w:tcW w:w="596" w:type="pct"/>
          </w:tcPr>
          <w:p w14:paraId="106E9F95" w14:textId="77777777" w:rsidR="00275F75" w:rsidRPr="009D6A94" w:rsidRDefault="00275F75" w:rsidP="00804A40">
            <w:pPr>
              <w:spacing w:line="276" w:lineRule="auto"/>
              <w:jc w:val="center"/>
              <w:rPr>
                <w:bCs/>
                <w:sz w:val="24"/>
                <w:szCs w:val="24"/>
              </w:rPr>
            </w:pPr>
          </w:p>
        </w:tc>
        <w:tc>
          <w:tcPr>
            <w:tcW w:w="1081" w:type="pct"/>
          </w:tcPr>
          <w:p w14:paraId="7EECDEE9" w14:textId="77777777" w:rsidR="00275F75" w:rsidRPr="009D6A94" w:rsidRDefault="00275F75" w:rsidP="00804A40">
            <w:pPr>
              <w:spacing w:line="276" w:lineRule="auto"/>
              <w:jc w:val="center"/>
              <w:rPr>
                <w:bCs/>
                <w:sz w:val="24"/>
                <w:szCs w:val="24"/>
              </w:rPr>
            </w:pPr>
          </w:p>
        </w:tc>
      </w:tr>
      <w:tr w:rsidR="00275F75" w:rsidRPr="009D6A94" w14:paraId="074DBD06" w14:textId="77777777" w:rsidTr="00A74079">
        <w:trPr>
          <w:trHeight w:val="440"/>
        </w:trPr>
        <w:tc>
          <w:tcPr>
            <w:tcW w:w="201" w:type="pct"/>
          </w:tcPr>
          <w:p w14:paraId="3FF5A03D" w14:textId="77777777" w:rsidR="00275F75" w:rsidRPr="009D6A94" w:rsidRDefault="00275F75" w:rsidP="00804A40">
            <w:pPr>
              <w:spacing w:line="276" w:lineRule="auto"/>
              <w:jc w:val="center"/>
              <w:rPr>
                <w:sz w:val="24"/>
                <w:szCs w:val="24"/>
              </w:rPr>
            </w:pPr>
            <w:r w:rsidRPr="009D6A94">
              <w:rPr>
                <w:sz w:val="24"/>
                <w:szCs w:val="24"/>
              </w:rPr>
              <w:t>6</w:t>
            </w:r>
          </w:p>
        </w:tc>
        <w:tc>
          <w:tcPr>
            <w:tcW w:w="1022" w:type="pct"/>
          </w:tcPr>
          <w:p w14:paraId="4D112C03" w14:textId="77777777" w:rsidR="00275F75" w:rsidRPr="009D6A94" w:rsidRDefault="00275F75" w:rsidP="00804A40">
            <w:pPr>
              <w:pStyle w:val="Default"/>
              <w:spacing w:line="276" w:lineRule="auto"/>
            </w:pPr>
            <w:r w:rsidRPr="009D6A94">
              <w:rPr>
                <w:bCs/>
              </w:rPr>
              <w:t>Nominal discharge current: 5kA</w:t>
            </w:r>
          </w:p>
        </w:tc>
        <w:tc>
          <w:tcPr>
            <w:tcW w:w="766" w:type="pct"/>
          </w:tcPr>
          <w:p w14:paraId="26D23F7D" w14:textId="77777777" w:rsidR="00275F75" w:rsidRPr="009D6A94" w:rsidRDefault="00275F75" w:rsidP="00804A40">
            <w:pPr>
              <w:spacing w:line="276" w:lineRule="auto"/>
              <w:jc w:val="center"/>
              <w:rPr>
                <w:bCs/>
                <w:sz w:val="24"/>
                <w:szCs w:val="24"/>
              </w:rPr>
            </w:pPr>
          </w:p>
        </w:tc>
        <w:tc>
          <w:tcPr>
            <w:tcW w:w="689" w:type="pct"/>
          </w:tcPr>
          <w:p w14:paraId="6ADA746D" w14:textId="77777777" w:rsidR="00275F75" w:rsidRPr="009D6A94" w:rsidRDefault="00275F75" w:rsidP="00804A40">
            <w:pPr>
              <w:spacing w:line="276" w:lineRule="auto"/>
              <w:jc w:val="center"/>
              <w:rPr>
                <w:bCs/>
                <w:sz w:val="24"/>
                <w:szCs w:val="24"/>
              </w:rPr>
            </w:pPr>
          </w:p>
        </w:tc>
        <w:tc>
          <w:tcPr>
            <w:tcW w:w="644" w:type="pct"/>
          </w:tcPr>
          <w:p w14:paraId="59B16784" w14:textId="77777777" w:rsidR="00275F75" w:rsidRPr="009D6A94" w:rsidRDefault="00275F75" w:rsidP="00804A40">
            <w:pPr>
              <w:spacing w:line="276" w:lineRule="auto"/>
              <w:jc w:val="center"/>
              <w:rPr>
                <w:bCs/>
                <w:sz w:val="24"/>
                <w:szCs w:val="24"/>
              </w:rPr>
            </w:pPr>
          </w:p>
        </w:tc>
        <w:tc>
          <w:tcPr>
            <w:tcW w:w="596" w:type="pct"/>
          </w:tcPr>
          <w:p w14:paraId="05DD1EC7" w14:textId="77777777" w:rsidR="00275F75" w:rsidRPr="009D6A94" w:rsidRDefault="00275F75" w:rsidP="00804A40">
            <w:pPr>
              <w:spacing w:line="276" w:lineRule="auto"/>
              <w:jc w:val="center"/>
              <w:rPr>
                <w:sz w:val="24"/>
                <w:szCs w:val="24"/>
              </w:rPr>
            </w:pPr>
          </w:p>
        </w:tc>
        <w:tc>
          <w:tcPr>
            <w:tcW w:w="1081" w:type="pct"/>
          </w:tcPr>
          <w:p w14:paraId="0EF27A62" w14:textId="77777777" w:rsidR="00275F75" w:rsidRPr="009D6A94" w:rsidRDefault="00275F75" w:rsidP="00804A40">
            <w:pPr>
              <w:spacing w:line="276" w:lineRule="auto"/>
              <w:jc w:val="center"/>
              <w:rPr>
                <w:sz w:val="24"/>
                <w:szCs w:val="24"/>
              </w:rPr>
            </w:pPr>
          </w:p>
        </w:tc>
      </w:tr>
      <w:tr w:rsidR="00275F75" w:rsidRPr="009D6A94" w14:paraId="0D1DACBA" w14:textId="77777777" w:rsidTr="00A74079">
        <w:trPr>
          <w:trHeight w:val="440"/>
        </w:trPr>
        <w:tc>
          <w:tcPr>
            <w:tcW w:w="201" w:type="pct"/>
          </w:tcPr>
          <w:p w14:paraId="4C59443A" w14:textId="77777777" w:rsidR="00275F75" w:rsidRPr="009D6A94" w:rsidRDefault="00275F75" w:rsidP="00804A40">
            <w:pPr>
              <w:spacing w:line="276" w:lineRule="auto"/>
              <w:jc w:val="center"/>
              <w:rPr>
                <w:sz w:val="24"/>
                <w:szCs w:val="24"/>
              </w:rPr>
            </w:pPr>
            <w:r w:rsidRPr="009D6A94">
              <w:rPr>
                <w:sz w:val="24"/>
                <w:szCs w:val="24"/>
              </w:rPr>
              <w:t>7</w:t>
            </w:r>
          </w:p>
        </w:tc>
        <w:tc>
          <w:tcPr>
            <w:tcW w:w="1022" w:type="pct"/>
          </w:tcPr>
          <w:p w14:paraId="179B55FD" w14:textId="77777777" w:rsidR="00275F75" w:rsidRPr="009D6A94" w:rsidRDefault="00275F75" w:rsidP="00804A40">
            <w:pPr>
              <w:pStyle w:val="Default"/>
              <w:spacing w:line="276" w:lineRule="auto"/>
            </w:pPr>
            <w:r w:rsidRPr="009D6A94">
              <w:rPr>
                <w:bCs/>
              </w:rPr>
              <w:t>Creepage distance: 36mm</w:t>
            </w:r>
          </w:p>
        </w:tc>
        <w:tc>
          <w:tcPr>
            <w:tcW w:w="766" w:type="pct"/>
          </w:tcPr>
          <w:p w14:paraId="3D3E9A7C" w14:textId="77777777" w:rsidR="00275F75" w:rsidRPr="009D6A94" w:rsidRDefault="00275F75" w:rsidP="00804A40">
            <w:pPr>
              <w:spacing w:line="276" w:lineRule="auto"/>
              <w:jc w:val="center"/>
              <w:rPr>
                <w:bCs/>
                <w:sz w:val="24"/>
                <w:szCs w:val="24"/>
              </w:rPr>
            </w:pPr>
          </w:p>
        </w:tc>
        <w:tc>
          <w:tcPr>
            <w:tcW w:w="689" w:type="pct"/>
          </w:tcPr>
          <w:p w14:paraId="25B95D24" w14:textId="77777777" w:rsidR="00275F75" w:rsidRPr="009D6A94" w:rsidRDefault="00275F75" w:rsidP="00804A40">
            <w:pPr>
              <w:spacing w:line="276" w:lineRule="auto"/>
              <w:jc w:val="center"/>
              <w:rPr>
                <w:bCs/>
                <w:sz w:val="24"/>
                <w:szCs w:val="24"/>
              </w:rPr>
            </w:pPr>
          </w:p>
        </w:tc>
        <w:tc>
          <w:tcPr>
            <w:tcW w:w="644" w:type="pct"/>
          </w:tcPr>
          <w:p w14:paraId="5336FC9A" w14:textId="77777777" w:rsidR="00275F75" w:rsidRPr="009D6A94" w:rsidRDefault="00275F75" w:rsidP="00804A40">
            <w:pPr>
              <w:spacing w:line="276" w:lineRule="auto"/>
              <w:jc w:val="center"/>
              <w:rPr>
                <w:bCs/>
                <w:sz w:val="24"/>
                <w:szCs w:val="24"/>
              </w:rPr>
            </w:pPr>
          </w:p>
        </w:tc>
        <w:tc>
          <w:tcPr>
            <w:tcW w:w="596" w:type="pct"/>
          </w:tcPr>
          <w:p w14:paraId="7F858791" w14:textId="77777777" w:rsidR="00275F75" w:rsidRPr="009D6A94" w:rsidRDefault="00275F75" w:rsidP="00804A40">
            <w:pPr>
              <w:spacing w:line="276" w:lineRule="auto"/>
              <w:jc w:val="center"/>
              <w:rPr>
                <w:sz w:val="24"/>
                <w:szCs w:val="24"/>
              </w:rPr>
            </w:pPr>
          </w:p>
        </w:tc>
        <w:tc>
          <w:tcPr>
            <w:tcW w:w="1081" w:type="pct"/>
          </w:tcPr>
          <w:p w14:paraId="40AECDE5" w14:textId="77777777" w:rsidR="00275F75" w:rsidRPr="009D6A94" w:rsidRDefault="00275F75" w:rsidP="00804A40">
            <w:pPr>
              <w:spacing w:line="276" w:lineRule="auto"/>
              <w:jc w:val="center"/>
              <w:rPr>
                <w:sz w:val="24"/>
                <w:szCs w:val="24"/>
              </w:rPr>
            </w:pPr>
          </w:p>
        </w:tc>
      </w:tr>
      <w:tr w:rsidR="00275F75" w:rsidRPr="009D6A94" w14:paraId="38F5CE01" w14:textId="77777777" w:rsidTr="00A74079">
        <w:trPr>
          <w:trHeight w:val="440"/>
        </w:trPr>
        <w:tc>
          <w:tcPr>
            <w:tcW w:w="201" w:type="pct"/>
          </w:tcPr>
          <w:p w14:paraId="46780994" w14:textId="77777777" w:rsidR="00275F75" w:rsidRPr="009D6A94" w:rsidRDefault="00275F75" w:rsidP="00804A40">
            <w:pPr>
              <w:spacing w:line="276" w:lineRule="auto"/>
              <w:jc w:val="center"/>
              <w:rPr>
                <w:sz w:val="24"/>
                <w:szCs w:val="24"/>
              </w:rPr>
            </w:pPr>
            <w:r w:rsidRPr="009D6A94">
              <w:rPr>
                <w:sz w:val="24"/>
                <w:szCs w:val="24"/>
              </w:rPr>
              <w:t>8</w:t>
            </w:r>
          </w:p>
        </w:tc>
        <w:tc>
          <w:tcPr>
            <w:tcW w:w="1022" w:type="pct"/>
          </w:tcPr>
          <w:p w14:paraId="06143A7A" w14:textId="77777777" w:rsidR="00275F75" w:rsidRPr="009D6A94" w:rsidRDefault="00275F75" w:rsidP="00804A40">
            <w:pPr>
              <w:pStyle w:val="Default"/>
              <w:spacing w:line="276" w:lineRule="auto"/>
            </w:pPr>
            <w:r w:rsidRPr="009D6A94">
              <w:t>Minimum Power Frequency Withstands</w:t>
            </w:r>
          </w:p>
        </w:tc>
        <w:tc>
          <w:tcPr>
            <w:tcW w:w="766" w:type="pct"/>
          </w:tcPr>
          <w:p w14:paraId="51140747" w14:textId="77777777" w:rsidR="00275F75" w:rsidRPr="009D6A94" w:rsidRDefault="00275F75" w:rsidP="00804A40">
            <w:pPr>
              <w:spacing w:line="276" w:lineRule="auto"/>
              <w:jc w:val="center"/>
              <w:rPr>
                <w:sz w:val="24"/>
                <w:szCs w:val="24"/>
              </w:rPr>
            </w:pPr>
          </w:p>
        </w:tc>
        <w:tc>
          <w:tcPr>
            <w:tcW w:w="689" w:type="pct"/>
          </w:tcPr>
          <w:p w14:paraId="08680809" w14:textId="77777777" w:rsidR="00275F75" w:rsidRPr="009D6A94" w:rsidRDefault="00275F75" w:rsidP="00804A40">
            <w:pPr>
              <w:spacing w:line="276" w:lineRule="auto"/>
              <w:jc w:val="center"/>
              <w:rPr>
                <w:sz w:val="24"/>
                <w:szCs w:val="24"/>
              </w:rPr>
            </w:pPr>
          </w:p>
        </w:tc>
        <w:tc>
          <w:tcPr>
            <w:tcW w:w="644" w:type="pct"/>
          </w:tcPr>
          <w:p w14:paraId="1A090190" w14:textId="77777777" w:rsidR="00275F75" w:rsidRPr="009D6A94" w:rsidRDefault="00275F75" w:rsidP="00804A40">
            <w:pPr>
              <w:spacing w:line="276" w:lineRule="auto"/>
              <w:jc w:val="center"/>
              <w:rPr>
                <w:sz w:val="24"/>
                <w:szCs w:val="24"/>
              </w:rPr>
            </w:pPr>
          </w:p>
        </w:tc>
        <w:tc>
          <w:tcPr>
            <w:tcW w:w="596" w:type="pct"/>
          </w:tcPr>
          <w:p w14:paraId="668D9EF1" w14:textId="77777777" w:rsidR="00275F75" w:rsidRPr="009D6A94" w:rsidRDefault="00275F75" w:rsidP="00804A40">
            <w:pPr>
              <w:spacing w:line="276" w:lineRule="auto"/>
              <w:jc w:val="center"/>
              <w:rPr>
                <w:sz w:val="24"/>
                <w:szCs w:val="24"/>
              </w:rPr>
            </w:pPr>
          </w:p>
        </w:tc>
        <w:tc>
          <w:tcPr>
            <w:tcW w:w="1081" w:type="pct"/>
          </w:tcPr>
          <w:p w14:paraId="62177524" w14:textId="77777777" w:rsidR="00275F75" w:rsidRPr="009D6A94" w:rsidRDefault="00275F75" w:rsidP="00804A40">
            <w:pPr>
              <w:spacing w:line="276" w:lineRule="auto"/>
              <w:jc w:val="center"/>
              <w:rPr>
                <w:sz w:val="24"/>
                <w:szCs w:val="24"/>
              </w:rPr>
            </w:pPr>
          </w:p>
        </w:tc>
      </w:tr>
      <w:tr w:rsidR="00275F75" w:rsidRPr="009D6A94" w14:paraId="2C728136" w14:textId="77777777" w:rsidTr="00A74079">
        <w:trPr>
          <w:trHeight w:val="440"/>
        </w:trPr>
        <w:tc>
          <w:tcPr>
            <w:tcW w:w="201" w:type="pct"/>
          </w:tcPr>
          <w:p w14:paraId="48ECD3BB" w14:textId="77777777" w:rsidR="00275F75" w:rsidRPr="009D6A94" w:rsidRDefault="00275F75" w:rsidP="00804A40">
            <w:pPr>
              <w:spacing w:line="276" w:lineRule="auto"/>
              <w:jc w:val="center"/>
              <w:rPr>
                <w:sz w:val="24"/>
                <w:szCs w:val="24"/>
              </w:rPr>
            </w:pPr>
          </w:p>
        </w:tc>
        <w:tc>
          <w:tcPr>
            <w:tcW w:w="1022" w:type="pct"/>
          </w:tcPr>
          <w:p w14:paraId="40837ED5" w14:textId="77777777" w:rsidR="00275F75" w:rsidRPr="009D6A94" w:rsidRDefault="00275F75" w:rsidP="00804A40">
            <w:pPr>
              <w:pStyle w:val="Default"/>
              <w:spacing w:line="276" w:lineRule="auto"/>
            </w:pPr>
            <w:r w:rsidRPr="009D6A94">
              <w:t>Dry: 25kV</w:t>
            </w:r>
          </w:p>
        </w:tc>
        <w:tc>
          <w:tcPr>
            <w:tcW w:w="766" w:type="pct"/>
          </w:tcPr>
          <w:p w14:paraId="0FA57950" w14:textId="77777777" w:rsidR="00275F75" w:rsidRPr="009D6A94" w:rsidRDefault="00275F75" w:rsidP="00804A40">
            <w:pPr>
              <w:spacing w:line="276" w:lineRule="auto"/>
              <w:jc w:val="center"/>
              <w:rPr>
                <w:sz w:val="24"/>
                <w:szCs w:val="24"/>
              </w:rPr>
            </w:pPr>
          </w:p>
        </w:tc>
        <w:tc>
          <w:tcPr>
            <w:tcW w:w="689" w:type="pct"/>
          </w:tcPr>
          <w:p w14:paraId="5A2BB3EC" w14:textId="77777777" w:rsidR="00275F75" w:rsidRPr="009D6A94" w:rsidRDefault="00275F75" w:rsidP="00804A40">
            <w:pPr>
              <w:spacing w:line="276" w:lineRule="auto"/>
              <w:jc w:val="center"/>
              <w:rPr>
                <w:sz w:val="24"/>
                <w:szCs w:val="24"/>
              </w:rPr>
            </w:pPr>
          </w:p>
        </w:tc>
        <w:tc>
          <w:tcPr>
            <w:tcW w:w="644" w:type="pct"/>
          </w:tcPr>
          <w:p w14:paraId="59A257F9" w14:textId="77777777" w:rsidR="00275F75" w:rsidRPr="009D6A94" w:rsidRDefault="00275F75" w:rsidP="00804A40">
            <w:pPr>
              <w:spacing w:line="276" w:lineRule="auto"/>
              <w:jc w:val="center"/>
              <w:rPr>
                <w:sz w:val="24"/>
                <w:szCs w:val="24"/>
              </w:rPr>
            </w:pPr>
          </w:p>
        </w:tc>
        <w:tc>
          <w:tcPr>
            <w:tcW w:w="596" w:type="pct"/>
          </w:tcPr>
          <w:p w14:paraId="4415D33C" w14:textId="77777777" w:rsidR="00275F75" w:rsidRPr="009D6A94" w:rsidRDefault="00275F75" w:rsidP="00804A40">
            <w:pPr>
              <w:spacing w:line="276" w:lineRule="auto"/>
              <w:jc w:val="center"/>
              <w:rPr>
                <w:sz w:val="24"/>
                <w:szCs w:val="24"/>
              </w:rPr>
            </w:pPr>
          </w:p>
        </w:tc>
        <w:tc>
          <w:tcPr>
            <w:tcW w:w="1081" w:type="pct"/>
          </w:tcPr>
          <w:p w14:paraId="14556E3B" w14:textId="77777777" w:rsidR="00275F75" w:rsidRPr="009D6A94" w:rsidRDefault="00275F75" w:rsidP="00804A40">
            <w:pPr>
              <w:spacing w:line="276" w:lineRule="auto"/>
              <w:jc w:val="center"/>
              <w:rPr>
                <w:sz w:val="24"/>
                <w:szCs w:val="24"/>
              </w:rPr>
            </w:pPr>
          </w:p>
        </w:tc>
      </w:tr>
      <w:tr w:rsidR="00275F75" w:rsidRPr="009D6A94" w14:paraId="44D3F0EF" w14:textId="77777777" w:rsidTr="00A74079">
        <w:trPr>
          <w:trHeight w:val="440"/>
        </w:trPr>
        <w:tc>
          <w:tcPr>
            <w:tcW w:w="201" w:type="pct"/>
          </w:tcPr>
          <w:p w14:paraId="3FD3BBCD" w14:textId="77777777" w:rsidR="00275F75" w:rsidRPr="009D6A94" w:rsidRDefault="00275F75" w:rsidP="00804A40">
            <w:pPr>
              <w:spacing w:line="276" w:lineRule="auto"/>
              <w:jc w:val="center"/>
              <w:rPr>
                <w:sz w:val="24"/>
                <w:szCs w:val="24"/>
              </w:rPr>
            </w:pPr>
          </w:p>
        </w:tc>
        <w:tc>
          <w:tcPr>
            <w:tcW w:w="1022" w:type="pct"/>
          </w:tcPr>
          <w:p w14:paraId="38D87061" w14:textId="77777777" w:rsidR="00275F75" w:rsidRPr="009D6A94" w:rsidRDefault="00275F75" w:rsidP="00804A40">
            <w:pPr>
              <w:pStyle w:val="Default"/>
              <w:spacing w:line="276" w:lineRule="auto"/>
            </w:pPr>
            <w:r w:rsidRPr="009D6A94">
              <w:t>Wet:10kV</w:t>
            </w:r>
          </w:p>
        </w:tc>
        <w:tc>
          <w:tcPr>
            <w:tcW w:w="766" w:type="pct"/>
          </w:tcPr>
          <w:p w14:paraId="625C08F6" w14:textId="77777777" w:rsidR="00275F75" w:rsidRPr="009D6A94" w:rsidRDefault="00275F75" w:rsidP="00804A40">
            <w:pPr>
              <w:spacing w:line="276" w:lineRule="auto"/>
              <w:jc w:val="center"/>
              <w:rPr>
                <w:sz w:val="24"/>
                <w:szCs w:val="24"/>
              </w:rPr>
            </w:pPr>
          </w:p>
        </w:tc>
        <w:tc>
          <w:tcPr>
            <w:tcW w:w="689" w:type="pct"/>
          </w:tcPr>
          <w:p w14:paraId="7FD0A965" w14:textId="77777777" w:rsidR="00275F75" w:rsidRPr="009D6A94" w:rsidRDefault="00275F75" w:rsidP="00804A40">
            <w:pPr>
              <w:spacing w:line="276" w:lineRule="auto"/>
              <w:jc w:val="center"/>
              <w:rPr>
                <w:sz w:val="24"/>
                <w:szCs w:val="24"/>
              </w:rPr>
            </w:pPr>
          </w:p>
        </w:tc>
        <w:tc>
          <w:tcPr>
            <w:tcW w:w="644" w:type="pct"/>
          </w:tcPr>
          <w:p w14:paraId="02FF7457" w14:textId="77777777" w:rsidR="00275F75" w:rsidRPr="009D6A94" w:rsidRDefault="00275F75" w:rsidP="00804A40">
            <w:pPr>
              <w:spacing w:line="276" w:lineRule="auto"/>
              <w:jc w:val="center"/>
              <w:rPr>
                <w:sz w:val="24"/>
                <w:szCs w:val="24"/>
              </w:rPr>
            </w:pPr>
          </w:p>
        </w:tc>
        <w:tc>
          <w:tcPr>
            <w:tcW w:w="596" w:type="pct"/>
          </w:tcPr>
          <w:p w14:paraId="1D1EEFC5" w14:textId="77777777" w:rsidR="00275F75" w:rsidRPr="009D6A94" w:rsidRDefault="00275F75" w:rsidP="00804A40">
            <w:pPr>
              <w:spacing w:line="276" w:lineRule="auto"/>
              <w:jc w:val="center"/>
              <w:rPr>
                <w:sz w:val="24"/>
                <w:szCs w:val="24"/>
              </w:rPr>
            </w:pPr>
          </w:p>
        </w:tc>
        <w:tc>
          <w:tcPr>
            <w:tcW w:w="1081" w:type="pct"/>
          </w:tcPr>
          <w:p w14:paraId="46E11AF5" w14:textId="77777777" w:rsidR="00275F75" w:rsidRPr="009D6A94" w:rsidRDefault="00275F75" w:rsidP="00804A40">
            <w:pPr>
              <w:spacing w:line="276" w:lineRule="auto"/>
              <w:jc w:val="center"/>
              <w:rPr>
                <w:sz w:val="24"/>
                <w:szCs w:val="24"/>
              </w:rPr>
            </w:pPr>
          </w:p>
        </w:tc>
      </w:tr>
      <w:tr w:rsidR="00732DAA" w:rsidRPr="009D6A94" w14:paraId="5C958072" w14:textId="77777777" w:rsidTr="00A74079">
        <w:trPr>
          <w:trHeight w:val="440"/>
        </w:trPr>
        <w:tc>
          <w:tcPr>
            <w:tcW w:w="1222" w:type="pct"/>
            <w:gridSpan w:val="2"/>
          </w:tcPr>
          <w:p w14:paraId="11CEE90D" w14:textId="77777777" w:rsidR="00732DAA" w:rsidRPr="009D6A94" w:rsidRDefault="00732DAA" w:rsidP="00732DAA">
            <w:pPr>
              <w:pStyle w:val="Default"/>
              <w:spacing w:line="276" w:lineRule="auto"/>
              <w:jc w:val="center"/>
              <w:rPr>
                <w:b/>
              </w:rPr>
            </w:pPr>
            <w:r w:rsidRPr="009D6A94">
              <w:rPr>
                <w:b/>
              </w:rPr>
              <w:t>Conclusion for Lightning Arrestor</w:t>
            </w:r>
          </w:p>
        </w:tc>
        <w:tc>
          <w:tcPr>
            <w:tcW w:w="766" w:type="pct"/>
          </w:tcPr>
          <w:p w14:paraId="49CF6499" w14:textId="77777777" w:rsidR="00732DAA" w:rsidRPr="009D6A94" w:rsidRDefault="00732DAA" w:rsidP="00804A40">
            <w:pPr>
              <w:jc w:val="center"/>
              <w:rPr>
                <w:b/>
                <w:sz w:val="24"/>
                <w:szCs w:val="24"/>
              </w:rPr>
            </w:pPr>
          </w:p>
        </w:tc>
        <w:tc>
          <w:tcPr>
            <w:tcW w:w="689" w:type="pct"/>
          </w:tcPr>
          <w:p w14:paraId="3453295C" w14:textId="77777777" w:rsidR="00732DAA" w:rsidRPr="009D6A94" w:rsidRDefault="00732DAA" w:rsidP="00804A40">
            <w:pPr>
              <w:jc w:val="center"/>
              <w:rPr>
                <w:b/>
                <w:sz w:val="24"/>
                <w:szCs w:val="24"/>
              </w:rPr>
            </w:pPr>
          </w:p>
        </w:tc>
        <w:tc>
          <w:tcPr>
            <w:tcW w:w="644" w:type="pct"/>
          </w:tcPr>
          <w:p w14:paraId="756677D9" w14:textId="77777777" w:rsidR="00732DAA" w:rsidRPr="009D6A94" w:rsidRDefault="00732DAA" w:rsidP="00804A40">
            <w:pPr>
              <w:jc w:val="center"/>
              <w:rPr>
                <w:b/>
                <w:sz w:val="24"/>
                <w:szCs w:val="24"/>
              </w:rPr>
            </w:pPr>
          </w:p>
        </w:tc>
        <w:tc>
          <w:tcPr>
            <w:tcW w:w="596" w:type="pct"/>
          </w:tcPr>
          <w:p w14:paraId="7710C055" w14:textId="77777777" w:rsidR="00732DAA" w:rsidRPr="009D6A94" w:rsidRDefault="00732DAA" w:rsidP="00804A40">
            <w:pPr>
              <w:jc w:val="center"/>
              <w:rPr>
                <w:b/>
                <w:sz w:val="24"/>
                <w:szCs w:val="24"/>
              </w:rPr>
            </w:pPr>
          </w:p>
        </w:tc>
        <w:tc>
          <w:tcPr>
            <w:tcW w:w="1081" w:type="pct"/>
          </w:tcPr>
          <w:p w14:paraId="58AF6A7F" w14:textId="77777777" w:rsidR="00732DAA" w:rsidRPr="009D6A94" w:rsidRDefault="00732DAA" w:rsidP="00804A40">
            <w:pPr>
              <w:jc w:val="center"/>
              <w:rPr>
                <w:b/>
                <w:sz w:val="24"/>
                <w:szCs w:val="24"/>
              </w:rPr>
            </w:pPr>
          </w:p>
        </w:tc>
      </w:tr>
    </w:tbl>
    <w:p w14:paraId="6E6D8E59" w14:textId="77777777" w:rsidR="00953DE2" w:rsidRPr="009D6A94" w:rsidRDefault="00953DE2" w:rsidP="00953DE2">
      <w:pPr>
        <w:spacing w:before="120" w:line="360" w:lineRule="auto"/>
        <w:rPr>
          <w:b/>
          <w:bCs/>
          <w:szCs w:val="24"/>
        </w:rPr>
      </w:pPr>
    </w:p>
    <w:p w14:paraId="7BFACC9D" w14:textId="77777777" w:rsidR="00953DE2" w:rsidRPr="009D6A94" w:rsidRDefault="00953DE2" w:rsidP="00916BCF">
      <w:pPr>
        <w:numPr>
          <w:ilvl w:val="0"/>
          <w:numId w:val="9"/>
        </w:numPr>
        <w:spacing w:before="120" w:line="360" w:lineRule="auto"/>
        <w:ind w:left="360"/>
        <w:rPr>
          <w:b/>
          <w:bCs/>
          <w:szCs w:val="24"/>
        </w:rPr>
      </w:pPr>
      <w:r w:rsidRPr="009D6A94">
        <w:rPr>
          <w:b/>
          <w:bCs/>
          <w:szCs w:val="24"/>
        </w:rPr>
        <w:t>Stay Set</w:t>
      </w:r>
    </w:p>
    <w:tbl>
      <w:tblPr>
        <w:tblStyle w:val="TableGrid"/>
        <w:tblW w:w="4986" w:type="pct"/>
        <w:tblLook w:val="04A0" w:firstRow="1" w:lastRow="0" w:firstColumn="1" w:lastColumn="0" w:noHBand="0" w:noVBand="1"/>
      </w:tblPr>
      <w:tblGrid>
        <w:gridCol w:w="643"/>
        <w:gridCol w:w="2523"/>
        <w:gridCol w:w="2432"/>
        <w:gridCol w:w="1578"/>
        <w:gridCol w:w="2158"/>
        <w:gridCol w:w="1832"/>
        <w:gridCol w:w="3257"/>
      </w:tblGrid>
      <w:tr w:rsidR="00775F27" w:rsidRPr="009D6A94" w14:paraId="2C9C25CA" w14:textId="77777777" w:rsidTr="00D2172A">
        <w:trPr>
          <w:trHeight w:val="341"/>
        </w:trPr>
        <w:tc>
          <w:tcPr>
            <w:tcW w:w="223" w:type="pct"/>
            <w:vMerge w:val="restart"/>
          </w:tcPr>
          <w:p w14:paraId="5F888C9C" w14:textId="77777777" w:rsidR="00775F27" w:rsidRPr="009D6A94" w:rsidRDefault="00775F27" w:rsidP="00AC1FAA">
            <w:pPr>
              <w:spacing w:line="276" w:lineRule="auto"/>
              <w:jc w:val="center"/>
              <w:rPr>
                <w:b/>
                <w:bCs/>
                <w:sz w:val="24"/>
                <w:szCs w:val="24"/>
              </w:rPr>
            </w:pPr>
            <w:r w:rsidRPr="009D6A94">
              <w:rPr>
                <w:sz w:val="24"/>
                <w:szCs w:val="24"/>
              </w:rPr>
              <w:br w:type="page"/>
            </w:r>
            <w:r w:rsidRPr="009D6A94">
              <w:rPr>
                <w:b/>
                <w:bCs/>
                <w:sz w:val="24"/>
                <w:szCs w:val="24"/>
              </w:rPr>
              <w:t>S.N.</w:t>
            </w:r>
          </w:p>
        </w:tc>
        <w:tc>
          <w:tcPr>
            <w:tcW w:w="875" w:type="pct"/>
            <w:vMerge w:val="restart"/>
          </w:tcPr>
          <w:p w14:paraId="148713F7" w14:textId="77777777" w:rsidR="00775F27" w:rsidRPr="009D6A94" w:rsidRDefault="00775F27" w:rsidP="00AC1FAA">
            <w:pPr>
              <w:spacing w:line="276" w:lineRule="auto"/>
              <w:jc w:val="center"/>
              <w:rPr>
                <w:b/>
                <w:bCs/>
                <w:sz w:val="24"/>
                <w:szCs w:val="24"/>
              </w:rPr>
            </w:pPr>
            <w:r w:rsidRPr="009D6A94">
              <w:rPr>
                <w:b/>
                <w:bCs/>
                <w:sz w:val="24"/>
                <w:szCs w:val="24"/>
              </w:rPr>
              <w:t>Specifications Required</w:t>
            </w:r>
          </w:p>
        </w:tc>
        <w:tc>
          <w:tcPr>
            <w:tcW w:w="843" w:type="pct"/>
          </w:tcPr>
          <w:p w14:paraId="1D15B5A9" w14:textId="77777777" w:rsidR="00775F27" w:rsidRPr="009D6A94" w:rsidRDefault="00775F27" w:rsidP="00AC1FAA">
            <w:pPr>
              <w:spacing w:line="276" w:lineRule="auto"/>
              <w:jc w:val="center"/>
              <w:rPr>
                <w:b/>
                <w:bCs/>
                <w:sz w:val="24"/>
                <w:szCs w:val="24"/>
              </w:rPr>
            </w:pPr>
            <w:r w:rsidRPr="009D6A94">
              <w:rPr>
                <w:b/>
                <w:bCs/>
                <w:sz w:val="24"/>
                <w:szCs w:val="24"/>
              </w:rPr>
              <w:t>Bidder No. 1</w:t>
            </w:r>
          </w:p>
        </w:tc>
        <w:tc>
          <w:tcPr>
            <w:tcW w:w="547" w:type="pct"/>
          </w:tcPr>
          <w:p w14:paraId="64E6E072" w14:textId="77777777" w:rsidR="00775F27" w:rsidRPr="009D6A94" w:rsidRDefault="00775F27" w:rsidP="00AC1FAA">
            <w:pPr>
              <w:spacing w:line="276" w:lineRule="auto"/>
              <w:jc w:val="center"/>
              <w:rPr>
                <w:b/>
                <w:bCs/>
                <w:sz w:val="24"/>
                <w:szCs w:val="24"/>
              </w:rPr>
            </w:pPr>
            <w:r w:rsidRPr="009D6A94">
              <w:rPr>
                <w:b/>
                <w:bCs/>
                <w:sz w:val="24"/>
                <w:szCs w:val="24"/>
              </w:rPr>
              <w:t>Bidder No. 2</w:t>
            </w:r>
          </w:p>
        </w:tc>
        <w:tc>
          <w:tcPr>
            <w:tcW w:w="748" w:type="pct"/>
          </w:tcPr>
          <w:p w14:paraId="083D5D45" w14:textId="77777777" w:rsidR="00775F27" w:rsidRPr="009D6A94" w:rsidRDefault="00775F27" w:rsidP="00AC1FAA">
            <w:pPr>
              <w:spacing w:line="276" w:lineRule="auto"/>
              <w:jc w:val="center"/>
              <w:rPr>
                <w:b/>
                <w:bCs/>
                <w:sz w:val="24"/>
                <w:szCs w:val="24"/>
              </w:rPr>
            </w:pPr>
            <w:r w:rsidRPr="009D6A94">
              <w:rPr>
                <w:b/>
                <w:bCs/>
                <w:sz w:val="24"/>
                <w:szCs w:val="24"/>
              </w:rPr>
              <w:t>Bidder No. 3</w:t>
            </w:r>
          </w:p>
        </w:tc>
        <w:tc>
          <w:tcPr>
            <w:tcW w:w="635" w:type="pct"/>
          </w:tcPr>
          <w:p w14:paraId="352FCA1A" w14:textId="77777777" w:rsidR="00775F27" w:rsidRPr="009D6A94" w:rsidRDefault="00775F27" w:rsidP="00AC1FAA">
            <w:pPr>
              <w:spacing w:line="276" w:lineRule="auto"/>
              <w:jc w:val="center"/>
              <w:rPr>
                <w:b/>
                <w:bCs/>
                <w:sz w:val="24"/>
                <w:szCs w:val="24"/>
              </w:rPr>
            </w:pPr>
            <w:r w:rsidRPr="009D6A94">
              <w:rPr>
                <w:b/>
                <w:bCs/>
                <w:sz w:val="24"/>
                <w:szCs w:val="24"/>
              </w:rPr>
              <w:t>Bi</w:t>
            </w:r>
            <w:r w:rsidR="00A74079" w:rsidRPr="009D6A94">
              <w:rPr>
                <w:b/>
                <w:bCs/>
                <w:sz w:val="24"/>
                <w:szCs w:val="24"/>
              </w:rPr>
              <w:t>dder No. 5</w:t>
            </w:r>
          </w:p>
        </w:tc>
        <w:tc>
          <w:tcPr>
            <w:tcW w:w="1129" w:type="pct"/>
          </w:tcPr>
          <w:p w14:paraId="05691D78" w14:textId="77777777" w:rsidR="00775F27" w:rsidRPr="009D6A94" w:rsidRDefault="00A74079" w:rsidP="00AC1FAA">
            <w:pPr>
              <w:spacing w:line="276" w:lineRule="auto"/>
              <w:jc w:val="center"/>
              <w:rPr>
                <w:b/>
                <w:bCs/>
                <w:sz w:val="24"/>
                <w:szCs w:val="24"/>
              </w:rPr>
            </w:pPr>
            <w:r w:rsidRPr="009D6A94">
              <w:rPr>
                <w:b/>
                <w:bCs/>
                <w:sz w:val="24"/>
                <w:szCs w:val="24"/>
              </w:rPr>
              <w:t>Bidder No. 6</w:t>
            </w:r>
          </w:p>
        </w:tc>
      </w:tr>
      <w:tr w:rsidR="00775F27" w:rsidRPr="009D6A94" w14:paraId="07BC33BA" w14:textId="77777777" w:rsidTr="00D2172A">
        <w:tc>
          <w:tcPr>
            <w:tcW w:w="223" w:type="pct"/>
            <w:vMerge/>
          </w:tcPr>
          <w:p w14:paraId="7D627BC3" w14:textId="77777777" w:rsidR="00775F27" w:rsidRPr="009D6A94" w:rsidRDefault="00775F27" w:rsidP="00AC1FAA">
            <w:pPr>
              <w:spacing w:line="276" w:lineRule="auto"/>
              <w:jc w:val="center"/>
              <w:rPr>
                <w:sz w:val="24"/>
                <w:szCs w:val="24"/>
              </w:rPr>
            </w:pPr>
          </w:p>
        </w:tc>
        <w:tc>
          <w:tcPr>
            <w:tcW w:w="875" w:type="pct"/>
            <w:vMerge/>
          </w:tcPr>
          <w:p w14:paraId="4632EFAF" w14:textId="77777777" w:rsidR="00775F27" w:rsidRPr="009D6A94" w:rsidRDefault="00775F27" w:rsidP="00AC1FAA">
            <w:pPr>
              <w:spacing w:line="276" w:lineRule="auto"/>
              <w:jc w:val="center"/>
              <w:rPr>
                <w:b/>
                <w:bCs/>
                <w:sz w:val="24"/>
                <w:szCs w:val="24"/>
              </w:rPr>
            </w:pPr>
          </w:p>
        </w:tc>
        <w:tc>
          <w:tcPr>
            <w:tcW w:w="843" w:type="pct"/>
          </w:tcPr>
          <w:p w14:paraId="2B21F28E" w14:textId="77777777" w:rsidR="00775F27" w:rsidRPr="009D6A94" w:rsidRDefault="00775F27" w:rsidP="00AC1FAA">
            <w:pPr>
              <w:spacing w:line="276" w:lineRule="auto"/>
              <w:jc w:val="center"/>
              <w:rPr>
                <w:b/>
                <w:bCs/>
                <w:sz w:val="24"/>
                <w:szCs w:val="24"/>
              </w:rPr>
            </w:pPr>
          </w:p>
        </w:tc>
        <w:tc>
          <w:tcPr>
            <w:tcW w:w="547" w:type="pct"/>
          </w:tcPr>
          <w:p w14:paraId="5062ED3A" w14:textId="77777777" w:rsidR="00775F27" w:rsidRPr="009D6A94" w:rsidRDefault="00775F27" w:rsidP="00AC1FAA">
            <w:pPr>
              <w:spacing w:line="276" w:lineRule="auto"/>
              <w:jc w:val="center"/>
              <w:rPr>
                <w:b/>
                <w:bCs/>
                <w:sz w:val="24"/>
                <w:szCs w:val="24"/>
              </w:rPr>
            </w:pPr>
          </w:p>
        </w:tc>
        <w:tc>
          <w:tcPr>
            <w:tcW w:w="748" w:type="pct"/>
          </w:tcPr>
          <w:p w14:paraId="7E33BA62" w14:textId="77777777" w:rsidR="00775F27" w:rsidRPr="009D6A94" w:rsidRDefault="00775F27" w:rsidP="00AC1FAA">
            <w:pPr>
              <w:spacing w:line="276" w:lineRule="auto"/>
              <w:jc w:val="center"/>
              <w:rPr>
                <w:b/>
                <w:bCs/>
                <w:sz w:val="24"/>
                <w:szCs w:val="24"/>
              </w:rPr>
            </w:pPr>
          </w:p>
        </w:tc>
        <w:tc>
          <w:tcPr>
            <w:tcW w:w="635" w:type="pct"/>
          </w:tcPr>
          <w:p w14:paraId="21824C85" w14:textId="77777777" w:rsidR="00775F27" w:rsidRPr="009D6A94" w:rsidRDefault="00775F27" w:rsidP="00AC1FAA">
            <w:pPr>
              <w:spacing w:line="276" w:lineRule="auto"/>
              <w:jc w:val="center"/>
              <w:rPr>
                <w:b/>
                <w:bCs/>
                <w:sz w:val="24"/>
                <w:szCs w:val="24"/>
              </w:rPr>
            </w:pPr>
          </w:p>
        </w:tc>
        <w:tc>
          <w:tcPr>
            <w:tcW w:w="1129" w:type="pct"/>
          </w:tcPr>
          <w:p w14:paraId="1EBE5B2B" w14:textId="77777777" w:rsidR="00775F27" w:rsidRPr="009D6A94" w:rsidRDefault="00775F27" w:rsidP="00AC1FAA">
            <w:pPr>
              <w:spacing w:line="276" w:lineRule="auto"/>
              <w:jc w:val="center"/>
              <w:rPr>
                <w:b/>
                <w:bCs/>
                <w:sz w:val="24"/>
                <w:szCs w:val="24"/>
              </w:rPr>
            </w:pPr>
          </w:p>
        </w:tc>
      </w:tr>
      <w:tr w:rsidR="00775F27" w:rsidRPr="009D6A94" w14:paraId="2F838D0D" w14:textId="77777777" w:rsidTr="00D2172A">
        <w:trPr>
          <w:trHeight w:val="440"/>
        </w:trPr>
        <w:tc>
          <w:tcPr>
            <w:tcW w:w="223" w:type="pct"/>
          </w:tcPr>
          <w:p w14:paraId="5A191566" w14:textId="77777777" w:rsidR="00775F27" w:rsidRPr="009D6A94" w:rsidRDefault="00775F27" w:rsidP="00AC1FAA">
            <w:pPr>
              <w:spacing w:line="276" w:lineRule="auto"/>
              <w:jc w:val="center"/>
              <w:rPr>
                <w:sz w:val="24"/>
                <w:szCs w:val="24"/>
              </w:rPr>
            </w:pPr>
            <w:r w:rsidRPr="009D6A94">
              <w:rPr>
                <w:sz w:val="24"/>
                <w:szCs w:val="24"/>
              </w:rPr>
              <w:lastRenderedPageBreak/>
              <w:t>1</w:t>
            </w:r>
          </w:p>
        </w:tc>
        <w:tc>
          <w:tcPr>
            <w:tcW w:w="875" w:type="pct"/>
          </w:tcPr>
          <w:p w14:paraId="0F56D80D" w14:textId="77777777" w:rsidR="00775F27" w:rsidRPr="009D6A94" w:rsidRDefault="00775F27" w:rsidP="00AC1FAA">
            <w:pPr>
              <w:pStyle w:val="Default"/>
              <w:spacing w:line="276" w:lineRule="auto"/>
            </w:pPr>
            <w:r w:rsidRPr="009D6A94">
              <w:rPr>
                <w:bCs/>
              </w:rPr>
              <w:t>Length of stay rod: 1.8m</w:t>
            </w:r>
          </w:p>
        </w:tc>
        <w:tc>
          <w:tcPr>
            <w:tcW w:w="843" w:type="pct"/>
          </w:tcPr>
          <w:p w14:paraId="11AB3714" w14:textId="77777777" w:rsidR="00775F27" w:rsidRPr="009D6A94" w:rsidRDefault="00775F27" w:rsidP="00AC1FAA">
            <w:pPr>
              <w:spacing w:line="276" w:lineRule="auto"/>
              <w:jc w:val="center"/>
              <w:rPr>
                <w:bCs/>
                <w:sz w:val="24"/>
                <w:szCs w:val="24"/>
              </w:rPr>
            </w:pPr>
          </w:p>
        </w:tc>
        <w:tc>
          <w:tcPr>
            <w:tcW w:w="547" w:type="pct"/>
          </w:tcPr>
          <w:p w14:paraId="706CB143" w14:textId="77777777" w:rsidR="00775F27" w:rsidRPr="009D6A94" w:rsidRDefault="00775F27" w:rsidP="00AC1FAA">
            <w:pPr>
              <w:spacing w:line="276" w:lineRule="auto"/>
              <w:jc w:val="center"/>
              <w:rPr>
                <w:b/>
                <w:bCs/>
                <w:sz w:val="24"/>
                <w:szCs w:val="24"/>
              </w:rPr>
            </w:pPr>
          </w:p>
        </w:tc>
        <w:tc>
          <w:tcPr>
            <w:tcW w:w="748" w:type="pct"/>
          </w:tcPr>
          <w:p w14:paraId="14D93D9F" w14:textId="77777777" w:rsidR="00775F27" w:rsidRPr="009D6A94" w:rsidRDefault="00775F27" w:rsidP="00AC1FAA">
            <w:pPr>
              <w:spacing w:line="276" w:lineRule="auto"/>
              <w:jc w:val="center"/>
              <w:rPr>
                <w:b/>
                <w:bCs/>
                <w:sz w:val="24"/>
                <w:szCs w:val="24"/>
              </w:rPr>
            </w:pPr>
          </w:p>
        </w:tc>
        <w:tc>
          <w:tcPr>
            <w:tcW w:w="635" w:type="pct"/>
          </w:tcPr>
          <w:p w14:paraId="6D1DADFD" w14:textId="77777777" w:rsidR="00775F27" w:rsidRPr="009D6A94" w:rsidRDefault="00775F27" w:rsidP="00AC1FAA">
            <w:pPr>
              <w:spacing w:line="276" w:lineRule="auto"/>
              <w:jc w:val="center"/>
              <w:rPr>
                <w:bCs/>
                <w:sz w:val="24"/>
                <w:szCs w:val="24"/>
              </w:rPr>
            </w:pPr>
          </w:p>
        </w:tc>
        <w:tc>
          <w:tcPr>
            <w:tcW w:w="1129" w:type="pct"/>
          </w:tcPr>
          <w:p w14:paraId="26A8A9B7" w14:textId="77777777" w:rsidR="00775F27" w:rsidRPr="009D6A94" w:rsidRDefault="00775F27" w:rsidP="00AC1FAA">
            <w:pPr>
              <w:spacing w:line="276" w:lineRule="auto"/>
              <w:jc w:val="center"/>
              <w:rPr>
                <w:bCs/>
                <w:sz w:val="24"/>
                <w:szCs w:val="24"/>
              </w:rPr>
            </w:pPr>
          </w:p>
        </w:tc>
      </w:tr>
      <w:tr w:rsidR="00775F27" w:rsidRPr="009D6A94" w14:paraId="769A5CDF" w14:textId="77777777" w:rsidTr="00D2172A">
        <w:trPr>
          <w:trHeight w:val="440"/>
        </w:trPr>
        <w:tc>
          <w:tcPr>
            <w:tcW w:w="223" w:type="pct"/>
          </w:tcPr>
          <w:p w14:paraId="64C6EEB5" w14:textId="77777777" w:rsidR="00775F27" w:rsidRPr="009D6A94" w:rsidRDefault="00775F27" w:rsidP="00AC1FAA">
            <w:pPr>
              <w:spacing w:line="276" w:lineRule="auto"/>
              <w:jc w:val="center"/>
              <w:rPr>
                <w:sz w:val="24"/>
                <w:szCs w:val="24"/>
              </w:rPr>
            </w:pPr>
            <w:r w:rsidRPr="009D6A94">
              <w:rPr>
                <w:sz w:val="24"/>
                <w:szCs w:val="24"/>
              </w:rPr>
              <w:t>2</w:t>
            </w:r>
          </w:p>
        </w:tc>
        <w:tc>
          <w:tcPr>
            <w:tcW w:w="875" w:type="pct"/>
          </w:tcPr>
          <w:p w14:paraId="3EC07E6E" w14:textId="77777777" w:rsidR="00775F27" w:rsidRPr="009D6A94" w:rsidRDefault="00775F27" w:rsidP="00AC1FAA">
            <w:pPr>
              <w:pStyle w:val="Default"/>
              <w:spacing w:line="276" w:lineRule="auto"/>
            </w:pPr>
            <w:r w:rsidRPr="009D6A94">
              <w:rPr>
                <w:bCs/>
              </w:rPr>
              <w:t>Diameter of stay rod: 16mm</w:t>
            </w:r>
          </w:p>
        </w:tc>
        <w:tc>
          <w:tcPr>
            <w:tcW w:w="843" w:type="pct"/>
          </w:tcPr>
          <w:p w14:paraId="79BF1248" w14:textId="77777777" w:rsidR="00775F27" w:rsidRPr="009D6A94" w:rsidRDefault="00775F27" w:rsidP="00AC1FAA">
            <w:pPr>
              <w:spacing w:line="276" w:lineRule="auto"/>
              <w:jc w:val="center"/>
              <w:rPr>
                <w:bCs/>
                <w:sz w:val="24"/>
                <w:szCs w:val="24"/>
              </w:rPr>
            </w:pPr>
          </w:p>
        </w:tc>
        <w:tc>
          <w:tcPr>
            <w:tcW w:w="547" w:type="pct"/>
          </w:tcPr>
          <w:p w14:paraId="322D4992" w14:textId="77777777" w:rsidR="00775F27" w:rsidRPr="009D6A94" w:rsidRDefault="00775F27" w:rsidP="00AC1FAA">
            <w:pPr>
              <w:spacing w:line="276" w:lineRule="auto"/>
              <w:jc w:val="center"/>
              <w:rPr>
                <w:b/>
                <w:bCs/>
                <w:sz w:val="24"/>
                <w:szCs w:val="24"/>
              </w:rPr>
            </w:pPr>
          </w:p>
        </w:tc>
        <w:tc>
          <w:tcPr>
            <w:tcW w:w="748" w:type="pct"/>
          </w:tcPr>
          <w:p w14:paraId="0E6C31CB" w14:textId="77777777" w:rsidR="00775F27" w:rsidRPr="009D6A94" w:rsidRDefault="00775F27" w:rsidP="00AC1FAA">
            <w:pPr>
              <w:spacing w:line="276" w:lineRule="auto"/>
              <w:jc w:val="center"/>
              <w:rPr>
                <w:b/>
                <w:bCs/>
                <w:sz w:val="24"/>
                <w:szCs w:val="24"/>
              </w:rPr>
            </w:pPr>
          </w:p>
        </w:tc>
        <w:tc>
          <w:tcPr>
            <w:tcW w:w="635" w:type="pct"/>
          </w:tcPr>
          <w:p w14:paraId="67BF04B9" w14:textId="77777777" w:rsidR="00775F27" w:rsidRPr="009D6A94" w:rsidRDefault="00775F27" w:rsidP="00AC1FAA">
            <w:pPr>
              <w:spacing w:line="276" w:lineRule="auto"/>
              <w:jc w:val="center"/>
              <w:rPr>
                <w:bCs/>
                <w:sz w:val="24"/>
                <w:szCs w:val="24"/>
              </w:rPr>
            </w:pPr>
          </w:p>
        </w:tc>
        <w:tc>
          <w:tcPr>
            <w:tcW w:w="1129" w:type="pct"/>
          </w:tcPr>
          <w:p w14:paraId="26250E17" w14:textId="77777777" w:rsidR="00775F27" w:rsidRPr="009D6A94" w:rsidRDefault="00775F27" w:rsidP="00AC1FAA">
            <w:pPr>
              <w:spacing w:line="276" w:lineRule="auto"/>
              <w:jc w:val="center"/>
              <w:rPr>
                <w:bCs/>
                <w:sz w:val="24"/>
                <w:szCs w:val="24"/>
              </w:rPr>
            </w:pPr>
          </w:p>
        </w:tc>
      </w:tr>
      <w:tr w:rsidR="00775F27" w:rsidRPr="009D6A94" w14:paraId="32AFBA87" w14:textId="77777777" w:rsidTr="00D2172A">
        <w:trPr>
          <w:trHeight w:val="440"/>
        </w:trPr>
        <w:tc>
          <w:tcPr>
            <w:tcW w:w="223" w:type="pct"/>
          </w:tcPr>
          <w:p w14:paraId="1AE9D305" w14:textId="77777777" w:rsidR="00775F27" w:rsidRPr="009D6A94" w:rsidRDefault="00775F27" w:rsidP="00AC1FAA">
            <w:pPr>
              <w:spacing w:line="276" w:lineRule="auto"/>
              <w:jc w:val="center"/>
              <w:rPr>
                <w:sz w:val="24"/>
                <w:szCs w:val="24"/>
              </w:rPr>
            </w:pPr>
            <w:r w:rsidRPr="009D6A94">
              <w:rPr>
                <w:sz w:val="24"/>
                <w:szCs w:val="24"/>
              </w:rPr>
              <w:t>3</w:t>
            </w:r>
          </w:p>
        </w:tc>
        <w:tc>
          <w:tcPr>
            <w:tcW w:w="875" w:type="pct"/>
          </w:tcPr>
          <w:p w14:paraId="175131F9" w14:textId="77777777" w:rsidR="00775F27" w:rsidRPr="009D6A94" w:rsidRDefault="00775F27" w:rsidP="00AC1FAA">
            <w:pPr>
              <w:pStyle w:val="Default"/>
              <w:spacing w:line="276" w:lineRule="auto"/>
            </w:pPr>
            <w:r w:rsidRPr="009D6A94">
              <w:rPr>
                <w:bCs/>
              </w:rPr>
              <w:t>Ultimate tensile strength of stay rod and turnbuckle: 4200 kg/sq. mm</w:t>
            </w:r>
          </w:p>
        </w:tc>
        <w:tc>
          <w:tcPr>
            <w:tcW w:w="843" w:type="pct"/>
          </w:tcPr>
          <w:p w14:paraId="20F6D80E" w14:textId="77777777" w:rsidR="00775F27" w:rsidRPr="009D6A94" w:rsidRDefault="00775F27" w:rsidP="00AC1FAA">
            <w:pPr>
              <w:spacing w:line="276" w:lineRule="auto"/>
              <w:jc w:val="center"/>
              <w:rPr>
                <w:bCs/>
                <w:sz w:val="24"/>
                <w:szCs w:val="24"/>
              </w:rPr>
            </w:pPr>
          </w:p>
        </w:tc>
        <w:tc>
          <w:tcPr>
            <w:tcW w:w="547" w:type="pct"/>
          </w:tcPr>
          <w:p w14:paraId="38CB4636" w14:textId="77777777" w:rsidR="00775F27" w:rsidRPr="009D6A94" w:rsidRDefault="00775F27" w:rsidP="00AC1FAA">
            <w:pPr>
              <w:spacing w:line="276" w:lineRule="auto"/>
              <w:jc w:val="center"/>
              <w:rPr>
                <w:b/>
                <w:bCs/>
                <w:sz w:val="24"/>
                <w:szCs w:val="24"/>
              </w:rPr>
            </w:pPr>
          </w:p>
        </w:tc>
        <w:tc>
          <w:tcPr>
            <w:tcW w:w="748" w:type="pct"/>
          </w:tcPr>
          <w:p w14:paraId="69515723" w14:textId="77777777" w:rsidR="00775F27" w:rsidRPr="009D6A94" w:rsidRDefault="00775F27" w:rsidP="00AC1FAA">
            <w:pPr>
              <w:spacing w:line="276" w:lineRule="auto"/>
              <w:jc w:val="center"/>
              <w:rPr>
                <w:b/>
                <w:bCs/>
                <w:sz w:val="24"/>
                <w:szCs w:val="24"/>
              </w:rPr>
            </w:pPr>
          </w:p>
        </w:tc>
        <w:tc>
          <w:tcPr>
            <w:tcW w:w="635" w:type="pct"/>
          </w:tcPr>
          <w:p w14:paraId="7088CB87" w14:textId="77777777" w:rsidR="00775F27" w:rsidRPr="009D6A94" w:rsidRDefault="00775F27" w:rsidP="00AC1FAA">
            <w:pPr>
              <w:spacing w:line="276" w:lineRule="auto"/>
              <w:jc w:val="center"/>
              <w:rPr>
                <w:bCs/>
                <w:sz w:val="24"/>
                <w:szCs w:val="24"/>
              </w:rPr>
            </w:pPr>
          </w:p>
        </w:tc>
        <w:tc>
          <w:tcPr>
            <w:tcW w:w="1129" w:type="pct"/>
          </w:tcPr>
          <w:p w14:paraId="4AF4F6E0" w14:textId="77777777" w:rsidR="00775F27" w:rsidRPr="009D6A94" w:rsidRDefault="00775F27" w:rsidP="00AC1FAA">
            <w:pPr>
              <w:spacing w:line="276" w:lineRule="auto"/>
              <w:jc w:val="center"/>
              <w:rPr>
                <w:bCs/>
                <w:sz w:val="24"/>
                <w:szCs w:val="24"/>
              </w:rPr>
            </w:pPr>
          </w:p>
        </w:tc>
      </w:tr>
      <w:tr w:rsidR="00775F27" w:rsidRPr="009D6A94" w14:paraId="165DC7A5" w14:textId="77777777" w:rsidTr="00D2172A">
        <w:trPr>
          <w:trHeight w:val="440"/>
        </w:trPr>
        <w:tc>
          <w:tcPr>
            <w:tcW w:w="223" w:type="pct"/>
          </w:tcPr>
          <w:p w14:paraId="1A93AE01" w14:textId="77777777" w:rsidR="00775F27" w:rsidRPr="009D6A94" w:rsidRDefault="00775F27" w:rsidP="00AC1FAA">
            <w:pPr>
              <w:spacing w:line="276" w:lineRule="auto"/>
              <w:jc w:val="center"/>
              <w:rPr>
                <w:sz w:val="24"/>
                <w:szCs w:val="24"/>
              </w:rPr>
            </w:pPr>
            <w:r w:rsidRPr="009D6A94">
              <w:rPr>
                <w:sz w:val="24"/>
                <w:szCs w:val="24"/>
              </w:rPr>
              <w:t>4</w:t>
            </w:r>
          </w:p>
        </w:tc>
        <w:tc>
          <w:tcPr>
            <w:tcW w:w="875" w:type="pct"/>
          </w:tcPr>
          <w:p w14:paraId="2E87117D" w14:textId="77777777" w:rsidR="00775F27" w:rsidRPr="009D6A94" w:rsidRDefault="00775F27" w:rsidP="00AC1FAA">
            <w:pPr>
              <w:pStyle w:val="Default"/>
              <w:spacing w:line="276" w:lineRule="auto"/>
            </w:pPr>
            <w:r w:rsidRPr="009D6A94">
              <w:rPr>
                <w:bCs/>
              </w:rPr>
              <w:t>Minimum breaking load: 6,433 Kg</w:t>
            </w:r>
          </w:p>
        </w:tc>
        <w:tc>
          <w:tcPr>
            <w:tcW w:w="843" w:type="pct"/>
          </w:tcPr>
          <w:p w14:paraId="0EB6B9EF" w14:textId="77777777" w:rsidR="00775F27" w:rsidRPr="009D6A94" w:rsidRDefault="00775F27" w:rsidP="00AC1FAA">
            <w:pPr>
              <w:jc w:val="center"/>
              <w:rPr>
                <w:sz w:val="24"/>
                <w:szCs w:val="24"/>
              </w:rPr>
            </w:pPr>
          </w:p>
        </w:tc>
        <w:tc>
          <w:tcPr>
            <w:tcW w:w="547" w:type="pct"/>
          </w:tcPr>
          <w:p w14:paraId="1307D148" w14:textId="77777777" w:rsidR="00775F27" w:rsidRPr="009D6A94" w:rsidRDefault="00775F27" w:rsidP="00AC1FAA">
            <w:pPr>
              <w:jc w:val="center"/>
              <w:rPr>
                <w:b/>
                <w:bCs/>
                <w:sz w:val="24"/>
                <w:szCs w:val="24"/>
              </w:rPr>
            </w:pPr>
          </w:p>
        </w:tc>
        <w:tc>
          <w:tcPr>
            <w:tcW w:w="748" w:type="pct"/>
          </w:tcPr>
          <w:p w14:paraId="2DF46743" w14:textId="77777777" w:rsidR="00775F27" w:rsidRPr="009D6A94" w:rsidRDefault="00775F27" w:rsidP="00AC1FAA">
            <w:pPr>
              <w:jc w:val="center"/>
              <w:rPr>
                <w:b/>
                <w:bCs/>
                <w:sz w:val="24"/>
                <w:szCs w:val="24"/>
              </w:rPr>
            </w:pPr>
          </w:p>
        </w:tc>
        <w:tc>
          <w:tcPr>
            <w:tcW w:w="635" w:type="pct"/>
          </w:tcPr>
          <w:p w14:paraId="142A4059" w14:textId="77777777" w:rsidR="00775F27" w:rsidRPr="009D6A94" w:rsidRDefault="00775F27" w:rsidP="00AC1FAA">
            <w:pPr>
              <w:jc w:val="center"/>
              <w:rPr>
                <w:sz w:val="24"/>
                <w:szCs w:val="24"/>
              </w:rPr>
            </w:pPr>
          </w:p>
        </w:tc>
        <w:tc>
          <w:tcPr>
            <w:tcW w:w="1129" w:type="pct"/>
          </w:tcPr>
          <w:p w14:paraId="33F342FE" w14:textId="77777777" w:rsidR="00775F27" w:rsidRPr="009D6A94" w:rsidRDefault="00775F27" w:rsidP="00AC1FAA">
            <w:pPr>
              <w:jc w:val="center"/>
              <w:rPr>
                <w:sz w:val="24"/>
                <w:szCs w:val="24"/>
              </w:rPr>
            </w:pPr>
          </w:p>
        </w:tc>
      </w:tr>
      <w:tr w:rsidR="00775F27" w:rsidRPr="009D6A94" w14:paraId="5EC2775B" w14:textId="77777777" w:rsidTr="00D2172A">
        <w:trPr>
          <w:trHeight w:val="440"/>
        </w:trPr>
        <w:tc>
          <w:tcPr>
            <w:tcW w:w="223" w:type="pct"/>
          </w:tcPr>
          <w:p w14:paraId="26C0AF5A" w14:textId="77777777" w:rsidR="00775F27" w:rsidRPr="009D6A94" w:rsidRDefault="00775F27" w:rsidP="00AC1FAA">
            <w:pPr>
              <w:spacing w:line="276" w:lineRule="auto"/>
              <w:jc w:val="center"/>
              <w:rPr>
                <w:sz w:val="24"/>
                <w:szCs w:val="24"/>
              </w:rPr>
            </w:pPr>
            <w:r w:rsidRPr="009D6A94">
              <w:rPr>
                <w:sz w:val="24"/>
                <w:szCs w:val="24"/>
              </w:rPr>
              <w:t>5</w:t>
            </w:r>
          </w:p>
        </w:tc>
        <w:tc>
          <w:tcPr>
            <w:tcW w:w="875" w:type="pct"/>
          </w:tcPr>
          <w:p w14:paraId="4913E231" w14:textId="77777777" w:rsidR="00775F27" w:rsidRPr="009D6A94" w:rsidRDefault="00775F27" w:rsidP="00AC1FAA">
            <w:pPr>
              <w:pStyle w:val="Default"/>
              <w:spacing w:line="276" w:lineRule="auto"/>
            </w:pPr>
            <w:r w:rsidRPr="009D6A94">
              <w:rPr>
                <w:bCs/>
              </w:rPr>
              <w:t>Length of threaded portion: 300mm</w:t>
            </w:r>
          </w:p>
        </w:tc>
        <w:tc>
          <w:tcPr>
            <w:tcW w:w="843" w:type="pct"/>
          </w:tcPr>
          <w:p w14:paraId="1AD94B1E" w14:textId="77777777" w:rsidR="00775F27" w:rsidRPr="009D6A94" w:rsidRDefault="00775F27" w:rsidP="00AC1FAA">
            <w:pPr>
              <w:spacing w:line="276" w:lineRule="auto"/>
              <w:jc w:val="center"/>
              <w:rPr>
                <w:bCs/>
                <w:sz w:val="24"/>
                <w:szCs w:val="24"/>
              </w:rPr>
            </w:pPr>
          </w:p>
        </w:tc>
        <w:tc>
          <w:tcPr>
            <w:tcW w:w="547" w:type="pct"/>
          </w:tcPr>
          <w:p w14:paraId="1D238528" w14:textId="77777777" w:rsidR="00775F27" w:rsidRPr="009D6A94" w:rsidRDefault="00775F27" w:rsidP="00AC1FAA">
            <w:pPr>
              <w:spacing w:line="276" w:lineRule="auto"/>
              <w:jc w:val="center"/>
              <w:rPr>
                <w:b/>
                <w:bCs/>
                <w:sz w:val="24"/>
                <w:szCs w:val="24"/>
              </w:rPr>
            </w:pPr>
          </w:p>
        </w:tc>
        <w:tc>
          <w:tcPr>
            <w:tcW w:w="748" w:type="pct"/>
          </w:tcPr>
          <w:p w14:paraId="76B81F67" w14:textId="77777777" w:rsidR="00775F27" w:rsidRPr="009D6A94" w:rsidRDefault="00775F27" w:rsidP="00AC1FAA">
            <w:pPr>
              <w:spacing w:line="276" w:lineRule="auto"/>
              <w:jc w:val="center"/>
              <w:rPr>
                <w:b/>
                <w:bCs/>
                <w:sz w:val="24"/>
                <w:szCs w:val="24"/>
              </w:rPr>
            </w:pPr>
          </w:p>
        </w:tc>
        <w:tc>
          <w:tcPr>
            <w:tcW w:w="635" w:type="pct"/>
          </w:tcPr>
          <w:p w14:paraId="1099A463" w14:textId="77777777" w:rsidR="00775F27" w:rsidRPr="009D6A94" w:rsidRDefault="00775F27" w:rsidP="00AC1FAA">
            <w:pPr>
              <w:spacing w:line="276" w:lineRule="auto"/>
              <w:jc w:val="center"/>
              <w:rPr>
                <w:bCs/>
                <w:sz w:val="24"/>
                <w:szCs w:val="24"/>
              </w:rPr>
            </w:pPr>
          </w:p>
        </w:tc>
        <w:tc>
          <w:tcPr>
            <w:tcW w:w="1129" w:type="pct"/>
          </w:tcPr>
          <w:p w14:paraId="71442814" w14:textId="77777777" w:rsidR="00775F27" w:rsidRPr="009D6A94" w:rsidRDefault="00775F27" w:rsidP="00AC1FAA">
            <w:pPr>
              <w:spacing w:line="276" w:lineRule="auto"/>
              <w:jc w:val="center"/>
              <w:rPr>
                <w:bCs/>
                <w:sz w:val="24"/>
                <w:szCs w:val="24"/>
              </w:rPr>
            </w:pPr>
          </w:p>
        </w:tc>
      </w:tr>
      <w:tr w:rsidR="00775F27" w:rsidRPr="009D6A94" w14:paraId="5362385C" w14:textId="77777777" w:rsidTr="00D2172A">
        <w:trPr>
          <w:trHeight w:val="440"/>
        </w:trPr>
        <w:tc>
          <w:tcPr>
            <w:tcW w:w="223" w:type="pct"/>
          </w:tcPr>
          <w:p w14:paraId="6569D412" w14:textId="77777777" w:rsidR="00775F27" w:rsidRPr="009D6A94" w:rsidRDefault="00775F27" w:rsidP="00AC1FAA">
            <w:pPr>
              <w:spacing w:line="276" w:lineRule="auto"/>
              <w:jc w:val="center"/>
              <w:rPr>
                <w:sz w:val="24"/>
                <w:szCs w:val="24"/>
              </w:rPr>
            </w:pPr>
            <w:r w:rsidRPr="009D6A94">
              <w:rPr>
                <w:sz w:val="24"/>
                <w:szCs w:val="24"/>
              </w:rPr>
              <w:t>6</w:t>
            </w:r>
          </w:p>
        </w:tc>
        <w:tc>
          <w:tcPr>
            <w:tcW w:w="875" w:type="pct"/>
          </w:tcPr>
          <w:p w14:paraId="27F9939A" w14:textId="77777777" w:rsidR="00775F27" w:rsidRPr="009D6A94" w:rsidRDefault="00775F27" w:rsidP="00AC1FAA">
            <w:pPr>
              <w:pStyle w:val="Default"/>
              <w:spacing w:line="276" w:lineRule="auto"/>
            </w:pPr>
            <w:r w:rsidRPr="009D6A94">
              <w:rPr>
                <w:bCs/>
              </w:rPr>
              <w:t>Thimble shape: Suitable for preformed for 7/12 SWG stay wire</w:t>
            </w:r>
          </w:p>
        </w:tc>
        <w:tc>
          <w:tcPr>
            <w:tcW w:w="843" w:type="pct"/>
          </w:tcPr>
          <w:p w14:paraId="2CA0455A" w14:textId="77777777" w:rsidR="00775F27" w:rsidRPr="009D6A94" w:rsidRDefault="00775F27" w:rsidP="00AC1FAA">
            <w:pPr>
              <w:spacing w:line="276" w:lineRule="auto"/>
              <w:jc w:val="center"/>
              <w:rPr>
                <w:sz w:val="24"/>
                <w:szCs w:val="24"/>
              </w:rPr>
            </w:pPr>
          </w:p>
        </w:tc>
        <w:tc>
          <w:tcPr>
            <w:tcW w:w="547" w:type="pct"/>
          </w:tcPr>
          <w:p w14:paraId="1B914F56" w14:textId="77777777" w:rsidR="00775F27" w:rsidRPr="009D6A94" w:rsidRDefault="00775F27" w:rsidP="00AC1FAA">
            <w:pPr>
              <w:spacing w:line="276" w:lineRule="auto"/>
              <w:jc w:val="center"/>
              <w:rPr>
                <w:b/>
                <w:bCs/>
                <w:sz w:val="24"/>
                <w:szCs w:val="24"/>
              </w:rPr>
            </w:pPr>
          </w:p>
        </w:tc>
        <w:tc>
          <w:tcPr>
            <w:tcW w:w="748" w:type="pct"/>
          </w:tcPr>
          <w:p w14:paraId="309D4E37" w14:textId="77777777" w:rsidR="00775F27" w:rsidRPr="009D6A94" w:rsidRDefault="00775F27" w:rsidP="00AC1FAA">
            <w:pPr>
              <w:spacing w:line="276" w:lineRule="auto"/>
              <w:jc w:val="center"/>
              <w:rPr>
                <w:b/>
                <w:bCs/>
                <w:sz w:val="24"/>
                <w:szCs w:val="24"/>
              </w:rPr>
            </w:pPr>
          </w:p>
        </w:tc>
        <w:tc>
          <w:tcPr>
            <w:tcW w:w="635" w:type="pct"/>
          </w:tcPr>
          <w:p w14:paraId="1DCE61C2" w14:textId="77777777" w:rsidR="00775F27" w:rsidRPr="009D6A94" w:rsidRDefault="00775F27" w:rsidP="00AC1FAA">
            <w:pPr>
              <w:spacing w:line="276" w:lineRule="auto"/>
              <w:jc w:val="center"/>
              <w:rPr>
                <w:sz w:val="24"/>
                <w:szCs w:val="24"/>
              </w:rPr>
            </w:pPr>
          </w:p>
        </w:tc>
        <w:tc>
          <w:tcPr>
            <w:tcW w:w="1129" w:type="pct"/>
          </w:tcPr>
          <w:p w14:paraId="118917C9" w14:textId="77777777" w:rsidR="00775F27" w:rsidRPr="009D6A94" w:rsidRDefault="00775F27" w:rsidP="00AC1FAA">
            <w:pPr>
              <w:spacing w:line="276" w:lineRule="auto"/>
              <w:jc w:val="center"/>
              <w:rPr>
                <w:sz w:val="24"/>
                <w:szCs w:val="24"/>
              </w:rPr>
            </w:pPr>
          </w:p>
        </w:tc>
      </w:tr>
      <w:tr w:rsidR="00775F27" w:rsidRPr="009D6A94" w14:paraId="4B56D833" w14:textId="77777777" w:rsidTr="00D2172A">
        <w:trPr>
          <w:trHeight w:val="440"/>
        </w:trPr>
        <w:tc>
          <w:tcPr>
            <w:tcW w:w="223" w:type="pct"/>
          </w:tcPr>
          <w:p w14:paraId="7A19000E" w14:textId="77777777" w:rsidR="00775F27" w:rsidRPr="009D6A94" w:rsidRDefault="00775F27" w:rsidP="00AC1FAA">
            <w:pPr>
              <w:spacing w:line="276" w:lineRule="auto"/>
              <w:jc w:val="center"/>
              <w:rPr>
                <w:sz w:val="24"/>
                <w:szCs w:val="24"/>
              </w:rPr>
            </w:pPr>
            <w:r w:rsidRPr="009D6A94">
              <w:rPr>
                <w:sz w:val="24"/>
                <w:szCs w:val="24"/>
              </w:rPr>
              <w:t>7</w:t>
            </w:r>
          </w:p>
        </w:tc>
        <w:tc>
          <w:tcPr>
            <w:tcW w:w="875" w:type="pct"/>
          </w:tcPr>
          <w:p w14:paraId="2C2402BD" w14:textId="77777777" w:rsidR="00775F27" w:rsidRPr="009D6A94" w:rsidRDefault="00775F27" w:rsidP="00AC1FAA">
            <w:pPr>
              <w:pStyle w:val="Default"/>
              <w:spacing w:line="276" w:lineRule="auto"/>
            </w:pPr>
            <w:r w:rsidRPr="009D6A94">
              <w:rPr>
                <w:bCs/>
              </w:rPr>
              <w:t>Thimble section Min: 18SWG</w:t>
            </w:r>
          </w:p>
        </w:tc>
        <w:tc>
          <w:tcPr>
            <w:tcW w:w="843" w:type="pct"/>
          </w:tcPr>
          <w:p w14:paraId="7C89C4A1" w14:textId="77777777" w:rsidR="00775F27" w:rsidRPr="009D6A94" w:rsidRDefault="00775F27" w:rsidP="00AC1FAA">
            <w:pPr>
              <w:spacing w:line="276" w:lineRule="auto"/>
              <w:jc w:val="center"/>
              <w:rPr>
                <w:sz w:val="24"/>
                <w:szCs w:val="24"/>
              </w:rPr>
            </w:pPr>
          </w:p>
        </w:tc>
        <w:tc>
          <w:tcPr>
            <w:tcW w:w="547" w:type="pct"/>
          </w:tcPr>
          <w:p w14:paraId="4C4948A0" w14:textId="77777777" w:rsidR="00775F27" w:rsidRPr="009D6A94" w:rsidRDefault="00775F27" w:rsidP="00AC1FAA">
            <w:pPr>
              <w:spacing w:line="276" w:lineRule="auto"/>
              <w:jc w:val="center"/>
              <w:rPr>
                <w:b/>
                <w:bCs/>
                <w:sz w:val="24"/>
                <w:szCs w:val="24"/>
              </w:rPr>
            </w:pPr>
          </w:p>
        </w:tc>
        <w:tc>
          <w:tcPr>
            <w:tcW w:w="748" w:type="pct"/>
          </w:tcPr>
          <w:p w14:paraId="327410F2" w14:textId="77777777" w:rsidR="00775F27" w:rsidRPr="009D6A94" w:rsidRDefault="00775F27" w:rsidP="00AC1FAA">
            <w:pPr>
              <w:spacing w:line="276" w:lineRule="auto"/>
              <w:jc w:val="center"/>
              <w:rPr>
                <w:b/>
                <w:bCs/>
                <w:sz w:val="24"/>
                <w:szCs w:val="24"/>
              </w:rPr>
            </w:pPr>
          </w:p>
        </w:tc>
        <w:tc>
          <w:tcPr>
            <w:tcW w:w="635" w:type="pct"/>
          </w:tcPr>
          <w:p w14:paraId="29BAE031" w14:textId="77777777" w:rsidR="00775F27" w:rsidRPr="009D6A94" w:rsidRDefault="00775F27" w:rsidP="00AC1FAA">
            <w:pPr>
              <w:spacing w:line="276" w:lineRule="auto"/>
              <w:jc w:val="center"/>
              <w:rPr>
                <w:sz w:val="24"/>
                <w:szCs w:val="24"/>
              </w:rPr>
            </w:pPr>
          </w:p>
        </w:tc>
        <w:tc>
          <w:tcPr>
            <w:tcW w:w="1129" w:type="pct"/>
          </w:tcPr>
          <w:p w14:paraId="01378E32" w14:textId="77777777" w:rsidR="00775F27" w:rsidRPr="009D6A94" w:rsidRDefault="00775F27" w:rsidP="00AC1FAA">
            <w:pPr>
              <w:spacing w:line="276" w:lineRule="auto"/>
              <w:jc w:val="center"/>
              <w:rPr>
                <w:sz w:val="24"/>
                <w:szCs w:val="24"/>
              </w:rPr>
            </w:pPr>
          </w:p>
        </w:tc>
      </w:tr>
      <w:tr w:rsidR="00775F27" w:rsidRPr="009D6A94" w14:paraId="63ADEB84" w14:textId="77777777" w:rsidTr="00D2172A">
        <w:trPr>
          <w:trHeight w:val="440"/>
        </w:trPr>
        <w:tc>
          <w:tcPr>
            <w:tcW w:w="223" w:type="pct"/>
          </w:tcPr>
          <w:p w14:paraId="5DB0F3AB" w14:textId="77777777" w:rsidR="00775F27" w:rsidRPr="009D6A94" w:rsidRDefault="00775F27" w:rsidP="00AC1FAA">
            <w:pPr>
              <w:spacing w:line="276" w:lineRule="auto"/>
              <w:jc w:val="center"/>
              <w:rPr>
                <w:sz w:val="24"/>
                <w:szCs w:val="24"/>
              </w:rPr>
            </w:pPr>
            <w:r w:rsidRPr="009D6A94">
              <w:rPr>
                <w:sz w:val="24"/>
                <w:szCs w:val="24"/>
              </w:rPr>
              <w:t>8</w:t>
            </w:r>
          </w:p>
        </w:tc>
        <w:tc>
          <w:tcPr>
            <w:tcW w:w="875" w:type="pct"/>
          </w:tcPr>
          <w:p w14:paraId="6880D5F0" w14:textId="77777777" w:rsidR="00775F27" w:rsidRPr="009D6A94" w:rsidRDefault="00775F27" w:rsidP="00AC1FAA">
            <w:pPr>
              <w:pStyle w:val="Default"/>
              <w:spacing w:line="276" w:lineRule="auto"/>
            </w:pPr>
            <w:r w:rsidRPr="009D6A94">
              <w:rPr>
                <w:bCs/>
              </w:rPr>
              <w:t>Stay plate section: 300 mm*300 mm*6 mm</w:t>
            </w:r>
          </w:p>
        </w:tc>
        <w:tc>
          <w:tcPr>
            <w:tcW w:w="843" w:type="pct"/>
          </w:tcPr>
          <w:p w14:paraId="319C4AD4" w14:textId="77777777" w:rsidR="00775F27" w:rsidRPr="009D6A94" w:rsidRDefault="00775F27" w:rsidP="00AC1FAA">
            <w:pPr>
              <w:spacing w:line="276" w:lineRule="auto"/>
              <w:jc w:val="center"/>
              <w:rPr>
                <w:sz w:val="24"/>
                <w:szCs w:val="24"/>
              </w:rPr>
            </w:pPr>
          </w:p>
        </w:tc>
        <w:tc>
          <w:tcPr>
            <w:tcW w:w="547" w:type="pct"/>
          </w:tcPr>
          <w:p w14:paraId="53EF7D68" w14:textId="77777777" w:rsidR="00775F27" w:rsidRPr="009D6A94" w:rsidRDefault="00775F27" w:rsidP="00AC1FAA">
            <w:pPr>
              <w:spacing w:line="276" w:lineRule="auto"/>
              <w:jc w:val="center"/>
              <w:rPr>
                <w:b/>
                <w:bCs/>
                <w:sz w:val="24"/>
                <w:szCs w:val="24"/>
              </w:rPr>
            </w:pPr>
          </w:p>
        </w:tc>
        <w:tc>
          <w:tcPr>
            <w:tcW w:w="748" w:type="pct"/>
          </w:tcPr>
          <w:p w14:paraId="25AAE92E" w14:textId="77777777" w:rsidR="00775F27" w:rsidRPr="009D6A94" w:rsidRDefault="00775F27" w:rsidP="00AC1FAA">
            <w:pPr>
              <w:spacing w:line="276" w:lineRule="auto"/>
              <w:jc w:val="center"/>
              <w:rPr>
                <w:b/>
                <w:bCs/>
                <w:sz w:val="24"/>
                <w:szCs w:val="24"/>
              </w:rPr>
            </w:pPr>
          </w:p>
        </w:tc>
        <w:tc>
          <w:tcPr>
            <w:tcW w:w="635" w:type="pct"/>
          </w:tcPr>
          <w:p w14:paraId="28C060DB" w14:textId="77777777" w:rsidR="00775F27" w:rsidRPr="009D6A94" w:rsidRDefault="00775F27" w:rsidP="00AC1FAA">
            <w:pPr>
              <w:spacing w:line="276" w:lineRule="auto"/>
              <w:jc w:val="center"/>
              <w:rPr>
                <w:sz w:val="24"/>
                <w:szCs w:val="24"/>
              </w:rPr>
            </w:pPr>
          </w:p>
        </w:tc>
        <w:tc>
          <w:tcPr>
            <w:tcW w:w="1129" w:type="pct"/>
          </w:tcPr>
          <w:p w14:paraId="77506E8C" w14:textId="77777777" w:rsidR="00775F27" w:rsidRPr="009D6A94" w:rsidRDefault="00775F27" w:rsidP="00AC1FAA">
            <w:pPr>
              <w:spacing w:line="276" w:lineRule="auto"/>
              <w:jc w:val="center"/>
              <w:rPr>
                <w:sz w:val="24"/>
                <w:szCs w:val="24"/>
              </w:rPr>
            </w:pPr>
          </w:p>
        </w:tc>
      </w:tr>
      <w:tr w:rsidR="00775F27" w:rsidRPr="009D6A94" w14:paraId="609A1F72" w14:textId="77777777" w:rsidTr="00D2172A">
        <w:trPr>
          <w:trHeight w:val="440"/>
        </w:trPr>
        <w:tc>
          <w:tcPr>
            <w:tcW w:w="223" w:type="pct"/>
          </w:tcPr>
          <w:p w14:paraId="22310E22" w14:textId="77777777" w:rsidR="00775F27" w:rsidRPr="009D6A94" w:rsidRDefault="00775F27" w:rsidP="00AC1FAA">
            <w:pPr>
              <w:spacing w:line="276" w:lineRule="auto"/>
              <w:jc w:val="center"/>
              <w:rPr>
                <w:sz w:val="24"/>
                <w:szCs w:val="24"/>
              </w:rPr>
            </w:pPr>
            <w:r w:rsidRPr="009D6A94">
              <w:rPr>
                <w:sz w:val="24"/>
                <w:szCs w:val="24"/>
              </w:rPr>
              <w:t>9</w:t>
            </w:r>
          </w:p>
        </w:tc>
        <w:tc>
          <w:tcPr>
            <w:tcW w:w="875" w:type="pct"/>
          </w:tcPr>
          <w:p w14:paraId="4EF7E666" w14:textId="77777777" w:rsidR="00775F27" w:rsidRPr="009D6A94" w:rsidRDefault="00775F27" w:rsidP="00AC1FAA">
            <w:pPr>
              <w:pStyle w:val="Default"/>
              <w:spacing w:line="276" w:lineRule="auto"/>
            </w:pPr>
            <w:r w:rsidRPr="009D6A94">
              <w:rPr>
                <w:bCs/>
              </w:rPr>
              <w:t>Eyebolt length, mm: 300mm</w:t>
            </w:r>
          </w:p>
        </w:tc>
        <w:tc>
          <w:tcPr>
            <w:tcW w:w="843" w:type="pct"/>
          </w:tcPr>
          <w:p w14:paraId="174EABCD" w14:textId="77777777" w:rsidR="00775F27" w:rsidRPr="009D6A94" w:rsidRDefault="00775F27" w:rsidP="00AC1FAA">
            <w:pPr>
              <w:spacing w:line="276" w:lineRule="auto"/>
              <w:jc w:val="center"/>
              <w:rPr>
                <w:sz w:val="24"/>
                <w:szCs w:val="24"/>
              </w:rPr>
            </w:pPr>
          </w:p>
        </w:tc>
        <w:tc>
          <w:tcPr>
            <w:tcW w:w="547" w:type="pct"/>
          </w:tcPr>
          <w:p w14:paraId="40219BA8" w14:textId="77777777" w:rsidR="00775F27" w:rsidRPr="009D6A94" w:rsidRDefault="00775F27" w:rsidP="00AC1FAA">
            <w:pPr>
              <w:spacing w:line="276" w:lineRule="auto"/>
              <w:jc w:val="center"/>
              <w:rPr>
                <w:b/>
                <w:bCs/>
                <w:sz w:val="24"/>
                <w:szCs w:val="24"/>
              </w:rPr>
            </w:pPr>
          </w:p>
        </w:tc>
        <w:tc>
          <w:tcPr>
            <w:tcW w:w="748" w:type="pct"/>
          </w:tcPr>
          <w:p w14:paraId="645D611C" w14:textId="77777777" w:rsidR="00775F27" w:rsidRPr="009D6A94" w:rsidRDefault="00775F27" w:rsidP="00AC1FAA">
            <w:pPr>
              <w:spacing w:line="276" w:lineRule="auto"/>
              <w:jc w:val="center"/>
              <w:rPr>
                <w:b/>
                <w:bCs/>
                <w:sz w:val="24"/>
                <w:szCs w:val="24"/>
              </w:rPr>
            </w:pPr>
          </w:p>
        </w:tc>
        <w:tc>
          <w:tcPr>
            <w:tcW w:w="635" w:type="pct"/>
          </w:tcPr>
          <w:p w14:paraId="6D634A48" w14:textId="77777777" w:rsidR="00775F27" w:rsidRPr="009D6A94" w:rsidRDefault="00775F27" w:rsidP="00AC1FAA">
            <w:pPr>
              <w:spacing w:line="276" w:lineRule="auto"/>
              <w:jc w:val="center"/>
              <w:rPr>
                <w:sz w:val="24"/>
                <w:szCs w:val="24"/>
              </w:rPr>
            </w:pPr>
          </w:p>
        </w:tc>
        <w:tc>
          <w:tcPr>
            <w:tcW w:w="1129" w:type="pct"/>
          </w:tcPr>
          <w:p w14:paraId="1525A791" w14:textId="77777777" w:rsidR="00775F27" w:rsidRPr="009D6A94" w:rsidRDefault="00775F27" w:rsidP="00AC1FAA">
            <w:pPr>
              <w:spacing w:line="276" w:lineRule="auto"/>
              <w:jc w:val="center"/>
              <w:rPr>
                <w:sz w:val="24"/>
                <w:szCs w:val="24"/>
              </w:rPr>
            </w:pPr>
          </w:p>
        </w:tc>
      </w:tr>
      <w:tr w:rsidR="00732DAA" w:rsidRPr="009D6A94" w14:paraId="47FC0425" w14:textId="77777777" w:rsidTr="00D2172A">
        <w:trPr>
          <w:trHeight w:val="440"/>
        </w:trPr>
        <w:tc>
          <w:tcPr>
            <w:tcW w:w="1098" w:type="pct"/>
            <w:gridSpan w:val="2"/>
          </w:tcPr>
          <w:p w14:paraId="13B533FB" w14:textId="77777777" w:rsidR="00732DAA" w:rsidRPr="009D6A94" w:rsidRDefault="00732DAA" w:rsidP="00732DAA">
            <w:pPr>
              <w:pStyle w:val="Default"/>
              <w:spacing w:line="276" w:lineRule="auto"/>
              <w:jc w:val="center"/>
              <w:rPr>
                <w:b/>
                <w:bCs/>
              </w:rPr>
            </w:pPr>
            <w:r w:rsidRPr="009D6A94">
              <w:rPr>
                <w:b/>
                <w:bCs/>
              </w:rPr>
              <w:t>Conclusion for Stay Set</w:t>
            </w:r>
          </w:p>
        </w:tc>
        <w:tc>
          <w:tcPr>
            <w:tcW w:w="843" w:type="pct"/>
          </w:tcPr>
          <w:p w14:paraId="2997D650" w14:textId="77777777" w:rsidR="00732DAA" w:rsidRPr="009D6A94" w:rsidRDefault="00732DAA" w:rsidP="00AC1FAA">
            <w:pPr>
              <w:jc w:val="center"/>
              <w:rPr>
                <w:b/>
                <w:sz w:val="24"/>
                <w:szCs w:val="24"/>
              </w:rPr>
            </w:pPr>
          </w:p>
        </w:tc>
        <w:tc>
          <w:tcPr>
            <w:tcW w:w="547" w:type="pct"/>
          </w:tcPr>
          <w:p w14:paraId="41058265" w14:textId="77777777" w:rsidR="00732DAA" w:rsidRPr="009D6A94" w:rsidRDefault="00732DAA" w:rsidP="00AC1FAA">
            <w:pPr>
              <w:jc w:val="center"/>
              <w:rPr>
                <w:b/>
                <w:bCs/>
                <w:sz w:val="24"/>
                <w:szCs w:val="24"/>
              </w:rPr>
            </w:pPr>
          </w:p>
        </w:tc>
        <w:tc>
          <w:tcPr>
            <w:tcW w:w="748" w:type="pct"/>
          </w:tcPr>
          <w:p w14:paraId="0B683389" w14:textId="77777777" w:rsidR="00732DAA" w:rsidRPr="009D6A94" w:rsidRDefault="00732DAA" w:rsidP="00AC1FAA">
            <w:pPr>
              <w:jc w:val="center"/>
              <w:rPr>
                <w:b/>
                <w:bCs/>
                <w:sz w:val="24"/>
                <w:szCs w:val="24"/>
              </w:rPr>
            </w:pPr>
          </w:p>
        </w:tc>
        <w:tc>
          <w:tcPr>
            <w:tcW w:w="635" w:type="pct"/>
          </w:tcPr>
          <w:p w14:paraId="378DD641" w14:textId="77777777" w:rsidR="00732DAA" w:rsidRPr="009D6A94" w:rsidRDefault="00732DAA" w:rsidP="00AC1FAA">
            <w:pPr>
              <w:jc w:val="center"/>
              <w:rPr>
                <w:b/>
                <w:sz w:val="24"/>
                <w:szCs w:val="24"/>
              </w:rPr>
            </w:pPr>
          </w:p>
        </w:tc>
        <w:tc>
          <w:tcPr>
            <w:tcW w:w="1129" w:type="pct"/>
          </w:tcPr>
          <w:p w14:paraId="57613A07" w14:textId="77777777" w:rsidR="00732DAA" w:rsidRPr="009D6A94" w:rsidRDefault="00732DAA" w:rsidP="00AC1FAA">
            <w:pPr>
              <w:jc w:val="center"/>
              <w:rPr>
                <w:b/>
                <w:sz w:val="24"/>
                <w:szCs w:val="24"/>
              </w:rPr>
            </w:pPr>
          </w:p>
        </w:tc>
      </w:tr>
    </w:tbl>
    <w:p w14:paraId="2A37E4F9" w14:textId="77777777" w:rsidR="00953DE2" w:rsidRPr="009D6A94" w:rsidRDefault="00953DE2" w:rsidP="00953DE2">
      <w:pPr>
        <w:spacing w:before="120" w:line="360" w:lineRule="auto"/>
        <w:rPr>
          <w:b/>
          <w:bCs/>
          <w:szCs w:val="24"/>
        </w:rPr>
      </w:pPr>
    </w:p>
    <w:p w14:paraId="3D57DCA7" w14:textId="77777777" w:rsidR="00953DE2" w:rsidRPr="009D6A94" w:rsidRDefault="00953DE2" w:rsidP="00916BCF">
      <w:pPr>
        <w:numPr>
          <w:ilvl w:val="0"/>
          <w:numId w:val="9"/>
        </w:numPr>
        <w:spacing w:before="120" w:line="360" w:lineRule="auto"/>
        <w:ind w:left="360"/>
        <w:rPr>
          <w:b/>
          <w:bCs/>
          <w:szCs w:val="24"/>
        </w:rPr>
      </w:pPr>
      <w:r w:rsidRPr="009D6A94">
        <w:rPr>
          <w:b/>
          <w:bCs/>
          <w:szCs w:val="24"/>
        </w:rPr>
        <w:t>Stranded Stay Wire</w:t>
      </w:r>
    </w:p>
    <w:tbl>
      <w:tblPr>
        <w:tblStyle w:val="TableGrid"/>
        <w:tblW w:w="4986" w:type="pct"/>
        <w:tblLook w:val="04A0" w:firstRow="1" w:lastRow="0" w:firstColumn="1" w:lastColumn="0" w:noHBand="0" w:noVBand="1"/>
      </w:tblPr>
      <w:tblGrid>
        <w:gridCol w:w="830"/>
        <w:gridCol w:w="2533"/>
        <w:gridCol w:w="1878"/>
        <w:gridCol w:w="1898"/>
        <w:gridCol w:w="1800"/>
        <w:gridCol w:w="2187"/>
        <w:gridCol w:w="3297"/>
      </w:tblGrid>
      <w:tr w:rsidR="00775F27" w:rsidRPr="009D6A94" w14:paraId="226EC713" w14:textId="77777777" w:rsidTr="00A74079">
        <w:tc>
          <w:tcPr>
            <w:tcW w:w="288" w:type="pct"/>
            <w:vMerge w:val="restart"/>
          </w:tcPr>
          <w:p w14:paraId="6EB8D559" w14:textId="77777777" w:rsidR="00775F27" w:rsidRPr="009D6A94" w:rsidRDefault="00775F27" w:rsidP="00804A40">
            <w:pPr>
              <w:spacing w:line="276" w:lineRule="auto"/>
              <w:jc w:val="center"/>
              <w:rPr>
                <w:b/>
                <w:bCs/>
                <w:sz w:val="24"/>
                <w:szCs w:val="24"/>
              </w:rPr>
            </w:pPr>
            <w:r w:rsidRPr="009D6A94">
              <w:rPr>
                <w:sz w:val="24"/>
                <w:szCs w:val="24"/>
              </w:rPr>
              <w:br w:type="page"/>
            </w:r>
            <w:r w:rsidRPr="009D6A94">
              <w:rPr>
                <w:b/>
                <w:bCs/>
                <w:sz w:val="24"/>
                <w:szCs w:val="24"/>
              </w:rPr>
              <w:t>S.N.</w:t>
            </w:r>
          </w:p>
        </w:tc>
        <w:tc>
          <w:tcPr>
            <w:tcW w:w="878" w:type="pct"/>
            <w:vMerge w:val="restart"/>
          </w:tcPr>
          <w:p w14:paraId="43DD99A3" w14:textId="77777777" w:rsidR="00775F27" w:rsidRPr="009D6A94" w:rsidRDefault="00775F27" w:rsidP="00804A40">
            <w:pPr>
              <w:spacing w:line="276" w:lineRule="auto"/>
              <w:jc w:val="center"/>
              <w:rPr>
                <w:b/>
                <w:bCs/>
                <w:sz w:val="24"/>
                <w:szCs w:val="24"/>
              </w:rPr>
            </w:pPr>
            <w:r w:rsidRPr="009D6A94">
              <w:rPr>
                <w:b/>
                <w:bCs/>
                <w:sz w:val="24"/>
                <w:szCs w:val="24"/>
              </w:rPr>
              <w:t xml:space="preserve">Specifications </w:t>
            </w:r>
            <w:r w:rsidRPr="009D6A94">
              <w:rPr>
                <w:b/>
                <w:bCs/>
                <w:sz w:val="24"/>
                <w:szCs w:val="24"/>
              </w:rPr>
              <w:lastRenderedPageBreak/>
              <w:t>Required</w:t>
            </w:r>
          </w:p>
        </w:tc>
        <w:tc>
          <w:tcPr>
            <w:tcW w:w="651" w:type="pct"/>
          </w:tcPr>
          <w:p w14:paraId="275BE80B" w14:textId="77777777" w:rsidR="00775F27" w:rsidRPr="009D6A94" w:rsidRDefault="00775F27" w:rsidP="00804A40">
            <w:pPr>
              <w:spacing w:line="276" w:lineRule="auto"/>
              <w:jc w:val="center"/>
              <w:rPr>
                <w:b/>
                <w:bCs/>
                <w:sz w:val="24"/>
                <w:szCs w:val="24"/>
              </w:rPr>
            </w:pPr>
            <w:r w:rsidRPr="009D6A94">
              <w:rPr>
                <w:b/>
                <w:bCs/>
                <w:sz w:val="24"/>
                <w:szCs w:val="24"/>
              </w:rPr>
              <w:lastRenderedPageBreak/>
              <w:t>Bidder No. 1</w:t>
            </w:r>
          </w:p>
        </w:tc>
        <w:tc>
          <w:tcPr>
            <w:tcW w:w="658" w:type="pct"/>
          </w:tcPr>
          <w:p w14:paraId="0BE1C212" w14:textId="77777777" w:rsidR="00775F27" w:rsidRPr="009D6A94" w:rsidRDefault="00775F27" w:rsidP="00804A40">
            <w:pPr>
              <w:spacing w:line="276" w:lineRule="auto"/>
              <w:jc w:val="center"/>
              <w:rPr>
                <w:b/>
                <w:bCs/>
                <w:sz w:val="24"/>
                <w:szCs w:val="24"/>
              </w:rPr>
            </w:pPr>
            <w:r w:rsidRPr="009D6A94">
              <w:rPr>
                <w:b/>
                <w:bCs/>
                <w:sz w:val="24"/>
                <w:szCs w:val="24"/>
              </w:rPr>
              <w:t>Bidder No. 2</w:t>
            </w:r>
          </w:p>
        </w:tc>
        <w:tc>
          <w:tcPr>
            <w:tcW w:w="624" w:type="pct"/>
          </w:tcPr>
          <w:p w14:paraId="6EDED85F" w14:textId="77777777" w:rsidR="00775F27" w:rsidRPr="009D6A94" w:rsidRDefault="00775F27" w:rsidP="00804A40">
            <w:pPr>
              <w:spacing w:line="276" w:lineRule="auto"/>
              <w:jc w:val="center"/>
              <w:rPr>
                <w:b/>
                <w:bCs/>
                <w:sz w:val="24"/>
                <w:szCs w:val="24"/>
              </w:rPr>
            </w:pPr>
            <w:r w:rsidRPr="009D6A94">
              <w:rPr>
                <w:b/>
                <w:bCs/>
                <w:sz w:val="24"/>
                <w:szCs w:val="24"/>
              </w:rPr>
              <w:t>Bidder No. 3</w:t>
            </w:r>
          </w:p>
        </w:tc>
        <w:tc>
          <w:tcPr>
            <w:tcW w:w="758" w:type="pct"/>
          </w:tcPr>
          <w:p w14:paraId="761F9850" w14:textId="77777777" w:rsidR="00775F27" w:rsidRPr="009D6A94" w:rsidRDefault="00775F27" w:rsidP="00804A40">
            <w:pPr>
              <w:spacing w:line="276" w:lineRule="auto"/>
              <w:jc w:val="center"/>
              <w:rPr>
                <w:b/>
                <w:bCs/>
                <w:sz w:val="24"/>
                <w:szCs w:val="24"/>
              </w:rPr>
            </w:pPr>
            <w:r w:rsidRPr="009D6A94">
              <w:rPr>
                <w:b/>
                <w:bCs/>
                <w:sz w:val="24"/>
                <w:szCs w:val="24"/>
              </w:rPr>
              <w:t xml:space="preserve">Bidder </w:t>
            </w:r>
            <w:r w:rsidR="00A74079" w:rsidRPr="009D6A94">
              <w:rPr>
                <w:b/>
                <w:bCs/>
                <w:sz w:val="24"/>
                <w:szCs w:val="24"/>
              </w:rPr>
              <w:t>No. 5</w:t>
            </w:r>
          </w:p>
        </w:tc>
        <w:tc>
          <w:tcPr>
            <w:tcW w:w="1143" w:type="pct"/>
          </w:tcPr>
          <w:p w14:paraId="3523332B" w14:textId="77777777" w:rsidR="00775F27" w:rsidRPr="009D6A94" w:rsidRDefault="00A74079" w:rsidP="00804A40">
            <w:pPr>
              <w:spacing w:line="276" w:lineRule="auto"/>
              <w:jc w:val="center"/>
              <w:rPr>
                <w:b/>
                <w:bCs/>
                <w:sz w:val="24"/>
                <w:szCs w:val="24"/>
              </w:rPr>
            </w:pPr>
            <w:r w:rsidRPr="009D6A94">
              <w:rPr>
                <w:b/>
                <w:bCs/>
                <w:sz w:val="24"/>
                <w:szCs w:val="24"/>
              </w:rPr>
              <w:t>Bidder No. 6</w:t>
            </w:r>
          </w:p>
        </w:tc>
      </w:tr>
      <w:tr w:rsidR="00775F27" w:rsidRPr="009D6A94" w14:paraId="71BB1325" w14:textId="77777777" w:rsidTr="00A74079">
        <w:tc>
          <w:tcPr>
            <w:tcW w:w="288" w:type="pct"/>
            <w:vMerge/>
          </w:tcPr>
          <w:p w14:paraId="0ED7DE33" w14:textId="77777777" w:rsidR="00775F27" w:rsidRPr="009D6A94" w:rsidRDefault="00775F27" w:rsidP="00804A40">
            <w:pPr>
              <w:spacing w:line="276" w:lineRule="auto"/>
              <w:jc w:val="center"/>
              <w:rPr>
                <w:sz w:val="24"/>
                <w:szCs w:val="24"/>
              </w:rPr>
            </w:pPr>
          </w:p>
        </w:tc>
        <w:tc>
          <w:tcPr>
            <w:tcW w:w="878" w:type="pct"/>
            <w:vMerge/>
          </w:tcPr>
          <w:p w14:paraId="0A740A25" w14:textId="77777777" w:rsidR="00775F27" w:rsidRPr="009D6A94" w:rsidRDefault="00775F27" w:rsidP="00804A40">
            <w:pPr>
              <w:spacing w:line="276" w:lineRule="auto"/>
              <w:jc w:val="center"/>
              <w:rPr>
                <w:b/>
                <w:bCs/>
                <w:sz w:val="24"/>
                <w:szCs w:val="24"/>
              </w:rPr>
            </w:pPr>
          </w:p>
        </w:tc>
        <w:tc>
          <w:tcPr>
            <w:tcW w:w="651" w:type="pct"/>
          </w:tcPr>
          <w:p w14:paraId="20B5E916" w14:textId="77777777" w:rsidR="00775F27" w:rsidRPr="009D6A94" w:rsidRDefault="00775F27" w:rsidP="00804A40">
            <w:pPr>
              <w:spacing w:line="276" w:lineRule="auto"/>
              <w:jc w:val="center"/>
              <w:rPr>
                <w:b/>
                <w:bCs/>
                <w:sz w:val="24"/>
                <w:szCs w:val="24"/>
              </w:rPr>
            </w:pPr>
          </w:p>
        </w:tc>
        <w:tc>
          <w:tcPr>
            <w:tcW w:w="658" w:type="pct"/>
          </w:tcPr>
          <w:p w14:paraId="7DBBBAF1" w14:textId="77777777" w:rsidR="00775F27" w:rsidRPr="009D6A94" w:rsidRDefault="00775F27" w:rsidP="00804A40">
            <w:pPr>
              <w:spacing w:line="276" w:lineRule="auto"/>
              <w:jc w:val="center"/>
              <w:rPr>
                <w:b/>
                <w:bCs/>
                <w:sz w:val="24"/>
                <w:szCs w:val="24"/>
              </w:rPr>
            </w:pPr>
          </w:p>
        </w:tc>
        <w:tc>
          <w:tcPr>
            <w:tcW w:w="624" w:type="pct"/>
          </w:tcPr>
          <w:p w14:paraId="25FFBA78" w14:textId="77777777" w:rsidR="00775F27" w:rsidRPr="009D6A94" w:rsidRDefault="00775F27" w:rsidP="00804A40">
            <w:pPr>
              <w:spacing w:line="276" w:lineRule="auto"/>
              <w:jc w:val="center"/>
              <w:rPr>
                <w:b/>
                <w:bCs/>
                <w:sz w:val="24"/>
                <w:szCs w:val="24"/>
              </w:rPr>
            </w:pPr>
          </w:p>
        </w:tc>
        <w:tc>
          <w:tcPr>
            <w:tcW w:w="758" w:type="pct"/>
          </w:tcPr>
          <w:p w14:paraId="5EA15E71" w14:textId="77777777" w:rsidR="00775F27" w:rsidRPr="009D6A94" w:rsidRDefault="00775F27" w:rsidP="00804A40">
            <w:pPr>
              <w:spacing w:line="276" w:lineRule="auto"/>
              <w:jc w:val="center"/>
              <w:rPr>
                <w:b/>
                <w:bCs/>
                <w:sz w:val="24"/>
                <w:szCs w:val="24"/>
              </w:rPr>
            </w:pPr>
          </w:p>
        </w:tc>
        <w:tc>
          <w:tcPr>
            <w:tcW w:w="1143" w:type="pct"/>
          </w:tcPr>
          <w:p w14:paraId="6FB0EE83" w14:textId="77777777" w:rsidR="00775F27" w:rsidRPr="009D6A94" w:rsidRDefault="00775F27" w:rsidP="00804A40">
            <w:pPr>
              <w:spacing w:line="276" w:lineRule="auto"/>
              <w:jc w:val="center"/>
              <w:rPr>
                <w:b/>
                <w:bCs/>
                <w:sz w:val="24"/>
                <w:szCs w:val="24"/>
              </w:rPr>
            </w:pPr>
          </w:p>
        </w:tc>
      </w:tr>
      <w:tr w:rsidR="00775F27" w:rsidRPr="009D6A94" w14:paraId="7C9282F2" w14:textId="77777777" w:rsidTr="00A74079">
        <w:trPr>
          <w:trHeight w:val="440"/>
        </w:trPr>
        <w:tc>
          <w:tcPr>
            <w:tcW w:w="288" w:type="pct"/>
          </w:tcPr>
          <w:p w14:paraId="30DA6083" w14:textId="77777777" w:rsidR="00775F27" w:rsidRPr="009D6A94" w:rsidRDefault="00775F27" w:rsidP="00804A40">
            <w:pPr>
              <w:spacing w:line="276" w:lineRule="auto"/>
              <w:jc w:val="center"/>
              <w:rPr>
                <w:sz w:val="24"/>
                <w:szCs w:val="24"/>
              </w:rPr>
            </w:pPr>
            <w:r w:rsidRPr="009D6A94">
              <w:rPr>
                <w:sz w:val="24"/>
                <w:szCs w:val="24"/>
              </w:rPr>
              <w:t>1</w:t>
            </w:r>
          </w:p>
        </w:tc>
        <w:tc>
          <w:tcPr>
            <w:tcW w:w="878" w:type="pct"/>
          </w:tcPr>
          <w:p w14:paraId="44B554FC" w14:textId="77777777" w:rsidR="00775F27" w:rsidRPr="009D6A94" w:rsidRDefault="00775F27" w:rsidP="00804A40">
            <w:pPr>
              <w:pStyle w:val="Default"/>
              <w:spacing w:line="276" w:lineRule="auto"/>
            </w:pPr>
            <w:r w:rsidRPr="009D6A94">
              <w:rPr>
                <w:bCs/>
              </w:rPr>
              <w:t>Steel Wire Size: 7/12</w:t>
            </w:r>
          </w:p>
        </w:tc>
        <w:tc>
          <w:tcPr>
            <w:tcW w:w="651" w:type="pct"/>
          </w:tcPr>
          <w:p w14:paraId="7B8A27C0" w14:textId="77777777" w:rsidR="00775F27" w:rsidRPr="009D6A94" w:rsidRDefault="00775F27" w:rsidP="00804A40">
            <w:pPr>
              <w:spacing w:line="276" w:lineRule="auto"/>
              <w:jc w:val="center"/>
              <w:rPr>
                <w:bCs/>
                <w:sz w:val="24"/>
                <w:szCs w:val="24"/>
              </w:rPr>
            </w:pPr>
          </w:p>
        </w:tc>
        <w:tc>
          <w:tcPr>
            <w:tcW w:w="658" w:type="pct"/>
          </w:tcPr>
          <w:p w14:paraId="7E23F9A4" w14:textId="77777777" w:rsidR="00775F27" w:rsidRPr="009D6A94" w:rsidRDefault="00775F27" w:rsidP="00804A40">
            <w:pPr>
              <w:spacing w:line="276" w:lineRule="auto"/>
              <w:jc w:val="center"/>
              <w:rPr>
                <w:bCs/>
                <w:sz w:val="24"/>
                <w:szCs w:val="24"/>
              </w:rPr>
            </w:pPr>
          </w:p>
        </w:tc>
        <w:tc>
          <w:tcPr>
            <w:tcW w:w="624" w:type="pct"/>
          </w:tcPr>
          <w:p w14:paraId="452D0363" w14:textId="77777777" w:rsidR="00775F27" w:rsidRPr="009D6A94" w:rsidRDefault="00775F27" w:rsidP="00804A40">
            <w:pPr>
              <w:spacing w:line="276" w:lineRule="auto"/>
              <w:jc w:val="center"/>
              <w:rPr>
                <w:sz w:val="24"/>
                <w:szCs w:val="24"/>
              </w:rPr>
            </w:pPr>
          </w:p>
        </w:tc>
        <w:tc>
          <w:tcPr>
            <w:tcW w:w="758" w:type="pct"/>
          </w:tcPr>
          <w:p w14:paraId="6AE7BBB6" w14:textId="77777777" w:rsidR="00775F27" w:rsidRPr="009D6A94" w:rsidRDefault="00775F27" w:rsidP="00804A40">
            <w:pPr>
              <w:spacing w:line="276" w:lineRule="auto"/>
              <w:jc w:val="center"/>
              <w:rPr>
                <w:bCs/>
                <w:sz w:val="24"/>
                <w:szCs w:val="24"/>
              </w:rPr>
            </w:pPr>
          </w:p>
        </w:tc>
        <w:tc>
          <w:tcPr>
            <w:tcW w:w="1143" w:type="pct"/>
          </w:tcPr>
          <w:p w14:paraId="571931A6" w14:textId="77777777" w:rsidR="00775F27" w:rsidRPr="009D6A94" w:rsidRDefault="00775F27" w:rsidP="00804A40">
            <w:pPr>
              <w:spacing w:line="276" w:lineRule="auto"/>
              <w:jc w:val="center"/>
              <w:rPr>
                <w:sz w:val="24"/>
                <w:szCs w:val="24"/>
              </w:rPr>
            </w:pPr>
          </w:p>
        </w:tc>
      </w:tr>
      <w:tr w:rsidR="00775F27" w:rsidRPr="009D6A94" w14:paraId="00ED3654" w14:textId="77777777" w:rsidTr="00A74079">
        <w:trPr>
          <w:trHeight w:val="440"/>
        </w:trPr>
        <w:tc>
          <w:tcPr>
            <w:tcW w:w="288" w:type="pct"/>
          </w:tcPr>
          <w:p w14:paraId="1BB66F5C" w14:textId="77777777" w:rsidR="00775F27" w:rsidRPr="009D6A94" w:rsidRDefault="00775F27" w:rsidP="00804A40">
            <w:pPr>
              <w:spacing w:line="276" w:lineRule="auto"/>
              <w:jc w:val="center"/>
              <w:rPr>
                <w:sz w:val="24"/>
                <w:szCs w:val="24"/>
              </w:rPr>
            </w:pPr>
            <w:r w:rsidRPr="009D6A94">
              <w:rPr>
                <w:sz w:val="24"/>
                <w:szCs w:val="24"/>
              </w:rPr>
              <w:t>2</w:t>
            </w:r>
          </w:p>
        </w:tc>
        <w:tc>
          <w:tcPr>
            <w:tcW w:w="878" w:type="pct"/>
          </w:tcPr>
          <w:p w14:paraId="40DAD033" w14:textId="77777777" w:rsidR="00775F27" w:rsidRPr="009D6A94" w:rsidRDefault="00775F27" w:rsidP="00804A40">
            <w:pPr>
              <w:pStyle w:val="Default"/>
              <w:spacing w:line="276" w:lineRule="auto"/>
            </w:pPr>
            <w:r w:rsidRPr="009D6A94">
              <w:rPr>
                <w:bCs/>
              </w:rPr>
              <w:t>Grade: 700</w:t>
            </w:r>
          </w:p>
        </w:tc>
        <w:tc>
          <w:tcPr>
            <w:tcW w:w="651" w:type="pct"/>
          </w:tcPr>
          <w:p w14:paraId="2571FBB6" w14:textId="77777777" w:rsidR="00775F27" w:rsidRPr="009D6A94" w:rsidRDefault="00775F27" w:rsidP="00804A40">
            <w:pPr>
              <w:spacing w:line="276" w:lineRule="auto"/>
              <w:jc w:val="center"/>
              <w:rPr>
                <w:bCs/>
                <w:sz w:val="24"/>
                <w:szCs w:val="24"/>
              </w:rPr>
            </w:pPr>
          </w:p>
        </w:tc>
        <w:tc>
          <w:tcPr>
            <w:tcW w:w="658" w:type="pct"/>
          </w:tcPr>
          <w:p w14:paraId="20D23E06" w14:textId="77777777" w:rsidR="00775F27" w:rsidRPr="009D6A94" w:rsidRDefault="00775F27" w:rsidP="00804A40">
            <w:pPr>
              <w:spacing w:line="276" w:lineRule="auto"/>
              <w:jc w:val="center"/>
              <w:rPr>
                <w:bCs/>
                <w:sz w:val="24"/>
                <w:szCs w:val="24"/>
              </w:rPr>
            </w:pPr>
          </w:p>
        </w:tc>
        <w:tc>
          <w:tcPr>
            <w:tcW w:w="624" w:type="pct"/>
          </w:tcPr>
          <w:p w14:paraId="3CA23BE7" w14:textId="77777777" w:rsidR="00775F27" w:rsidRPr="009D6A94" w:rsidRDefault="00775F27" w:rsidP="00804A40">
            <w:pPr>
              <w:spacing w:line="276" w:lineRule="auto"/>
              <w:jc w:val="center"/>
              <w:rPr>
                <w:bCs/>
                <w:sz w:val="24"/>
                <w:szCs w:val="24"/>
              </w:rPr>
            </w:pPr>
          </w:p>
        </w:tc>
        <w:tc>
          <w:tcPr>
            <w:tcW w:w="758" w:type="pct"/>
          </w:tcPr>
          <w:p w14:paraId="36E0F0F3" w14:textId="77777777" w:rsidR="00775F27" w:rsidRPr="009D6A94" w:rsidRDefault="00775F27" w:rsidP="00804A40">
            <w:pPr>
              <w:spacing w:line="276" w:lineRule="auto"/>
              <w:jc w:val="center"/>
              <w:rPr>
                <w:bCs/>
                <w:sz w:val="24"/>
                <w:szCs w:val="24"/>
              </w:rPr>
            </w:pPr>
          </w:p>
        </w:tc>
        <w:tc>
          <w:tcPr>
            <w:tcW w:w="1143" w:type="pct"/>
          </w:tcPr>
          <w:p w14:paraId="6E88608F" w14:textId="77777777" w:rsidR="00775F27" w:rsidRPr="009D6A94" w:rsidRDefault="00775F27" w:rsidP="00804A40">
            <w:pPr>
              <w:spacing w:line="276" w:lineRule="auto"/>
              <w:jc w:val="center"/>
              <w:rPr>
                <w:bCs/>
                <w:sz w:val="24"/>
                <w:szCs w:val="24"/>
              </w:rPr>
            </w:pPr>
          </w:p>
        </w:tc>
      </w:tr>
      <w:tr w:rsidR="00775F27" w:rsidRPr="009D6A94" w14:paraId="161495FE" w14:textId="77777777" w:rsidTr="00A74079">
        <w:trPr>
          <w:trHeight w:val="440"/>
        </w:trPr>
        <w:tc>
          <w:tcPr>
            <w:tcW w:w="288" w:type="pct"/>
          </w:tcPr>
          <w:p w14:paraId="2749E90B" w14:textId="77777777" w:rsidR="00775F27" w:rsidRPr="009D6A94" w:rsidRDefault="00775F27" w:rsidP="00804A40">
            <w:pPr>
              <w:spacing w:line="276" w:lineRule="auto"/>
              <w:jc w:val="center"/>
              <w:rPr>
                <w:sz w:val="24"/>
                <w:szCs w:val="24"/>
              </w:rPr>
            </w:pPr>
            <w:r w:rsidRPr="009D6A94">
              <w:rPr>
                <w:sz w:val="24"/>
                <w:szCs w:val="24"/>
              </w:rPr>
              <w:t>3</w:t>
            </w:r>
          </w:p>
        </w:tc>
        <w:tc>
          <w:tcPr>
            <w:tcW w:w="878" w:type="pct"/>
          </w:tcPr>
          <w:p w14:paraId="597E0B22" w14:textId="77777777" w:rsidR="00775F27" w:rsidRPr="009D6A94" w:rsidRDefault="00775F27" w:rsidP="00804A40">
            <w:pPr>
              <w:pStyle w:val="Default"/>
              <w:spacing w:line="276" w:lineRule="auto"/>
            </w:pPr>
            <w:r w:rsidRPr="009D6A94">
              <w:rPr>
                <w:bCs/>
              </w:rPr>
              <w:t>Steel quality: 45 Ton</w:t>
            </w:r>
          </w:p>
        </w:tc>
        <w:tc>
          <w:tcPr>
            <w:tcW w:w="651" w:type="pct"/>
          </w:tcPr>
          <w:p w14:paraId="537E0F46" w14:textId="77777777" w:rsidR="00775F27" w:rsidRPr="009D6A94" w:rsidRDefault="00775F27" w:rsidP="00804A40">
            <w:pPr>
              <w:spacing w:line="276" w:lineRule="auto"/>
              <w:jc w:val="center"/>
              <w:rPr>
                <w:bCs/>
                <w:sz w:val="24"/>
                <w:szCs w:val="24"/>
              </w:rPr>
            </w:pPr>
          </w:p>
        </w:tc>
        <w:tc>
          <w:tcPr>
            <w:tcW w:w="658" w:type="pct"/>
          </w:tcPr>
          <w:p w14:paraId="261CD296" w14:textId="77777777" w:rsidR="00775F27" w:rsidRPr="009D6A94" w:rsidRDefault="00775F27" w:rsidP="00804A40">
            <w:pPr>
              <w:spacing w:line="276" w:lineRule="auto"/>
              <w:jc w:val="center"/>
              <w:rPr>
                <w:bCs/>
                <w:sz w:val="24"/>
                <w:szCs w:val="24"/>
              </w:rPr>
            </w:pPr>
          </w:p>
        </w:tc>
        <w:tc>
          <w:tcPr>
            <w:tcW w:w="624" w:type="pct"/>
          </w:tcPr>
          <w:p w14:paraId="3AC79C62" w14:textId="77777777" w:rsidR="00775F27" w:rsidRPr="009D6A94" w:rsidRDefault="00775F27" w:rsidP="00804A40">
            <w:pPr>
              <w:spacing w:line="276" w:lineRule="auto"/>
              <w:jc w:val="center"/>
              <w:rPr>
                <w:bCs/>
                <w:sz w:val="24"/>
                <w:szCs w:val="24"/>
              </w:rPr>
            </w:pPr>
          </w:p>
        </w:tc>
        <w:tc>
          <w:tcPr>
            <w:tcW w:w="758" w:type="pct"/>
          </w:tcPr>
          <w:p w14:paraId="16C737EB" w14:textId="77777777" w:rsidR="00775F27" w:rsidRPr="009D6A94" w:rsidRDefault="00775F27" w:rsidP="00804A40">
            <w:pPr>
              <w:spacing w:line="276" w:lineRule="auto"/>
              <w:jc w:val="center"/>
              <w:rPr>
                <w:bCs/>
                <w:sz w:val="24"/>
                <w:szCs w:val="24"/>
              </w:rPr>
            </w:pPr>
          </w:p>
        </w:tc>
        <w:tc>
          <w:tcPr>
            <w:tcW w:w="1143" w:type="pct"/>
          </w:tcPr>
          <w:p w14:paraId="73B8DD74" w14:textId="77777777" w:rsidR="00775F27" w:rsidRPr="009D6A94" w:rsidRDefault="00775F27" w:rsidP="00804A40">
            <w:pPr>
              <w:spacing w:line="276" w:lineRule="auto"/>
              <w:jc w:val="center"/>
              <w:rPr>
                <w:bCs/>
                <w:sz w:val="24"/>
                <w:szCs w:val="24"/>
              </w:rPr>
            </w:pPr>
          </w:p>
        </w:tc>
      </w:tr>
      <w:tr w:rsidR="00775F27" w:rsidRPr="009D6A94" w14:paraId="602EB61F" w14:textId="77777777" w:rsidTr="00A74079">
        <w:trPr>
          <w:trHeight w:val="440"/>
        </w:trPr>
        <w:tc>
          <w:tcPr>
            <w:tcW w:w="288" w:type="pct"/>
          </w:tcPr>
          <w:p w14:paraId="2ECAE5A6" w14:textId="77777777" w:rsidR="00775F27" w:rsidRPr="009D6A94" w:rsidRDefault="00775F27" w:rsidP="00804A40">
            <w:pPr>
              <w:spacing w:line="276" w:lineRule="auto"/>
              <w:jc w:val="center"/>
              <w:rPr>
                <w:sz w:val="24"/>
                <w:szCs w:val="24"/>
              </w:rPr>
            </w:pPr>
            <w:r w:rsidRPr="009D6A94">
              <w:rPr>
                <w:sz w:val="24"/>
                <w:szCs w:val="24"/>
              </w:rPr>
              <w:t>4</w:t>
            </w:r>
          </w:p>
        </w:tc>
        <w:tc>
          <w:tcPr>
            <w:tcW w:w="878" w:type="pct"/>
          </w:tcPr>
          <w:p w14:paraId="38D8E9DF" w14:textId="77777777" w:rsidR="00775F27" w:rsidRPr="009D6A94" w:rsidRDefault="00775F27" w:rsidP="00804A40">
            <w:pPr>
              <w:pStyle w:val="Default"/>
              <w:spacing w:line="276" w:lineRule="auto"/>
            </w:pPr>
            <w:r w:rsidRPr="009D6A94">
              <w:rPr>
                <w:bCs/>
              </w:rPr>
              <w:t>Diameter of Wires, mm: 2.6mm</w:t>
            </w:r>
          </w:p>
        </w:tc>
        <w:tc>
          <w:tcPr>
            <w:tcW w:w="651" w:type="pct"/>
          </w:tcPr>
          <w:p w14:paraId="7490DE4F" w14:textId="77777777" w:rsidR="00775F27" w:rsidRPr="009D6A94" w:rsidRDefault="00775F27" w:rsidP="00804A40">
            <w:pPr>
              <w:jc w:val="center"/>
              <w:rPr>
                <w:sz w:val="24"/>
                <w:szCs w:val="24"/>
              </w:rPr>
            </w:pPr>
          </w:p>
        </w:tc>
        <w:tc>
          <w:tcPr>
            <w:tcW w:w="658" w:type="pct"/>
          </w:tcPr>
          <w:p w14:paraId="74AD75C8" w14:textId="77777777" w:rsidR="00775F27" w:rsidRPr="009D6A94" w:rsidRDefault="00775F27" w:rsidP="00804A40">
            <w:pPr>
              <w:jc w:val="center"/>
              <w:rPr>
                <w:sz w:val="24"/>
                <w:szCs w:val="24"/>
              </w:rPr>
            </w:pPr>
          </w:p>
        </w:tc>
        <w:tc>
          <w:tcPr>
            <w:tcW w:w="624" w:type="pct"/>
          </w:tcPr>
          <w:p w14:paraId="3D8C67E0" w14:textId="77777777" w:rsidR="00775F27" w:rsidRPr="009D6A94" w:rsidRDefault="00775F27" w:rsidP="00804A40">
            <w:pPr>
              <w:jc w:val="center"/>
              <w:rPr>
                <w:bCs/>
                <w:sz w:val="24"/>
                <w:szCs w:val="24"/>
              </w:rPr>
            </w:pPr>
          </w:p>
        </w:tc>
        <w:tc>
          <w:tcPr>
            <w:tcW w:w="758" w:type="pct"/>
          </w:tcPr>
          <w:p w14:paraId="4E79DDB5" w14:textId="77777777" w:rsidR="00775F27" w:rsidRPr="009D6A94" w:rsidRDefault="00775F27" w:rsidP="003E4E8A">
            <w:pPr>
              <w:rPr>
                <w:sz w:val="24"/>
                <w:szCs w:val="24"/>
              </w:rPr>
            </w:pPr>
          </w:p>
        </w:tc>
        <w:tc>
          <w:tcPr>
            <w:tcW w:w="1143" w:type="pct"/>
          </w:tcPr>
          <w:p w14:paraId="343B40B9" w14:textId="77777777" w:rsidR="00775F27" w:rsidRPr="009D6A94" w:rsidRDefault="00775F27" w:rsidP="00804A40">
            <w:pPr>
              <w:jc w:val="center"/>
              <w:rPr>
                <w:bCs/>
                <w:sz w:val="24"/>
                <w:szCs w:val="24"/>
              </w:rPr>
            </w:pPr>
          </w:p>
        </w:tc>
      </w:tr>
      <w:tr w:rsidR="00775F27" w:rsidRPr="009D6A94" w14:paraId="4D0F63EA" w14:textId="77777777" w:rsidTr="00A74079">
        <w:trPr>
          <w:trHeight w:val="440"/>
        </w:trPr>
        <w:tc>
          <w:tcPr>
            <w:tcW w:w="288" w:type="pct"/>
          </w:tcPr>
          <w:p w14:paraId="7B0DB6F3" w14:textId="77777777" w:rsidR="00775F27" w:rsidRPr="009D6A94" w:rsidRDefault="00775F27" w:rsidP="00804A40">
            <w:pPr>
              <w:spacing w:line="276" w:lineRule="auto"/>
              <w:jc w:val="center"/>
              <w:rPr>
                <w:sz w:val="24"/>
                <w:szCs w:val="24"/>
              </w:rPr>
            </w:pPr>
            <w:r w:rsidRPr="009D6A94">
              <w:rPr>
                <w:sz w:val="24"/>
                <w:szCs w:val="24"/>
              </w:rPr>
              <w:t>5</w:t>
            </w:r>
          </w:p>
        </w:tc>
        <w:tc>
          <w:tcPr>
            <w:tcW w:w="878" w:type="pct"/>
          </w:tcPr>
          <w:p w14:paraId="58307380" w14:textId="77777777" w:rsidR="00775F27" w:rsidRPr="009D6A94" w:rsidRDefault="00775F27" w:rsidP="00804A40">
            <w:pPr>
              <w:pStyle w:val="Default"/>
              <w:spacing w:line="276" w:lineRule="auto"/>
            </w:pPr>
            <w:r w:rsidRPr="009D6A94">
              <w:rPr>
                <w:bCs/>
              </w:rPr>
              <w:t>Minimum Weight, kg/km: 300Kg</w:t>
            </w:r>
          </w:p>
        </w:tc>
        <w:tc>
          <w:tcPr>
            <w:tcW w:w="651" w:type="pct"/>
          </w:tcPr>
          <w:p w14:paraId="55CBCCA4" w14:textId="77777777" w:rsidR="00775F27" w:rsidRPr="009D6A94" w:rsidRDefault="00775F27" w:rsidP="00804A40">
            <w:pPr>
              <w:spacing w:line="276" w:lineRule="auto"/>
              <w:jc w:val="center"/>
              <w:rPr>
                <w:bCs/>
                <w:sz w:val="24"/>
                <w:szCs w:val="24"/>
              </w:rPr>
            </w:pPr>
          </w:p>
        </w:tc>
        <w:tc>
          <w:tcPr>
            <w:tcW w:w="658" w:type="pct"/>
          </w:tcPr>
          <w:p w14:paraId="067692F0" w14:textId="77777777" w:rsidR="00775F27" w:rsidRPr="009D6A94" w:rsidRDefault="00775F27" w:rsidP="00804A40">
            <w:pPr>
              <w:spacing w:line="276" w:lineRule="auto"/>
              <w:jc w:val="center"/>
              <w:rPr>
                <w:bCs/>
                <w:sz w:val="24"/>
                <w:szCs w:val="24"/>
              </w:rPr>
            </w:pPr>
          </w:p>
        </w:tc>
        <w:tc>
          <w:tcPr>
            <w:tcW w:w="624" w:type="pct"/>
          </w:tcPr>
          <w:p w14:paraId="0DEFAF1F" w14:textId="77777777" w:rsidR="00775F27" w:rsidRPr="009D6A94" w:rsidRDefault="00775F27" w:rsidP="00804A40">
            <w:pPr>
              <w:spacing w:line="276" w:lineRule="auto"/>
              <w:jc w:val="center"/>
              <w:rPr>
                <w:bCs/>
                <w:sz w:val="24"/>
                <w:szCs w:val="24"/>
              </w:rPr>
            </w:pPr>
          </w:p>
        </w:tc>
        <w:tc>
          <w:tcPr>
            <w:tcW w:w="758" w:type="pct"/>
          </w:tcPr>
          <w:p w14:paraId="3F1DF900" w14:textId="77777777" w:rsidR="00775F27" w:rsidRPr="009D6A94" w:rsidRDefault="00775F27" w:rsidP="00804A40">
            <w:pPr>
              <w:spacing w:line="276" w:lineRule="auto"/>
              <w:jc w:val="center"/>
              <w:rPr>
                <w:bCs/>
                <w:sz w:val="24"/>
                <w:szCs w:val="24"/>
              </w:rPr>
            </w:pPr>
          </w:p>
        </w:tc>
        <w:tc>
          <w:tcPr>
            <w:tcW w:w="1143" w:type="pct"/>
          </w:tcPr>
          <w:p w14:paraId="7BE64C70" w14:textId="77777777" w:rsidR="00775F27" w:rsidRPr="009D6A94" w:rsidRDefault="00775F27" w:rsidP="00804A40">
            <w:pPr>
              <w:spacing w:line="276" w:lineRule="auto"/>
              <w:jc w:val="center"/>
              <w:rPr>
                <w:bCs/>
                <w:sz w:val="24"/>
                <w:szCs w:val="24"/>
              </w:rPr>
            </w:pPr>
          </w:p>
        </w:tc>
      </w:tr>
      <w:tr w:rsidR="00732DAA" w:rsidRPr="009D6A94" w14:paraId="08B3886C" w14:textId="77777777" w:rsidTr="00A74079">
        <w:trPr>
          <w:trHeight w:val="440"/>
        </w:trPr>
        <w:tc>
          <w:tcPr>
            <w:tcW w:w="1166" w:type="pct"/>
            <w:gridSpan w:val="2"/>
          </w:tcPr>
          <w:p w14:paraId="6278F254" w14:textId="77777777" w:rsidR="00732DAA" w:rsidRPr="009D6A94" w:rsidRDefault="00732DAA" w:rsidP="00804A40">
            <w:pPr>
              <w:pStyle w:val="Default"/>
              <w:spacing w:line="276" w:lineRule="auto"/>
              <w:jc w:val="right"/>
              <w:rPr>
                <w:b/>
                <w:bCs/>
              </w:rPr>
            </w:pPr>
            <w:r w:rsidRPr="009D6A94">
              <w:rPr>
                <w:b/>
                <w:bCs/>
              </w:rPr>
              <w:t>Conclusion for Stranded Stay Wire</w:t>
            </w:r>
          </w:p>
        </w:tc>
        <w:tc>
          <w:tcPr>
            <w:tcW w:w="651" w:type="pct"/>
          </w:tcPr>
          <w:p w14:paraId="54F5770D" w14:textId="77777777" w:rsidR="00732DAA" w:rsidRPr="009D6A94" w:rsidRDefault="00732DAA" w:rsidP="00804A40">
            <w:pPr>
              <w:jc w:val="center"/>
              <w:rPr>
                <w:b/>
                <w:sz w:val="24"/>
                <w:szCs w:val="24"/>
              </w:rPr>
            </w:pPr>
          </w:p>
        </w:tc>
        <w:tc>
          <w:tcPr>
            <w:tcW w:w="658" w:type="pct"/>
          </w:tcPr>
          <w:p w14:paraId="67E51532" w14:textId="77777777" w:rsidR="00732DAA" w:rsidRPr="009D6A94" w:rsidRDefault="00732DAA" w:rsidP="00804A40">
            <w:pPr>
              <w:jc w:val="center"/>
              <w:rPr>
                <w:b/>
                <w:sz w:val="24"/>
                <w:szCs w:val="24"/>
              </w:rPr>
            </w:pPr>
          </w:p>
        </w:tc>
        <w:tc>
          <w:tcPr>
            <w:tcW w:w="624" w:type="pct"/>
          </w:tcPr>
          <w:p w14:paraId="5A6B1972" w14:textId="77777777" w:rsidR="00732DAA" w:rsidRPr="009D6A94" w:rsidRDefault="00732DAA" w:rsidP="00804A40">
            <w:pPr>
              <w:jc w:val="center"/>
              <w:rPr>
                <w:b/>
                <w:sz w:val="24"/>
                <w:szCs w:val="24"/>
              </w:rPr>
            </w:pPr>
          </w:p>
        </w:tc>
        <w:tc>
          <w:tcPr>
            <w:tcW w:w="758" w:type="pct"/>
          </w:tcPr>
          <w:p w14:paraId="59BC1509" w14:textId="77777777" w:rsidR="00732DAA" w:rsidRPr="009D6A94" w:rsidRDefault="00732DAA" w:rsidP="003E4E8A">
            <w:pPr>
              <w:jc w:val="center"/>
              <w:rPr>
                <w:b/>
                <w:sz w:val="24"/>
                <w:szCs w:val="24"/>
              </w:rPr>
            </w:pPr>
          </w:p>
        </w:tc>
        <w:tc>
          <w:tcPr>
            <w:tcW w:w="1143" w:type="pct"/>
          </w:tcPr>
          <w:p w14:paraId="1F7FE652" w14:textId="77777777" w:rsidR="00732DAA" w:rsidRPr="009D6A94" w:rsidRDefault="00732DAA" w:rsidP="00804A40">
            <w:pPr>
              <w:jc w:val="center"/>
              <w:rPr>
                <w:b/>
                <w:sz w:val="24"/>
                <w:szCs w:val="24"/>
              </w:rPr>
            </w:pPr>
          </w:p>
        </w:tc>
      </w:tr>
    </w:tbl>
    <w:p w14:paraId="6A854649" w14:textId="77777777" w:rsidR="00490A24" w:rsidRPr="009D6A94" w:rsidRDefault="00490A24" w:rsidP="00953DE2">
      <w:pPr>
        <w:spacing w:before="120" w:line="360" w:lineRule="auto"/>
        <w:rPr>
          <w:b/>
          <w:bCs/>
          <w:szCs w:val="24"/>
        </w:rPr>
      </w:pPr>
    </w:p>
    <w:p w14:paraId="15E6616C" w14:textId="77777777" w:rsidR="00953DE2" w:rsidRPr="009D6A94" w:rsidRDefault="00953DE2" w:rsidP="00916BCF">
      <w:pPr>
        <w:numPr>
          <w:ilvl w:val="0"/>
          <w:numId w:val="9"/>
        </w:numPr>
        <w:spacing w:before="120" w:line="360" w:lineRule="auto"/>
        <w:ind w:left="360"/>
        <w:rPr>
          <w:b/>
          <w:bCs/>
          <w:szCs w:val="24"/>
        </w:rPr>
      </w:pPr>
      <w:r w:rsidRPr="009D6A94">
        <w:rPr>
          <w:b/>
          <w:bCs/>
          <w:szCs w:val="24"/>
        </w:rPr>
        <w:t>Drawings</w:t>
      </w:r>
    </w:p>
    <w:tbl>
      <w:tblPr>
        <w:tblStyle w:val="TableGrid"/>
        <w:tblW w:w="4986" w:type="pct"/>
        <w:tblLook w:val="04A0" w:firstRow="1" w:lastRow="0" w:firstColumn="1" w:lastColumn="0" w:noHBand="0" w:noVBand="1"/>
      </w:tblPr>
      <w:tblGrid>
        <w:gridCol w:w="643"/>
        <w:gridCol w:w="2534"/>
        <w:gridCol w:w="1369"/>
        <w:gridCol w:w="1614"/>
        <w:gridCol w:w="2459"/>
        <w:gridCol w:w="2459"/>
        <w:gridCol w:w="3345"/>
      </w:tblGrid>
      <w:tr w:rsidR="00775F27" w:rsidRPr="009D6A94" w14:paraId="59860FC5" w14:textId="77777777" w:rsidTr="00A74079">
        <w:tc>
          <w:tcPr>
            <w:tcW w:w="214" w:type="pct"/>
            <w:vMerge w:val="restart"/>
          </w:tcPr>
          <w:p w14:paraId="42342C39" w14:textId="77777777" w:rsidR="00775F27" w:rsidRPr="009D6A94" w:rsidRDefault="00775F27" w:rsidP="00804A40">
            <w:pPr>
              <w:spacing w:line="276" w:lineRule="auto"/>
              <w:jc w:val="center"/>
              <w:rPr>
                <w:b/>
                <w:bCs/>
                <w:sz w:val="24"/>
                <w:szCs w:val="24"/>
              </w:rPr>
            </w:pPr>
            <w:r w:rsidRPr="009D6A94">
              <w:rPr>
                <w:sz w:val="24"/>
                <w:szCs w:val="24"/>
              </w:rPr>
              <w:br w:type="page"/>
            </w:r>
            <w:r w:rsidRPr="009D6A94">
              <w:rPr>
                <w:b/>
                <w:bCs/>
                <w:sz w:val="24"/>
                <w:szCs w:val="24"/>
              </w:rPr>
              <w:t>S.N.</w:t>
            </w:r>
          </w:p>
        </w:tc>
        <w:tc>
          <w:tcPr>
            <w:tcW w:w="880" w:type="pct"/>
            <w:vMerge w:val="restart"/>
          </w:tcPr>
          <w:p w14:paraId="66916531" w14:textId="77777777" w:rsidR="00775F27" w:rsidRPr="009D6A94" w:rsidRDefault="00775F27" w:rsidP="00804A40">
            <w:pPr>
              <w:spacing w:line="276" w:lineRule="auto"/>
              <w:jc w:val="center"/>
              <w:rPr>
                <w:b/>
                <w:bCs/>
                <w:sz w:val="24"/>
                <w:szCs w:val="24"/>
              </w:rPr>
            </w:pPr>
            <w:r w:rsidRPr="009D6A94">
              <w:rPr>
                <w:b/>
                <w:bCs/>
                <w:sz w:val="24"/>
                <w:szCs w:val="24"/>
              </w:rPr>
              <w:t>Specifications Required</w:t>
            </w:r>
          </w:p>
        </w:tc>
        <w:tc>
          <w:tcPr>
            <w:tcW w:w="476" w:type="pct"/>
          </w:tcPr>
          <w:p w14:paraId="72E3E483" w14:textId="77777777" w:rsidR="00775F27" w:rsidRPr="009D6A94" w:rsidRDefault="00775F27" w:rsidP="00804A40">
            <w:pPr>
              <w:spacing w:line="276" w:lineRule="auto"/>
              <w:jc w:val="center"/>
              <w:rPr>
                <w:b/>
                <w:bCs/>
                <w:sz w:val="24"/>
                <w:szCs w:val="24"/>
              </w:rPr>
            </w:pPr>
            <w:r w:rsidRPr="009D6A94">
              <w:rPr>
                <w:b/>
                <w:bCs/>
                <w:sz w:val="24"/>
                <w:szCs w:val="24"/>
              </w:rPr>
              <w:t>Bidder No. 1</w:t>
            </w:r>
          </w:p>
        </w:tc>
        <w:tc>
          <w:tcPr>
            <w:tcW w:w="561" w:type="pct"/>
          </w:tcPr>
          <w:p w14:paraId="2BC25C05" w14:textId="77777777" w:rsidR="00775F27" w:rsidRPr="009D6A94" w:rsidRDefault="00775F27" w:rsidP="00804A40">
            <w:pPr>
              <w:spacing w:line="276" w:lineRule="auto"/>
              <w:jc w:val="center"/>
              <w:rPr>
                <w:b/>
                <w:bCs/>
                <w:sz w:val="24"/>
                <w:szCs w:val="24"/>
              </w:rPr>
            </w:pPr>
            <w:r w:rsidRPr="009D6A94">
              <w:rPr>
                <w:b/>
                <w:bCs/>
                <w:sz w:val="24"/>
                <w:szCs w:val="24"/>
              </w:rPr>
              <w:t>Bidder No. 2</w:t>
            </w:r>
          </w:p>
        </w:tc>
        <w:tc>
          <w:tcPr>
            <w:tcW w:w="854" w:type="pct"/>
          </w:tcPr>
          <w:p w14:paraId="5A50EAFB" w14:textId="77777777" w:rsidR="00775F27" w:rsidRPr="009D6A94" w:rsidRDefault="00775F27" w:rsidP="00804A40">
            <w:pPr>
              <w:spacing w:line="276" w:lineRule="auto"/>
              <w:jc w:val="center"/>
              <w:rPr>
                <w:b/>
                <w:bCs/>
                <w:sz w:val="24"/>
                <w:szCs w:val="24"/>
              </w:rPr>
            </w:pPr>
            <w:r w:rsidRPr="009D6A94">
              <w:rPr>
                <w:b/>
                <w:bCs/>
                <w:sz w:val="24"/>
                <w:szCs w:val="24"/>
              </w:rPr>
              <w:t>Bidder No. 3</w:t>
            </w:r>
          </w:p>
        </w:tc>
        <w:tc>
          <w:tcPr>
            <w:tcW w:w="854" w:type="pct"/>
          </w:tcPr>
          <w:p w14:paraId="6D537DBE" w14:textId="77777777" w:rsidR="00775F27" w:rsidRPr="009D6A94" w:rsidRDefault="00A74079" w:rsidP="00804A40">
            <w:pPr>
              <w:spacing w:line="276" w:lineRule="auto"/>
              <w:jc w:val="center"/>
              <w:rPr>
                <w:b/>
                <w:bCs/>
                <w:sz w:val="24"/>
                <w:szCs w:val="24"/>
              </w:rPr>
            </w:pPr>
            <w:r w:rsidRPr="009D6A94">
              <w:rPr>
                <w:b/>
                <w:bCs/>
                <w:sz w:val="24"/>
                <w:szCs w:val="24"/>
              </w:rPr>
              <w:t>Bidder No. 5</w:t>
            </w:r>
          </w:p>
        </w:tc>
        <w:tc>
          <w:tcPr>
            <w:tcW w:w="1161" w:type="pct"/>
          </w:tcPr>
          <w:p w14:paraId="370BC4B4" w14:textId="77777777" w:rsidR="00775F27" w:rsidRPr="009D6A94" w:rsidRDefault="00A74079" w:rsidP="00804A40">
            <w:pPr>
              <w:spacing w:line="276" w:lineRule="auto"/>
              <w:jc w:val="center"/>
              <w:rPr>
                <w:b/>
                <w:bCs/>
                <w:sz w:val="24"/>
                <w:szCs w:val="24"/>
              </w:rPr>
            </w:pPr>
            <w:r w:rsidRPr="009D6A94">
              <w:rPr>
                <w:b/>
                <w:bCs/>
                <w:sz w:val="24"/>
                <w:szCs w:val="24"/>
              </w:rPr>
              <w:t>Bidder No. 6</w:t>
            </w:r>
          </w:p>
        </w:tc>
      </w:tr>
      <w:tr w:rsidR="00775F27" w:rsidRPr="009D6A94" w14:paraId="569CBDAF" w14:textId="77777777" w:rsidTr="00A74079">
        <w:tc>
          <w:tcPr>
            <w:tcW w:w="214" w:type="pct"/>
            <w:vMerge/>
          </w:tcPr>
          <w:p w14:paraId="0717E55E" w14:textId="77777777" w:rsidR="00775F27" w:rsidRPr="009D6A94" w:rsidRDefault="00775F27" w:rsidP="00804A40">
            <w:pPr>
              <w:spacing w:line="276" w:lineRule="auto"/>
              <w:jc w:val="center"/>
              <w:rPr>
                <w:sz w:val="24"/>
                <w:szCs w:val="24"/>
              </w:rPr>
            </w:pPr>
          </w:p>
        </w:tc>
        <w:tc>
          <w:tcPr>
            <w:tcW w:w="880" w:type="pct"/>
            <w:vMerge/>
          </w:tcPr>
          <w:p w14:paraId="3AC6F0BC" w14:textId="77777777" w:rsidR="00775F27" w:rsidRPr="009D6A94" w:rsidRDefault="00775F27" w:rsidP="00804A40">
            <w:pPr>
              <w:spacing w:line="276" w:lineRule="auto"/>
              <w:jc w:val="center"/>
              <w:rPr>
                <w:b/>
                <w:bCs/>
                <w:sz w:val="24"/>
                <w:szCs w:val="24"/>
              </w:rPr>
            </w:pPr>
          </w:p>
        </w:tc>
        <w:tc>
          <w:tcPr>
            <w:tcW w:w="476" w:type="pct"/>
          </w:tcPr>
          <w:p w14:paraId="7D0E2EDD" w14:textId="77777777" w:rsidR="00775F27" w:rsidRPr="009D6A94" w:rsidRDefault="00775F27" w:rsidP="00804A40">
            <w:pPr>
              <w:spacing w:line="276" w:lineRule="auto"/>
              <w:jc w:val="center"/>
              <w:rPr>
                <w:b/>
                <w:bCs/>
                <w:sz w:val="24"/>
                <w:szCs w:val="24"/>
              </w:rPr>
            </w:pPr>
          </w:p>
        </w:tc>
        <w:tc>
          <w:tcPr>
            <w:tcW w:w="561" w:type="pct"/>
          </w:tcPr>
          <w:p w14:paraId="2428DAEF" w14:textId="77777777" w:rsidR="00775F27" w:rsidRPr="009D6A94" w:rsidRDefault="00775F27" w:rsidP="00804A40">
            <w:pPr>
              <w:spacing w:line="276" w:lineRule="auto"/>
              <w:jc w:val="center"/>
              <w:rPr>
                <w:b/>
                <w:bCs/>
                <w:sz w:val="24"/>
                <w:szCs w:val="24"/>
              </w:rPr>
            </w:pPr>
          </w:p>
        </w:tc>
        <w:tc>
          <w:tcPr>
            <w:tcW w:w="854" w:type="pct"/>
          </w:tcPr>
          <w:p w14:paraId="4E63C609" w14:textId="77777777" w:rsidR="00775F27" w:rsidRPr="009D6A94" w:rsidRDefault="00775F27" w:rsidP="00B5262B">
            <w:pPr>
              <w:spacing w:line="276" w:lineRule="auto"/>
              <w:jc w:val="center"/>
              <w:rPr>
                <w:b/>
                <w:bCs/>
                <w:sz w:val="24"/>
                <w:szCs w:val="24"/>
              </w:rPr>
            </w:pPr>
          </w:p>
        </w:tc>
        <w:tc>
          <w:tcPr>
            <w:tcW w:w="854" w:type="pct"/>
          </w:tcPr>
          <w:p w14:paraId="64B11E7C" w14:textId="77777777" w:rsidR="00775F27" w:rsidRPr="009D6A94" w:rsidRDefault="00775F27" w:rsidP="00804A40">
            <w:pPr>
              <w:spacing w:line="276" w:lineRule="auto"/>
              <w:jc w:val="center"/>
              <w:rPr>
                <w:b/>
                <w:bCs/>
                <w:sz w:val="24"/>
                <w:szCs w:val="24"/>
              </w:rPr>
            </w:pPr>
          </w:p>
        </w:tc>
        <w:tc>
          <w:tcPr>
            <w:tcW w:w="1161" w:type="pct"/>
          </w:tcPr>
          <w:p w14:paraId="79EB655E" w14:textId="77777777" w:rsidR="00775F27" w:rsidRPr="009D6A94" w:rsidRDefault="00775F27" w:rsidP="00804A40">
            <w:pPr>
              <w:spacing w:line="276" w:lineRule="auto"/>
              <w:jc w:val="center"/>
              <w:rPr>
                <w:b/>
                <w:bCs/>
                <w:sz w:val="24"/>
                <w:szCs w:val="24"/>
              </w:rPr>
            </w:pPr>
          </w:p>
        </w:tc>
      </w:tr>
      <w:tr w:rsidR="00775F27" w:rsidRPr="009D6A94" w14:paraId="26F5D034" w14:textId="77777777" w:rsidTr="00A74079">
        <w:tc>
          <w:tcPr>
            <w:tcW w:w="214" w:type="pct"/>
          </w:tcPr>
          <w:p w14:paraId="5625CA33" w14:textId="77777777" w:rsidR="00775F27" w:rsidRPr="009D6A94" w:rsidRDefault="00775F27" w:rsidP="00804A40">
            <w:pPr>
              <w:spacing w:line="276" w:lineRule="auto"/>
              <w:jc w:val="center"/>
              <w:rPr>
                <w:sz w:val="24"/>
                <w:szCs w:val="24"/>
              </w:rPr>
            </w:pPr>
            <w:r w:rsidRPr="009D6A94">
              <w:rPr>
                <w:sz w:val="24"/>
                <w:szCs w:val="24"/>
              </w:rPr>
              <w:t>1</w:t>
            </w:r>
          </w:p>
        </w:tc>
        <w:tc>
          <w:tcPr>
            <w:tcW w:w="880" w:type="pct"/>
          </w:tcPr>
          <w:p w14:paraId="02CAE863" w14:textId="77777777" w:rsidR="00775F27" w:rsidRPr="009D6A94" w:rsidRDefault="00775F27" w:rsidP="00804A40">
            <w:pPr>
              <w:pStyle w:val="Default"/>
              <w:spacing w:line="276" w:lineRule="auto"/>
            </w:pPr>
            <w:r w:rsidRPr="009D6A94">
              <w:rPr>
                <w:bCs/>
              </w:rPr>
              <w:t>Single Line Diagram of Solar PV System and Protection System</w:t>
            </w:r>
          </w:p>
        </w:tc>
        <w:tc>
          <w:tcPr>
            <w:tcW w:w="476" w:type="pct"/>
          </w:tcPr>
          <w:p w14:paraId="3D41D9FC" w14:textId="77777777" w:rsidR="00775F27" w:rsidRPr="009D6A94" w:rsidRDefault="00775F27" w:rsidP="00804A40">
            <w:pPr>
              <w:jc w:val="center"/>
              <w:rPr>
                <w:sz w:val="24"/>
                <w:szCs w:val="24"/>
              </w:rPr>
            </w:pPr>
          </w:p>
        </w:tc>
        <w:tc>
          <w:tcPr>
            <w:tcW w:w="561" w:type="pct"/>
          </w:tcPr>
          <w:p w14:paraId="22545EFC" w14:textId="77777777" w:rsidR="00775F27" w:rsidRPr="009D6A94" w:rsidRDefault="00775F27" w:rsidP="00804A40">
            <w:pPr>
              <w:jc w:val="center"/>
              <w:rPr>
                <w:sz w:val="24"/>
                <w:szCs w:val="24"/>
              </w:rPr>
            </w:pPr>
          </w:p>
        </w:tc>
        <w:tc>
          <w:tcPr>
            <w:tcW w:w="854" w:type="pct"/>
          </w:tcPr>
          <w:p w14:paraId="19CCAA23" w14:textId="77777777" w:rsidR="00775F27" w:rsidRPr="009D6A94" w:rsidRDefault="00775F27" w:rsidP="00804A40">
            <w:pPr>
              <w:jc w:val="center"/>
              <w:rPr>
                <w:sz w:val="24"/>
                <w:szCs w:val="24"/>
              </w:rPr>
            </w:pPr>
          </w:p>
        </w:tc>
        <w:tc>
          <w:tcPr>
            <w:tcW w:w="854" w:type="pct"/>
          </w:tcPr>
          <w:p w14:paraId="5BA7CA38" w14:textId="77777777" w:rsidR="00775F27" w:rsidRPr="009D6A94" w:rsidRDefault="00775F27" w:rsidP="00804A40">
            <w:pPr>
              <w:jc w:val="center"/>
              <w:rPr>
                <w:bCs/>
                <w:sz w:val="24"/>
                <w:szCs w:val="24"/>
              </w:rPr>
            </w:pPr>
          </w:p>
        </w:tc>
        <w:tc>
          <w:tcPr>
            <w:tcW w:w="1161" w:type="pct"/>
          </w:tcPr>
          <w:p w14:paraId="4F05A773" w14:textId="77777777" w:rsidR="00775F27" w:rsidRPr="009D6A94" w:rsidRDefault="00775F27" w:rsidP="00804A40">
            <w:pPr>
              <w:jc w:val="center"/>
              <w:rPr>
                <w:bCs/>
                <w:sz w:val="24"/>
                <w:szCs w:val="24"/>
              </w:rPr>
            </w:pPr>
          </w:p>
        </w:tc>
      </w:tr>
      <w:tr w:rsidR="00775F27" w:rsidRPr="009D6A94" w14:paraId="30D33DF2" w14:textId="77777777" w:rsidTr="00A74079">
        <w:tc>
          <w:tcPr>
            <w:tcW w:w="214" w:type="pct"/>
          </w:tcPr>
          <w:p w14:paraId="3F41242C" w14:textId="77777777" w:rsidR="00775F27" w:rsidRPr="009D6A94" w:rsidRDefault="00775F27" w:rsidP="00804A40">
            <w:pPr>
              <w:spacing w:line="276" w:lineRule="auto"/>
              <w:jc w:val="center"/>
              <w:rPr>
                <w:sz w:val="24"/>
                <w:szCs w:val="24"/>
              </w:rPr>
            </w:pPr>
            <w:r w:rsidRPr="009D6A94">
              <w:rPr>
                <w:sz w:val="24"/>
                <w:szCs w:val="24"/>
              </w:rPr>
              <w:t>2</w:t>
            </w:r>
          </w:p>
        </w:tc>
        <w:tc>
          <w:tcPr>
            <w:tcW w:w="880" w:type="pct"/>
          </w:tcPr>
          <w:p w14:paraId="41157830" w14:textId="77777777" w:rsidR="00775F27" w:rsidRPr="009D6A94" w:rsidRDefault="00775F27" w:rsidP="00804A40">
            <w:pPr>
              <w:pStyle w:val="Default"/>
              <w:spacing w:line="276" w:lineRule="auto"/>
              <w:rPr>
                <w:bCs/>
              </w:rPr>
            </w:pPr>
            <w:r w:rsidRPr="009D6A94">
              <w:rPr>
                <w:bCs/>
              </w:rPr>
              <w:t>Design and diagram of solar array mounting structure</w:t>
            </w:r>
          </w:p>
        </w:tc>
        <w:tc>
          <w:tcPr>
            <w:tcW w:w="476" w:type="pct"/>
          </w:tcPr>
          <w:p w14:paraId="6FB098DC" w14:textId="77777777" w:rsidR="00775F27" w:rsidRPr="009D6A94" w:rsidRDefault="00775F27" w:rsidP="005D4287">
            <w:pPr>
              <w:jc w:val="center"/>
              <w:rPr>
                <w:sz w:val="24"/>
                <w:szCs w:val="24"/>
              </w:rPr>
            </w:pPr>
          </w:p>
        </w:tc>
        <w:tc>
          <w:tcPr>
            <w:tcW w:w="561" w:type="pct"/>
          </w:tcPr>
          <w:p w14:paraId="64E51E70" w14:textId="77777777" w:rsidR="00775F27" w:rsidRPr="009D6A94" w:rsidRDefault="00775F27" w:rsidP="00804A40">
            <w:pPr>
              <w:jc w:val="center"/>
              <w:rPr>
                <w:sz w:val="24"/>
                <w:szCs w:val="24"/>
              </w:rPr>
            </w:pPr>
          </w:p>
        </w:tc>
        <w:tc>
          <w:tcPr>
            <w:tcW w:w="854" w:type="pct"/>
          </w:tcPr>
          <w:p w14:paraId="44CDABE5" w14:textId="77777777" w:rsidR="00775F27" w:rsidRPr="009D6A94" w:rsidRDefault="00775F27" w:rsidP="00804A40">
            <w:pPr>
              <w:jc w:val="center"/>
              <w:rPr>
                <w:sz w:val="24"/>
                <w:szCs w:val="24"/>
              </w:rPr>
            </w:pPr>
          </w:p>
        </w:tc>
        <w:tc>
          <w:tcPr>
            <w:tcW w:w="854" w:type="pct"/>
          </w:tcPr>
          <w:p w14:paraId="214837AD" w14:textId="77777777" w:rsidR="00775F27" w:rsidRPr="009D6A94" w:rsidRDefault="00775F27" w:rsidP="00804A40">
            <w:pPr>
              <w:jc w:val="center"/>
              <w:rPr>
                <w:bCs/>
                <w:sz w:val="24"/>
                <w:szCs w:val="24"/>
              </w:rPr>
            </w:pPr>
          </w:p>
        </w:tc>
        <w:tc>
          <w:tcPr>
            <w:tcW w:w="1161" w:type="pct"/>
          </w:tcPr>
          <w:p w14:paraId="6A8CA643" w14:textId="77777777" w:rsidR="00775F27" w:rsidRPr="009D6A94" w:rsidRDefault="00775F27" w:rsidP="00804A40">
            <w:pPr>
              <w:jc w:val="center"/>
              <w:rPr>
                <w:bCs/>
                <w:sz w:val="24"/>
                <w:szCs w:val="24"/>
              </w:rPr>
            </w:pPr>
          </w:p>
        </w:tc>
      </w:tr>
      <w:tr w:rsidR="00775F27" w:rsidRPr="009D6A94" w14:paraId="4A2B119D" w14:textId="77777777" w:rsidTr="00A74079">
        <w:trPr>
          <w:trHeight w:val="377"/>
        </w:trPr>
        <w:tc>
          <w:tcPr>
            <w:tcW w:w="214" w:type="pct"/>
          </w:tcPr>
          <w:p w14:paraId="32FC2C14" w14:textId="77777777" w:rsidR="00775F27" w:rsidRPr="009D6A94" w:rsidRDefault="00775F27" w:rsidP="00804A40">
            <w:pPr>
              <w:spacing w:line="276" w:lineRule="auto"/>
              <w:jc w:val="center"/>
              <w:rPr>
                <w:sz w:val="24"/>
                <w:szCs w:val="24"/>
              </w:rPr>
            </w:pPr>
            <w:r w:rsidRPr="009D6A94">
              <w:rPr>
                <w:sz w:val="24"/>
                <w:szCs w:val="24"/>
              </w:rPr>
              <w:t>3</w:t>
            </w:r>
          </w:p>
        </w:tc>
        <w:tc>
          <w:tcPr>
            <w:tcW w:w="880" w:type="pct"/>
          </w:tcPr>
          <w:p w14:paraId="0F33D9D4" w14:textId="77777777" w:rsidR="00775F27" w:rsidRPr="009D6A94" w:rsidRDefault="00775F27" w:rsidP="00804A40">
            <w:pPr>
              <w:pStyle w:val="Default"/>
              <w:spacing w:line="276" w:lineRule="auto"/>
              <w:rPr>
                <w:bCs/>
              </w:rPr>
            </w:pPr>
            <w:r w:rsidRPr="009D6A94">
              <w:rPr>
                <w:bCs/>
              </w:rPr>
              <w:t>Diagram of distribution system and protection system</w:t>
            </w:r>
          </w:p>
        </w:tc>
        <w:tc>
          <w:tcPr>
            <w:tcW w:w="476" w:type="pct"/>
          </w:tcPr>
          <w:p w14:paraId="53385655" w14:textId="77777777" w:rsidR="00775F27" w:rsidRPr="009D6A94" w:rsidRDefault="00775F27" w:rsidP="00804A40">
            <w:pPr>
              <w:jc w:val="center"/>
              <w:rPr>
                <w:sz w:val="24"/>
                <w:szCs w:val="24"/>
              </w:rPr>
            </w:pPr>
          </w:p>
        </w:tc>
        <w:tc>
          <w:tcPr>
            <w:tcW w:w="561" w:type="pct"/>
          </w:tcPr>
          <w:p w14:paraId="3354DD30" w14:textId="77777777" w:rsidR="00775F27" w:rsidRPr="009D6A94" w:rsidRDefault="00775F27" w:rsidP="005D4287">
            <w:pPr>
              <w:jc w:val="center"/>
              <w:rPr>
                <w:sz w:val="24"/>
                <w:szCs w:val="24"/>
              </w:rPr>
            </w:pPr>
          </w:p>
        </w:tc>
        <w:tc>
          <w:tcPr>
            <w:tcW w:w="854" w:type="pct"/>
          </w:tcPr>
          <w:p w14:paraId="59B639E7" w14:textId="77777777" w:rsidR="00775F27" w:rsidRPr="009D6A94" w:rsidRDefault="00775F27" w:rsidP="00804A40">
            <w:pPr>
              <w:jc w:val="center"/>
              <w:rPr>
                <w:sz w:val="24"/>
                <w:szCs w:val="24"/>
              </w:rPr>
            </w:pPr>
          </w:p>
        </w:tc>
        <w:tc>
          <w:tcPr>
            <w:tcW w:w="854" w:type="pct"/>
          </w:tcPr>
          <w:p w14:paraId="3ED826FD" w14:textId="77777777" w:rsidR="00775F27" w:rsidRPr="009D6A94" w:rsidRDefault="00775F27" w:rsidP="005675DD">
            <w:pPr>
              <w:jc w:val="center"/>
              <w:rPr>
                <w:bCs/>
                <w:sz w:val="24"/>
                <w:szCs w:val="24"/>
              </w:rPr>
            </w:pPr>
          </w:p>
        </w:tc>
        <w:tc>
          <w:tcPr>
            <w:tcW w:w="1161" w:type="pct"/>
          </w:tcPr>
          <w:p w14:paraId="055C8A1C" w14:textId="77777777" w:rsidR="00775F27" w:rsidRPr="009D6A94" w:rsidRDefault="00775F27" w:rsidP="00804A40">
            <w:pPr>
              <w:jc w:val="center"/>
              <w:rPr>
                <w:bCs/>
                <w:sz w:val="24"/>
                <w:szCs w:val="24"/>
              </w:rPr>
            </w:pPr>
          </w:p>
        </w:tc>
      </w:tr>
      <w:tr w:rsidR="00775F27" w:rsidRPr="009D6A94" w14:paraId="5D548CBF" w14:textId="77777777" w:rsidTr="00A74079">
        <w:trPr>
          <w:trHeight w:val="377"/>
        </w:trPr>
        <w:tc>
          <w:tcPr>
            <w:tcW w:w="214" w:type="pct"/>
          </w:tcPr>
          <w:p w14:paraId="714F8BC6" w14:textId="77777777" w:rsidR="00775F27" w:rsidRPr="009D6A94" w:rsidRDefault="00775F27" w:rsidP="00804A40">
            <w:pPr>
              <w:spacing w:line="276" w:lineRule="auto"/>
              <w:jc w:val="center"/>
              <w:rPr>
                <w:sz w:val="24"/>
                <w:szCs w:val="24"/>
              </w:rPr>
            </w:pPr>
            <w:r w:rsidRPr="009D6A94">
              <w:rPr>
                <w:sz w:val="24"/>
                <w:szCs w:val="24"/>
              </w:rPr>
              <w:lastRenderedPageBreak/>
              <w:t>4</w:t>
            </w:r>
          </w:p>
        </w:tc>
        <w:tc>
          <w:tcPr>
            <w:tcW w:w="880" w:type="pct"/>
          </w:tcPr>
          <w:p w14:paraId="13B21FAC" w14:textId="77777777" w:rsidR="00775F27" w:rsidRPr="009D6A94" w:rsidRDefault="00775F27" w:rsidP="00804A40">
            <w:pPr>
              <w:pStyle w:val="Default"/>
              <w:spacing w:line="276" w:lineRule="auto"/>
              <w:rPr>
                <w:bCs/>
              </w:rPr>
            </w:pPr>
            <w:r w:rsidRPr="009D6A94">
              <w:rPr>
                <w:bCs/>
              </w:rPr>
              <w:t>Diagram of distribution pole</w:t>
            </w:r>
          </w:p>
        </w:tc>
        <w:tc>
          <w:tcPr>
            <w:tcW w:w="476" w:type="pct"/>
          </w:tcPr>
          <w:p w14:paraId="3375BCF6" w14:textId="77777777" w:rsidR="00775F27" w:rsidRPr="009D6A94" w:rsidRDefault="00775F27" w:rsidP="00804A40">
            <w:pPr>
              <w:jc w:val="center"/>
              <w:rPr>
                <w:sz w:val="24"/>
                <w:szCs w:val="24"/>
              </w:rPr>
            </w:pPr>
          </w:p>
        </w:tc>
        <w:tc>
          <w:tcPr>
            <w:tcW w:w="561" w:type="pct"/>
          </w:tcPr>
          <w:p w14:paraId="46DEFB0A" w14:textId="77777777" w:rsidR="00775F27" w:rsidRPr="009D6A94" w:rsidRDefault="00775F27" w:rsidP="00804A40">
            <w:pPr>
              <w:jc w:val="center"/>
              <w:rPr>
                <w:sz w:val="24"/>
                <w:szCs w:val="24"/>
              </w:rPr>
            </w:pPr>
          </w:p>
        </w:tc>
        <w:tc>
          <w:tcPr>
            <w:tcW w:w="854" w:type="pct"/>
          </w:tcPr>
          <w:p w14:paraId="73518805" w14:textId="77777777" w:rsidR="00775F27" w:rsidRPr="009D6A94" w:rsidRDefault="00775F27" w:rsidP="00804A40">
            <w:pPr>
              <w:jc w:val="center"/>
              <w:rPr>
                <w:sz w:val="24"/>
                <w:szCs w:val="24"/>
              </w:rPr>
            </w:pPr>
          </w:p>
        </w:tc>
        <w:tc>
          <w:tcPr>
            <w:tcW w:w="854" w:type="pct"/>
          </w:tcPr>
          <w:p w14:paraId="19DC1C68" w14:textId="77777777" w:rsidR="00775F27" w:rsidRPr="009D6A94" w:rsidRDefault="00775F27" w:rsidP="00804A40">
            <w:pPr>
              <w:jc w:val="center"/>
              <w:rPr>
                <w:bCs/>
                <w:sz w:val="24"/>
                <w:szCs w:val="24"/>
              </w:rPr>
            </w:pPr>
          </w:p>
        </w:tc>
        <w:tc>
          <w:tcPr>
            <w:tcW w:w="1161" w:type="pct"/>
          </w:tcPr>
          <w:p w14:paraId="2C3A8D89" w14:textId="77777777" w:rsidR="00775F27" w:rsidRPr="009D6A94" w:rsidRDefault="00775F27" w:rsidP="00804A40">
            <w:pPr>
              <w:jc w:val="center"/>
              <w:rPr>
                <w:bCs/>
                <w:sz w:val="24"/>
                <w:szCs w:val="24"/>
              </w:rPr>
            </w:pPr>
          </w:p>
        </w:tc>
      </w:tr>
      <w:tr w:rsidR="00775F27" w:rsidRPr="009D6A94" w14:paraId="0BCD8FF0" w14:textId="77777777" w:rsidTr="00A74079">
        <w:trPr>
          <w:trHeight w:val="377"/>
        </w:trPr>
        <w:tc>
          <w:tcPr>
            <w:tcW w:w="214" w:type="pct"/>
          </w:tcPr>
          <w:p w14:paraId="0FA85C46" w14:textId="77777777" w:rsidR="00775F27" w:rsidRPr="009D6A94" w:rsidRDefault="00775F27" w:rsidP="00804A40">
            <w:pPr>
              <w:spacing w:line="276" w:lineRule="auto"/>
              <w:jc w:val="center"/>
              <w:rPr>
                <w:sz w:val="24"/>
                <w:szCs w:val="24"/>
              </w:rPr>
            </w:pPr>
            <w:r w:rsidRPr="009D6A94">
              <w:rPr>
                <w:sz w:val="24"/>
                <w:szCs w:val="24"/>
              </w:rPr>
              <w:t>5</w:t>
            </w:r>
          </w:p>
        </w:tc>
        <w:tc>
          <w:tcPr>
            <w:tcW w:w="880" w:type="pct"/>
          </w:tcPr>
          <w:p w14:paraId="48E89796" w14:textId="77777777" w:rsidR="00775F27" w:rsidRPr="009D6A94" w:rsidRDefault="00775F27" w:rsidP="00804A40">
            <w:pPr>
              <w:pStyle w:val="Default"/>
              <w:spacing w:line="276" w:lineRule="auto"/>
              <w:rPr>
                <w:bCs/>
              </w:rPr>
            </w:pPr>
            <w:r w:rsidRPr="009D6A94">
              <w:rPr>
                <w:bCs/>
              </w:rPr>
              <w:t xml:space="preserve">Diagram of </w:t>
            </w:r>
            <w:r w:rsidR="00E939F7" w:rsidRPr="009D6A94">
              <w:rPr>
                <w:bCs/>
              </w:rPr>
              <w:t>powerhouse</w:t>
            </w:r>
            <w:r w:rsidRPr="009D6A94">
              <w:rPr>
                <w:bCs/>
              </w:rPr>
              <w:t xml:space="preserve"> showing all the dimensions</w:t>
            </w:r>
          </w:p>
        </w:tc>
        <w:tc>
          <w:tcPr>
            <w:tcW w:w="476" w:type="pct"/>
          </w:tcPr>
          <w:p w14:paraId="1E0C2B23" w14:textId="77777777" w:rsidR="00775F27" w:rsidRPr="009D6A94" w:rsidRDefault="00775F27" w:rsidP="00804A40">
            <w:pPr>
              <w:jc w:val="center"/>
              <w:rPr>
                <w:sz w:val="24"/>
                <w:szCs w:val="24"/>
              </w:rPr>
            </w:pPr>
          </w:p>
        </w:tc>
        <w:tc>
          <w:tcPr>
            <w:tcW w:w="561" w:type="pct"/>
          </w:tcPr>
          <w:p w14:paraId="53DFA8CB" w14:textId="77777777" w:rsidR="00775F27" w:rsidRPr="009D6A94" w:rsidRDefault="00775F27" w:rsidP="00804A40">
            <w:pPr>
              <w:jc w:val="center"/>
              <w:rPr>
                <w:sz w:val="24"/>
                <w:szCs w:val="24"/>
              </w:rPr>
            </w:pPr>
          </w:p>
        </w:tc>
        <w:tc>
          <w:tcPr>
            <w:tcW w:w="854" w:type="pct"/>
          </w:tcPr>
          <w:p w14:paraId="465B4DBC" w14:textId="77777777" w:rsidR="00775F27" w:rsidRPr="009D6A94" w:rsidRDefault="00775F27" w:rsidP="00804A40">
            <w:pPr>
              <w:jc w:val="center"/>
              <w:rPr>
                <w:sz w:val="24"/>
                <w:szCs w:val="24"/>
              </w:rPr>
            </w:pPr>
          </w:p>
        </w:tc>
        <w:tc>
          <w:tcPr>
            <w:tcW w:w="854" w:type="pct"/>
          </w:tcPr>
          <w:p w14:paraId="37C204E8" w14:textId="77777777" w:rsidR="00775F27" w:rsidRPr="009D6A94" w:rsidRDefault="00775F27" w:rsidP="00804A40">
            <w:pPr>
              <w:jc w:val="center"/>
              <w:rPr>
                <w:bCs/>
                <w:sz w:val="24"/>
                <w:szCs w:val="24"/>
              </w:rPr>
            </w:pPr>
          </w:p>
        </w:tc>
        <w:tc>
          <w:tcPr>
            <w:tcW w:w="1161" w:type="pct"/>
          </w:tcPr>
          <w:p w14:paraId="2943096E" w14:textId="77777777" w:rsidR="00775F27" w:rsidRPr="009D6A94" w:rsidRDefault="00775F27" w:rsidP="00BF5A42">
            <w:pPr>
              <w:rPr>
                <w:bCs/>
                <w:sz w:val="24"/>
                <w:szCs w:val="24"/>
              </w:rPr>
            </w:pPr>
          </w:p>
        </w:tc>
      </w:tr>
      <w:tr w:rsidR="00775F27" w:rsidRPr="009D6A94" w14:paraId="333DC609" w14:textId="77777777" w:rsidTr="00A74079">
        <w:trPr>
          <w:trHeight w:val="377"/>
        </w:trPr>
        <w:tc>
          <w:tcPr>
            <w:tcW w:w="214" w:type="pct"/>
          </w:tcPr>
          <w:p w14:paraId="6817AEE5" w14:textId="77777777" w:rsidR="00775F27" w:rsidRPr="009D6A94" w:rsidRDefault="00775F27" w:rsidP="00804A40">
            <w:pPr>
              <w:spacing w:line="276" w:lineRule="auto"/>
              <w:jc w:val="center"/>
              <w:rPr>
                <w:sz w:val="24"/>
                <w:szCs w:val="24"/>
              </w:rPr>
            </w:pPr>
            <w:r w:rsidRPr="009D6A94">
              <w:rPr>
                <w:sz w:val="24"/>
                <w:szCs w:val="24"/>
              </w:rPr>
              <w:t>6</w:t>
            </w:r>
          </w:p>
        </w:tc>
        <w:tc>
          <w:tcPr>
            <w:tcW w:w="880" w:type="pct"/>
          </w:tcPr>
          <w:p w14:paraId="6F9D76AF" w14:textId="77777777" w:rsidR="00775F27" w:rsidRPr="009D6A94" w:rsidRDefault="00775F27" w:rsidP="00804A40">
            <w:pPr>
              <w:pStyle w:val="Default"/>
              <w:spacing w:line="276" w:lineRule="auto"/>
              <w:rPr>
                <w:bCs/>
              </w:rPr>
            </w:pPr>
            <w:r w:rsidRPr="009D6A94">
              <w:rPr>
                <w:bCs/>
              </w:rPr>
              <w:t>Diagram of toilet showing all the dimensions</w:t>
            </w:r>
          </w:p>
        </w:tc>
        <w:tc>
          <w:tcPr>
            <w:tcW w:w="476" w:type="pct"/>
          </w:tcPr>
          <w:p w14:paraId="06DEFC35" w14:textId="77777777" w:rsidR="00775F27" w:rsidRPr="009D6A94" w:rsidRDefault="00775F27" w:rsidP="00804A40">
            <w:pPr>
              <w:jc w:val="center"/>
              <w:rPr>
                <w:sz w:val="24"/>
                <w:szCs w:val="24"/>
              </w:rPr>
            </w:pPr>
          </w:p>
        </w:tc>
        <w:tc>
          <w:tcPr>
            <w:tcW w:w="561" w:type="pct"/>
          </w:tcPr>
          <w:p w14:paraId="337E2EA2" w14:textId="77777777" w:rsidR="00775F27" w:rsidRPr="009D6A94" w:rsidRDefault="00775F27" w:rsidP="00804A40">
            <w:pPr>
              <w:jc w:val="center"/>
              <w:rPr>
                <w:sz w:val="24"/>
                <w:szCs w:val="24"/>
              </w:rPr>
            </w:pPr>
          </w:p>
        </w:tc>
        <w:tc>
          <w:tcPr>
            <w:tcW w:w="854" w:type="pct"/>
          </w:tcPr>
          <w:p w14:paraId="0ACFCB3B" w14:textId="77777777" w:rsidR="00775F27" w:rsidRPr="009D6A94" w:rsidRDefault="00775F27" w:rsidP="00804A40">
            <w:pPr>
              <w:jc w:val="center"/>
              <w:rPr>
                <w:sz w:val="24"/>
                <w:szCs w:val="24"/>
              </w:rPr>
            </w:pPr>
          </w:p>
        </w:tc>
        <w:tc>
          <w:tcPr>
            <w:tcW w:w="854" w:type="pct"/>
          </w:tcPr>
          <w:p w14:paraId="60B449C2" w14:textId="77777777" w:rsidR="00775F27" w:rsidRPr="009D6A94" w:rsidRDefault="00775F27" w:rsidP="00804A40">
            <w:pPr>
              <w:jc w:val="center"/>
              <w:rPr>
                <w:bCs/>
                <w:sz w:val="24"/>
                <w:szCs w:val="24"/>
              </w:rPr>
            </w:pPr>
          </w:p>
        </w:tc>
        <w:tc>
          <w:tcPr>
            <w:tcW w:w="1161" w:type="pct"/>
          </w:tcPr>
          <w:p w14:paraId="7F7E8192" w14:textId="77777777" w:rsidR="00775F27" w:rsidRPr="009D6A94" w:rsidRDefault="00775F27" w:rsidP="00804A40">
            <w:pPr>
              <w:jc w:val="center"/>
              <w:rPr>
                <w:bCs/>
                <w:sz w:val="24"/>
                <w:szCs w:val="24"/>
              </w:rPr>
            </w:pPr>
          </w:p>
        </w:tc>
      </w:tr>
      <w:tr w:rsidR="00DC7A41" w:rsidRPr="009D6A94" w14:paraId="2228EAA7" w14:textId="77777777" w:rsidTr="00A74079">
        <w:trPr>
          <w:trHeight w:val="440"/>
        </w:trPr>
        <w:tc>
          <w:tcPr>
            <w:tcW w:w="1094" w:type="pct"/>
            <w:gridSpan w:val="2"/>
          </w:tcPr>
          <w:p w14:paraId="63E314D2" w14:textId="77777777" w:rsidR="00DC7A41" w:rsidRPr="009D6A94" w:rsidRDefault="00DC7A41" w:rsidP="00DC7A41">
            <w:pPr>
              <w:pStyle w:val="Default"/>
              <w:spacing w:line="276" w:lineRule="auto"/>
              <w:jc w:val="center"/>
              <w:rPr>
                <w:b/>
                <w:bCs/>
              </w:rPr>
            </w:pPr>
            <w:r w:rsidRPr="009D6A94">
              <w:rPr>
                <w:b/>
                <w:bCs/>
              </w:rPr>
              <w:t>Conclusion for Drawings</w:t>
            </w:r>
          </w:p>
        </w:tc>
        <w:tc>
          <w:tcPr>
            <w:tcW w:w="476" w:type="pct"/>
          </w:tcPr>
          <w:p w14:paraId="19A2960E" w14:textId="77777777" w:rsidR="00DC7A41" w:rsidRPr="009D6A94" w:rsidRDefault="00DC7A41" w:rsidP="00DC7A41">
            <w:pPr>
              <w:jc w:val="center"/>
              <w:rPr>
                <w:b/>
                <w:bCs/>
                <w:sz w:val="24"/>
                <w:szCs w:val="24"/>
              </w:rPr>
            </w:pPr>
          </w:p>
        </w:tc>
        <w:tc>
          <w:tcPr>
            <w:tcW w:w="561" w:type="pct"/>
          </w:tcPr>
          <w:p w14:paraId="0D6361CB" w14:textId="77777777" w:rsidR="00DC7A41" w:rsidRPr="009D6A94" w:rsidRDefault="00DC7A41" w:rsidP="00DC7A41">
            <w:pPr>
              <w:jc w:val="center"/>
              <w:rPr>
                <w:b/>
                <w:bCs/>
                <w:sz w:val="24"/>
                <w:szCs w:val="24"/>
              </w:rPr>
            </w:pPr>
          </w:p>
        </w:tc>
        <w:tc>
          <w:tcPr>
            <w:tcW w:w="854" w:type="pct"/>
          </w:tcPr>
          <w:p w14:paraId="38AB5FE5" w14:textId="77777777" w:rsidR="00DC7A41" w:rsidRPr="009D6A94" w:rsidRDefault="00DC7A41" w:rsidP="00DC7A41">
            <w:pPr>
              <w:jc w:val="center"/>
              <w:rPr>
                <w:b/>
                <w:bCs/>
                <w:sz w:val="24"/>
                <w:szCs w:val="24"/>
              </w:rPr>
            </w:pPr>
          </w:p>
        </w:tc>
        <w:tc>
          <w:tcPr>
            <w:tcW w:w="854" w:type="pct"/>
          </w:tcPr>
          <w:p w14:paraId="218AA20B" w14:textId="77777777" w:rsidR="00DC7A41" w:rsidRPr="009D6A94" w:rsidRDefault="00DC7A41" w:rsidP="00DC7A41">
            <w:pPr>
              <w:jc w:val="center"/>
              <w:rPr>
                <w:b/>
                <w:bCs/>
                <w:sz w:val="24"/>
                <w:szCs w:val="24"/>
              </w:rPr>
            </w:pPr>
          </w:p>
        </w:tc>
        <w:tc>
          <w:tcPr>
            <w:tcW w:w="1161" w:type="pct"/>
          </w:tcPr>
          <w:p w14:paraId="5E774F45" w14:textId="77777777" w:rsidR="00DC7A41" w:rsidRPr="009D6A94" w:rsidRDefault="00DC7A41" w:rsidP="00DC7A41">
            <w:pPr>
              <w:jc w:val="center"/>
              <w:rPr>
                <w:b/>
                <w:bCs/>
                <w:sz w:val="24"/>
                <w:szCs w:val="24"/>
              </w:rPr>
            </w:pPr>
          </w:p>
        </w:tc>
      </w:tr>
    </w:tbl>
    <w:p w14:paraId="16BEC151" w14:textId="77777777" w:rsidR="00953DE2" w:rsidRPr="009D6A94" w:rsidRDefault="00953DE2" w:rsidP="00953DE2">
      <w:pPr>
        <w:spacing w:before="120" w:line="360" w:lineRule="auto"/>
        <w:rPr>
          <w:b/>
          <w:bCs/>
          <w:szCs w:val="24"/>
        </w:rPr>
      </w:pPr>
    </w:p>
    <w:p w14:paraId="2F0B0031" w14:textId="77777777" w:rsidR="00ED6791" w:rsidRPr="009D6A94" w:rsidRDefault="00ED6791" w:rsidP="00ED6791">
      <w:pPr>
        <w:spacing w:before="120" w:line="360" w:lineRule="auto"/>
        <w:jc w:val="center"/>
        <w:rPr>
          <w:b/>
          <w:bCs/>
          <w:szCs w:val="24"/>
        </w:rPr>
      </w:pPr>
      <w:r w:rsidRPr="009D6A94">
        <w:rPr>
          <w:b/>
          <w:bCs/>
          <w:szCs w:val="24"/>
        </w:rPr>
        <w:t>Summary of Technical Evaluation</w:t>
      </w:r>
    </w:p>
    <w:p w14:paraId="54132161" w14:textId="77777777" w:rsidR="00ED6791" w:rsidRPr="009D6A94" w:rsidRDefault="00490A24" w:rsidP="00ED6791">
      <w:pPr>
        <w:spacing w:line="360" w:lineRule="auto"/>
        <w:jc w:val="center"/>
        <w:rPr>
          <w:b/>
          <w:noProof/>
          <w:szCs w:val="24"/>
        </w:rPr>
      </w:pPr>
      <w:r w:rsidRPr="009D6A94">
        <w:rPr>
          <w:b/>
          <w:noProof/>
          <w:szCs w:val="24"/>
        </w:rPr>
        <w:t xml:space="preserve">Construction of </w:t>
      </w:r>
      <w:r w:rsidR="00D04648">
        <w:rPr>
          <w:b/>
          <w:noProof/>
          <w:szCs w:val="24"/>
        </w:rPr>
        <w:t>……</w:t>
      </w:r>
      <w:r w:rsidR="00ED6791" w:rsidRPr="009D6A94">
        <w:rPr>
          <w:b/>
          <w:noProof/>
          <w:szCs w:val="24"/>
        </w:rPr>
        <w:t>kWp Solar Mini Grid Systems at</w:t>
      </w:r>
    </w:p>
    <w:p w14:paraId="7CF46E4F" w14:textId="26BE9344" w:rsidR="00ED6791" w:rsidRPr="009D6A94" w:rsidRDefault="00D04648" w:rsidP="00ED6791">
      <w:pPr>
        <w:spacing w:line="360" w:lineRule="auto"/>
        <w:jc w:val="center"/>
        <w:rPr>
          <w:b/>
          <w:noProof/>
          <w:szCs w:val="24"/>
        </w:rPr>
      </w:pPr>
      <w:r>
        <w:rPr>
          <w:b/>
          <w:noProof/>
          <w:szCs w:val="24"/>
        </w:rPr>
        <w:t>…………………….</w:t>
      </w:r>
      <w:r w:rsidR="00490A24" w:rsidRPr="009D6A94">
        <w:rPr>
          <w:b/>
          <w:noProof/>
          <w:szCs w:val="24"/>
        </w:rPr>
        <w:t xml:space="preserve"> </w:t>
      </w:r>
      <w:r w:rsidR="00865B3D">
        <w:rPr>
          <w:b/>
          <w:noProof/>
          <w:szCs w:val="24"/>
        </w:rPr>
        <w:t>R/</w:t>
      </w:r>
      <w:r w:rsidR="00490A24" w:rsidRPr="009D6A94">
        <w:rPr>
          <w:b/>
          <w:noProof/>
          <w:szCs w:val="24"/>
        </w:rPr>
        <w:t xml:space="preserve">Municipality, Ward No. </w:t>
      </w:r>
      <w:r>
        <w:rPr>
          <w:b/>
          <w:noProof/>
          <w:szCs w:val="24"/>
        </w:rPr>
        <w:t>……</w:t>
      </w:r>
      <w:r w:rsidR="00ED6791" w:rsidRPr="009D6A94">
        <w:rPr>
          <w:b/>
          <w:noProof/>
          <w:szCs w:val="24"/>
        </w:rPr>
        <w:t xml:space="preserve">, </w:t>
      </w:r>
      <w:r>
        <w:rPr>
          <w:b/>
          <w:noProof/>
          <w:szCs w:val="24"/>
        </w:rPr>
        <w:t>……………….</w:t>
      </w:r>
      <w:r w:rsidR="00ED6791" w:rsidRPr="009D6A94">
        <w:rPr>
          <w:b/>
          <w:noProof/>
          <w:szCs w:val="24"/>
        </w:rPr>
        <w:t xml:space="preserve"> District, </w:t>
      </w:r>
      <w:r>
        <w:rPr>
          <w:b/>
          <w:noProof/>
          <w:szCs w:val="24"/>
        </w:rPr>
        <w:t>……………</w:t>
      </w:r>
      <w:r w:rsidR="00ED6791" w:rsidRPr="009D6A94">
        <w:rPr>
          <w:b/>
          <w:noProof/>
          <w:szCs w:val="24"/>
        </w:rPr>
        <w:t xml:space="preserve"> Province, Nepal </w:t>
      </w:r>
    </w:p>
    <w:p w14:paraId="4838D85E" w14:textId="77777777" w:rsidR="00ED6791" w:rsidRPr="009D6A94" w:rsidRDefault="00ED6791" w:rsidP="00ED6791">
      <w:pPr>
        <w:spacing w:before="120" w:line="360" w:lineRule="auto"/>
        <w:jc w:val="center"/>
        <w:rPr>
          <w:b/>
          <w:bCs/>
          <w:szCs w:val="24"/>
        </w:rPr>
      </w:pPr>
      <w:r w:rsidRPr="009D6A94">
        <w:rPr>
          <w:b/>
          <w:noProof/>
          <w:szCs w:val="24"/>
        </w:rPr>
        <w:t xml:space="preserve">Contract Identification Number: </w:t>
      </w:r>
      <w:r w:rsidR="00D04648">
        <w:rPr>
          <w:b/>
          <w:noProof/>
          <w:szCs w:val="24"/>
        </w:rPr>
        <w:t>……………………………..</w:t>
      </w:r>
    </w:p>
    <w:tbl>
      <w:tblPr>
        <w:tblStyle w:val="TableGrid"/>
        <w:tblW w:w="4889" w:type="pct"/>
        <w:tblLook w:val="04A0" w:firstRow="1" w:lastRow="0" w:firstColumn="1" w:lastColumn="0" w:noHBand="0" w:noVBand="1"/>
      </w:tblPr>
      <w:tblGrid>
        <w:gridCol w:w="757"/>
        <w:gridCol w:w="2291"/>
        <w:gridCol w:w="1963"/>
        <w:gridCol w:w="2048"/>
        <w:gridCol w:w="2127"/>
        <w:gridCol w:w="2294"/>
        <w:gridCol w:w="2662"/>
      </w:tblGrid>
      <w:tr w:rsidR="00775F27" w:rsidRPr="009D6A94" w14:paraId="0B7AE0D9" w14:textId="77777777" w:rsidTr="00775F27">
        <w:tc>
          <w:tcPr>
            <w:tcW w:w="268" w:type="pct"/>
            <w:vMerge w:val="restart"/>
          </w:tcPr>
          <w:p w14:paraId="47D157CE" w14:textId="77777777" w:rsidR="00775F27" w:rsidRPr="009D6A94" w:rsidRDefault="00775F27" w:rsidP="002A65D4">
            <w:pPr>
              <w:spacing w:line="276" w:lineRule="auto"/>
              <w:jc w:val="center"/>
              <w:rPr>
                <w:b/>
                <w:bCs/>
                <w:sz w:val="24"/>
                <w:szCs w:val="24"/>
              </w:rPr>
            </w:pPr>
            <w:r w:rsidRPr="009D6A94">
              <w:rPr>
                <w:sz w:val="24"/>
                <w:szCs w:val="24"/>
              </w:rPr>
              <w:br w:type="page"/>
            </w:r>
            <w:r w:rsidRPr="009D6A94">
              <w:rPr>
                <w:b/>
                <w:bCs/>
                <w:sz w:val="24"/>
                <w:szCs w:val="24"/>
              </w:rPr>
              <w:t>S.N.</w:t>
            </w:r>
          </w:p>
        </w:tc>
        <w:tc>
          <w:tcPr>
            <w:tcW w:w="810" w:type="pct"/>
            <w:vMerge w:val="restart"/>
          </w:tcPr>
          <w:p w14:paraId="45224284" w14:textId="77777777" w:rsidR="00775F27" w:rsidRPr="009D6A94" w:rsidRDefault="00775F27" w:rsidP="002A65D4">
            <w:pPr>
              <w:spacing w:line="276" w:lineRule="auto"/>
              <w:jc w:val="center"/>
              <w:rPr>
                <w:b/>
                <w:bCs/>
                <w:sz w:val="24"/>
                <w:szCs w:val="24"/>
              </w:rPr>
            </w:pPr>
            <w:r w:rsidRPr="009D6A94">
              <w:rPr>
                <w:b/>
                <w:bCs/>
                <w:sz w:val="24"/>
                <w:szCs w:val="24"/>
              </w:rPr>
              <w:t>Components</w:t>
            </w:r>
          </w:p>
        </w:tc>
        <w:tc>
          <w:tcPr>
            <w:tcW w:w="694" w:type="pct"/>
          </w:tcPr>
          <w:p w14:paraId="4E5EA322" w14:textId="77777777" w:rsidR="00775F27" w:rsidRPr="009D6A94" w:rsidRDefault="00775F27" w:rsidP="002A65D4">
            <w:pPr>
              <w:spacing w:line="276" w:lineRule="auto"/>
              <w:jc w:val="center"/>
              <w:rPr>
                <w:b/>
                <w:bCs/>
                <w:sz w:val="24"/>
                <w:szCs w:val="24"/>
              </w:rPr>
            </w:pPr>
            <w:r w:rsidRPr="009D6A94">
              <w:rPr>
                <w:b/>
                <w:bCs/>
                <w:sz w:val="24"/>
                <w:szCs w:val="24"/>
              </w:rPr>
              <w:t>Bidder No. 1</w:t>
            </w:r>
          </w:p>
        </w:tc>
        <w:tc>
          <w:tcPr>
            <w:tcW w:w="724" w:type="pct"/>
          </w:tcPr>
          <w:p w14:paraId="1FA53FBF" w14:textId="77777777" w:rsidR="00775F27" w:rsidRPr="009D6A94" w:rsidRDefault="00775F27" w:rsidP="002A65D4">
            <w:pPr>
              <w:spacing w:line="276" w:lineRule="auto"/>
              <w:jc w:val="center"/>
              <w:rPr>
                <w:b/>
                <w:bCs/>
                <w:sz w:val="24"/>
                <w:szCs w:val="24"/>
              </w:rPr>
            </w:pPr>
            <w:r w:rsidRPr="009D6A94">
              <w:rPr>
                <w:b/>
                <w:bCs/>
                <w:sz w:val="24"/>
                <w:szCs w:val="24"/>
              </w:rPr>
              <w:t>Bidder No. 2</w:t>
            </w:r>
          </w:p>
        </w:tc>
        <w:tc>
          <w:tcPr>
            <w:tcW w:w="752" w:type="pct"/>
          </w:tcPr>
          <w:p w14:paraId="218B478C" w14:textId="77777777" w:rsidR="00775F27" w:rsidRPr="009D6A94" w:rsidRDefault="00775F27" w:rsidP="002A65D4">
            <w:pPr>
              <w:spacing w:line="276" w:lineRule="auto"/>
              <w:jc w:val="center"/>
              <w:rPr>
                <w:b/>
                <w:bCs/>
                <w:sz w:val="24"/>
                <w:szCs w:val="24"/>
              </w:rPr>
            </w:pPr>
            <w:r w:rsidRPr="009D6A94">
              <w:rPr>
                <w:b/>
                <w:bCs/>
                <w:sz w:val="24"/>
                <w:szCs w:val="24"/>
              </w:rPr>
              <w:t>Bidder No. 3</w:t>
            </w:r>
          </w:p>
        </w:tc>
        <w:tc>
          <w:tcPr>
            <w:tcW w:w="811" w:type="pct"/>
          </w:tcPr>
          <w:p w14:paraId="7744926F" w14:textId="77777777" w:rsidR="00775F27" w:rsidRPr="009D6A94" w:rsidRDefault="005B63EC" w:rsidP="002A65D4">
            <w:pPr>
              <w:spacing w:line="276" w:lineRule="auto"/>
              <w:jc w:val="center"/>
              <w:rPr>
                <w:b/>
                <w:bCs/>
                <w:sz w:val="24"/>
                <w:szCs w:val="24"/>
              </w:rPr>
            </w:pPr>
            <w:r w:rsidRPr="009D6A94">
              <w:rPr>
                <w:b/>
                <w:bCs/>
                <w:sz w:val="24"/>
                <w:szCs w:val="24"/>
              </w:rPr>
              <w:t>Bidder No. 5</w:t>
            </w:r>
          </w:p>
        </w:tc>
        <w:tc>
          <w:tcPr>
            <w:tcW w:w="941" w:type="pct"/>
          </w:tcPr>
          <w:p w14:paraId="1CB29E98" w14:textId="77777777" w:rsidR="00775F27" w:rsidRPr="009D6A94" w:rsidRDefault="005B63EC" w:rsidP="002A65D4">
            <w:pPr>
              <w:spacing w:line="276" w:lineRule="auto"/>
              <w:jc w:val="center"/>
              <w:rPr>
                <w:b/>
                <w:bCs/>
                <w:sz w:val="24"/>
                <w:szCs w:val="24"/>
              </w:rPr>
            </w:pPr>
            <w:r w:rsidRPr="009D6A94">
              <w:rPr>
                <w:b/>
                <w:bCs/>
                <w:sz w:val="24"/>
                <w:szCs w:val="24"/>
              </w:rPr>
              <w:t>Bidder No. 6</w:t>
            </w:r>
          </w:p>
        </w:tc>
      </w:tr>
      <w:tr w:rsidR="00775F27" w:rsidRPr="009D6A94" w14:paraId="30840FF7" w14:textId="77777777" w:rsidTr="00775F27">
        <w:tc>
          <w:tcPr>
            <w:tcW w:w="268" w:type="pct"/>
            <w:vMerge/>
          </w:tcPr>
          <w:p w14:paraId="04109E15" w14:textId="77777777" w:rsidR="00775F27" w:rsidRPr="009D6A94" w:rsidRDefault="00775F27" w:rsidP="002A65D4">
            <w:pPr>
              <w:spacing w:line="276" w:lineRule="auto"/>
              <w:jc w:val="center"/>
              <w:rPr>
                <w:sz w:val="24"/>
                <w:szCs w:val="24"/>
              </w:rPr>
            </w:pPr>
          </w:p>
        </w:tc>
        <w:tc>
          <w:tcPr>
            <w:tcW w:w="810" w:type="pct"/>
            <w:vMerge/>
          </w:tcPr>
          <w:p w14:paraId="0C8D366B" w14:textId="77777777" w:rsidR="00775F27" w:rsidRPr="009D6A94" w:rsidRDefault="00775F27" w:rsidP="002A65D4">
            <w:pPr>
              <w:spacing w:line="276" w:lineRule="auto"/>
              <w:jc w:val="center"/>
              <w:rPr>
                <w:b/>
                <w:bCs/>
                <w:sz w:val="24"/>
                <w:szCs w:val="24"/>
              </w:rPr>
            </w:pPr>
          </w:p>
        </w:tc>
        <w:tc>
          <w:tcPr>
            <w:tcW w:w="694" w:type="pct"/>
          </w:tcPr>
          <w:p w14:paraId="206D4F7C" w14:textId="77777777" w:rsidR="00775F27" w:rsidRPr="009D6A94" w:rsidRDefault="00775F27" w:rsidP="002A65D4">
            <w:pPr>
              <w:spacing w:line="276" w:lineRule="auto"/>
              <w:jc w:val="center"/>
              <w:rPr>
                <w:b/>
                <w:bCs/>
                <w:sz w:val="24"/>
                <w:szCs w:val="24"/>
              </w:rPr>
            </w:pPr>
          </w:p>
        </w:tc>
        <w:tc>
          <w:tcPr>
            <w:tcW w:w="724" w:type="pct"/>
          </w:tcPr>
          <w:p w14:paraId="1C8F0CC2" w14:textId="77777777" w:rsidR="00775F27" w:rsidRPr="009D6A94" w:rsidRDefault="00775F27" w:rsidP="002A65D4">
            <w:pPr>
              <w:spacing w:line="276" w:lineRule="auto"/>
              <w:jc w:val="center"/>
              <w:rPr>
                <w:b/>
                <w:bCs/>
                <w:sz w:val="24"/>
                <w:szCs w:val="24"/>
              </w:rPr>
            </w:pPr>
          </w:p>
        </w:tc>
        <w:tc>
          <w:tcPr>
            <w:tcW w:w="752" w:type="pct"/>
          </w:tcPr>
          <w:p w14:paraId="36E9379C" w14:textId="77777777" w:rsidR="00775F27" w:rsidRPr="009D6A94" w:rsidRDefault="00775F27" w:rsidP="002A65D4">
            <w:pPr>
              <w:spacing w:line="276" w:lineRule="auto"/>
              <w:jc w:val="center"/>
              <w:rPr>
                <w:b/>
                <w:bCs/>
                <w:sz w:val="24"/>
                <w:szCs w:val="24"/>
              </w:rPr>
            </w:pPr>
          </w:p>
        </w:tc>
        <w:tc>
          <w:tcPr>
            <w:tcW w:w="811" w:type="pct"/>
          </w:tcPr>
          <w:p w14:paraId="2C0719F0" w14:textId="77777777" w:rsidR="00775F27" w:rsidRPr="009D6A94" w:rsidRDefault="00775F27" w:rsidP="002A65D4">
            <w:pPr>
              <w:spacing w:line="276" w:lineRule="auto"/>
              <w:jc w:val="center"/>
              <w:rPr>
                <w:b/>
                <w:bCs/>
                <w:sz w:val="24"/>
                <w:szCs w:val="24"/>
              </w:rPr>
            </w:pPr>
          </w:p>
        </w:tc>
        <w:tc>
          <w:tcPr>
            <w:tcW w:w="941" w:type="pct"/>
          </w:tcPr>
          <w:p w14:paraId="277AE3DB" w14:textId="77777777" w:rsidR="00775F27" w:rsidRPr="009D6A94" w:rsidRDefault="00775F27" w:rsidP="002A65D4">
            <w:pPr>
              <w:spacing w:line="276" w:lineRule="auto"/>
              <w:jc w:val="center"/>
              <w:rPr>
                <w:b/>
                <w:bCs/>
                <w:sz w:val="24"/>
                <w:szCs w:val="24"/>
              </w:rPr>
            </w:pPr>
          </w:p>
        </w:tc>
      </w:tr>
      <w:tr w:rsidR="001975E5" w:rsidRPr="009D6A94" w14:paraId="57A7F482" w14:textId="77777777" w:rsidTr="00775F27">
        <w:tc>
          <w:tcPr>
            <w:tcW w:w="268" w:type="pct"/>
          </w:tcPr>
          <w:p w14:paraId="5565548A" w14:textId="77777777" w:rsidR="001975E5" w:rsidRPr="009D6A94" w:rsidRDefault="001975E5" w:rsidP="001975E5">
            <w:pPr>
              <w:spacing w:line="276" w:lineRule="auto"/>
              <w:jc w:val="center"/>
              <w:rPr>
                <w:sz w:val="24"/>
                <w:szCs w:val="24"/>
              </w:rPr>
            </w:pPr>
            <w:r w:rsidRPr="009D6A94">
              <w:rPr>
                <w:sz w:val="24"/>
                <w:szCs w:val="24"/>
              </w:rPr>
              <w:t>1</w:t>
            </w:r>
          </w:p>
        </w:tc>
        <w:tc>
          <w:tcPr>
            <w:tcW w:w="810" w:type="pct"/>
          </w:tcPr>
          <w:p w14:paraId="2B691BDC" w14:textId="77777777" w:rsidR="001975E5" w:rsidRPr="009D6A94" w:rsidRDefault="001975E5" w:rsidP="001975E5">
            <w:pPr>
              <w:pStyle w:val="Default"/>
              <w:spacing w:line="276" w:lineRule="auto"/>
            </w:pPr>
            <w:r w:rsidRPr="009D6A94">
              <w:rPr>
                <w:bCs/>
              </w:rPr>
              <w:t>PV Module</w:t>
            </w:r>
          </w:p>
        </w:tc>
        <w:tc>
          <w:tcPr>
            <w:tcW w:w="694" w:type="pct"/>
          </w:tcPr>
          <w:p w14:paraId="7A5E85B5" w14:textId="77777777" w:rsidR="001975E5" w:rsidRPr="009D6A94" w:rsidRDefault="001975E5" w:rsidP="001975E5">
            <w:pPr>
              <w:spacing w:line="276" w:lineRule="auto"/>
              <w:jc w:val="center"/>
              <w:rPr>
                <w:sz w:val="24"/>
                <w:szCs w:val="24"/>
              </w:rPr>
            </w:pPr>
          </w:p>
        </w:tc>
        <w:tc>
          <w:tcPr>
            <w:tcW w:w="724" w:type="pct"/>
          </w:tcPr>
          <w:p w14:paraId="173C7933" w14:textId="77777777" w:rsidR="001975E5" w:rsidRPr="009D6A94" w:rsidRDefault="001975E5" w:rsidP="001975E5">
            <w:pPr>
              <w:spacing w:line="276" w:lineRule="auto"/>
              <w:jc w:val="center"/>
              <w:rPr>
                <w:bCs/>
                <w:sz w:val="24"/>
                <w:szCs w:val="24"/>
              </w:rPr>
            </w:pPr>
          </w:p>
        </w:tc>
        <w:tc>
          <w:tcPr>
            <w:tcW w:w="752" w:type="pct"/>
          </w:tcPr>
          <w:p w14:paraId="06026A87" w14:textId="77777777" w:rsidR="001975E5" w:rsidRPr="009D6A94" w:rsidRDefault="001975E5" w:rsidP="001975E5">
            <w:pPr>
              <w:spacing w:line="276" w:lineRule="auto"/>
              <w:jc w:val="center"/>
              <w:rPr>
                <w:b/>
                <w:bCs/>
                <w:sz w:val="24"/>
                <w:szCs w:val="24"/>
              </w:rPr>
            </w:pPr>
          </w:p>
        </w:tc>
        <w:tc>
          <w:tcPr>
            <w:tcW w:w="811" w:type="pct"/>
          </w:tcPr>
          <w:p w14:paraId="25BD7E15" w14:textId="77777777" w:rsidR="001975E5" w:rsidRPr="009D6A94" w:rsidRDefault="001975E5" w:rsidP="001975E5">
            <w:pPr>
              <w:jc w:val="center"/>
              <w:rPr>
                <w:sz w:val="24"/>
                <w:szCs w:val="24"/>
              </w:rPr>
            </w:pPr>
          </w:p>
        </w:tc>
        <w:tc>
          <w:tcPr>
            <w:tcW w:w="941" w:type="pct"/>
          </w:tcPr>
          <w:p w14:paraId="719AB894" w14:textId="77777777" w:rsidR="001975E5" w:rsidRPr="009D6A94" w:rsidRDefault="001975E5" w:rsidP="001975E5">
            <w:pPr>
              <w:spacing w:line="276" w:lineRule="auto"/>
              <w:jc w:val="center"/>
              <w:rPr>
                <w:sz w:val="24"/>
                <w:szCs w:val="24"/>
              </w:rPr>
            </w:pPr>
          </w:p>
        </w:tc>
      </w:tr>
      <w:tr w:rsidR="001975E5" w:rsidRPr="009D6A94" w14:paraId="5889F858" w14:textId="77777777" w:rsidTr="00775F27">
        <w:trPr>
          <w:trHeight w:val="377"/>
        </w:trPr>
        <w:tc>
          <w:tcPr>
            <w:tcW w:w="268" w:type="pct"/>
          </w:tcPr>
          <w:p w14:paraId="615C0B0C" w14:textId="77777777" w:rsidR="001975E5" w:rsidRPr="009D6A94" w:rsidRDefault="001975E5" w:rsidP="001975E5">
            <w:pPr>
              <w:spacing w:line="276" w:lineRule="auto"/>
              <w:jc w:val="center"/>
              <w:rPr>
                <w:sz w:val="24"/>
                <w:szCs w:val="24"/>
              </w:rPr>
            </w:pPr>
            <w:r w:rsidRPr="009D6A94">
              <w:rPr>
                <w:sz w:val="24"/>
                <w:szCs w:val="24"/>
              </w:rPr>
              <w:t>2</w:t>
            </w:r>
          </w:p>
        </w:tc>
        <w:tc>
          <w:tcPr>
            <w:tcW w:w="810" w:type="pct"/>
          </w:tcPr>
          <w:p w14:paraId="2320B3D0" w14:textId="77777777" w:rsidR="001975E5" w:rsidRPr="009D6A94" w:rsidRDefault="001975E5" w:rsidP="001975E5">
            <w:pPr>
              <w:pStyle w:val="Default"/>
              <w:spacing w:line="276" w:lineRule="auto"/>
            </w:pPr>
            <w:r w:rsidRPr="009D6A94">
              <w:rPr>
                <w:bCs/>
              </w:rPr>
              <w:t>Battery</w:t>
            </w:r>
          </w:p>
        </w:tc>
        <w:tc>
          <w:tcPr>
            <w:tcW w:w="694" w:type="pct"/>
          </w:tcPr>
          <w:p w14:paraId="389EEDFB" w14:textId="77777777" w:rsidR="001975E5" w:rsidRPr="009D6A94" w:rsidRDefault="001975E5" w:rsidP="001975E5">
            <w:pPr>
              <w:jc w:val="center"/>
              <w:rPr>
                <w:sz w:val="24"/>
                <w:szCs w:val="24"/>
              </w:rPr>
            </w:pPr>
          </w:p>
        </w:tc>
        <w:tc>
          <w:tcPr>
            <w:tcW w:w="724" w:type="pct"/>
          </w:tcPr>
          <w:p w14:paraId="441C9199" w14:textId="77777777" w:rsidR="001975E5" w:rsidRPr="009D6A94" w:rsidRDefault="001975E5" w:rsidP="001975E5">
            <w:pPr>
              <w:jc w:val="center"/>
              <w:rPr>
                <w:b/>
                <w:bCs/>
                <w:sz w:val="24"/>
                <w:szCs w:val="24"/>
              </w:rPr>
            </w:pPr>
          </w:p>
        </w:tc>
        <w:tc>
          <w:tcPr>
            <w:tcW w:w="752" w:type="pct"/>
          </w:tcPr>
          <w:p w14:paraId="170A6523" w14:textId="77777777" w:rsidR="001975E5" w:rsidRPr="009D6A94" w:rsidRDefault="001975E5" w:rsidP="001975E5">
            <w:pPr>
              <w:jc w:val="center"/>
              <w:rPr>
                <w:b/>
                <w:bCs/>
                <w:sz w:val="24"/>
                <w:szCs w:val="24"/>
              </w:rPr>
            </w:pPr>
          </w:p>
        </w:tc>
        <w:tc>
          <w:tcPr>
            <w:tcW w:w="811" w:type="pct"/>
          </w:tcPr>
          <w:p w14:paraId="04D6BF4B" w14:textId="77777777" w:rsidR="001975E5" w:rsidRPr="009D6A94" w:rsidRDefault="001975E5" w:rsidP="001975E5">
            <w:pPr>
              <w:jc w:val="center"/>
              <w:rPr>
                <w:sz w:val="24"/>
                <w:szCs w:val="24"/>
              </w:rPr>
            </w:pPr>
          </w:p>
        </w:tc>
        <w:tc>
          <w:tcPr>
            <w:tcW w:w="941" w:type="pct"/>
          </w:tcPr>
          <w:p w14:paraId="3D754FFA" w14:textId="77777777" w:rsidR="001975E5" w:rsidRPr="009D6A94" w:rsidRDefault="001975E5" w:rsidP="001975E5">
            <w:pPr>
              <w:spacing w:line="276" w:lineRule="auto"/>
              <w:jc w:val="center"/>
              <w:rPr>
                <w:sz w:val="24"/>
                <w:szCs w:val="24"/>
              </w:rPr>
            </w:pPr>
          </w:p>
        </w:tc>
      </w:tr>
      <w:tr w:rsidR="001975E5" w:rsidRPr="009D6A94" w14:paraId="6DE31E4F" w14:textId="77777777" w:rsidTr="00775F27">
        <w:trPr>
          <w:trHeight w:val="377"/>
        </w:trPr>
        <w:tc>
          <w:tcPr>
            <w:tcW w:w="268" w:type="pct"/>
          </w:tcPr>
          <w:p w14:paraId="40092F98" w14:textId="77777777" w:rsidR="001975E5" w:rsidRPr="009D6A94" w:rsidRDefault="001975E5" w:rsidP="001975E5">
            <w:pPr>
              <w:spacing w:line="276" w:lineRule="auto"/>
              <w:jc w:val="center"/>
              <w:rPr>
                <w:sz w:val="24"/>
                <w:szCs w:val="24"/>
              </w:rPr>
            </w:pPr>
            <w:r w:rsidRPr="009D6A94">
              <w:rPr>
                <w:sz w:val="24"/>
                <w:szCs w:val="24"/>
              </w:rPr>
              <w:t>3</w:t>
            </w:r>
          </w:p>
        </w:tc>
        <w:tc>
          <w:tcPr>
            <w:tcW w:w="810" w:type="pct"/>
          </w:tcPr>
          <w:p w14:paraId="3B73BC13" w14:textId="77777777" w:rsidR="001975E5" w:rsidRPr="009D6A94" w:rsidRDefault="001975E5" w:rsidP="001975E5">
            <w:pPr>
              <w:pStyle w:val="Default"/>
              <w:spacing w:line="276" w:lineRule="auto"/>
            </w:pPr>
            <w:r w:rsidRPr="009D6A94">
              <w:rPr>
                <w:bCs/>
              </w:rPr>
              <w:t>Solar Charge Controller</w:t>
            </w:r>
          </w:p>
        </w:tc>
        <w:tc>
          <w:tcPr>
            <w:tcW w:w="694" w:type="pct"/>
          </w:tcPr>
          <w:p w14:paraId="62030748" w14:textId="77777777" w:rsidR="001975E5" w:rsidRPr="009D6A94" w:rsidRDefault="001975E5" w:rsidP="001975E5">
            <w:pPr>
              <w:jc w:val="center"/>
              <w:rPr>
                <w:sz w:val="24"/>
                <w:szCs w:val="24"/>
              </w:rPr>
            </w:pPr>
          </w:p>
        </w:tc>
        <w:tc>
          <w:tcPr>
            <w:tcW w:w="724" w:type="pct"/>
          </w:tcPr>
          <w:p w14:paraId="293B41F4" w14:textId="77777777" w:rsidR="001975E5" w:rsidRPr="009D6A94" w:rsidRDefault="001975E5" w:rsidP="001975E5">
            <w:pPr>
              <w:jc w:val="center"/>
              <w:rPr>
                <w:sz w:val="24"/>
                <w:szCs w:val="24"/>
              </w:rPr>
            </w:pPr>
          </w:p>
        </w:tc>
        <w:tc>
          <w:tcPr>
            <w:tcW w:w="752" w:type="pct"/>
          </w:tcPr>
          <w:p w14:paraId="615DFD96" w14:textId="77777777" w:rsidR="001975E5" w:rsidRPr="009D6A94" w:rsidRDefault="001975E5" w:rsidP="001975E5">
            <w:pPr>
              <w:jc w:val="center"/>
              <w:rPr>
                <w:b/>
                <w:bCs/>
                <w:sz w:val="24"/>
                <w:szCs w:val="24"/>
              </w:rPr>
            </w:pPr>
          </w:p>
        </w:tc>
        <w:tc>
          <w:tcPr>
            <w:tcW w:w="811" w:type="pct"/>
          </w:tcPr>
          <w:p w14:paraId="6DD65C6D" w14:textId="77777777" w:rsidR="001975E5" w:rsidRPr="009D6A94" w:rsidRDefault="001975E5" w:rsidP="001975E5">
            <w:pPr>
              <w:jc w:val="center"/>
              <w:rPr>
                <w:sz w:val="24"/>
                <w:szCs w:val="24"/>
              </w:rPr>
            </w:pPr>
          </w:p>
        </w:tc>
        <w:tc>
          <w:tcPr>
            <w:tcW w:w="941" w:type="pct"/>
          </w:tcPr>
          <w:p w14:paraId="53A4A1E1" w14:textId="77777777" w:rsidR="001975E5" w:rsidRPr="009D6A94" w:rsidRDefault="001975E5" w:rsidP="001975E5">
            <w:pPr>
              <w:spacing w:line="276" w:lineRule="auto"/>
              <w:jc w:val="center"/>
              <w:rPr>
                <w:sz w:val="24"/>
                <w:szCs w:val="24"/>
              </w:rPr>
            </w:pPr>
          </w:p>
        </w:tc>
      </w:tr>
      <w:tr w:rsidR="001975E5" w:rsidRPr="009D6A94" w14:paraId="250DFFC9" w14:textId="77777777" w:rsidTr="00775F27">
        <w:trPr>
          <w:trHeight w:val="377"/>
        </w:trPr>
        <w:tc>
          <w:tcPr>
            <w:tcW w:w="268" w:type="pct"/>
          </w:tcPr>
          <w:p w14:paraId="3D0EBA48" w14:textId="77777777" w:rsidR="001975E5" w:rsidRPr="009D6A94" w:rsidRDefault="001975E5" w:rsidP="001975E5">
            <w:pPr>
              <w:spacing w:line="276" w:lineRule="auto"/>
              <w:jc w:val="center"/>
              <w:rPr>
                <w:sz w:val="24"/>
                <w:szCs w:val="24"/>
              </w:rPr>
            </w:pPr>
            <w:r w:rsidRPr="009D6A94">
              <w:rPr>
                <w:sz w:val="24"/>
                <w:szCs w:val="24"/>
              </w:rPr>
              <w:t>4</w:t>
            </w:r>
          </w:p>
        </w:tc>
        <w:tc>
          <w:tcPr>
            <w:tcW w:w="810" w:type="pct"/>
          </w:tcPr>
          <w:p w14:paraId="790D201D" w14:textId="77777777" w:rsidR="001975E5" w:rsidRPr="009D6A94" w:rsidRDefault="001975E5" w:rsidP="001975E5">
            <w:pPr>
              <w:pStyle w:val="Default"/>
              <w:spacing w:line="276" w:lineRule="auto"/>
            </w:pPr>
            <w:r w:rsidRPr="009D6A94">
              <w:rPr>
                <w:bCs/>
              </w:rPr>
              <w:t>Inverter</w:t>
            </w:r>
          </w:p>
        </w:tc>
        <w:tc>
          <w:tcPr>
            <w:tcW w:w="694" w:type="pct"/>
          </w:tcPr>
          <w:p w14:paraId="0795EF13" w14:textId="77777777" w:rsidR="001975E5" w:rsidRPr="009D6A94" w:rsidRDefault="001975E5" w:rsidP="001975E5">
            <w:pPr>
              <w:jc w:val="center"/>
              <w:rPr>
                <w:sz w:val="24"/>
                <w:szCs w:val="24"/>
              </w:rPr>
            </w:pPr>
          </w:p>
        </w:tc>
        <w:tc>
          <w:tcPr>
            <w:tcW w:w="724" w:type="pct"/>
          </w:tcPr>
          <w:p w14:paraId="1E016D2B" w14:textId="77777777" w:rsidR="001975E5" w:rsidRPr="009D6A94" w:rsidRDefault="001975E5" w:rsidP="001975E5">
            <w:pPr>
              <w:jc w:val="center"/>
              <w:rPr>
                <w:sz w:val="24"/>
                <w:szCs w:val="24"/>
              </w:rPr>
            </w:pPr>
          </w:p>
        </w:tc>
        <w:tc>
          <w:tcPr>
            <w:tcW w:w="752" w:type="pct"/>
          </w:tcPr>
          <w:p w14:paraId="37C5C61D" w14:textId="77777777" w:rsidR="001975E5" w:rsidRPr="009D6A94" w:rsidRDefault="001975E5" w:rsidP="001975E5">
            <w:pPr>
              <w:jc w:val="center"/>
              <w:rPr>
                <w:b/>
                <w:bCs/>
                <w:sz w:val="24"/>
                <w:szCs w:val="24"/>
              </w:rPr>
            </w:pPr>
          </w:p>
        </w:tc>
        <w:tc>
          <w:tcPr>
            <w:tcW w:w="811" w:type="pct"/>
          </w:tcPr>
          <w:p w14:paraId="394E28EB" w14:textId="77777777" w:rsidR="001975E5" w:rsidRPr="009D6A94" w:rsidRDefault="001975E5" w:rsidP="001975E5">
            <w:pPr>
              <w:jc w:val="center"/>
              <w:rPr>
                <w:sz w:val="24"/>
                <w:szCs w:val="24"/>
              </w:rPr>
            </w:pPr>
          </w:p>
        </w:tc>
        <w:tc>
          <w:tcPr>
            <w:tcW w:w="941" w:type="pct"/>
          </w:tcPr>
          <w:p w14:paraId="068485CF" w14:textId="77777777" w:rsidR="001975E5" w:rsidRPr="009D6A94" w:rsidRDefault="001975E5" w:rsidP="001975E5">
            <w:pPr>
              <w:spacing w:line="276" w:lineRule="auto"/>
              <w:jc w:val="center"/>
              <w:rPr>
                <w:sz w:val="24"/>
                <w:szCs w:val="24"/>
              </w:rPr>
            </w:pPr>
          </w:p>
        </w:tc>
      </w:tr>
      <w:tr w:rsidR="001975E5" w:rsidRPr="009D6A94" w14:paraId="544754E9" w14:textId="77777777" w:rsidTr="00775F27">
        <w:trPr>
          <w:trHeight w:val="377"/>
        </w:trPr>
        <w:tc>
          <w:tcPr>
            <w:tcW w:w="268" w:type="pct"/>
          </w:tcPr>
          <w:p w14:paraId="251A9498" w14:textId="77777777" w:rsidR="001975E5" w:rsidRPr="009D6A94" w:rsidRDefault="001975E5" w:rsidP="001975E5">
            <w:pPr>
              <w:spacing w:line="276" w:lineRule="auto"/>
              <w:jc w:val="center"/>
              <w:rPr>
                <w:sz w:val="24"/>
                <w:szCs w:val="24"/>
              </w:rPr>
            </w:pPr>
            <w:r w:rsidRPr="009D6A94">
              <w:rPr>
                <w:sz w:val="24"/>
                <w:szCs w:val="24"/>
              </w:rPr>
              <w:t>5</w:t>
            </w:r>
          </w:p>
        </w:tc>
        <w:tc>
          <w:tcPr>
            <w:tcW w:w="810" w:type="pct"/>
          </w:tcPr>
          <w:p w14:paraId="07C34524" w14:textId="77777777" w:rsidR="001975E5" w:rsidRPr="009D6A94" w:rsidRDefault="001975E5" w:rsidP="001975E5">
            <w:pPr>
              <w:pStyle w:val="Default"/>
              <w:spacing w:line="276" w:lineRule="auto"/>
              <w:rPr>
                <w:bCs/>
              </w:rPr>
            </w:pPr>
            <w:r w:rsidRPr="009D6A94">
              <w:rPr>
                <w:bCs/>
              </w:rPr>
              <w:t>Battery Fuse</w:t>
            </w:r>
          </w:p>
        </w:tc>
        <w:tc>
          <w:tcPr>
            <w:tcW w:w="694" w:type="pct"/>
          </w:tcPr>
          <w:p w14:paraId="69403936" w14:textId="77777777" w:rsidR="001975E5" w:rsidRPr="009D6A94" w:rsidRDefault="001975E5" w:rsidP="001975E5">
            <w:pPr>
              <w:jc w:val="center"/>
              <w:rPr>
                <w:sz w:val="24"/>
                <w:szCs w:val="24"/>
                <w:highlight w:val="yellow"/>
              </w:rPr>
            </w:pPr>
          </w:p>
        </w:tc>
        <w:tc>
          <w:tcPr>
            <w:tcW w:w="724" w:type="pct"/>
          </w:tcPr>
          <w:p w14:paraId="5FDFC33A" w14:textId="77777777" w:rsidR="001975E5" w:rsidRPr="009D6A94" w:rsidRDefault="001975E5" w:rsidP="001975E5">
            <w:pPr>
              <w:jc w:val="center"/>
              <w:rPr>
                <w:sz w:val="24"/>
                <w:szCs w:val="24"/>
                <w:highlight w:val="yellow"/>
              </w:rPr>
            </w:pPr>
          </w:p>
        </w:tc>
        <w:tc>
          <w:tcPr>
            <w:tcW w:w="752" w:type="pct"/>
          </w:tcPr>
          <w:p w14:paraId="26517684" w14:textId="77777777" w:rsidR="001975E5" w:rsidRPr="009D6A94" w:rsidRDefault="001975E5" w:rsidP="001975E5">
            <w:pPr>
              <w:jc w:val="center"/>
              <w:rPr>
                <w:b/>
                <w:bCs/>
                <w:sz w:val="24"/>
                <w:szCs w:val="24"/>
                <w:highlight w:val="yellow"/>
              </w:rPr>
            </w:pPr>
          </w:p>
        </w:tc>
        <w:tc>
          <w:tcPr>
            <w:tcW w:w="811" w:type="pct"/>
          </w:tcPr>
          <w:p w14:paraId="1E3C75C1" w14:textId="77777777" w:rsidR="001975E5" w:rsidRPr="009D6A94" w:rsidRDefault="001975E5" w:rsidP="001975E5">
            <w:pPr>
              <w:jc w:val="center"/>
              <w:rPr>
                <w:sz w:val="24"/>
                <w:szCs w:val="24"/>
              </w:rPr>
            </w:pPr>
          </w:p>
        </w:tc>
        <w:tc>
          <w:tcPr>
            <w:tcW w:w="941" w:type="pct"/>
          </w:tcPr>
          <w:p w14:paraId="107E31C0" w14:textId="77777777" w:rsidR="001975E5" w:rsidRPr="009D6A94" w:rsidRDefault="001975E5" w:rsidP="001975E5">
            <w:pPr>
              <w:spacing w:line="276" w:lineRule="auto"/>
              <w:jc w:val="center"/>
              <w:rPr>
                <w:sz w:val="24"/>
                <w:szCs w:val="24"/>
              </w:rPr>
            </w:pPr>
          </w:p>
        </w:tc>
      </w:tr>
      <w:tr w:rsidR="001975E5" w:rsidRPr="009D6A94" w14:paraId="2CDB4793" w14:textId="77777777" w:rsidTr="00775F27">
        <w:trPr>
          <w:trHeight w:val="377"/>
        </w:trPr>
        <w:tc>
          <w:tcPr>
            <w:tcW w:w="268" w:type="pct"/>
          </w:tcPr>
          <w:p w14:paraId="4F915765" w14:textId="77777777" w:rsidR="001975E5" w:rsidRPr="009D6A94" w:rsidRDefault="001975E5" w:rsidP="001975E5">
            <w:pPr>
              <w:spacing w:line="276" w:lineRule="auto"/>
              <w:jc w:val="center"/>
              <w:rPr>
                <w:sz w:val="24"/>
                <w:szCs w:val="24"/>
              </w:rPr>
            </w:pPr>
            <w:r w:rsidRPr="009D6A94">
              <w:rPr>
                <w:sz w:val="24"/>
                <w:szCs w:val="24"/>
              </w:rPr>
              <w:t>6</w:t>
            </w:r>
          </w:p>
        </w:tc>
        <w:tc>
          <w:tcPr>
            <w:tcW w:w="810" w:type="pct"/>
          </w:tcPr>
          <w:p w14:paraId="15D294FC" w14:textId="77777777" w:rsidR="001975E5" w:rsidRPr="009D6A94" w:rsidRDefault="001975E5" w:rsidP="001975E5">
            <w:pPr>
              <w:pStyle w:val="Default"/>
              <w:spacing w:line="276" w:lineRule="auto"/>
              <w:rPr>
                <w:bCs/>
              </w:rPr>
            </w:pPr>
            <w:r w:rsidRPr="009D6A94">
              <w:rPr>
                <w:bCs/>
              </w:rPr>
              <w:t>Monitoring System</w:t>
            </w:r>
          </w:p>
        </w:tc>
        <w:tc>
          <w:tcPr>
            <w:tcW w:w="694" w:type="pct"/>
          </w:tcPr>
          <w:p w14:paraId="4AAA527A" w14:textId="77777777" w:rsidR="001975E5" w:rsidRPr="009D6A94" w:rsidRDefault="001975E5" w:rsidP="001975E5">
            <w:pPr>
              <w:jc w:val="center"/>
              <w:rPr>
                <w:sz w:val="24"/>
                <w:szCs w:val="24"/>
              </w:rPr>
            </w:pPr>
          </w:p>
        </w:tc>
        <w:tc>
          <w:tcPr>
            <w:tcW w:w="724" w:type="pct"/>
          </w:tcPr>
          <w:p w14:paraId="032ADE60" w14:textId="77777777" w:rsidR="001975E5" w:rsidRPr="009D6A94" w:rsidRDefault="001975E5" w:rsidP="001975E5">
            <w:pPr>
              <w:jc w:val="center"/>
              <w:rPr>
                <w:sz w:val="24"/>
                <w:szCs w:val="24"/>
              </w:rPr>
            </w:pPr>
          </w:p>
        </w:tc>
        <w:tc>
          <w:tcPr>
            <w:tcW w:w="752" w:type="pct"/>
          </w:tcPr>
          <w:p w14:paraId="1EA1CA5D" w14:textId="77777777" w:rsidR="001975E5" w:rsidRPr="009D6A94" w:rsidRDefault="001975E5" w:rsidP="001975E5">
            <w:pPr>
              <w:jc w:val="center"/>
              <w:rPr>
                <w:sz w:val="24"/>
                <w:szCs w:val="24"/>
              </w:rPr>
            </w:pPr>
          </w:p>
        </w:tc>
        <w:tc>
          <w:tcPr>
            <w:tcW w:w="811" w:type="pct"/>
          </w:tcPr>
          <w:p w14:paraId="3FDD2230" w14:textId="77777777" w:rsidR="001975E5" w:rsidRPr="009D6A94" w:rsidRDefault="001975E5" w:rsidP="001975E5">
            <w:pPr>
              <w:jc w:val="center"/>
              <w:rPr>
                <w:sz w:val="24"/>
                <w:szCs w:val="24"/>
              </w:rPr>
            </w:pPr>
          </w:p>
        </w:tc>
        <w:tc>
          <w:tcPr>
            <w:tcW w:w="941" w:type="pct"/>
          </w:tcPr>
          <w:p w14:paraId="21755219" w14:textId="77777777" w:rsidR="001975E5" w:rsidRPr="009D6A94" w:rsidRDefault="001975E5" w:rsidP="001975E5">
            <w:pPr>
              <w:jc w:val="center"/>
              <w:rPr>
                <w:sz w:val="24"/>
                <w:szCs w:val="24"/>
              </w:rPr>
            </w:pPr>
          </w:p>
        </w:tc>
      </w:tr>
      <w:tr w:rsidR="001975E5" w:rsidRPr="009D6A94" w14:paraId="13687433" w14:textId="77777777" w:rsidTr="00775F27">
        <w:trPr>
          <w:trHeight w:val="377"/>
        </w:trPr>
        <w:tc>
          <w:tcPr>
            <w:tcW w:w="268" w:type="pct"/>
          </w:tcPr>
          <w:p w14:paraId="7355989B" w14:textId="77777777" w:rsidR="001975E5" w:rsidRPr="009D6A94" w:rsidRDefault="001975E5" w:rsidP="001975E5">
            <w:pPr>
              <w:spacing w:line="276" w:lineRule="auto"/>
              <w:jc w:val="center"/>
              <w:rPr>
                <w:sz w:val="24"/>
                <w:szCs w:val="24"/>
              </w:rPr>
            </w:pPr>
            <w:r w:rsidRPr="009D6A94">
              <w:rPr>
                <w:sz w:val="24"/>
                <w:szCs w:val="24"/>
              </w:rPr>
              <w:lastRenderedPageBreak/>
              <w:t>7</w:t>
            </w:r>
          </w:p>
        </w:tc>
        <w:tc>
          <w:tcPr>
            <w:tcW w:w="810" w:type="pct"/>
          </w:tcPr>
          <w:p w14:paraId="35CC7A14" w14:textId="77777777" w:rsidR="001975E5" w:rsidRPr="009D6A94" w:rsidRDefault="001975E5" w:rsidP="001975E5">
            <w:pPr>
              <w:pStyle w:val="Default"/>
              <w:spacing w:line="276" w:lineRule="auto"/>
              <w:rPr>
                <w:bCs/>
              </w:rPr>
            </w:pPr>
            <w:r w:rsidRPr="009D6A94">
              <w:rPr>
                <w:bCs/>
              </w:rPr>
              <w:t>Support Structure for PV Modules</w:t>
            </w:r>
          </w:p>
        </w:tc>
        <w:tc>
          <w:tcPr>
            <w:tcW w:w="694" w:type="pct"/>
          </w:tcPr>
          <w:p w14:paraId="00743034" w14:textId="77777777" w:rsidR="001975E5" w:rsidRPr="009D6A94" w:rsidRDefault="001975E5" w:rsidP="001975E5">
            <w:pPr>
              <w:jc w:val="center"/>
              <w:rPr>
                <w:bCs/>
                <w:sz w:val="24"/>
                <w:szCs w:val="24"/>
              </w:rPr>
            </w:pPr>
          </w:p>
        </w:tc>
        <w:tc>
          <w:tcPr>
            <w:tcW w:w="724" w:type="pct"/>
          </w:tcPr>
          <w:p w14:paraId="0469F3B1" w14:textId="77777777" w:rsidR="001975E5" w:rsidRPr="009D6A94" w:rsidRDefault="001975E5" w:rsidP="001975E5">
            <w:pPr>
              <w:jc w:val="center"/>
              <w:rPr>
                <w:bCs/>
                <w:sz w:val="24"/>
                <w:szCs w:val="24"/>
              </w:rPr>
            </w:pPr>
          </w:p>
        </w:tc>
        <w:tc>
          <w:tcPr>
            <w:tcW w:w="752" w:type="pct"/>
          </w:tcPr>
          <w:p w14:paraId="6FB674A3" w14:textId="77777777" w:rsidR="001975E5" w:rsidRPr="009D6A94" w:rsidRDefault="001975E5" w:rsidP="001975E5">
            <w:pPr>
              <w:jc w:val="center"/>
              <w:rPr>
                <w:bCs/>
                <w:sz w:val="24"/>
                <w:szCs w:val="24"/>
              </w:rPr>
            </w:pPr>
          </w:p>
        </w:tc>
        <w:tc>
          <w:tcPr>
            <w:tcW w:w="811" w:type="pct"/>
          </w:tcPr>
          <w:p w14:paraId="45A5846A" w14:textId="77777777" w:rsidR="001975E5" w:rsidRPr="009D6A94" w:rsidRDefault="001975E5" w:rsidP="001975E5">
            <w:pPr>
              <w:jc w:val="center"/>
              <w:rPr>
                <w:bCs/>
                <w:sz w:val="24"/>
                <w:szCs w:val="24"/>
              </w:rPr>
            </w:pPr>
          </w:p>
        </w:tc>
        <w:tc>
          <w:tcPr>
            <w:tcW w:w="941" w:type="pct"/>
          </w:tcPr>
          <w:p w14:paraId="79D5A002" w14:textId="77777777" w:rsidR="001975E5" w:rsidRPr="009D6A94" w:rsidRDefault="001975E5" w:rsidP="001975E5">
            <w:pPr>
              <w:jc w:val="center"/>
              <w:rPr>
                <w:sz w:val="24"/>
                <w:szCs w:val="24"/>
              </w:rPr>
            </w:pPr>
          </w:p>
        </w:tc>
      </w:tr>
      <w:tr w:rsidR="001975E5" w:rsidRPr="009D6A94" w14:paraId="2A96E83D" w14:textId="77777777" w:rsidTr="00775F27">
        <w:trPr>
          <w:trHeight w:val="377"/>
        </w:trPr>
        <w:tc>
          <w:tcPr>
            <w:tcW w:w="268" w:type="pct"/>
          </w:tcPr>
          <w:p w14:paraId="293E8B97" w14:textId="77777777" w:rsidR="001975E5" w:rsidRPr="009D6A94" w:rsidRDefault="001975E5" w:rsidP="001975E5">
            <w:pPr>
              <w:spacing w:line="276" w:lineRule="auto"/>
              <w:jc w:val="center"/>
              <w:rPr>
                <w:sz w:val="24"/>
                <w:szCs w:val="24"/>
              </w:rPr>
            </w:pPr>
            <w:r w:rsidRPr="009D6A94">
              <w:rPr>
                <w:sz w:val="24"/>
                <w:szCs w:val="24"/>
              </w:rPr>
              <w:t>8</w:t>
            </w:r>
          </w:p>
        </w:tc>
        <w:tc>
          <w:tcPr>
            <w:tcW w:w="810" w:type="pct"/>
          </w:tcPr>
          <w:p w14:paraId="5F7DE922" w14:textId="77777777" w:rsidR="001975E5" w:rsidRPr="009D6A94" w:rsidRDefault="001975E5" w:rsidP="001975E5">
            <w:pPr>
              <w:pStyle w:val="Default"/>
              <w:spacing w:line="276" w:lineRule="auto"/>
              <w:rPr>
                <w:bCs/>
              </w:rPr>
            </w:pPr>
            <w:r w:rsidRPr="009D6A94">
              <w:rPr>
                <w:bCs/>
              </w:rPr>
              <w:t>DC Combiner Box</w:t>
            </w:r>
          </w:p>
        </w:tc>
        <w:tc>
          <w:tcPr>
            <w:tcW w:w="694" w:type="pct"/>
          </w:tcPr>
          <w:p w14:paraId="7C65AFEA" w14:textId="77777777" w:rsidR="001975E5" w:rsidRPr="009D6A94" w:rsidRDefault="001975E5" w:rsidP="001975E5">
            <w:pPr>
              <w:jc w:val="center"/>
              <w:rPr>
                <w:sz w:val="24"/>
                <w:szCs w:val="24"/>
              </w:rPr>
            </w:pPr>
          </w:p>
        </w:tc>
        <w:tc>
          <w:tcPr>
            <w:tcW w:w="724" w:type="pct"/>
          </w:tcPr>
          <w:p w14:paraId="641A99CB" w14:textId="77777777" w:rsidR="001975E5" w:rsidRPr="009D6A94" w:rsidRDefault="001975E5" w:rsidP="001975E5">
            <w:pPr>
              <w:jc w:val="center"/>
              <w:rPr>
                <w:sz w:val="24"/>
                <w:szCs w:val="24"/>
              </w:rPr>
            </w:pPr>
          </w:p>
        </w:tc>
        <w:tc>
          <w:tcPr>
            <w:tcW w:w="752" w:type="pct"/>
          </w:tcPr>
          <w:p w14:paraId="6B8AEF43" w14:textId="77777777" w:rsidR="001975E5" w:rsidRPr="009D6A94" w:rsidRDefault="001975E5" w:rsidP="001975E5">
            <w:pPr>
              <w:jc w:val="center"/>
              <w:rPr>
                <w:b/>
                <w:bCs/>
                <w:sz w:val="24"/>
                <w:szCs w:val="24"/>
              </w:rPr>
            </w:pPr>
          </w:p>
        </w:tc>
        <w:tc>
          <w:tcPr>
            <w:tcW w:w="811" w:type="pct"/>
          </w:tcPr>
          <w:p w14:paraId="4C09DA78" w14:textId="77777777" w:rsidR="001975E5" w:rsidRPr="009D6A94" w:rsidRDefault="001975E5" w:rsidP="001975E5">
            <w:pPr>
              <w:jc w:val="center"/>
              <w:rPr>
                <w:sz w:val="24"/>
                <w:szCs w:val="24"/>
              </w:rPr>
            </w:pPr>
          </w:p>
        </w:tc>
        <w:tc>
          <w:tcPr>
            <w:tcW w:w="941" w:type="pct"/>
          </w:tcPr>
          <w:p w14:paraId="310F149F" w14:textId="77777777" w:rsidR="001975E5" w:rsidRPr="009D6A94" w:rsidRDefault="001975E5" w:rsidP="001975E5">
            <w:pPr>
              <w:jc w:val="center"/>
              <w:rPr>
                <w:sz w:val="24"/>
                <w:szCs w:val="24"/>
              </w:rPr>
            </w:pPr>
          </w:p>
        </w:tc>
      </w:tr>
      <w:tr w:rsidR="001975E5" w:rsidRPr="009D6A94" w14:paraId="5200718C" w14:textId="77777777" w:rsidTr="00775F27">
        <w:trPr>
          <w:trHeight w:val="377"/>
        </w:trPr>
        <w:tc>
          <w:tcPr>
            <w:tcW w:w="268" w:type="pct"/>
          </w:tcPr>
          <w:p w14:paraId="7A5822C8" w14:textId="77777777" w:rsidR="001975E5" w:rsidRPr="009D6A94" w:rsidRDefault="001975E5" w:rsidP="001975E5">
            <w:pPr>
              <w:spacing w:line="276" w:lineRule="auto"/>
              <w:jc w:val="center"/>
              <w:rPr>
                <w:sz w:val="24"/>
                <w:szCs w:val="24"/>
              </w:rPr>
            </w:pPr>
            <w:r w:rsidRPr="009D6A94">
              <w:rPr>
                <w:sz w:val="24"/>
                <w:szCs w:val="24"/>
              </w:rPr>
              <w:t>9</w:t>
            </w:r>
          </w:p>
        </w:tc>
        <w:tc>
          <w:tcPr>
            <w:tcW w:w="810" w:type="pct"/>
          </w:tcPr>
          <w:p w14:paraId="223B3C75" w14:textId="77777777" w:rsidR="001975E5" w:rsidRPr="009D6A94" w:rsidRDefault="001975E5" w:rsidP="001975E5">
            <w:pPr>
              <w:pStyle w:val="Default"/>
              <w:spacing w:line="276" w:lineRule="auto"/>
              <w:rPr>
                <w:bCs/>
              </w:rPr>
            </w:pPr>
            <w:r w:rsidRPr="009D6A94">
              <w:rPr>
                <w:bCs/>
              </w:rPr>
              <w:t>Cables and Accessories</w:t>
            </w:r>
          </w:p>
        </w:tc>
        <w:tc>
          <w:tcPr>
            <w:tcW w:w="694" w:type="pct"/>
          </w:tcPr>
          <w:p w14:paraId="558B1A43" w14:textId="77777777" w:rsidR="001975E5" w:rsidRPr="009D6A94" w:rsidRDefault="001975E5" w:rsidP="001975E5">
            <w:pPr>
              <w:jc w:val="center"/>
              <w:rPr>
                <w:sz w:val="24"/>
                <w:szCs w:val="24"/>
              </w:rPr>
            </w:pPr>
          </w:p>
        </w:tc>
        <w:tc>
          <w:tcPr>
            <w:tcW w:w="724" w:type="pct"/>
          </w:tcPr>
          <w:p w14:paraId="547B5A4D" w14:textId="77777777" w:rsidR="001975E5" w:rsidRPr="009D6A94" w:rsidRDefault="001975E5" w:rsidP="001975E5">
            <w:pPr>
              <w:jc w:val="center"/>
              <w:rPr>
                <w:sz w:val="24"/>
                <w:szCs w:val="24"/>
              </w:rPr>
            </w:pPr>
          </w:p>
        </w:tc>
        <w:tc>
          <w:tcPr>
            <w:tcW w:w="752" w:type="pct"/>
          </w:tcPr>
          <w:p w14:paraId="1B440D46" w14:textId="77777777" w:rsidR="001975E5" w:rsidRPr="009D6A94" w:rsidRDefault="001975E5" w:rsidP="001975E5">
            <w:pPr>
              <w:jc w:val="center"/>
              <w:rPr>
                <w:sz w:val="24"/>
                <w:szCs w:val="24"/>
              </w:rPr>
            </w:pPr>
          </w:p>
        </w:tc>
        <w:tc>
          <w:tcPr>
            <w:tcW w:w="811" w:type="pct"/>
          </w:tcPr>
          <w:p w14:paraId="1CBDECFB" w14:textId="77777777" w:rsidR="001975E5" w:rsidRPr="009D6A94" w:rsidRDefault="001975E5" w:rsidP="001975E5">
            <w:pPr>
              <w:jc w:val="center"/>
              <w:rPr>
                <w:sz w:val="24"/>
                <w:szCs w:val="24"/>
              </w:rPr>
            </w:pPr>
          </w:p>
        </w:tc>
        <w:tc>
          <w:tcPr>
            <w:tcW w:w="941" w:type="pct"/>
          </w:tcPr>
          <w:p w14:paraId="3D3915A7" w14:textId="77777777" w:rsidR="001975E5" w:rsidRPr="009D6A94" w:rsidRDefault="001975E5" w:rsidP="001975E5">
            <w:pPr>
              <w:jc w:val="center"/>
              <w:rPr>
                <w:sz w:val="24"/>
                <w:szCs w:val="24"/>
              </w:rPr>
            </w:pPr>
          </w:p>
        </w:tc>
      </w:tr>
      <w:tr w:rsidR="001975E5" w:rsidRPr="009D6A94" w14:paraId="6876B336" w14:textId="77777777" w:rsidTr="00775F27">
        <w:trPr>
          <w:trHeight w:val="440"/>
        </w:trPr>
        <w:tc>
          <w:tcPr>
            <w:tcW w:w="268" w:type="pct"/>
          </w:tcPr>
          <w:p w14:paraId="7610E571" w14:textId="77777777" w:rsidR="001975E5" w:rsidRPr="009D6A94" w:rsidRDefault="001975E5" w:rsidP="001975E5">
            <w:pPr>
              <w:spacing w:line="276" w:lineRule="auto"/>
              <w:jc w:val="center"/>
              <w:rPr>
                <w:sz w:val="24"/>
                <w:szCs w:val="24"/>
              </w:rPr>
            </w:pPr>
            <w:r w:rsidRPr="009D6A94">
              <w:rPr>
                <w:sz w:val="24"/>
                <w:szCs w:val="24"/>
              </w:rPr>
              <w:t>10</w:t>
            </w:r>
          </w:p>
        </w:tc>
        <w:tc>
          <w:tcPr>
            <w:tcW w:w="810" w:type="pct"/>
          </w:tcPr>
          <w:p w14:paraId="013F1B3D" w14:textId="77777777" w:rsidR="001975E5" w:rsidRPr="009D6A94" w:rsidRDefault="001975E5" w:rsidP="001975E5">
            <w:pPr>
              <w:pStyle w:val="Default"/>
              <w:spacing w:line="276" w:lineRule="auto"/>
              <w:rPr>
                <w:bCs/>
              </w:rPr>
            </w:pPr>
            <w:r w:rsidRPr="009D6A94">
              <w:rPr>
                <w:bCs/>
              </w:rPr>
              <w:t>Generation System Earthing and Protections</w:t>
            </w:r>
          </w:p>
        </w:tc>
        <w:tc>
          <w:tcPr>
            <w:tcW w:w="694" w:type="pct"/>
          </w:tcPr>
          <w:p w14:paraId="6D0497F3" w14:textId="77777777" w:rsidR="001975E5" w:rsidRPr="009D6A94" w:rsidRDefault="001975E5" w:rsidP="001975E5">
            <w:pPr>
              <w:spacing w:line="276" w:lineRule="auto"/>
              <w:jc w:val="center"/>
              <w:rPr>
                <w:bCs/>
                <w:sz w:val="24"/>
                <w:szCs w:val="24"/>
                <w:highlight w:val="yellow"/>
              </w:rPr>
            </w:pPr>
          </w:p>
        </w:tc>
        <w:tc>
          <w:tcPr>
            <w:tcW w:w="724" w:type="pct"/>
          </w:tcPr>
          <w:p w14:paraId="6446263C" w14:textId="77777777" w:rsidR="001975E5" w:rsidRPr="009D6A94" w:rsidRDefault="001975E5" w:rsidP="001975E5">
            <w:pPr>
              <w:spacing w:line="276" w:lineRule="auto"/>
              <w:jc w:val="center"/>
              <w:rPr>
                <w:bCs/>
                <w:sz w:val="24"/>
                <w:szCs w:val="24"/>
                <w:highlight w:val="yellow"/>
              </w:rPr>
            </w:pPr>
          </w:p>
        </w:tc>
        <w:tc>
          <w:tcPr>
            <w:tcW w:w="752" w:type="pct"/>
          </w:tcPr>
          <w:p w14:paraId="7235B2D2" w14:textId="77777777" w:rsidR="001975E5" w:rsidRPr="009D6A94" w:rsidRDefault="001975E5" w:rsidP="001975E5">
            <w:pPr>
              <w:spacing w:line="276" w:lineRule="auto"/>
              <w:jc w:val="center"/>
              <w:rPr>
                <w:bCs/>
                <w:sz w:val="24"/>
                <w:szCs w:val="24"/>
                <w:highlight w:val="yellow"/>
              </w:rPr>
            </w:pPr>
          </w:p>
        </w:tc>
        <w:tc>
          <w:tcPr>
            <w:tcW w:w="811" w:type="pct"/>
          </w:tcPr>
          <w:p w14:paraId="111A1921" w14:textId="77777777" w:rsidR="001975E5" w:rsidRPr="009D6A94" w:rsidRDefault="001975E5" w:rsidP="001975E5">
            <w:pPr>
              <w:spacing w:line="276" w:lineRule="auto"/>
              <w:jc w:val="center"/>
              <w:rPr>
                <w:bCs/>
                <w:sz w:val="24"/>
                <w:szCs w:val="24"/>
              </w:rPr>
            </w:pPr>
          </w:p>
        </w:tc>
        <w:tc>
          <w:tcPr>
            <w:tcW w:w="941" w:type="pct"/>
          </w:tcPr>
          <w:p w14:paraId="3142BDC3" w14:textId="77777777" w:rsidR="001975E5" w:rsidRPr="009D6A94" w:rsidRDefault="001975E5" w:rsidP="001975E5">
            <w:pPr>
              <w:spacing w:line="276" w:lineRule="auto"/>
              <w:jc w:val="center"/>
              <w:rPr>
                <w:sz w:val="24"/>
                <w:szCs w:val="24"/>
              </w:rPr>
            </w:pPr>
          </w:p>
        </w:tc>
      </w:tr>
      <w:tr w:rsidR="001975E5" w:rsidRPr="009D6A94" w14:paraId="5F8E2DB3" w14:textId="77777777" w:rsidTr="00775F27">
        <w:trPr>
          <w:trHeight w:val="440"/>
        </w:trPr>
        <w:tc>
          <w:tcPr>
            <w:tcW w:w="268" w:type="pct"/>
          </w:tcPr>
          <w:p w14:paraId="2CC60280" w14:textId="77777777" w:rsidR="001975E5" w:rsidRPr="009D6A94" w:rsidRDefault="001975E5" w:rsidP="001975E5">
            <w:pPr>
              <w:spacing w:line="276" w:lineRule="auto"/>
              <w:jc w:val="center"/>
              <w:rPr>
                <w:sz w:val="24"/>
                <w:szCs w:val="24"/>
              </w:rPr>
            </w:pPr>
            <w:r w:rsidRPr="009D6A94">
              <w:rPr>
                <w:sz w:val="24"/>
                <w:szCs w:val="24"/>
              </w:rPr>
              <w:t>11</w:t>
            </w:r>
          </w:p>
        </w:tc>
        <w:tc>
          <w:tcPr>
            <w:tcW w:w="810" w:type="pct"/>
          </w:tcPr>
          <w:p w14:paraId="435AA0D9" w14:textId="77777777" w:rsidR="001975E5" w:rsidRPr="009D6A94" w:rsidRDefault="001975E5" w:rsidP="001975E5">
            <w:pPr>
              <w:pStyle w:val="Default"/>
              <w:spacing w:line="276" w:lineRule="auto"/>
              <w:rPr>
                <w:bCs/>
              </w:rPr>
            </w:pPr>
            <w:r w:rsidRPr="009D6A94">
              <w:rPr>
                <w:bCs/>
              </w:rPr>
              <w:t>Others</w:t>
            </w:r>
          </w:p>
        </w:tc>
        <w:tc>
          <w:tcPr>
            <w:tcW w:w="694" w:type="pct"/>
          </w:tcPr>
          <w:p w14:paraId="06D96F17" w14:textId="77777777" w:rsidR="001975E5" w:rsidRPr="009D6A94" w:rsidRDefault="001975E5" w:rsidP="001975E5">
            <w:pPr>
              <w:spacing w:line="276" w:lineRule="auto"/>
              <w:jc w:val="center"/>
              <w:rPr>
                <w:bCs/>
                <w:sz w:val="24"/>
                <w:szCs w:val="24"/>
              </w:rPr>
            </w:pPr>
          </w:p>
        </w:tc>
        <w:tc>
          <w:tcPr>
            <w:tcW w:w="724" w:type="pct"/>
          </w:tcPr>
          <w:p w14:paraId="5E87790E" w14:textId="77777777" w:rsidR="001975E5" w:rsidRPr="009D6A94" w:rsidRDefault="001975E5" w:rsidP="001975E5">
            <w:pPr>
              <w:spacing w:line="276" w:lineRule="auto"/>
              <w:jc w:val="center"/>
              <w:rPr>
                <w:bCs/>
                <w:sz w:val="24"/>
                <w:szCs w:val="24"/>
              </w:rPr>
            </w:pPr>
          </w:p>
        </w:tc>
        <w:tc>
          <w:tcPr>
            <w:tcW w:w="752" w:type="pct"/>
          </w:tcPr>
          <w:p w14:paraId="0E3BF4AB" w14:textId="77777777" w:rsidR="001975E5" w:rsidRPr="009D6A94" w:rsidRDefault="001975E5" w:rsidP="001975E5">
            <w:pPr>
              <w:spacing w:line="276" w:lineRule="auto"/>
              <w:jc w:val="center"/>
              <w:rPr>
                <w:bCs/>
                <w:sz w:val="24"/>
                <w:szCs w:val="24"/>
              </w:rPr>
            </w:pPr>
          </w:p>
        </w:tc>
        <w:tc>
          <w:tcPr>
            <w:tcW w:w="811" w:type="pct"/>
          </w:tcPr>
          <w:p w14:paraId="2D25EAC9" w14:textId="77777777" w:rsidR="001975E5" w:rsidRPr="009D6A94" w:rsidRDefault="001975E5" w:rsidP="001975E5">
            <w:pPr>
              <w:spacing w:line="276" w:lineRule="auto"/>
              <w:jc w:val="center"/>
              <w:rPr>
                <w:bCs/>
                <w:sz w:val="24"/>
                <w:szCs w:val="24"/>
              </w:rPr>
            </w:pPr>
          </w:p>
        </w:tc>
        <w:tc>
          <w:tcPr>
            <w:tcW w:w="941" w:type="pct"/>
          </w:tcPr>
          <w:p w14:paraId="22ACF05F" w14:textId="77777777" w:rsidR="001975E5" w:rsidRPr="009D6A94" w:rsidRDefault="001975E5" w:rsidP="001975E5">
            <w:pPr>
              <w:spacing w:line="276" w:lineRule="auto"/>
              <w:jc w:val="center"/>
              <w:rPr>
                <w:bCs/>
                <w:sz w:val="24"/>
                <w:szCs w:val="24"/>
              </w:rPr>
            </w:pPr>
          </w:p>
        </w:tc>
      </w:tr>
      <w:tr w:rsidR="00775F27" w:rsidRPr="009D6A94" w14:paraId="246B56C8" w14:textId="77777777" w:rsidTr="00775F27">
        <w:trPr>
          <w:trHeight w:val="440"/>
        </w:trPr>
        <w:tc>
          <w:tcPr>
            <w:tcW w:w="268" w:type="pct"/>
          </w:tcPr>
          <w:p w14:paraId="6C7C06EA" w14:textId="77777777" w:rsidR="00775F27" w:rsidRPr="009D6A94" w:rsidRDefault="00775F27" w:rsidP="002A65D4">
            <w:pPr>
              <w:spacing w:line="276" w:lineRule="auto"/>
              <w:jc w:val="center"/>
              <w:rPr>
                <w:sz w:val="24"/>
                <w:szCs w:val="24"/>
              </w:rPr>
            </w:pPr>
            <w:r w:rsidRPr="009D6A94">
              <w:rPr>
                <w:sz w:val="24"/>
                <w:szCs w:val="24"/>
              </w:rPr>
              <w:t>12</w:t>
            </w:r>
          </w:p>
        </w:tc>
        <w:tc>
          <w:tcPr>
            <w:tcW w:w="810" w:type="pct"/>
          </w:tcPr>
          <w:p w14:paraId="6D222582" w14:textId="77777777" w:rsidR="00775F27" w:rsidRPr="009D6A94" w:rsidRDefault="00775F27" w:rsidP="002A65D4">
            <w:pPr>
              <w:pStyle w:val="Default"/>
              <w:spacing w:line="276" w:lineRule="auto"/>
              <w:rPr>
                <w:bCs/>
              </w:rPr>
            </w:pPr>
            <w:r w:rsidRPr="009D6A94">
              <w:rPr>
                <w:bCs/>
              </w:rPr>
              <w:t>Powerhouse and Control Room</w:t>
            </w:r>
          </w:p>
        </w:tc>
        <w:tc>
          <w:tcPr>
            <w:tcW w:w="694" w:type="pct"/>
          </w:tcPr>
          <w:p w14:paraId="5205D8A6" w14:textId="77777777" w:rsidR="00775F27" w:rsidRPr="009D6A94" w:rsidRDefault="00775F27" w:rsidP="002A65D4">
            <w:pPr>
              <w:jc w:val="center"/>
              <w:rPr>
                <w:sz w:val="24"/>
                <w:szCs w:val="24"/>
              </w:rPr>
            </w:pPr>
          </w:p>
        </w:tc>
        <w:tc>
          <w:tcPr>
            <w:tcW w:w="724" w:type="pct"/>
          </w:tcPr>
          <w:p w14:paraId="45552BDA" w14:textId="77777777" w:rsidR="00775F27" w:rsidRPr="009D6A94" w:rsidRDefault="00775F27" w:rsidP="002A65D4">
            <w:pPr>
              <w:jc w:val="center"/>
              <w:rPr>
                <w:sz w:val="24"/>
                <w:szCs w:val="24"/>
              </w:rPr>
            </w:pPr>
          </w:p>
        </w:tc>
        <w:tc>
          <w:tcPr>
            <w:tcW w:w="752" w:type="pct"/>
          </w:tcPr>
          <w:p w14:paraId="6F8011F9" w14:textId="77777777" w:rsidR="00775F27" w:rsidRPr="009D6A94" w:rsidRDefault="00775F27" w:rsidP="002A65D4">
            <w:pPr>
              <w:jc w:val="center"/>
              <w:rPr>
                <w:sz w:val="24"/>
                <w:szCs w:val="24"/>
              </w:rPr>
            </w:pPr>
          </w:p>
        </w:tc>
        <w:tc>
          <w:tcPr>
            <w:tcW w:w="811" w:type="pct"/>
          </w:tcPr>
          <w:p w14:paraId="1F3E7E1C" w14:textId="77777777" w:rsidR="00775F27" w:rsidRPr="009D6A94" w:rsidRDefault="00775F27" w:rsidP="002A65D4">
            <w:pPr>
              <w:jc w:val="center"/>
              <w:rPr>
                <w:color w:val="FFFFFF"/>
                <w:sz w:val="24"/>
                <w:szCs w:val="24"/>
              </w:rPr>
            </w:pPr>
          </w:p>
        </w:tc>
        <w:tc>
          <w:tcPr>
            <w:tcW w:w="941" w:type="pct"/>
          </w:tcPr>
          <w:p w14:paraId="3B78CD5E" w14:textId="77777777" w:rsidR="00775F27" w:rsidRPr="009D6A94" w:rsidRDefault="00775F27" w:rsidP="002A65D4">
            <w:pPr>
              <w:jc w:val="center"/>
              <w:rPr>
                <w:sz w:val="24"/>
                <w:szCs w:val="24"/>
              </w:rPr>
            </w:pPr>
          </w:p>
        </w:tc>
      </w:tr>
      <w:tr w:rsidR="00775F27" w:rsidRPr="009D6A94" w14:paraId="78F422A9" w14:textId="77777777" w:rsidTr="00775F27">
        <w:trPr>
          <w:trHeight w:val="440"/>
        </w:trPr>
        <w:tc>
          <w:tcPr>
            <w:tcW w:w="268" w:type="pct"/>
          </w:tcPr>
          <w:p w14:paraId="44ED0302" w14:textId="77777777" w:rsidR="00775F27" w:rsidRPr="009D6A94" w:rsidRDefault="00775F27" w:rsidP="002A65D4">
            <w:pPr>
              <w:spacing w:line="276" w:lineRule="auto"/>
              <w:jc w:val="center"/>
              <w:rPr>
                <w:sz w:val="24"/>
                <w:szCs w:val="24"/>
              </w:rPr>
            </w:pPr>
            <w:r w:rsidRPr="009D6A94">
              <w:rPr>
                <w:sz w:val="24"/>
                <w:szCs w:val="24"/>
              </w:rPr>
              <w:t>13</w:t>
            </w:r>
          </w:p>
        </w:tc>
        <w:tc>
          <w:tcPr>
            <w:tcW w:w="810" w:type="pct"/>
          </w:tcPr>
          <w:p w14:paraId="53994116" w14:textId="77777777" w:rsidR="00775F27" w:rsidRPr="009D6A94" w:rsidRDefault="00775F27" w:rsidP="002A65D4">
            <w:pPr>
              <w:pStyle w:val="Default"/>
              <w:spacing w:line="276" w:lineRule="auto"/>
              <w:rPr>
                <w:bCs/>
              </w:rPr>
            </w:pPr>
            <w:r w:rsidRPr="009D6A94">
              <w:rPr>
                <w:bCs/>
              </w:rPr>
              <w:t>Toilet</w:t>
            </w:r>
          </w:p>
        </w:tc>
        <w:tc>
          <w:tcPr>
            <w:tcW w:w="694" w:type="pct"/>
          </w:tcPr>
          <w:p w14:paraId="3962CF45" w14:textId="77777777" w:rsidR="00775F27" w:rsidRPr="009D6A94" w:rsidRDefault="00775F27" w:rsidP="002A65D4">
            <w:pPr>
              <w:spacing w:line="276" w:lineRule="auto"/>
              <w:jc w:val="center"/>
              <w:rPr>
                <w:bCs/>
                <w:sz w:val="24"/>
                <w:szCs w:val="24"/>
              </w:rPr>
            </w:pPr>
          </w:p>
        </w:tc>
        <w:tc>
          <w:tcPr>
            <w:tcW w:w="724" w:type="pct"/>
          </w:tcPr>
          <w:p w14:paraId="1EB66196" w14:textId="77777777" w:rsidR="00775F27" w:rsidRPr="009D6A94" w:rsidRDefault="00775F27" w:rsidP="002A65D4">
            <w:pPr>
              <w:spacing w:line="276" w:lineRule="auto"/>
              <w:jc w:val="center"/>
              <w:rPr>
                <w:bCs/>
                <w:sz w:val="24"/>
                <w:szCs w:val="24"/>
              </w:rPr>
            </w:pPr>
          </w:p>
        </w:tc>
        <w:tc>
          <w:tcPr>
            <w:tcW w:w="752" w:type="pct"/>
          </w:tcPr>
          <w:p w14:paraId="55CA70F6" w14:textId="77777777" w:rsidR="00775F27" w:rsidRPr="009D6A94" w:rsidRDefault="00775F27" w:rsidP="002A65D4">
            <w:pPr>
              <w:spacing w:line="276" w:lineRule="auto"/>
              <w:jc w:val="center"/>
              <w:rPr>
                <w:bCs/>
                <w:sz w:val="24"/>
                <w:szCs w:val="24"/>
              </w:rPr>
            </w:pPr>
          </w:p>
        </w:tc>
        <w:tc>
          <w:tcPr>
            <w:tcW w:w="811" w:type="pct"/>
          </w:tcPr>
          <w:p w14:paraId="525C736B" w14:textId="77777777" w:rsidR="00775F27" w:rsidRPr="009D6A94" w:rsidRDefault="00775F27" w:rsidP="002A65D4">
            <w:pPr>
              <w:spacing w:line="276" w:lineRule="auto"/>
              <w:jc w:val="center"/>
              <w:rPr>
                <w:bCs/>
                <w:sz w:val="24"/>
                <w:szCs w:val="24"/>
              </w:rPr>
            </w:pPr>
          </w:p>
        </w:tc>
        <w:tc>
          <w:tcPr>
            <w:tcW w:w="941" w:type="pct"/>
          </w:tcPr>
          <w:p w14:paraId="3FC4B8D9" w14:textId="77777777" w:rsidR="00775F27" w:rsidRPr="009D6A94" w:rsidRDefault="00775F27" w:rsidP="002A65D4">
            <w:pPr>
              <w:spacing w:line="276" w:lineRule="auto"/>
              <w:jc w:val="center"/>
              <w:rPr>
                <w:bCs/>
                <w:sz w:val="24"/>
                <w:szCs w:val="24"/>
              </w:rPr>
            </w:pPr>
          </w:p>
        </w:tc>
      </w:tr>
      <w:tr w:rsidR="00775F27" w:rsidRPr="009D6A94" w14:paraId="75BF5ABA" w14:textId="77777777" w:rsidTr="00775F27">
        <w:trPr>
          <w:trHeight w:val="440"/>
        </w:trPr>
        <w:tc>
          <w:tcPr>
            <w:tcW w:w="268" w:type="pct"/>
          </w:tcPr>
          <w:p w14:paraId="48E2B8B0" w14:textId="77777777" w:rsidR="00775F27" w:rsidRPr="009D6A94" w:rsidRDefault="00775F27" w:rsidP="002A65D4">
            <w:pPr>
              <w:spacing w:line="276" w:lineRule="auto"/>
              <w:jc w:val="center"/>
              <w:rPr>
                <w:sz w:val="24"/>
                <w:szCs w:val="24"/>
              </w:rPr>
            </w:pPr>
            <w:r w:rsidRPr="009D6A94">
              <w:rPr>
                <w:sz w:val="24"/>
                <w:szCs w:val="24"/>
              </w:rPr>
              <w:t>14</w:t>
            </w:r>
          </w:p>
        </w:tc>
        <w:tc>
          <w:tcPr>
            <w:tcW w:w="810" w:type="pct"/>
          </w:tcPr>
          <w:p w14:paraId="3CD40530" w14:textId="77777777" w:rsidR="00775F27" w:rsidRPr="009D6A94" w:rsidRDefault="00775F27" w:rsidP="002A65D4">
            <w:pPr>
              <w:pStyle w:val="Default"/>
              <w:spacing w:line="276" w:lineRule="auto"/>
              <w:rPr>
                <w:bCs/>
              </w:rPr>
            </w:pPr>
            <w:r w:rsidRPr="009D6A94">
              <w:rPr>
                <w:bCs/>
              </w:rPr>
              <w:t>Fencing</w:t>
            </w:r>
          </w:p>
        </w:tc>
        <w:tc>
          <w:tcPr>
            <w:tcW w:w="694" w:type="pct"/>
          </w:tcPr>
          <w:p w14:paraId="2CD7E6B1" w14:textId="77777777" w:rsidR="00775F27" w:rsidRPr="009D6A94" w:rsidRDefault="00775F27" w:rsidP="002A65D4">
            <w:pPr>
              <w:jc w:val="center"/>
              <w:rPr>
                <w:sz w:val="24"/>
                <w:szCs w:val="24"/>
              </w:rPr>
            </w:pPr>
          </w:p>
        </w:tc>
        <w:tc>
          <w:tcPr>
            <w:tcW w:w="724" w:type="pct"/>
          </w:tcPr>
          <w:p w14:paraId="71B9EF7C" w14:textId="77777777" w:rsidR="00775F27" w:rsidRPr="009D6A94" w:rsidRDefault="00775F27" w:rsidP="002A65D4">
            <w:pPr>
              <w:jc w:val="center"/>
              <w:rPr>
                <w:sz w:val="24"/>
                <w:szCs w:val="24"/>
              </w:rPr>
            </w:pPr>
          </w:p>
        </w:tc>
        <w:tc>
          <w:tcPr>
            <w:tcW w:w="752" w:type="pct"/>
          </w:tcPr>
          <w:p w14:paraId="05256A6D" w14:textId="77777777" w:rsidR="00775F27" w:rsidRPr="009D6A94" w:rsidRDefault="00775F27" w:rsidP="002A65D4">
            <w:pPr>
              <w:jc w:val="center"/>
              <w:rPr>
                <w:sz w:val="24"/>
                <w:szCs w:val="24"/>
              </w:rPr>
            </w:pPr>
          </w:p>
        </w:tc>
        <w:tc>
          <w:tcPr>
            <w:tcW w:w="811" w:type="pct"/>
          </w:tcPr>
          <w:p w14:paraId="07708D2D" w14:textId="77777777" w:rsidR="00775F27" w:rsidRPr="009D6A94" w:rsidRDefault="00775F27" w:rsidP="002A65D4">
            <w:pPr>
              <w:jc w:val="center"/>
              <w:rPr>
                <w:b/>
                <w:sz w:val="24"/>
                <w:szCs w:val="24"/>
              </w:rPr>
            </w:pPr>
          </w:p>
        </w:tc>
        <w:tc>
          <w:tcPr>
            <w:tcW w:w="941" w:type="pct"/>
          </w:tcPr>
          <w:p w14:paraId="03E4A5F5" w14:textId="77777777" w:rsidR="00775F27" w:rsidRPr="009D6A94" w:rsidRDefault="00775F27" w:rsidP="002A65D4">
            <w:pPr>
              <w:jc w:val="center"/>
              <w:rPr>
                <w:sz w:val="24"/>
                <w:szCs w:val="24"/>
              </w:rPr>
            </w:pPr>
          </w:p>
        </w:tc>
      </w:tr>
      <w:tr w:rsidR="00775F27" w:rsidRPr="009D6A94" w14:paraId="2FB7FAAC" w14:textId="77777777" w:rsidTr="00775F27">
        <w:trPr>
          <w:trHeight w:val="440"/>
        </w:trPr>
        <w:tc>
          <w:tcPr>
            <w:tcW w:w="268" w:type="pct"/>
          </w:tcPr>
          <w:p w14:paraId="490890A6" w14:textId="77777777" w:rsidR="00775F27" w:rsidRPr="009D6A94" w:rsidRDefault="00775F27" w:rsidP="002A65D4">
            <w:pPr>
              <w:spacing w:line="276" w:lineRule="auto"/>
              <w:jc w:val="center"/>
              <w:rPr>
                <w:sz w:val="24"/>
                <w:szCs w:val="24"/>
              </w:rPr>
            </w:pPr>
            <w:r w:rsidRPr="009D6A94">
              <w:rPr>
                <w:sz w:val="24"/>
                <w:szCs w:val="24"/>
              </w:rPr>
              <w:t>15</w:t>
            </w:r>
          </w:p>
        </w:tc>
        <w:tc>
          <w:tcPr>
            <w:tcW w:w="810" w:type="pct"/>
          </w:tcPr>
          <w:p w14:paraId="68A20C8A" w14:textId="77777777" w:rsidR="00775F27" w:rsidRPr="009D6A94" w:rsidRDefault="00775F27" w:rsidP="002A65D4">
            <w:pPr>
              <w:pStyle w:val="Default"/>
              <w:spacing w:line="276" w:lineRule="auto"/>
              <w:rPr>
                <w:bCs/>
              </w:rPr>
            </w:pPr>
            <w:r w:rsidRPr="009D6A94">
              <w:rPr>
                <w:bCs/>
              </w:rPr>
              <w:t>MCB-Double Pole</w:t>
            </w:r>
          </w:p>
        </w:tc>
        <w:tc>
          <w:tcPr>
            <w:tcW w:w="694" w:type="pct"/>
          </w:tcPr>
          <w:p w14:paraId="2BC7FAFA" w14:textId="77777777" w:rsidR="00775F27" w:rsidRPr="009D6A94" w:rsidRDefault="00775F27" w:rsidP="002A65D4">
            <w:pPr>
              <w:jc w:val="center"/>
              <w:rPr>
                <w:sz w:val="24"/>
                <w:szCs w:val="24"/>
              </w:rPr>
            </w:pPr>
          </w:p>
        </w:tc>
        <w:tc>
          <w:tcPr>
            <w:tcW w:w="724" w:type="pct"/>
          </w:tcPr>
          <w:p w14:paraId="31F4116D" w14:textId="77777777" w:rsidR="00775F27" w:rsidRPr="009D6A94" w:rsidRDefault="00775F27" w:rsidP="002A65D4">
            <w:pPr>
              <w:jc w:val="center"/>
              <w:rPr>
                <w:sz w:val="24"/>
                <w:szCs w:val="24"/>
              </w:rPr>
            </w:pPr>
          </w:p>
        </w:tc>
        <w:tc>
          <w:tcPr>
            <w:tcW w:w="752" w:type="pct"/>
          </w:tcPr>
          <w:p w14:paraId="7B4D5CCF" w14:textId="77777777" w:rsidR="00775F27" w:rsidRPr="009D6A94" w:rsidRDefault="00775F27" w:rsidP="002A65D4">
            <w:pPr>
              <w:jc w:val="center"/>
              <w:rPr>
                <w:b/>
                <w:bCs/>
                <w:sz w:val="24"/>
                <w:szCs w:val="24"/>
              </w:rPr>
            </w:pPr>
          </w:p>
        </w:tc>
        <w:tc>
          <w:tcPr>
            <w:tcW w:w="811" w:type="pct"/>
          </w:tcPr>
          <w:p w14:paraId="61EE65B6" w14:textId="77777777" w:rsidR="00775F27" w:rsidRPr="009D6A94" w:rsidRDefault="00775F27" w:rsidP="001035DF">
            <w:pPr>
              <w:jc w:val="center"/>
              <w:rPr>
                <w:sz w:val="24"/>
                <w:szCs w:val="24"/>
              </w:rPr>
            </w:pPr>
          </w:p>
        </w:tc>
        <w:tc>
          <w:tcPr>
            <w:tcW w:w="941" w:type="pct"/>
          </w:tcPr>
          <w:p w14:paraId="11C0E258" w14:textId="77777777" w:rsidR="00775F27" w:rsidRPr="009D6A94" w:rsidRDefault="00775F27" w:rsidP="002A65D4">
            <w:pPr>
              <w:jc w:val="center"/>
              <w:rPr>
                <w:sz w:val="24"/>
                <w:szCs w:val="24"/>
              </w:rPr>
            </w:pPr>
          </w:p>
        </w:tc>
      </w:tr>
      <w:tr w:rsidR="00775F27" w:rsidRPr="009D6A94" w14:paraId="13CE229A" w14:textId="77777777" w:rsidTr="00775F27">
        <w:trPr>
          <w:trHeight w:val="440"/>
        </w:trPr>
        <w:tc>
          <w:tcPr>
            <w:tcW w:w="268" w:type="pct"/>
          </w:tcPr>
          <w:p w14:paraId="401874DF" w14:textId="77777777" w:rsidR="00775F27" w:rsidRPr="009D6A94" w:rsidRDefault="00775F27" w:rsidP="002A65D4">
            <w:pPr>
              <w:spacing w:line="276" w:lineRule="auto"/>
              <w:jc w:val="center"/>
              <w:rPr>
                <w:sz w:val="24"/>
                <w:szCs w:val="24"/>
              </w:rPr>
            </w:pPr>
            <w:r w:rsidRPr="009D6A94">
              <w:rPr>
                <w:sz w:val="24"/>
                <w:szCs w:val="24"/>
              </w:rPr>
              <w:t>16</w:t>
            </w:r>
          </w:p>
        </w:tc>
        <w:tc>
          <w:tcPr>
            <w:tcW w:w="810" w:type="pct"/>
          </w:tcPr>
          <w:p w14:paraId="0548676E" w14:textId="77777777" w:rsidR="00775F27" w:rsidRPr="009D6A94" w:rsidRDefault="00775F27" w:rsidP="002A65D4">
            <w:pPr>
              <w:pStyle w:val="Default"/>
              <w:spacing w:line="276" w:lineRule="auto"/>
              <w:rPr>
                <w:bCs/>
              </w:rPr>
            </w:pPr>
            <w:r w:rsidRPr="009D6A94">
              <w:rPr>
                <w:bCs/>
              </w:rPr>
              <w:t>MCCB-Triple Pole</w:t>
            </w:r>
          </w:p>
        </w:tc>
        <w:tc>
          <w:tcPr>
            <w:tcW w:w="694" w:type="pct"/>
          </w:tcPr>
          <w:p w14:paraId="45B4A753" w14:textId="77777777" w:rsidR="00775F27" w:rsidRPr="009D6A94" w:rsidRDefault="00775F27" w:rsidP="002A65D4">
            <w:pPr>
              <w:jc w:val="center"/>
              <w:rPr>
                <w:sz w:val="24"/>
                <w:szCs w:val="24"/>
              </w:rPr>
            </w:pPr>
          </w:p>
        </w:tc>
        <w:tc>
          <w:tcPr>
            <w:tcW w:w="724" w:type="pct"/>
          </w:tcPr>
          <w:p w14:paraId="3E83F61E" w14:textId="77777777" w:rsidR="00775F27" w:rsidRPr="009D6A94" w:rsidRDefault="00775F27" w:rsidP="002A65D4">
            <w:pPr>
              <w:jc w:val="center"/>
              <w:rPr>
                <w:sz w:val="24"/>
                <w:szCs w:val="24"/>
              </w:rPr>
            </w:pPr>
          </w:p>
        </w:tc>
        <w:tc>
          <w:tcPr>
            <w:tcW w:w="752" w:type="pct"/>
          </w:tcPr>
          <w:p w14:paraId="6785A401" w14:textId="77777777" w:rsidR="00775F27" w:rsidRPr="009D6A94" w:rsidRDefault="00775F27" w:rsidP="002A65D4">
            <w:pPr>
              <w:jc w:val="center"/>
              <w:rPr>
                <w:b/>
                <w:bCs/>
                <w:sz w:val="24"/>
                <w:szCs w:val="24"/>
              </w:rPr>
            </w:pPr>
          </w:p>
        </w:tc>
        <w:tc>
          <w:tcPr>
            <w:tcW w:w="811" w:type="pct"/>
          </w:tcPr>
          <w:p w14:paraId="0CF1A2AB" w14:textId="77777777" w:rsidR="00775F27" w:rsidRPr="009D6A94" w:rsidRDefault="00775F27" w:rsidP="002A65D4">
            <w:pPr>
              <w:jc w:val="center"/>
              <w:rPr>
                <w:sz w:val="24"/>
                <w:szCs w:val="24"/>
              </w:rPr>
            </w:pPr>
          </w:p>
        </w:tc>
        <w:tc>
          <w:tcPr>
            <w:tcW w:w="941" w:type="pct"/>
          </w:tcPr>
          <w:p w14:paraId="2CFA279B" w14:textId="77777777" w:rsidR="00775F27" w:rsidRPr="009D6A94" w:rsidRDefault="00775F27" w:rsidP="002A65D4">
            <w:pPr>
              <w:jc w:val="center"/>
              <w:rPr>
                <w:sz w:val="24"/>
                <w:szCs w:val="24"/>
              </w:rPr>
            </w:pPr>
          </w:p>
        </w:tc>
      </w:tr>
      <w:tr w:rsidR="00775F27" w:rsidRPr="009D6A94" w14:paraId="2245D41D" w14:textId="77777777" w:rsidTr="00775F27">
        <w:trPr>
          <w:trHeight w:val="440"/>
        </w:trPr>
        <w:tc>
          <w:tcPr>
            <w:tcW w:w="268" w:type="pct"/>
          </w:tcPr>
          <w:p w14:paraId="661237BF" w14:textId="77777777" w:rsidR="00775F27" w:rsidRPr="009D6A94" w:rsidRDefault="00775F27" w:rsidP="002A65D4">
            <w:pPr>
              <w:spacing w:line="276" w:lineRule="auto"/>
              <w:jc w:val="center"/>
              <w:rPr>
                <w:sz w:val="24"/>
                <w:szCs w:val="24"/>
              </w:rPr>
            </w:pPr>
            <w:r w:rsidRPr="009D6A94">
              <w:rPr>
                <w:sz w:val="24"/>
                <w:szCs w:val="24"/>
              </w:rPr>
              <w:t>17</w:t>
            </w:r>
          </w:p>
        </w:tc>
        <w:tc>
          <w:tcPr>
            <w:tcW w:w="810" w:type="pct"/>
          </w:tcPr>
          <w:p w14:paraId="63F1975E" w14:textId="77777777" w:rsidR="00775F27" w:rsidRPr="009D6A94" w:rsidRDefault="00775F27" w:rsidP="002A65D4">
            <w:pPr>
              <w:pStyle w:val="Default"/>
              <w:spacing w:line="276" w:lineRule="auto"/>
              <w:rPr>
                <w:bCs/>
              </w:rPr>
            </w:pPr>
            <w:r w:rsidRPr="009D6A94">
              <w:rPr>
                <w:bCs/>
              </w:rPr>
              <w:t>Pre-paid Energy Meters</w:t>
            </w:r>
          </w:p>
        </w:tc>
        <w:tc>
          <w:tcPr>
            <w:tcW w:w="694" w:type="pct"/>
          </w:tcPr>
          <w:p w14:paraId="4648CA17" w14:textId="77777777" w:rsidR="00775F27" w:rsidRPr="009D6A94" w:rsidRDefault="00775F27" w:rsidP="002A65D4">
            <w:pPr>
              <w:spacing w:line="276" w:lineRule="auto"/>
              <w:jc w:val="center"/>
              <w:rPr>
                <w:bCs/>
                <w:sz w:val="24"/>
                <w:szCs w:val="24"/>
              </w:rPr>
            </w:pPr>
          </w:p>
        </w:tc>
        <w:tc>
          <w:tcPr>
            <w:tcW w:w="724" w:type="pct"/>
          </w:tcPr>
          <w:p w14:paraId="717D9F22" w14:textId="77777777" w:rsidR="00775F27" w:rsidRPr="009D6A94" w:rsidRDefault="00775F27" w:rsidP="002A65D4">
            <w:pPr>
              <w:spacing w:line="276" w:lineRule="auto"/>
              <w:jc w:val="center"/>
              <w:rPr>
                <w:bCs/>
                <w:sz w:val="24"/>
                <w:szCs w:val="24"/>
              </w:rPr>
            </w:pPr>
          </w:p>
        </w:tc>
        <w:tc>
          <w:tcPr>
            <w:tcW w:w="752" w:type="pct"/>
          </w:tcPr>
          <w:p w14:paraId="7B4EBFD4" w14:textId="77777777" w:rsidR="00775F27" w:rsidRPr="009D6A94" w:rsidRDefault="00775F27" w:rsidP="002A65D4">
            <w:pPr>
              <w:spacing w:line="276" w:lineRule="auto"/>
              <w:jc w:val="center"/>
              <w:rPr>
                <w:b/>
                <w:bCs/>
                <w:sz w:val="24"/>
                <w:szCs w:val="24"/>
              </w:rPr>
            </w:pPr>
          </w:p>
        </w:tc>
        <w:tc>
          <w:tcPr>
            <w:tcW w:w="811" w:type="pct"/>
          </w:tcPr>
          <w:p w14:paraId="17221830" w14:textId="77777777" w:rsidR="00775F27" w:rsidRPr="009D6A94" w:rsidRDefault="00775F27" w:rsidP="002A65D4">
            <w:pPr>
              <w:spacing w:line="276" w:lineRule="auto"/>
              <w:jc w:val="center"/>
              <w:rPr>
                <w:bCs/>
                <w:sz w:val="24"/>
                <w:szCs w:val="24"/>
              </w:rPr>
            </w:pPr>
          </w:p>
        </w:tc>
        <w:tc>
          <w:tcPr>
            <w:tcW w:w="941" w:type="pct"/>
          </w:tcPr>
          <w:p w14:paraId="120699C5" w14:textId="77777777" w:rsidR="00775F27" w:rsidRPr="009D6A94" w:rsidRDefault="00775F27" w:rsidP="002A65D4">
            <w:pPr>
              <w:spacing w:line="276" w:lineRule="auto"/>
              <w:jc w:val="center"/>
              <w:rPr>
                <w:bCs/>
                <w:sz w:val="24"/>
                <w:szCs w:val="24"/>
              </w:rPr>
            </w:pPr>
          </w:p>
        </w:tc>
      </w:tr>
      <w:tr w:rsidR="00775F27" w:rsidRPr="009D6A94" w14:paraId="256D3CEE" w14:textId="77777777" w:rsidTr="00775F27">
        <w:trPr>
          <w:trHeight w:val="440"/>
        </w:trPr>
        <w:tc>
          <w:tcPr>
            <w:tcW w:w="268" w:type="pct"/>
          </w:tcPr>
          <w:p w14:paraId="6BE72331" w14:textId="77777777" w:rsidR="00775F27" w:rsidRPr="009D6A94" w:rsidRDefault="00775F27" w:rsidP="002A65D4">
            <w:pPr>
              <w:spacing w:line="276" w:lineRule="auto"/>
              <w:jc w:val="center"/>
              <w:rPr>
                <w:sz w:val="24"/>
                <w:szCs w:val="24"/>
              </w:rPr>
            </w:pPr>
            <w:r w:rsidRPr="009D6A94">
              <w:rPr>
                <w:sz w:val="24"/>
                <w:szCs w:val="24"/>
              </w:rPr>
              <w:t>18</w:t>
            </w:r>
          </w:p>
        </w:tc>
        <w:tc>
          <w:tcPr>
            <w:tcW w:w="810" w:type="pct"/>
          </w:tcPr>
          <w:p w14:paraId="1D3DF3A8" w14:textId="77777777" w:rsidR="00775F27" w:rsidRPr="009D6A94" w:rsidRDefault="00775F27" w:rsidP="002A65D4">
            <w:pPr>
              <w:pStyle w:val="Default"/>
              <w:spacing w:line="276" w:lineRule="auto"/>
              <w:rPr>
                <w:bCs/>
              </w:rPr>
            </w:pPr>
            <w:r w:rsidRPr="009D6A94">
              <w:rPr>
                <w:bCs/>
              </w:rPr>
              <w:t>Solar Street Lights</w:t>
            </w:r>
          </w:p>
        </w:tc>
        <w:tc>
          <w:tcPr>
            <w:tcW w:w="694" w:type="pct"/>
          </w:tcPr>
          <w:p w14:paraId="6CB93A63" w14:textId="77777777" w:rsidR="00775F27" w:rsidRPr="009D6A94" w:rsidRDefault="00775F27" w:rsidP="002A65D4">
            <w:pPr>
              <w:spacing w:line="276" w:lineRule="auto"/>
              <w:jc w:val="center"/>
              <w:rPr>
                <w:bCs/>
                <w:sz w:val="24"/>
                <w:szCs w:val="24"/>
                <w:highlight w:val="yellow"/>
              </w:rPr>
            </w:pPr>
          </w:p>
        </w:tc>
        <w:tc>
          <w:tcPr>
            <w:tcW w:w="724" w:type="pct"/>
          </w:tcPr>
          <w:p w14:paraId="1901D750" w14:textId="77777777" w:rsidR="00775F27" w:rsidRPr="009D6A94" w:rsidRDefault="00775F27" w:rsidP="002A65D4">
            <w:pPr>
              <w:spacing w:line="276" w:lineRule="auto"/>
              <w:jc w:val="center"/>
              <w:rPr>
                <w:bCs/>
                <w:sz w:val="24"/>
                <w:szCs w:val="24"/>
                <w:highlight w:val="yellow"/>
              </w:rPr>
            </w:pPr>
          </w:p>
        </w:tc>
        <w:tc>
          <w:tcPr>
            <w:tcW w:w="752" w:type="pct"/>
          </w:tcPr>
          <w:p w14:paraId="76ADC88A" w14:textId="77777777" w:rsidR="00775F27" w:rsidRPr="009D6A94" w:rsidRDefault="00775F27" w:rsidP="002A65D4">
            <w:pPr>
              <w:spacing w:line="276" w:lineRule="auto"/>
              <w:jc w:val="center"/>
              <w:rPr>
                <w:bCs/>
                <w:sz w:val="24"/>
                <w:szCs w:val="24"/>
                <w:highlight w:val="yellow"/>
              </w:rPr>
            </w:pPr>
          </w:p>
        </w:tc>
        <w:tc>
          <w:tcPr>
            <w:tcW w:w="811" w:type="pct"/>
          </w:tcPr>
          <w:p w14:paraId="03F343FB" w14:textId="77777777" w:rsidR="00775F27" w:rsidRPr="009D6A94" w:rsidRDefault="00775F27" w:rsidP="002A65D4">
            <w:pPr>
              <w:spacing w:line="276" w:lineRule="auto"/>
              <w:jc w:val="center"/>
              <w:rPr>
                <w:bCs/>
                <w:sz w:val="24"/>
                <w:szCs w:val="24"/>
              </w:rPr>
            </w:pPr>
          </w:p>
        </w:tc>
        <w:tc>
          <w:tcPr>
            <w:tcW w:w="941" w:type="pct"/>
          </w:tcPr>
          <w:p w14:paraId="2683B2C0" w14:textId="77777777" w:rsidR="00775F27" w:rsidRPr="009D6A94" w:rsidRDefault="00775F27" w:rsidP="002A65D4">
            <w:pPr>
              <w:spacing w:line="276" w:lineRule="auto"/>
              <w:jc w:val="center"/>
              <w:rPr>
                <w:sz w:val="24"/>
                <w:szCs w:val="24"/>
              </w:rPr>
            </w:pPr>
          </w:p>
        </w:tc>
      </w:tr>
      <w:tr w:rsidR="003E208E" w:rsidRPr="009D6A94" w14:paraId="54054B16" w14:textId="77777777" w:rsidTr="00775F27">
        <w:trPr>
          <w:trHeight w:val="440"/>
        </w:trPr>
        <w:tc>
          <w:tcPr>
            <w:tcW w:w="268" w:type="pct"/>
          </w:tcPr>
          <w:p w14:paraId="6AC72D62" w14:textId="77777777" w:rsidR="003E208E" w:rsidRPr="009D6A94" w:rsidRDefault="003E208E" w:rsidP="003E208E">
            <w:pPr>
              <w:spacing w:line="276" w:lineRule="auto"/>
              <w:jc w:val="center"/>
              <w:rPr>
                <w:sz w:val="24"/>
                <w:szCs w:val="24"/>
              </w:rPr>
            </w:pPr>
            <w:r w:rsidRPr="009D6A94">
              <w:rPr>
                <w:sz w:val="24"/>
                <w:szCs w:val="24"/>
              </w:rPr>
              <w:t>19</w:t>
            </w:r>
          </w:p>
        </w:tc>
        <w:tc>
          <w:tcPr>
            <w:tcW w:w="810" w:type="pct"/>
          </w:tcPr>
          <w:p w14:paraId="7624E7E8" w14:textId="77777777" w:rsidR="003E208E" w:rsidRPr="009D6A94" w:rsidRDefault="003E208E" w:rsidP="003E208E">
            <w:pPr>
              <w:pStyle w:val="Default"/>
              <w:spacing w:line="276" w:lineRule="auto"/>
              <w:rPr>
                <w:bCs/>
              </w:rPr>
            </w:pPr>
            <w:r w:rsidRPr="009D6A94">
              <w:rPr>
                <w:bCs/>
              </w:rPr>
              <w:t>Computer and Printer</w:t>
            </w:r>
          </w:p>
        </w:tc>
        <w:tc>
          <w:tcPr>
            <w:tcW w:w="694" w:type="pct"/>
          </w:tcPr>
          <w:p w14:paraId="00E1B149" w14:textId="77777777" w:rsidR="003E208E" w:rsidRPr="009D6A94" w:rsidRDefault="003E208E" w:rsidP="003E208E">
            <w:pPr>
              <w:jc w:val="center"/>
              <w:rPr>
                <w:sz w:val="24"/>
                <w:szCs w:val="24"/>
              </w:rPr>
            </w:pPr>
          </w:p>
        </w:tc>
        <w:tc>
          <w:tcPr>
            <w:tcW w:w="724" w:type="pct"/>
          </w:tcPr>
          <w:p w14:paraId="6D5AF6B0" w14:textId="77777777" w:rsidR="003E208E" w:rsidRPr="009D6A94" w:rsidRDefault="003E208E" w:rsidP="003E208E">
            <w:pPr>
              <w:jc w:val="center"/>
              <w:rPr>
                <w:sz w:val="24"/>
                <w:szCs w:val="24"/>
              </w:rPr>
            </w:pPr>
          </w:p>
        </w:tc>
        <w:tc>
          <w:tcPr>
            <w:tcW w:w="752" w:type="pct"/>
          </w:tcPr>
          <w:p w14:paraId="55B6AE7B" w14:textId="77777777" w:rsidR="003E208E" w:rsidRPr="009D6A94" w:rsidRDefault="003E208E" w:rsidP="003E208E">
            <w:pPr>
              <w:jc w:val="center"/>
              <w:rPr>
                <w:sz w:val="24"/>
                <w:szCs w:val="24"/>
              </w:rPr>
            </w:pPr>
          </w:p>
        </w:tc>
        <w:tc>
          <w:tcPr>
            <w:tcW w:w="811" w:type="pct"/>
          </w:tcPr>
          <w:p w14:paraId="5C508351" w14:textId="77777777" w:rsidR="003E208E" w:rsidRPr="009D6A94" w:rsidRDefault="003E208E" w:rsidP="003E208E">
            <w:pPr>
              <w:jc w:val="center"/>
              <w:rPr>
                <w:sz w:val="24"/>
                <w:szCs w:val="24"/>
              </w:rPr>
            </w:pPr>
          </w:p>
        </w:tc>
        <w:tc>
          <w:tcPr>
            <w:tcW w:w="941" w:type="pct"/>
          </w:tcPr>
          <w:p w14:paraId="17CAA414" w14:textId="77777777" w:rsidR="003E208E" w:rsidRPr="009D6A94" w:rsidRDefault="003E208E" w:rsidP="003E208E">
            <w:pPr>
              <w:jc w:val="center"/>
              <w:rPr>
                <w:sz w:val="24"/>
                <w:szCs w:val="24"/>
              </w:rPr>
            </w:pPr>
          </w:p>
        </w:tc>
      </w:tr>
      <w:tr w:rsidR="00775F27" w:rsidRPr="009D6A94" w14:paraId="5826A230" w14:textId="77777777" w:rsidTr="00775F27">
        <w:trPr>
          <w:trHeight w:val="440"/>
        </w:trPr>
        <w:tc>
          <w:tcPr>
            <w:tcW w:w="268" w:type="pct"/>
          </w:tcPr>
          <w:p w14:paraId="6A1E7131" w14:textId="77777777" w:rsidR="00775F27" w:rsidRPr="009D6A94" w:rsidRDefault="00775F27" w:rsidP="002A65D4">
            <w:pPr>
              <w:spacing w:line="276" w:lineRule="auto"/>
              <w:jc w:val="center"/>
              <w:rPr>
                <w:sz w:val="24"/>
                <w:szCs w:val="24"/>
              </w:rPr>
            </w:pPr>
            <w:r w:rsidRPr="009D6A94">
              <w:rPr>
                <w:sz w:val="24"/>
                <w:szCs w:val="24"/>
              </w:rPr>
              <w:t>20</w:t>
            </w:r>
          </w:p>
        </w:tc>
        <w:tc>
          <w:tcPr>
            <w:tcW w:w="810" w:type="pct"/>
          </w:tcPr>
          <w:p w14:paraId="2CE95BB7" w14:textId="77777777" w:rsidR="00775F27" w:rsidRPr="009D6A94" w:rsidRDefault="00775F27" w:rsidP="002A65D4">
            <w:pPr>
              <w:pStyle w:val="Default"/>
              <w:spacing w:line="276" w:lineRule="auto"/>
              <w:rPr>
                <w:bCs/>
              </w:rPr>
            </w:pPr>
            <w:r w:rsidRPr="009D6A94">
              <w:rPr>
                <w:bCs/>
              </w:rPr>
              <w:t>House Wiring and Appliances</w:t>
            </w:r>
          </w:p>
        </w:tc>
        <w:tc>
          <w:tcPr>
            <w:tcW w:w="694" w:type="pct"/>
          </w:tcPr>
          <w:p w14:paraId="0F703913" w14:textId="77777777" w:rsidR="00775F27" w:rsidRPr="009D6A94" w:rsidRDefault="00775F27" w:rsidP="002A65D4">
            <w:pPr>
              <w:jc w:val="center"/>
              <w:rPr>
                <w:sz w:val="24"/>
                <w:szCs w:val="24"/>
              </w:rPr>
            </w:pPr>
          </w:p>
        </w:tc>
        <w:tc>
          <w:tcPr>
            <w:tcW w:w="724" w:type="pct"/>
          </w:tcPr>
          <w:p w14:paraId="5F4A4D37" w14:textId="77777777" w:rsidR="00775F27" w:rsidRPr="009D6A94" w:rsidRDefault="00775F27" w:rsidP="002A65D4">
            <w:pPr>
              <w:jc w:val="center"/>
              <w:rPr>
                <w:sz w:val="24"/>
                <w:szCs w:val="24"/>
              </w:rPr>
            </w:pPr>
          </w:p>
        </w:tc>
        <w:tc>
          <w:tcPr>
            <w:tcW w:w="752" w:type="pct"/>
          </w:tcPr>
          <w:p w14:paraId="4081237A" w14:textId="77777777" w:rsidR="00775F27" w:rsidRPr="009D6A94" w:rsidRDefault="00775F27" w:rsidP="002A65D4">
            <w:pPr>
              <w:jc w:val="center"/>
              <w:rPr>
                <w:sz w:val="24"/>
                <w:szCs w:val="24"/>
              </w:rPr>
            </w:pPr>
          </w:p>
        </w:tc>
        <w:tc>
          <w:tcPr>
            <w:tcW w:w="811" w:type="pct"/>
          </w:tcPr>
          <w:p w14:paraId="353AD9C2" w14:textId="77777777" w:rsidR="00775F27" w:rsidRPr="009D6A94" w:rsidRDefault="00775F27" w:rsidP="002A65D4">
            <w:pPr>
              <w:jc w:val="center"/>
              <w:rPr>
                <w:sz w:val="24"/>
                <w:szCs w:val="24"/>
              </w:rPr>
            </w:pPr>
          </w:p>
        </w:tc>
        <w:tc>
          <w:tcPr>
            <w:tcW w:w="941" w:type="pct"/>
          </w:tcPr>
          <w:p w14:paraId="2DC0CA88" w14:textId="77777777" w:rsidR="00775F27" w:rsidRPr="009D6A94" w:rsidRDefault="00775F27" w:rsidP="002A65D4">
            <w:pPr>
              <w:jc w:val="center"/>
              <w:rPr>
                <w:sz w:val="24"/>
                <w:szCs w:val="24"/>
              </w:rPr>
            </w:pPr>
          </w:p>
        </w:tc>
      </w:tr>
      <w:tr w:rsidR="00775F27" w:rsidRPr="009D6A94" w14:paraId="06DB0FB5" w14:textId="77777777" w:rsidTr="00775F27">
        <w:trPr>
          <w:trHeight w:val="440"/>
        </w:trPr>
        <w:tc>
          <w:tcPr>
            <w:tcW w:w="268" w:type="pct"/>
          </w:tcPr>
          <w:p w14:paraId="5D290306" w14:textId="77777777" w:rsidR="00775F27" w:rsidRPr="009D6A94" w:rsidRDefault="00775F27" w:rsidP="002A65D4">
            <w:pPr>
              <w:spacing w:line="276" w:lineRule="auto"/>
              <w:jc w:val="center"/>
              <w:rPr>
                <w:sz w:val="24"/>
                <w:szCs w:val="24"/>
              </w:rPr>
            </w:pPr>
            <w:r w:rsidRPr="009D6A94">
              <w:rPr>
                <w:sz w:val="24"/>
                <w:szCs w:val="24"/>
              </w:rPr>
              <w:t>21</w:t>
            </w:r>
          </w:p>
        </w:tc>
        <w:tc>
          <w:tcPr>
            <w:tcW w:w="810" w:type="pct"/>
          </w:tcPr>
          <w:p w14:paraId="0965D320" w14:textId="77777777" w:rsidR="00775F27" w:rsidRPr="009D6A94" w:rsidRDefault="00775F27" w:rsidP="002A65D4">
            <w:pPr>
              <w:pStyle w:val="Default"/>
              <w:spacing w:line="276" w:lineRule="auto"/>
              <w:rPr>
                <w:bCs/>
              </w:rPr>
            </w:pPr>
            <w:r w:rsidRPr="009D6A94">
              <w:rPr>
                <w:bCs/>
              </w:rPr>
              <w:t>LED Lamps for Households</w:t>
            </w:r>
          </w:p>
        </w:tc>
        <w:tc>
          <w:tcPr>
            <w:tcW w:w="694" w:type="pct"/>
          </w:tcPr>
          <w:p w14:paraId="22613337" w14:textId="77777777" w:rsidR="00775F27" w:rsidRPr="009D6A94" w:rsidRDefault="00775F27" w:rsidP="002A65D4">
            <w:pPr>
              <w:jc w:val="center"/>
              <w:rPr>
                <w:sz w:val="24"/>
                <w:szCs w:val="24"/>
              </w:rPr>
            </w:pPr>
          </w:p>
        </w:tc>
        <w:tc>
          <w:tcPr>
            <w:tcW w:w="724" w:type="pct"/>
          </w:tcPr>
          <w:p w14:paraId="05F68E7D" w14:textId="77777777" w:rsidR="00775F27" w:rsidRPr="009D6A94" w:rsidRDefault="00775F27" w:rsidP="002A65D4">
            <w:pPr>
              <w:jc w:val="center"/>
              <w:rPr>
                <w:sz w:val="24"/>
                <w:szCs w:val="24"/>
              </w:rPr>
            </w:pPr>
          </w:p>
        </w:tc>
        <w:tc>
          <w:tcPr>
            <w:tcW w:w="752" w:type="pct"/>
          </w:tcPr>
          <w:p w14:paraId="5EC50C27" w14:textId="77777777" w:rsidR="00775F27" w:rsidRPr="009D6A94" w:rsidRDefault="00775F27" w:rsidP="002A65D4">
            <w:pPr>
              <w:jc w:val="center"/>
              <w:rPr>
                <w:sz w:val="24"/>
                <w:szCs w:val="24"/>
              </w:rPr>
            </w:pPr>
          </w:p>
        </w:tc>
        <w:tc>
          <w:tcPr>
            <w:tcW w:w="811" w:type="pct"/>
          </w:tcPr>
          <w:p w14:paraId="48701D98" w14:textId="77777777" w:rsidR="00775F27" w:rsidRPr="009D6A94" w:rsidRDefault="00775F27" w:rsidP="002A65D4">
            <w:pPr>
              <w:jc w:val="center"/>
              <w:rPr>
                <w:sz w:val="24"/>
                <w:szCs w:val="24"/>
              </w:rPr>
            </w:pPr>
          </w:p>
        </w:tc>
        <w:tc>
          <w:tcPr>
            <w:tcW w:w="941" w:type="pct"/>
          </w:tcPr>
          <w:p w14:paraId="102C1980" w14:textId="77777777" w:rsidR="00775F27" w:rsidRPr="009D6A94" w:rsidRDefault="00775F27" w:rsidP="002A65D4">
            <w:pPr>
              <w:jc w:val="center"/>
              <w:rPr>
                <w:sz w:val="24"/>
                <w:szCs w:val="24"/>
              </w:rPr>
            </w:pPr>
          </w:p>
        </w:tc>
      </w:tr>
      <w:tr w:rsidR="00775F27" w:rsidRPr="009D6A94" w14:paraId="08CD4116" w14:textId="77777777" w:rsidTr="00775F27">
        <w:trPr>
          <w:trHeight w:val="440"/>
        </w:trPr>
        <w:tc>
          <w:tcPr>
            <w:tcW w:w="268" w:type="pct"/>
          </w:tcPr>
          <w:p w14:paraId="1CF63BD1" w14:textId="77777777" w:rsidR="00775F27" w:rsidRPr="009D6A94" w:rsidRDefault="00775F27" w:rsidP="002A65D4">
            <w:pPr>
              <w:spacing w:line="276" w:lineRule="auto"/>
              <w:jc w:val="center"/>
              <w:rPr>
                <w:sz w:val="24"/>
                <w:szCs w:val="24"/>
              </w:rPr>
            </w:pPr>
            <w:r w:rsidRPr="009D6A94">
              <w:rPr>
                <w:sz w:val="24"/>
                <w:szCs w:val="24"/>
              </w:rPr>
              <w:lastRenderedPageBreak/>
              <w:t>22</w:t>
            </w:r>
          </w:p>
        </w:tc>
        <w:tc>
          <w:tcPr>
            <w:tcW w:w="810" w:type="pct"/>
          </w:tcPr>
          <w:p w14:paraId="2D618915" w14:textId="77777777" w:rsidR="00775F27" w:rsidRPr="009D6A94" w:rsidRDefault="00775F27" w:rsidP="002A65D4">
            <w:pPr>
              <w:pStyle w:val="Default"/>
              <w:spacing w:line="276" w:lineRule="auto"/>
              <w:rPr>
                <w:bCs/>
              </w:rPr>
            </w:pPr>
            <w:r w:rsidRPr="009D6A94">
              <w:rPr>
                <w:bCs/>
              </w:rPr>
              <w:t>Distribution System</w:t>
            </w:r>
          </w:p>
        </w:tc>
        <w:tc>
          <w:tcPr>
            <w:tcW w:w="694" w:type="pct"/>
          </w:tcPr>
          <w:p w14:paraId="11D4C166" w14:textId="77777777" w:rsidR="00775F27" w:rsidRPr="009D6A94" w:rsidRDefault="00775F27" w:rsidP="002A65D4">
            <w:pPr>
              <w:jc w:val="center"/>
              <w:rPr>
                <w:sz w:val="24"/>
                <w:szCs w:val="24"/>
              </w:rPr>
            </w:pPr>
          </w:p>
        </w:tc>
        <w:tc>
          <w:tcPr>
            <w:tcW w:w="724" w:type="pct"/>
          </w:tcPr>
          <w:p w14:paraId="2A0C2692" w14:textId="77777777" w:rsidR="00775F27" w:rsidRPr="009D6A94" w:rsidRDefault="00775F27" w:rsidP="002A65D4">
            <w:pPr>
              <w:jc w:val="center"/>
              <w:rPr>
                <w:sz w:val="24"/>
                <w:szCs w:val="24"/>
              </w:rPr>
            </w:pPr>
          </w:p>
        </w:tc>
        <w:tc>
          <w:tcPr>
            <w:tcW w:w="752" w:type="pct"/>
          </w:tcPr>
          <w:p w14:paraId="2F307194" w14:textId="77777777" w:rsidR="00775F27" w:rsidRPr="009D6A94" w:rsidRDefault="00775F27" w:rsidP="002A65D4">
            <w:pPr>
              <w:jc w:val="center"/>
              <w:rPr>
                <w:sz w:val="24"/>
                <w:szCs w:val="24"/>
              </w:rPr>
            </w:pPr>
          </w:p>
        </w:tc>
        <w:tc>
          <w:tcPr>
            <w:tcW w:w="811" w:type="pct"/>
          </w:tcPr>
          <w:p w14:paraId="7081F9A1" w14:textId="77777777" w:rsidR="00775F27" w:rsidRPr="009D6A94" w:rsidRDefault="00775F27" w:rsidP="002A65D4">
            <w:pPr>
              <w:jc w:val="center"/>
              <w:rPr>
                <w:sz w:val="24"/>
                <w:szCs w:val="24"/>
              </w:rPr>
            </w:pPr>
          </w:p>
        </w:tc>
        <w:tc>
          <w:tcPr>
            <w:tcW w:w="941" w:type="pct"/>
          </w:tcPr>
          <w:p w14:paraId="45527E8A" w14:textId="77777777" w:rsidR="00775F27" w:rsidRPr="009D6A94" w:rsidRDefault="00775F27" w:rsidP="002A65D4">
            <w:pPr>
              <w:jc w:val="center"/>
              <w:rPr>
                <w:sz w:val="24"/>
                <w:szCs w:val="24"/>
              </w:rPr>
            </w:pPr>
          </w:p>
        </w:tc>
      </w:tr>
      <w:tr w:rsidR="00775F27" w:rsidRPr="009D6A94" w14:paraId="151980CC" w14:textId="77777777" w:rsidTr="00775F27">
        <w:trPr>
          <w:trHeight w:val="440"/>
        </w:trPr>
        <w:tc>
          <w:tcPr>
            <w:tcW w:w="268" w:type="pct"/>
          </w:tcPr>
          <w:p w14:paraId="4546B15F" w14:textId="77777777" w:rsidR="00775F27" w:rsidRPr="009D6A94" w:rsidRDefault="00775F27" w:rsidP="002A65D4">
            <w:pPr>
              <w:spacing w:line="276" w:lineRule="auto"/>
              <w:jc w:val="center"/>
              <w:rPr>
                <w:sz w:val="24"/>
                <w:szCs w:val="24"/>
              </w:rPr>
            </w:pPr>
            <w:r w:rsidRPr="009D6A94">
              <w:rPr>
                <w:sz w:val="24"/>
                <w:szCs w:val="24"/>
              </w:rPr>
              <w:t>23</w:t>
            </w:r>
          </w:p>
        </w:tc>
        <w:tc>
          <w:tcPr>
            <w:tcW w:w="810" w:type="pct"/>
          </w:tcPr>
          <w:p w14:paraId="440F752F" w14:textId="77777777" w:rsidR="00775F27" w:rsidRPr="009D6A94" w:rsidRDefault="00775F27" w:rsidP="002A65D4">
            <w:pPr>
              <w:pStyle w:val="Default"/>
              <w:spacing w:line="276" w:lineRule="auto"/>
              <w:rPr>
                <w:bCs/>
              </w:rPr>
            </w:pPr>
            <w:r w:rsidRPr="009D6A94">
              <w:rPr>
                <w:bCs/>
              </w:rPr>
              <w:t>ACSR Conductor</w:t>
            </w:r>
          </w:p>
        </w:tc>
        <w:tc>
          <w:tcPr>
            <w:tcW w:w="694" w:type="pct"/>
          </w:tcPr>
          <w:p w14:paraId="200F6697" w14:textId="77777777" w:rsidR="00775F27" w:rsidRPr="009D6A94" w:rsidRDefault="00775F27" w:rsidP="002A65D4">
            <w:pPr>
              <w:jc w:val="center"/>
              <w:rPr>
                <w:sz w:val="24"/>
                <w:szCs w:val="24"/>
              </w:rPr>
            </w:pPr>
          </w:p>
        </w:tc>
        <w:tc>
          <w:tcPr>
            <w:tcW w:w="724" w:type="pct"/>
          </w:tcPr>
          <w:p w14:paraId="09DF7285" w14:textId="77777777" w:rsidR="00775F27" w:rsidRPr="009D6A94" w:rsidRDefault="00775F27" w:rsidP="002A65D4">
            <w:pPr>
              <w:jc w:val="center"/>
              <w:rPr>
                <w:sz w:val="24"/>
                <w:szCs w:val="24"/>
              </w:rPr>
            </w:pPr>
          </w:p>
        </w:tc>
        <w:tc>
          <w:tcPr>
            <w:tcW w:w="752" w:type="pct"/>
          </w:tcPr>
          <w:p w14:paraId="5C390C9D" w14:textId="77777777" w:rsidR="00775F27" w:rsidRPr="009D6A94" w:rsidRDefault="00775F27" w:rsidP="002A65D4">
            <w:pPr>
              <w:jc w:val="center"/>
              <w:rPr>
                <w:sz w:val="24"/>
                <w:szCs w:val="24"/>
              </w:rPr>
            </w:pPr>
          </w:p>
        </w:tc>
        <w:tc>
          <w:tcPr>
            <w:tcW w:w="811" w:type="pct"/>
          </w:tcPr>
          <w:p w14:paraId="13A5DB00" w14:textId="77777777" w:rsidR="00775F27" w:rsidRPr="009D6A94" w:rsidRDefault="00775F27" w:rsidP="002A65D4">
            <w:pPr>
              <w:jc w:val="center"/>
              <w:rPr>
                <w:sz w:val="24"/>
                <w:szCs w:val="24"/>
              </w:rPr>
            </w:pPr>
          </w:p>
        </w:tc>
        <w:tc>
          <w:tcPr>
            <w:tcW w:w="941" w:type="pct"/>
          </w:tcPr>
          <w:p w14:paraId="5CCF3B0E" w14:textId="77777777" w:rsidR="00775F27" w:rsidRPr="009D6A94" w:rsidRDefault="00775F27" w:rsidP="002A65D4">
            <w:pPr>
              <w:jc w:val="center"/>
              <w:rPr>
                <w:sz w:val="24"/>
                <w:szCs w:val="24"/>
              </w:rPr>
            </w:pPr>
          </w:p>
        </w:tc>
      </w:tr>
      <w:tr w:rsidR="00775F27" w:rsidRPr="009D6A94" w14:paraId="1188272F" w14:textId="77777777" w:rsidTr="00775F27">
        <w:trPr>
          <w:trHeight w:val="440"/>
        </w:trPr>
        <w:tc>
          <w:tcPr>
            <w:tcW w:w="268" w:type="pct"/>
          </w:tcPr>
          <w:p w14:paraId="0E6EDD7E" w14:textId="77777777" w:rsidR="00775F27" w:rsidRPr="009D6A94" w:rsidRDefault="00775F27" w:rsidP="002A65D4">
            <w:pPr>
              <w:spacing w:line="276" w:lineRule="auto"/>
              <w:jc w:val="center"/>
              <w:rPr>
                <w:sz w:val="24"/>
                <w:szCs w:val="24"/>
              </w:rPr>
            </w:pPr>
            <w:r w:rsidRPr="009D6A94">
              <w:rPr>
                <w:sz w:val="24"/>
                <w:szCs w:val="24"/>
              </w:rPr>
              <w:t>24</w:t>
            </w:r>
          </w:p>
        </w:tc>
        <w:tc>
          <w:tcPr>
            <w:tcW w:w="810" w:type="pct"/>
          </w:tcPr>
          <w:p w14:paraId="4E33D3E9" w14:textId="77777777" w:rsidR="00775F27" w:rsidRPr="009D6A94" w:rsidRDefault="00775F27" w:rsidP="002A65D4">
            <w:pPr>
              <w:pStyle w:val="Default"/>
              <w:spacing w:line="276" w:lineRule="auto"/>
              <w:rPr>
                <w:bCs/>
              </w:rPr>
            </w:pPr>
            <w:r w:rsidRPr="009D6A94">
              <w:rPr>
                <w:bCs/>
              </w:rPr>
              <w:t>Steel Tubular Pole</w:t>
            </w:r>
          </w:p>
        </w:tc>
        <w:tc>
          <w:tcPr>
            <w:tcW w:w="694" w:type="pct"/>
          </w:tcPr>
          <w:p w14:paraId="355560C5" w14:textId="77777777" w:rsidR="00775F27" w:rsidRPr="009D6A94" w:rsidRDefault="00775F27" w:rsidP="002A65D4">
            <w:pPr>
              <w:jc w:val="center"/>
              <w:rPr>
                <w:sz w:val="24"/>
                <w:szCs w:val="24"/>
              </w:rPr>
            </w:pPr>
          </w:p>
        </w:tc>
        <w:tc>
          <w:tcPr>
            <w:tcW w:w="724" w:type="pct"/>
          </w:tcPr>
          <w:p w14:paraId="276E3837" w14:textId="77777777" w:rsidR="00775F27" w:rsidRPr="009D6A94" w:rsidRDefault="00775F27" w:rsidP="002A65D4">
            <w:pPr>
              <w:jc w:val="center"/>
              <w:rPr>
                <w:sz w:val="24"/>
                <w:szCs w:val="24"/>
              </w:rPr>
            </w:pPr>
          </w:p>
        </w:tc>
        <w:tc>
          <w:tcPr>
            <w:tcW w:w="752" w:type="pct"/>
          </w:tcPr>
          <w:p w14:paraId="4A6F56DE" w14:textId="77777777" w:rsidR="00775F27" w:rsidRPr="009D6A94" w:rsidRDefault="00775F27" w:rsidP="002A65D4">
            <w:pPr>
              <w:jc w:val="center"/>
              <w:rPr>
                <w:sz w:val="24"/>
                <w:szCs w:val="24"/>
              </w:rPr>
            </w:pPr>
          </w:p>
        </w:tc>
        <w:tc>
          <w:tcPr>
            <w:tcW w:w="811" w:type="pct"/>
          </w:tcPr>
          <w:p w14:paraId="2C646807" w14:textId="77777777" w:rsidR="00775F27" w:rsidRPr="009D6A94" w:rsidRDefault="00775F27" w:rsidP="002A65D4">
            <w:pPr>
              <w:jc w:val="center"/>
              <w:rPr>
                <w:sz w:val="24"/>
                <w:szCs w:val="24"/>
              </w:rPr>
            </w:pPr>
          </w:p>
        </w:tc>
        <w:tc>
          <w:tcPr>
            <w:tcW w:w="941" w:type="pct"/>
          </w:tcPr>
          <w:p w14:paraId="22F7A52B" w14:textId="77777777" w:rsidR="00775F27" w:rsidRPr="009D6A94" w:rsidRDefault="00775F27" w:rsidP="002A65D4">
            <w:pPr>
              <w:jc w:val="center"/>
              <w:rPr>
                <w:sz w:val="24"/>
                <w:szCs w:val="24"/>
              </w:rPr>
            </w:pPr>
          </w:p>
        </w:tc>
      </w:tr>
      <w:tr w:rsidR="00775F27" w:rsidRPr="009D6A94" w14:paraId="2FB36C0E" w14:textId="77777777" w:rsidTr="00775F27">
        <w:trPr>
          <w:trHeight w:val="440"/>
        </w:trPr>
        <w:tc>
          <w:tcPr>
            <w:tcW w:w="268" w:type="pct"/>
          </w:tcPr>
          <w:p w14:paraId="2F53F145" w14:textId="77777777" w:rsidR="00775F27" w:rsidRPr="009D6A94" w:rsidRDefault="00775F27" w:rsidP="002A65D4">
            <w:pPr>
              <w:spacing w:line="276" w:lineRule="auto"/>
              <w:jc w:val="center"/>
              <w:rPr>
                <w:sz w:val="24"/>
                <w:szCs w:val="24"/>
              </w:rPr>
            </w:pPr>
            <w:r w:rsidRPr="009D6A94">
              <w:rPr>
                <w:sz w:val="24"/>
                <w:szCs w:val="24"/>
              </w:rPr>
              <w:t>25</w:t>
            </w:r>
          </w:p>
        </w:tc>
        <w:tc>
          <w:tcPr>
            <w:tcW w:w="810" w:type="pct"/>
          </w:tcPr>
          <w:p w14:paraId="425BAA93" w14:textId="77777777" w:rsidR="00775F27" w:rsidRPr="009D6A94" w:rsidRDefault="00775F27" w:rsidP="002A65D4">
            <w:pPr>
              <w:pStyle w:val="Default"/>
              <w:spacing w:line="276" w:lineRule="auto"/>
              <w:rPr>
                <w:bCs/>
              </w:rPr>
            </w:pPr>
            <w:r w:rsidRPr="009D6A94">
              <w:rPr>
                <w:bCs/>
              </w:rPr>
              <w:t>Shackle Insulator</w:t>
            </w:r>
          </w:p>
        </w:tc>
        <w:tc>
          <w:tcPr>
            <w:tcW w:w="694" w:type="pct"/>
          </w:tcPr>
          <w:p w14:paraId="51ABA052" w14:textId="77777777" w:rsidR="00775F27" w:rsidRPr="009D6A94" w:rsidRDefault="00775F27" w:rsidP="002A65D4">
            <w:pPr>
              <w:jc w:val="center"/>
              <w:rPr>
                <w:sz w:val="24"/>
                <w:szCs w:val="24"/>
              </w:rPr>
            </w:pPr>
          </w:p>
        </w:tc>
        <w:tc>
          <w:tcPr>
            <w:tcW w:w="724" w:type="pct"/>
          </w:tcPr>
          <w:p w14:paraId="4032383D" w14:textId="77777777" w:rsidR="00775F27" w:rsidRPr="009D6A94" w:rsidRDefault="00775F27" w:rsidP="002A65D4">
            <w:pPr>
              <w:jc w:val="center"/>
              <w:rPr>
                <w:sz w:val="24"/>
                <w:szCs w:val="24"/>
              </w:rPr>
            </w:pPr>
          </w:p>
        </w:tc>
        <w:tc>
          <w:tcPr>
            <w:tcW w:w="752" w:type="pct"/>
          </w:tcPr>
          <w:p w14:paraId="61A45CD1" w14:textId="77777777" w:rsidR="00775F27" w:rsidRPr="009D6A94" w:rsidRDefault="00775F27" w:rsidP="002A65D4">
            <w:pPr>
              <w:jc w:val="center"/>
              <w:rPr>
                <w:sz w:val="24"/>
                <w:szCs w:val="24"/>
              </w:rPr>
            </w:pPr>
          </w:p>
        </w:tc>
        <w:tc>
          <w:tcPr>
            <w:tcW w:w="811" w:type="pct"/>
          </w:tcPr>
          <w:p w14:paraId="7989A3E6" w14:textId="77777777" w:rsidR="00775F27" w:rsidRPr="009D6A94" w:rsidRDefault="00775F27" w:rsidP="002A65D4">
            <w:pPr>
              <w:jc w:val="center"/>
              <w:rPr>
                <w:sz w:val="24"/>
                <w:szCs w:val="24"/>
              </w:rPr>
            </w:pPr>
          </w:p>
        </w:tc>
        <w:tc>
          <w:tcPr>
            <w:tcW w:w="941" w:type="pct"/>
          </w:tcPr>
          <w:p w14:paraId="3061B6ED" w14:textId="77777777" w:rsidR="00775F27" w:rsidRPr="009D6A94" w:rsidRDefault="00775F27" w:rsidP="002A65D4">
            <w:pPr>
              <w:jc w:val="center"/>
              <w:rPr>
                <w:sz w:val="24"/>
                <w:szCs w:val="24"/>
              </w:rPr>
            </w:pPr>
          </w:p>
        </w:tc>
      </w:tr>
      <w:tr w:rsidR="00775F27" w:rsidRPr="009D6A94" w14:paraId="57FFE939" w14:textId="77777777" w:rsidTr="00775F27">
        <w:trPr>
          <w:trHeight w:val="440"/>
        </w:trPr>
        <w:tc>
          <w:tcPr>
            <w:tcW w:w="268" w:type="pct"/>
          </w:tcPr>
          <w:p w14:paraId="11451348" w14:textId="77777777" w:rsidR="00775F27" w:rsidRPr="009D6A94" w:rsidRDefault="00775F27" w:rsidP="002A65D4">
            <w:pPr>
              <w:spacing w:line="276" w:lineRule="auto"/>
              <w:jc w:val="center"/>
              <w:rPr>
                <w:sz w:val="24"/>
                <w:szCs w:val="24"/>
              </w:rPr>
            </w:pPr>
            <w:r w:rsidRPr="009D6A94">
              <w:rPr>
                <w:sz w:val="24"/>
                <w:szCs w:val="24"/>
              </w:rPr>
              <w:t>26</w:t>
            </w:r>
          </w:p>
        </w:tc>
        <w:tc>
          <w:tcPr>
            <w:tcW w:w="810" w:type="pct"/>
          </w:tcPr>
          <w:p w14:paraId="22015B7E" w14:textId="77777777" w:rsidR="00775F27" w:rsidRPr="009D6A94" w:rsidRDefault="00775F27" w:rsidP="002A65D4">
            <w:pPr>
              <w:pStyle w:val="Default"/>
              <w:spacing w:line="276" w:lineRule="auto"/>
              <w:rPr>
                <w:bCs/>
              </w:rPr>
            </w:pPr>
            <w:r w:rsidRPr="009D6A94">
              <w:rPr>
                <w:bCs/>
              </w:rPr>
              <w:t>Lightning Arrestor</w:t>
            </w:r>
          </w:p>
        </w:tc>
        <w:tc>
          <w:tcPr>
            <w:tcW w:w="694" w:type="pct"/>
          </w:tcPr>
          <w:p w14:paraId="291FBC4E" w14:textId="77777777" w:rsidR="00775F27" w:rsidRPr="009D6A94" w:rsidRDefault="00775F27" w:rsidP="002A65D4">
            <w:pPr>
              <w:jc w:val="center"/>
              <w:rPr>
                <w:sz w:val="24"/>
                <w:szCs w:val="24"/>
              </w:rPr>
            </w:pPr>
          </w:p>
        </w:tc>
        <w:tc>
          <w:tcPr>
            <w:tcW w:w="724" w:type="pct"/>
          </w:tcPr>
          <w:p w14:paraId="4187B369" w14:textId="77777777" w:rsidR="00775F27" w:rsidRPr="009D6A94" w:rsidRDefault="00775F27" w:rsidP="002A65D4">
            <w:pPr>
              <w:jc w:val="center"/>
              <w:rPr>
                <w:sz w:val="24"/>
                <w:szCs w:val="24"/>
              </w:rPr>
            </w:pPr>
          </w:p>
        </w:tc>
        <w:tc>
          <w:tcPr>
            <w:tcW w:w="752" w:type="pct"/>
          </w:tcPr>
          <w:p w14:paraId="0DFA8A08" w14:textId="77777777" w:rsidR="00775F27" w:rsidRPr="009D6A94" w:rsidRDefault="00775F27" w:rsidP="002A65D4">
            <w:pPr>
              <w:jc w:val="center"/>
              <w:rPr>
                <w:sz w:val="24"/>
                <w:szCs w:val="24"/>
              </w:rPr>
            </w:pPr>
          </w:p>
        </w:tc>
        <w:tc>
          <w:tcPr>
            <w:tcW w:w="811" w:type="pct"/>
          </w:tcPr>
          <w:p w14:paraId="5F8E01F0" w14:textId="77777777" w:rsidR="00775F27" w:rsidRPr="009D6A94" w:rsidRDefault="00775F27" w:rsidP="002A65D4">
            <w:pPr>
              <w:jc w:val="center"/>
              <w:rPr>
                <w:sz w:val="24"/>
                <w:szCs w:val="24"/>
              </w:rPr>
            </w:pPr>
          </w:p>
        </w:tc>
        <w:tc>
          <w:tcPr>
            <w:tcW w:w="941" w:type="pct"/>
          </w:tcPr>
          <w:p w14:paraId="65ED3465" w14:textId="77777777" w:rsidR="00775F27" w:rsidRPr="009D6A94" w:rsidRDefault="00775F27" w:rsidP="002A65D4">
            <w:pPr>
              <w:jc w:val="center"/>
              <w:rPr>
                <w:sz w:val="24"/>
                <w:szCs w:val="24"/>
              </w:rPr>
            </w:pPr>
          </w:p>
        </w:tc>
      </w:tr>
      <w:tr w:rsidR="00775F27" w:rsidRPr="009D6A94" w14:paraId="3E8316B1" w14:textId="77777777" w:rsidTr="00775F27">
        <w:trPr>
          <w:trHeight w:val="440"/>
        </w:trPr>
        <w:tc>
          <w:tcPr>
            <w:tcW w:w="268" w:type="pct"/>
          </w:tcPr>
          <w:p w14:paraId="0FA30414" w14:textId="77777777" w:rsidR="00775F27" w:rsidRPr="009D6A94" w:rsidRDefault="00775F27" w:rsidP="002A65D4">
            <w:pPr>
              <w:spacing w:line="276" w:lineRule="auto"/>
              <w:jc w:val="center"/>
              <w:rPr>
                <w:sz w:val="24"/>
                <w:szCs w:val="24"/>
              </w:rPr>
            </w:pPr>
            <w:r w:rsidRPr="009D6A94">
              <w:rPr>
                <w:sz w:val="24"/>
                <w:szCs w:val="24"/>
              </w:rPr>
              <w:t>27</w:t>
            </w:r>
          </w:p>
        </w:tc>
        <w:tc>
          <w:tcPr>
            <w:tcW w:w="810" w:type="pct"/>
          </w:tcPr>
          <w:p w14:paraId="7BE03AF8" w14:textId="77777777" w:rsidR="00775F27" w:rsidRPr="009D6A94" w:rsidRDefault="00775F27" w:rsidP="002A65D4">
            <w:pPr>
              <w:pStyle w:val="Default"/>
              <w:spacing w:line="276" w:lineRule="auto"/>
              <w:rPr>
                <w:bCs/>
              </w:rPr>
            </w:pPr>
            <w:r w:rsidRPr="009D6A94">
              <w:rPr>
                <w:bCs/>
              </w:rPr>
              <w:t>Stay Set</w:t>
            </w:r>
          </w:p>
        </w:tc>
        <w:tc>
          <w:tcPr>
            <w:tcW w:w="694" w:type="pct"/>
          </w:tcPr>
          <w:p w14:paraId="644335C7" w14:textId="77777777" w:rsidR="00775F27" w:rsidRPr="009D6A94" w:rsidRDefault="00775F27" w:rsidP="002A65D4">
            <w:pPr>
              <w:jc w:val="center"/>
              <w:rPr>
                <w:sz w:val="24"/>
                <w:szCs w:val="24"/>
              </w:rPr>
            </w:pPr>
          </w:p>
        </w:tc>
        <w:tc>
          <w:tcPr>
            <w:tcW w:w="724" w:type="pct"/>
          </w:tcPr>
          <w:p w14:paraId="0172EC89" w14:textId="77777777" w:rsidR="00775F27" w:rsidRPr="009D6A94" w:rsidRDefault="00775F27" w:rsidP="002A65D4">
            <w:pPr>
              <w:jc w:val="center"/>
              <w:rPr>
                <w:sz w:val="24"/>
                <w:szCs w:val="24"/>
              </w:rPr>
            </w:pPr>
          </w:p>
        </w:tc>
        <w:tc>
          <w:tcPr>
            <w:tcW w:w="752" w:type="pct"/>
          </w:tcPr>
          <w:p w14:paraId="30E9040F" w14:textId="77777777" w:rsidR="00775F27" w:rsidRPr="009D6A94" w:rsidRDefault="00775F27" w:rsidP="002A65D4">
            <w:pPr>
              <w:jc w:val="center"/>
              <w:rPr>
                <w:sz w:val="24"/>
                <w:szCs w:val="24"/>
              </w:rPr>
            </w:pPr>
          </w:p>
        </w:tc>
        <w:tc>
          <w:tcPr>
            <w:tcW w:w="811" w:type="pct"/>
          </w:tcPr>
          <w:p w14:paraId="764D8771" w14:textId="77777777" w:rsidR="00775F27" w:rsidRPr="009D6A94" w:rsidRDefault="00775F27" w:rsidP="002A65D4">
            <w:pPr>
              <w:jc w:val="center"/>
              <w:rPr>
                <w:sz w:val="24"/>
                <w:szCs w:val="24"/>
              </w:rPr>
            </w:pPr>
          </w:p>
        </w:tc>
        <w:tc>
          <w:tcPr>
            <w:tcW w:w="941" w:type="pct"/>
          </w:tcPr>
          <w:p w14:paraId="1751F725" w14:textId="77777777" w:rsidR="00775F27" w:rsidRPr="009D6A94" w:rsidRDefault="00775F27" w:rsidP="002A65D4">
            <w:pPr>
              <w:jc w:val="center"/>
              <w:rPr>
                <w:sz w:val="24"/>
                <w:szCs w:val="24"/>
              </w:rPr>
            </w:pPr>
          </w:p>
        </w:tc>
      </w:tr>
      <w:tr w:rsidR="00775F27" w:rsidRPr="009D6A94" w14:paraId="2453EB96" w14:textId="77777777" w:rsidTr="00775F27">
        <w:trPr>
          <w:trHeight w:val="440"/>
        </w:trPr>
        <w:tc>
          <w:tcPr>
            <w:tcW w:w="268" w:type="pct"/>
          </w:tcPr>
          <w:p w14:paraId="460A4C62" w14:textId="77777777" w:rsidR="00775F27" w:rsidRPr="009D6A94" w:rsidRDefault="00775F27" w:rsidP="002A65D4">
            <w:pPr>
              <w:spacing w:line="276" w:lineRule="auto"/>
              <w:jc w:val="center"/>
              <w:rPr>
                <w:sz w:val="24"/>
                <w:szCs w:val="24"/>
              </w:rPr>
            </w:pPr>
            <w:r w:rsidRPr="009D6A94">
              <w:rPr>
                <w:sz w:val="24"/>
                <w:szCs w:val="24"/>
              </w:rPr>
              <w:t>28</w:t>
            </w:r>
          </w:p>
        </w:tc>
        <w:tc>
          <w:tcPr>
            <w:tcW w:w="810" w:type="pct"/>
          </w:tcPr>
          <w:p w14:paraId="14211B67" w14:textId="77777777" w:rsidR="00775F27" w:rsidRPr="009D6A94" w:rsidRDefault="00775F27" w:rsidP="002A65D4">
            <w:pPr>
              <w:pStyle w:val="Default"/>
              <w:spacing w:line="276" w:lineRule="auto"/>
              <w:rPr>
                <w:bCs/>
              </w:rPr>
            </w:pPr>
            <w:r w:rsidRPr="009D6A94">
              <w:rPr>
                <w:bCs/>
              </w:rPr>
              <w:t>Stranded Stay Wire</w:t>
            </w:r>
          </w:p>
        </w:tc>
        <w:tc>
          <w:tcPr>
            <w:tcW w:w="694" w:type="pct"/>
          </w:tcPr>
          <w:p w14:paraId="5525030D" w14:textId="77777777" w:rsidR="00775F27" w:rsidRPr="009D6A94" w:rsidRDefault="00775F27" w:rsidP="002A65D4">
            <w:pPr>
              <w:jc w:val="center"/>
              <w:rPr>
                <w:sz w:val="24"/>
                <w:szCs w:val="24"/>
              </w:rPr>
            </w:pPr>
          </w:p>
        </w:tc>
        <w:tc>
          <w:tcPr>
            <w:tcW w:w="724" w:type="pct"/>
          </w:tcPr>
          <w:p w14:paraId="07F2F240" w14:textId="77777777" w:rsidR="00775F27" w:rsidRPr="009D6A94" w:rsidRDefault="00775F27" w:rsidP="002A65D4">
            <w:pPr>
              <w:jc w:val="center"/>
              <w:rPr>
                <w:sz w:val="24"/>
                <w:szCs w:val="24"/>
              </w:rPr>
            </w:pPr>
          </w:p>
        </w:tc>
        <w:tc>
          <w:tcPr>
            <w:tcW w:w="752" w:type="pct"/>
          </w:tcPr>
          <w:p w14:paraId="0E4443A4" w14:textId="77777777" w:rsidR="00775F27" w:rsidRPr="009D6A94" w:rsidRDefault="00775F27" w:rsidP="002A65D4">
            <w:pPr>
              <w:jc w:val="center"/>
              <w:rPr>
                <w:sz w:val="24"/>
                <w:szCs w:val="24"/>
              </w:rPr>
            </w:pPr>
          </w:p>
        </w:tc>
        <w:tc>
          <w:tcPr>
            <w:tcW w:w="811" w:type="pct"/>
          </w:tcPr>
          <w:p w14:paraId="6BE39B81" w14:textId="77777777" w:rsidR="00775F27" w:rsidRPr="009D6A94" w:rsidRDefault="00775F27" w:rsidP="002A65D4">
            <w:pPr>
              <w:jc w:val="center"/>
              <w:rPr>
                <w:b/>
                <w:sz w:val="24"/>
                <w:szCs w:val="24"/>
              </w:rPr>
            </w:pPr>
          </w:p>
        </w:tc>
        <w:tc>
          <w:tcPr>
            <w:tcW w:w="941" w:type="pct"/>
          </w:tcPr>
          <w:p w14:paraId="15D19528" w14:textId="77777777" w:rsidR="00775F27" w:rsidRPr="009D6A94" w:rsidRDefault="00775F27" w:rsidP="002A65D4">
            <w:pPr>
              <w:jc w:val="center"/>
              <w:rPr>
                <w:sz w:val="24"/>
                <w:szCs w:val="24"/>
              </w:rPr>
            </w:pPr>
          </w:p>
        </w:tc>
      </w:tr>
      <w:tr w:rsidR="003E208E" w:rsidRPr="009D6A94" w14:paraId="4A208565" w14:textId="77777777" w:rsidTr="00775F27">
        <w:trPr>
          <w:trHeight w:val="440"/>
        </w:trPr>
        <w:tc>
          <w:tcPr>
            <w:tcW w:w="268" w:type="pct"/>
          </w:tcPr>
          <w:p w14:paraId="42819AFB" w14:textId="77777777" w:rsidR="003E208E" w:rsidRPr="009D6A94" w:rsidRDefault="003E208E" w:rsidP="003E208E">
            <w:pPr>
              <w:spacing w:line="276" w:lineRule="auto"/>
              <w:jc w:val="center"/>
              <w:rPr>
                <w:sz w:val="24"/>
                <w:szCs w:val="24"/>
              </w:rPr>
            </w:pPr>
            <w:r w:rsidRPr="009D6A94">
              <w:rPr>
                <w:sz w:val="24"/>
                <w:szCs w:val="24"/>
              </w:rPr>
              <w:t>29</w:t>
            </w:r>
          </w:p>
        </w:tc>
        <w:tc>
          <w:tcPr>
            <w:tcW w:w="810" w:type="pct"/>
          </w:tcPr>
          <w:p w14:paraId="01235F96" w14:textId="77777777" w:rsidR="003E208E" w:rsidRPr="009D6A94" w:rsidRDefault="003E208E" w:rsidP="003E208E">
            <w:pPr>
              <w:pStyle w:val="Default"/>
              <w:spacing w:line="276" w:lineRule="auto"/>
              <w:rPr>
                <w:bCs/>
              </w:rPr>
            </w:pPr>
            <w:r w:rsidRPr="009D6A94">
              <w:rPr>
                <w:bCs/>
              </w:rPr>
              <w:t>Drawings</w:t>
            </w:r>
          </w:p>
        </w:tc>
        <w:tc>
          <w:tcPr>
            <w:tcW w:w="694" w:type="pct"/>
          </w:tcPr>
          <w:p w14:paraId="4516AD26" w14:textId="77777777" w:rsidR="003E208E" w:rsidRPr="009D6A94" w:rsidRDefault="003E208E" w:rsidP="003E208E">
            <w:pPr>
              <w:jc w:val="center"/>
              <w:rPr>
                <w:sz w:val="24"/>
                <w:szCs w:val="24"/>
              </w:rPr>
            </w:pPr>
          </w:p>
        </w:tc>
        <w:tc>
          <w:tcPr>
            <w:tcW w:w="724" w:type="pct"/>
          </w:tcPr>
          <w:p w14:paraId="11FD525E" w14:textId="77777777" w:rsidR="003E208E" w:rsidRPr="009D6A94" w:rsidRDefault="003E208E" w:rsidP="003E208E">
            <w:pPr>
              <w:jc w:val="center"/>
              <w:rPr>
                <w:sz w:val="24"/>
                <w:szCs w:val="24"/>
              </w:rPr>
            </w:pPr>
          </w:p>
        </w:tc>
        <w:tc>
          <w:tcPr>
            <w:tcW w:w="752" w:type="pct"/>
          </w:tcPr>
          <w:p w14:paraId="3E4D8AA2" w14:textId="77777777" w:rsidR="003E208E" w:rsidRPr="009D6A94" w:rsidRDefault="003E208E" w:rsidP="003E208E">
            <w:pPr>
              <w:jc w:val="center"/>
              <w:rPr>
                <w:sz w:val="24"/>
                <w:szCs w:val="24"/>
              </w:rPr>
            </w:pPr>
          </w:p>
        </w:tc>
        <w:tc>
          <w:tcPr>
            <w:tcW w:w="811" w:type="pct"/>
          </w:tcPr>
          <w:p w14:paraId="3FCC4251" w14:textId="77777777" w:rsidR="003E208E" w:rsidRPr="009D6A94" w:rsidRDefault="003E208E" w:rsidP="003E208E">
            <w:pPr>
              <w:jc w:val="center"/>
              <w:rPr>
                <w:sz w:val="24"/>
                <w:szCs w:val="24"/>
              </w:rPr>
            </w:pPr>
          </w:p>
        </w:tc>
        <w:tc>
          <w:tcPr>
            <w:tcW w:w="941" w:type="pct"/>
          </w:tcPr>
          <w:p w14:paraId="1A18F29F" w14:textId="77777777" w:rsidR="003E208E" w:rsidRPr="009D6A94" w:rsidRDefault="003E208E" w:rsidP="003E208E">
            <w:pPr>
              <w:jc w:val="center"/>
              <w:rPr>
                <w:sz w:val="24"/>
                <w:szCs w:val="24"/>
              </w:rPr>
            </w:pPr>
          </w:p>
        </w:tc>
      </w:tr>
      <w:tr w:rsidR="00771DC1" w:rsidRPr="009D6A94" w14:paraId="46CFEB67" w14:textId="77777777" w:rsidTr="00775F27">
        <w:trPr>
          <w:trHeight w:val="440"/>
        </w:trPr>
        <w:tc>
          <w:tcPr>
            <w:tcW w:w="268" w:type="pct"/>
          </w:tcPr>
          <w:p w14:paraId="5CAA400B" w14:textId="77777777" w:rsidR="00771DC1" w:rsidRPr="009D6A94" w:rsidRDefault="00771DC1" w:rsidP="00771DC1">
            <w:pPr>
              <w:spacing w:line="276" w:lineRule="auto"/>
              <w:jc w:val="center"/>
              <w:rPr>
                <w:b/>
                <w:sz w:val="24"/>
                <w:szCs w:val="24"/>
              </w:rPr>
            </w:pPr>
          </w:p>
        </w:tc>
        <w:tc>
          <w:tcPr>
            <w:tcW w:w="810" w:type="pct"/>
          </w:tcPr>
          <w:p w14:paraId="0A67C35C" w14:textId="77777777" w:rsidR="00771DC1" w:rsidRPr="009D6A94" w:rsidRDefault="00771DC1" w:rsidP="00771DC1">
            <w:pPr>
              <w:pStyle w:val="Default"/>
              <w:spacing w:line="276" w:lineRule="auto"/>
              <w:rPr>
                <w:b/>
                <w:bCs/>
              </w:rPr>
            </w:pPr>
            <w:r w:rsidRPr="009D6A94">
              <w:rPr>
                <w:b/>
                <w:bCs/>
              </w:rPr>
              <w:t>Conclusion of Technical Evaluation</w:t>
            </w:r>
          </w:p>
        </w:tc>
        <w:tc>
          <w:tcPr>
            <w:tcW w:w="694" w:type="pct"/>
          </w:tcPr>
          <w:p w14:paraId="49BE6056" w14:textId="77777777" w:rsidR="00771DC1" w:rsidRPr="009D6A94" w:rsidRDefault="00771DC1" w:rsidP="00771DC1">
            <w:pPr>
              <w:jc w:val="center"/>
              <w:rPr>
                <w:b/>
                <w:bCs/>
                <w:sz w:val="24"/>
                <w:szCs w:val="24"/>
                <w:highlight w:val="yellow"/>
              </w:rPr>
            </w:pPr>
          </w:p>
        </w:tc>
        <w:tc>
          <w:tcPr>
            <w:tcW w:w="724" w:type="pct"/>
          </w:tcPr>
          <w:p w14:paraId="27829AC3" w14:textId="77777777" w:rsidR="00771DC1" w:rsidRPr="009D6A94" w:rsidRDefault="00771DC1" w:rsidP="00771DC1">
            <w:pPr>
              <w:jc w:val="center"/>
              <w:rPr>
                <w:b/>
                <w:bCs/>
                <w:sz w:val="24"/>
                <w:szCs w:val="24"/>
                <w:highlight w:val="yellow"/>
              </w:rPr>
            </w:pPr>
          </w:p>
        </w:tc>
        <w:tc>
          <w:tcPr>
            <w:tcW w:w="752" w:type="pct"/>
          </w:tcPr>
          <w:p w14:paraId="5877E44F" w14:textId="77777777" w:rsidR="00771DC1" w:rsidRPr="009D6A94" w:rsidRDefault="00771DC1" w:rsidP="00771DC1">
            <w:pPr>
              <w:jc w:val="center"/>
              <w:rPr>
                <w:b/>
                <w:bCs/>
                <w:sz w:val="24"/>
                <w:szCs w:val="24"/>
                <w:highlight w:val="yellow"/>
              </w:rPr>
            </w:pPr>
          </w:p>
        </w:tc>
        <w:tc>
          <w:tcPr>
            <w:tcW w:w="811" w:type="pct"/>
          </w:tcPr>
          <w:p w14:paraId="0A7E90C1" w14:textId="77777777" w:rsidR="00771DC1" w:rsidRPr="009D6A94" w:rsidRDefault="00771DC1" w:rsidP="00771DC1">
            <w:pPr>
              <w:jc w:val="center"/>
              <w:rPr>
                <w:b/>
                <w:bCs/>
                <w:sz w:val="24"/>
                <w:szCs w:val="24"/>
              </w:rPr>
            </w:pPr>
          </w:p>
        </w:tc>
        <w:tc>
          <w:tcPr>
            <w:tcW w:w="941" w:type="pct"/>
          </w:tcPr>
          <w:p w14:paraId="3483FEBA" w14:textId="77777777" w:rsidR="00771DC1" w:rsidRPr="009D6A94" w:rsidRDefault="00771DC1" w:rsidP="00771DC1">
            <w:pPr>
              <w:jc w:val="center"/>
              <w:rPr>
                <w:b/>
                <w:bCs/>
                <w:sz w:val="24"/>
                <w:szCs w:val="24"/>
              </w:rPr>
            </w:pPr>
          </w:p>
        </w:tc>
      </w:tr>
      <w:tr w:rsidR="00775F27" w:rsidRPr="009D6A94" w14:paraId="0FFE112F" w14:textId="77777777" w:rsidTr="00775F27">
        <w:trPr>
          <w:trHeight w:val="440"/>
        </w:trPr>
        <w:tc>
          <w:tcPr>
            <w:tcW w:w="268" w:type="pct"/>
          </w:tcPr>
          <w:p w14:paraId="3186B359" w14:textId="77777777" w:rsidR="00775F27" w:rsidRPr="009D6A94" w:rsidRDefault="00775F27" w:rsidP="002A65D4">
            <w:pPr>
              <w:spacing w:line="276" w:lineRule="auto"/>
              <w:jc w:val="center"/>
              <w:rPr>
                <w:sz w:val="24"/>
                <w:szCs w:val="24"/>
              </w:rPr>
            </w:pPr>
          </w:p>
        </w:tc>
        <w:tc>
          <w:tcPr>
            <w:tcW w:w="810" w:type="pct"/>
          </w:tcPr>
          <w:p w14:paraId="179B2A83" w14:textId="77777777" w:rsidR="00775F27" w:rsidRPr="009D6A94" w:rsidRDefault="00775F27" w:rsidP="002A65D4">
            <w:pPr>
              <w:pStyle w:val="Default"/>
              <w:spacing w:line="276" w:lineRule="auto"/>
              <w:rPr>
                <w:bCs/>
              </w:rPr>
            </w:pPr>
            <w:r w:rsidRPr="009D6A94">
              <w:rPr>
                <w:bCs/>
              </w:rPr>
              <w:t>Remarks</w:t>
            </w:r>
          </w:p>
        </w:tc>
        <w:tc>
          <w:tcPr>
            <w:tcW w:w="694" w:type="pct"/>
          </w:tcPr>
          <w:p w14:paraId="36BA9A83" w14:textId="77777777" w:rsidR="00775F27" w:rsidRPr="009D6A94" w:rsidRDefault="00775F27" w:rsidP="002A65D4">
            <w:pPr>
              <w:jc w:val="center"/>
              <w:rPr>
                <w:sz w:val="24"/>
                <w:szCs w:val="24"/>
              </w:rPr>
            </w:pPr>
          </w:p>
        </w:tc>
        <w:tc>
          <w:tcPr>
            <w:tcW w:w="724" w:type="pct"/>
          </w:tcPr>
          <w:p w14:paraId="2FC672E6" w14:textId="77777777" w:rsidR="00775F27" w:rsidRPr="009D6A94" w:rsidRDefault="00775F27" w:rsidP="002A65D4">
            <w:pPr>
              <w:jc w:val="center"/>
              <w:rPr>
                <w:sz w:val="24"/>
                <w:szCs w:val="24"/>
              </w:rPr>
            </w:pPr>
          </w:p>
        </w:tc>
        <w:tc>
          <w:tcPr>
            <w:tcW w:w="752" w:type="pct"/>
          </w:tcPr>
          <w:p w14:paraId="6B32BD31" w14:textId="77777777" w:rsidR="00775F27" w:rsidRPr="009D6A94" w:rsidRDefault="00775F27" w:rsidP="002A65D4">
            <w:pPr>
              <w:jc w:val="center"/>
              <w:rPr>
                <w:sz w:val="24"/>
                <w:szCs w:val="24"/>
              </w:rPr>
            </w:pPr>
          </w:p>
        </w:tc>
        <w:tc>
          <w:tcPr>
            <w:tcW w:w="811" w:type="pct"/>
          </w:tcPr>
          <w:p w14:paraId="1490E043" w14:textId="77777777" w:rsidR="00775F27" w:rsidRPr="009D6A94" w:rsidRDefault="00775F27" w:rsidP="002A65D4">
            <w:pPr>
              <w:jc w:val="center"/>
              <w:rPr>
                <w:sz w:val="24"/>
                <w:szCs w:val="24"/>
              </w:rPr>
            </w:pPr>
          </w:p>
        </w:tc>
        <w:tc>
          <w:tcPr>
            <w:tcW w:w="941" w:type="pct"/>
          </w:tcPr>
          <w:p w14:paraId="14F82DB4" w14:textId="77777777" w:rsidR="00775F27" w:rsidRPr="009D6A94" w:rsidRDefault="00775F27" w:rsidP="002A65D4">
            <w:pPr>
              <w:jc w:val="center"/>
              <w:rPr>
                <w:sz w:val="24"/>
                <w:szCs w:val="24"/>
              </w:rPr>
            </w:pPr>
          </w:p>
        </w:tc>
      </w:tr>
    </w:tbl>
    <w:p w14:paraId="20E5F3CB" w14:textId="77777777" w:rsidR="00953DE2" w:rsidRPr="009D6A94" w:rsidRDefault="00953DE2" w:rsidP="00953DE2">
      <w:pPr>
        <w:pStyle w:val="ListParagraph"/>
        <w:spacing w:after="0" w:line="360" w:lineRule="auto"/>
        <w:ind w:left="0"/>
        <w:jc w:val="both"/>
        <w:rPr>
          <w:rFonts w:ascii="Times New Roman" w:hAnsi="Times New Roman" w:cs="Times New Roman"/>
          <w:sz w:val="24"/>
          <w:szCs w:val="24"/>
        </w:rPr>
      </w:pPr>
    </w:p>
    <w:p w14:paraId="30C683AB" w14:textId="77777777" w:rsidR="00953DE2" w:rsidRPr="009D6A94" w:rsidRDefault="00953DE2" w:rsidP="00953DE2">
      <w:pPr>
        <w:pStyle w:val="ListParagraph"/>
        <w:spacing w:after="0" w:line="360" w:lineRule="auto"/>
        <w:ind w:left="0"/>
        <w:jc w:val="both"/>
        <w:rPr>
          <w:rFonts w:ascii="Times New Roman" w:hAnsi="Times New Roman" w:cs="Times New Roman"/>
          <w:sz w:val="24"/>
          <w:szCs w:val="24"/>
        </w:rPr>
      </w:pPr>
    </w:p>
    <w:p w14:paraId="4AB6178E" w14:textId="77777777" w:rsidR="00E10F4E" w:rsidRDefault="00E10F4E" w:rsidP="005B63EC">
      <w:pPr>
        <w:rPr>
          <w:szCs w:val="24"/>
        </w:rPr>
      </w:pPr>
    </w:p>
    <w:p w14:paraId="46B273A9" w14:textId="77777777" w:rsidR="00D04648" w:rsidRDefault="00D04648" w:rsidP="005B63EC">
      <w:pPr>
        <w:rPr>
          <w:szCs w:val="24"/>
        </w:rPr>
      </w:pPr>
    </w:p>
    <w:p w14:paraId="470BE267" w14:textId="77777777" w:rsidR="00D04648" w:rsidRDefault="00D04648" w:rsidP="005B63EC">
      <w:pPr>
        <w:rPr>
          <w:szCs w:val="24"/>
        </w:rPr>
      </w:pPr>
    </w:p>
    <w:p w14:paraId="2DF95240" w14:textId="77777777" w:rsidR="00D04648" w:rsidRDefault="00D04648" w:rsidP="005B63EC">
      <w:pPr>
        <w:rPr>
          <w:szCs w:val="24"/>
        </w:rPr>
      </w:pPr>
    </w:p>
    <w:p w14:paraId="50D52A01" w14:textId="77777777" w:rsidR="00D04648" w:rsidRPr="009D6A94" w:rsidRDefault="00D04648" w:rsidP="005B63EC">
      <w:pPr>
        <w:rPr>
          <w:szCs w:val="24"/>
        </w:rPr>
      </w:pPr>
    </w:p>
    <w:p w14:paraId="1CB95084" w14:textId="77777777" w:rsidR="004724A3" w:rsidRPr="009D6A94" w:rsidRDefault="004724A3" w:rsidP="005B63EC">
      <w:pPr>
        <w:rPr>
          <w:szCs w:val="24"/>
        </w:rPr>
      </w:pPr>
    </w:p>
    <w:p w14:paraId="0C529DDD" w14:textId="77777777" w:rsidR="003444F6" w:rsidRPr="009D6A94" w:rsidRDefault="003444F6" w:rsidP="005B63EC">
      <w:pPr>
        <w:rPr>
          <w:szCs w:val="24"/>
        </w:rPr>
      </w:pPr>
    </w:p>
    <w:p w14:paraId="587EECD1" w14:textId="77777777" w:rsidR="004724A3" w:rsidRPr="00A34A2F" w:rsidRDefault="00A34A2F" w:rsidP="005B63EC">
      <w:pPr>
        <w:rPr>
          <w:b/>
          <w:szCs w:val="24"/>
        </w:rPr>
      </w:pPr>
      <w:r w:rsidRPr="00A34A2F">
        <w:rPr>
          <w:b/>
          <w:szCs w:val="24"/>
        </w:rPr>
        <w:t>Site 1</w:t>
      </w:r>
    </w:p>
    <w:p w14:paraId="184FFD59" w14:textId="77777777" w:rsidR="003444F6" w:rsidRPr="009D6A94" w:rsidRDefault="003444F6" w:rsidP="005B63EC">
      <w:pPr>
        <w:rPr>
          <w:szCs w:val="24"/>
        </w:rPr>
      </w:pPr>
    </w:p>
    <w:tbl>
      <w:tblPr>
        <w:tblStyle w:val="TableGrid"/>
        <w:tblW w:w="0" w:type="auto"/>
        <w:tblLayout w:type="fixed"/>
        <w:tblLook w:val="04A0" w:firstRow="1" w:lastRow="0" w:firstColumn="1" w:lastColumn="0" w:noHBand="0" w:noVBand="1"/>
      </w:tblPr>
      <w:tblGrid>
        <w:gridCol w:w="558"/>
        <w:gridCol w:w="1886"/>
        <w:gridCol w:w="1259"/>
        <w:gridCol w:w="1283"/>
        <w:gridCol w:w="1476"/>
        <w:gridCol w:w="1269"/>
        <w:gridCol w:w="1283"/>
        <w:gridCol w:w="1476"/>
        <w:gridCol w:w="1213"/>
        <w:gridCol w:w="1284"/>
        <w:gridCol w:w="1476"/>
      </w:tblGrid>
      <w:tr w:rsidR="009F6918" w:rsidRPr="009D6A94" w14:paraId="081C16E0" w14:textId="77777777" w:rsidTr="00784909">
        <w:tc>
          <w:tcPr>
            <w:tcW w:w="558" w:type="dxa"/>
          </w:tcPr>
          <w:p w14:paraId="4FB6F6A1" w14:textId="77777777" w:rsidR="007433A2" w:rsidRPr="00C12032" w:rsidRDefault="00A34A2F" w:rsidP="001A11F9">
            <w:pPr>
              <w:jc w:val="center"/>
              <w:rPr>
                <w:b/>
                <w:sz w:val="24"/>
                <w:szCs w:val="24"/>
              </w:rPr>
            </w:pPr>
            <w:r w:rsidRPr="00C12032">
              <w:rPr>
                <w:b/>
                <w:sz w:val="24"/>
                <w:szCs w:val="24"/>
              </w:rPr>
              <w:lastRenderedPageBreak/>
              <w:t>S.N</w:t>
            </w:r>
          </w:p>
        </w:tc>
        <w:tc>
          <w:tcPr>
            <w:tcW w:w="1886" w:type="dxa"/>
          </w:tcPr>
          <w:p w14:paraId="39205A47" w14:textId="77777777" w:rsidR="007433A2" w:rsidRPr="00C12032" w:rsidRDefault="007433A2" w:rsidP="001A11F9">
            <w:pPr>
              <w:jc w:val="center"/>
              <w:rPr>
                <w:b/>
                <w:sz w:val="24"/>
                <w:szCs w:val="24"/>
              </w:rPr>
            </w:pPr>
            <w:r w:rsidRPr="00C12032">
              <w:rPr>
                <w:b/>
                <w:bCs/>
                <w:sz w:val="24"/>
                <w:szCs w:val="24"/>
              </w:rPr>
              <w:t>Description</w:t>
            </w:r>
          </w:p>
        </w:tc>
        <w:tc>
          <w:tcPr>
            <w:tcW w:w="4018" w:type="dxa"/>
            <w:gridSpan w:val="3"/>
          </w:tcPr>
          <w:p w14:paraId="29341CD4" w14:textId="77777777" w:rsidR="007433A2" w:rsidRPr="00C12032" w:rsidRDefault="007433A2" w:rsidP="001A11F9">
            <w:pPr>
              <w:jc w:val="center"/>
              <w:rPr>
                <w:b/>
                <w:sz w:val="24"/>
                <w:szCs w:val="24"/>
              </w:rPr>
            </w:pPr>
          </w:p>
        </w:tc>
        <w:tc>
          <w:tcPr>
            <w:tcW w:w="4028" w:type="dxa"/>
            <w:gridSpan w:val="3"/>
          </w:tcPr>
          <w:p w14:paraId="4F42ABFC" w14:textId="77777777" w:rsidR="007433A2" w:rsidRPr="00C12032" w:rsidRDefault="007433A2" w:rsidP="001A11F9">
            <w:pPr>
              <w:jc w:val="center"/>
              <w:rPr>
                <w:b/>
                <w:sz w:val="24"/>
                <w:szCs w:val="24"/>
              </w:rPr>
            </w:pPr>
          </w:p>
        </w:tc>
        <w:tc>
          <w:tcPr>
            <w:tcW w:w="3973" w:type="dxa"/>
            <w:gridSpan w:val="3"/>
          </w:tcPr>
          <w:p w14:paraId="4BCCBA83" w14:textId="77777777" w:rsidR="007433A2" w:rsidRPr="00C12032" w:rsidRDefault="007433A2" w:rsidP="001A11F9">
            <w:pPr>
              <w:jc w:val="center"/>
              <w:rPr>
                <w:b/>
                <w:sz w:val="24"/>
                <w:szCs w:val="24"/>
              </w:rPr>
            </w:pPr>
          </w:p>
        </w:tc>
      </w:tr>
      <w:tr w:rsidR="00C12032" w:rsidRPr="009D6A94" w14:paraId="554318E6" w14:textId="77777777" w:rsidTr="00784909">
        <w:tc>
          <w:tcPr>
            <w:tcW w:w="558" w:type="dxa"/>
          </w:tcPr>
          <w:p w14:paraId="38A63657" w14:textId="77777777" w:rsidR="007433A2" w:rsidRPr="00C12032" w:rsidRDefault="007433A2" w:rsidP="005B63EC">
            <w:pPr>
              <w:rPr>
                <w:sz w:val="24"/>
                <w:szCs w:val="24"/>
              </w:rPr>
            </w:pPr>
          </w:p>
        </w:tc>
        <w:tc>
          <w:tcPr>
            <w:tcW w:w="1886" w:type="dxa"/>
          </w:tcPr>
          <w:p w14:paraId="5B7F6C77" w14:textId="77777777" w:rsidR="007433A2" w:rsidRPr="00C12032" w:rsidRDefault="007433A2" w:rsidP="005B63EC">
            <w:pPr>
              <w:rPr>
                <w:sz w:val="24"/>
                <w:szCs w:val="24"/>
              </w:rPr>
            </w:pPr>
          </w:p>
        </w:tc>
        <w:tc>
          <w:tcPr>
            <w:tcW w:w="1259" w:type="dxa"/>
          </w:tcPr>
          <w:p w14:paraId="4270E84C" w14:textId="77777777" w:rsidR="007433A2" w:rsidRPr="00C12032" w:rsidRDefault="007433A2" w:rsidP="005B63EC">
            <w:pPr>
              <w:rPr>
                <w:sz w:val="24"/>
                <w:szCs w:val="24"/>
              </w:rPr>
            </w:pPr>
            <w:r w:rsidRPr="00C12032">
              <w:rPr>
                <w:bCs/>
                <w:sz w:val="24"/>
                <w:szCs w:val="24"/>
              </w:rPr>
              <w:t>Price in NRs.</w:t>
            </w:r>
          </w:p>
        </w:tc>
        <w:tc>
          <w:tcPr>
            <w:tcW w:w="1283" w:type="dxa"/>
          </w:tcPr>
          <w:p w14:paraId="008C8800" w14:textId="77777777" w:rsidR="007433A2" w:rsidRPr="00C12032" w:rsidRDefault="007433A2" w:rsidP="005B63EC">
            <w:pPr>
              <w:rPr>
                <w:sz w:val="24"/>
                <w:szCs w:val="24"/>
              </w:rPr>
            </w:pPr>
            <w:r w:rsidRPr="00C12032">
              <w:rPr>
                <w:bCs/>
                <w:sz w:val="24"/>
                <w:szCs w:val="24"/>
              </w:rPr>
              <w:t>VAT 13%</w:t>
            </w:r>
          </w:p>
        </w:tc>
        <w:tc>
          <w:tcPr>
            <w:tcW w:w="1476" w:type="dxa"/>
          </w:tcPr>
          <w:p w14:paraId="2A4A1A0E" w14:textId="77777777" w:rsidR="007433A2" w:rsidRPr="00C12032" w:rsidRDefault="007433A2" w:rsidP="005B63EC">
            <w:pPr>
              <w:rPr>
                <w:sz w:val="24"/>
                <w:szCs w:val="24"/>
              </w:rPr>
            </w:pPr>
            <w:r w:rsidRPr="00C12032">
              <w:rPr>
                <w:bCs/>
                <w:sz w:val="24"/>
                <w:szCs w:val="24"/>
              </w:rPr>
              <w:t>Total Price in NRs.</w:t>
            </w:r>
          </w:p>
        </w:tc>
        <w:tc>
          <w:tcPr>
            <w:tcW w:w="1269" w:type="dxa"/>
          </w:tcPr>
          <w:p w14:paraId="77D64B73" w14:textId="77777777" w:rsidR="007433A2" w:rsidRPr="00C12032" w:rsidRDefault="007433A2" w:rsidP="005B63EC">
            <w:pPr>
              <w:rPr>
                <w:sz w:val="24"/>
                <w:szCs w:val="24"/>
              </w:rPr>
            </w:pPr>
            <w:r w:rsidRPr="00C12032">
              <w:rPr>
                <w:bCs/>
                <w:sz w:val="24"/>
                <w:szCs w:val="24"/>
              </w:rPr>
              <w:t>Price in NRs.</w:t>
            </w:r>
          </w:p>
        </w:tc>
        <w:tc>
          <w:tcPr>
            <w:tcW w:w="1283" w:type="dxa"/>
          </w:tcPr>
          <w:p w14:paraId="7319613D" w14:textId="77777777" w:rsidR="007433A2" w:rsidRPr="00C12032" w:rsidRDefault="007433A2" w:rsidP="005B63EC">
            <w:pPr>
              <w:rPr>
                <w:sz w:val="24"/>
                <w:szCs w:val="24"/>
              </w:rPr>
            </w:pPr>
            <w:r w:rsidRPr="00C12032">
              <w:rPr>
                <w:bCs/>
                <w:sz w:val="24"/>
                <w:szCs w:val="24"/>
              </w:rPr>
              <w:t>VAT 13%</w:t>
            </w:r>
          </w:p>
        </w:tc>
        <w:tc>
          <w:tcPr>
            <w:tcW w:w="1476" w:type="dxa"/>
          </w:tcPr>
          <w:p w14:paraId="2FB45D51" w14:textId="77777777" w:rsidR="007433A2" w:rsidRPr="00C12032" w:rsidRDefault="007433A2" w:rsidP="005B63EC">
            <w:pPr>
              <w:rPr>
                <w:sz w:val="24"/>
                <w:szCs w:val="24"/>
              </w:rPr>
            </w:pPr>
            <w:r w:rsidRPr="00C12032">
              <w:rPr>
                <w:bCs/>
                <w:sz w:val="24"/>
                <w:szCs w:val="24"/>
              </w:rPr>
              <w:t>Total Price in NRs.</w:t>
            </w:r>
          </w:p>
        </w:tc>
        <w:tc>
          <w:tcPr>
            <w:tcW w:w="1213" w:type="dxa"/>
          </w:tcPr>
          <w:p w14:paraId="356CC584" w14:textId="77777777" w:rsidR="007433A2" w:rsidRPr="00C12032" w:rsidRDefault="007433A2" w:rsidP="005B63EC">
            <w:pPr>
              <w:rPr>
                <w:sz w:val="24"/>
                <w:szCs w:val="24"/>
              </w:rPr>
            </w:pPr>
            <w:r w:rsidRPr="00C12032">
              <w:rPr>
                <w:bCs/>
                <w:sz w:val="24"/>
                <w:szCs w:val="24"/>
              </w:rPr>
              <w:t>Price in NRs.</w:t>
            </w:r>
          </w:p>
        </w:tc>
        <w:tc>
          <w:tcPr>
            <w:tcW w:w="1284" w:type="dxa"/>
          </w:tcPr>
          <w:p w14:paraId="28E231AC" w14:textId="77777777" w:rsidR="007433A2" w:rsidRPr="00C12032" w:rsidRDefault="007433A2" w:rsidP="005B63EC">
            <w:pPr>
              <w:rPr>
                <w:sz w:val="24"/>
                <w:szCs w:val="24"/>
              </w:rPr>
            </w:pPr>
            <w:r w:rsidRPr="00C12032">
              <w:rPr>
                <w:bCs/>
                <w:sz w:val="24"/>
                <w:szCs w:val="24"/>
              </w:rPr>
              <w:t>VAT 13%</w:t>
            </w:r>
          </w:p>
        </w:tc>
        <w:tc>
          <w:tcPr>
            <w:tcW w:w="1476" w:type="dxa"/>
          </w:tcPr>
          <w:p w14:paraId="0898495D" w14:textId="77777777" w:rsidR="007433A2" w:rsidRPr="00C12032" w:rsidRDefault="007433A2" w:rsidP="005B63EC">
            <w:pPr>
              <w:rPr>
                <w:bCs/>
                <w:sz w:val="24"/>
                <w:szCs w:val="24"/>
              </w:rPr>
            </w:pPr>
            <w:r w:rsidRPr="00C12032">
              <w:rPr>
                <w:bCs/>
                <w:sz w:val="24"/>
                <w:szCs w:val="24"/>
              </w:rPr>
              <w:t>Total Price in NRs.</w:t>
            </w:r>
          </w:p>
        </w:tc>
      </w:tr>
      <w:tr w:rsidR="00C12032" w:rsidRPr="009D6A94" w14:paraId="655F717E" w14:textId="77777777" w:rsidTr="00784909">
        <w:tc>
          <w:tcPr>
            <w:tcW w:w="558" w:type="dxa"/>
          </w:tcPr>
          <w:p w14:paraId="0A1F1E87" w14:textId="77777777" w:rsidR="007433A2" w:rsidRPr="00C12032" w:rsidRDefault="00A34A2F" w:rsidP="005B63EC">
            <w:pPr>
              <w:rPr>
                <w:sz w:val="24"/>
                <w:szCs w:val="24"/>
              </w:rPr>
            </w:pPr>
            <w:r w:rsidRPr="00C12032">
              <w:rPr>
                <w:sz w:val="24"/>
                <w:szCs w:val="24"/>
              </w:rPr>
              <w:t>1</w:t>
            </w:r>
          </w:p>
        </w:tc>
        <w:tc>
          <w:tcPr>
            <w:tcW w:w="1886" w:type="dxa"/>
          </w:tcPr>
          <w:p w14:paraId="66E2D4E4" w14:textId="77777777" w:rsidR="007433A2" w:rsidRPr="00C12032" w:rsidRDefault="00A34A2F" w:rsidP="005B63EC">
            <w:pPr>
              <w:rPr>
                <w:sz w:val="24"/>
                <w:szCs w:val="24"/>
              </w:rPr>
            </w:pPr>
            <w:r w:rsidRPr="00C12032">
              <w:rPr>
                <w:sz w:val="24"/>
                <w:szCs w:val="24"/>
                <w:lang w:val="en-GB"/>
              </w:rPr>
              <w:t>Cost Of Goods</w:t>
            </w:r>
          </w:p>
        </w:tc>
        <w:tc>
          <w:tcPr>
            <w:tcW w:w="1259" w:type="dxa"/>
          </w:tcPr>
          <w:p w14:paraId="270E2358" w14:textId="77777777" w:rsidR="007433A2" w:rsidRPr="00C12032" w:rsidRDefault="007433A2" w:rsidP="00784909">
            <w:pPr>
              <w:jc w:val="center"/>
              <w:rPr>
                <w:sz w:val="24"/>
                <w:szCs w:val="24"/>
              </w:rPr>
            </w:pPr>
          </w:p>
        </w:tc>
        <w:tc>
          <w:tcPr>
            <w:tcW w:w="1283" w:type="dxa"/>
          </w:tcPr>
          <w:p w14:paraId="646EABC0" w14:textId="77777777" w:rsidR="007433A2" w:rsidRPr="00C12032" w:rsidRDefault="007433A2" w:rsidP="00784909">
            <w:pPr>
              <w:jc w:val="center"/>
              <w:rPr>
                <w:sz w:val="24"/>
                <w:szCs w:val="24"/>
              </w:rPr>
            </w:pPr>
          </w:p>
        </w:tc>
        <w:tc>
          <w:tcPr>
            <w:tcW w:w="1476" w:type="dxa"/>
          </w:tcPr>
          <w:p w14:paraId="04BFDB37" w14:textId="77777777" w:rsidR="007433A2" w:rsidRPr="00C12032" w:rsidRDefault="007433A2" w:rsidP="00784909">
            <w:pPr>
              <w:jc w:val="center"/>
              <w:rPr>
                <w:sz w:val="24"/>
                <w:szCs w:val="24"/>
              </w:rPr>
            </w:pPr>
          </w:p>
        </w:tc>
        <w:tc>
          <w:tcPr>
            <w:tcW w:w="1269" w:type="dxa"/>
          </w:tcPr>
          <w:p w14:paraId="4F498720" w14:textId="77777777" w:rsidR="007433A2" w:rsidRPr="00C12032" w:rsidRDefault="007433A2" w:rsidP="00784909">
            <w:pPr>
              <w:jc w:val="center"/>
              <w:rPr>
                <w:sz w:val="24"/>
                <w:szCs w:val="24"/>
              </w:rPr>
            </w:pPr>
          </w:p>
        </w:tc>
        <w:tc>
          <w:tcPr>
            <w:tcW w:w="1283" w:type="dxa"/>
          </w:tcPr>
          <w:p w14:paraId="52D1AEAA" w14:textId="77777777" w:rsidR="007433A2" w:rsidRPr="00C12032" w:rsidRDefault="007433A2" w:rsidP="00784909">
            <w:pPr>
              <w:jc w:val="center"/>
              <w:rPr>
                <w:sz w:val="24"/>
                <w:szCs w:val="24"/>
              </w:rPr>
            </w:pPr>
          </w:p>
        </w:tc>
        <w:tc>
          <w:tcPr>
            <w:tcW w:w="1476" w:type="dxa"/>
          </w:tcPr>
          <w:p w14:paraId="51269A01" w14:textId="77777777" w:rsidR="007433A2" w:rsidRPr="00C12032" w:rsidRDefault="007433A2" w:rsidP="00784909">
            <w:pPr>
              <w:jc w:val="center"/>
              <w:rPr>
                <w:sz w:val="24"/>
                <w:szCs w:val="24"/>
              </w:rPr>
            </w:pPr>
          </w:p>
        </w:tc>
        <w:tc>
          <w:tcPr>
            <w:tcW w:w="1213" w:type="dxa"/>
          </w:tcPr>
          <w:p w14:paraId="50EF07EE" w14:textId="77777777" w:rsidR="007433A2" w:rsidRPr="00C12032" w:rsidRDefault="007433A2" w:rsidP="00784909">
            <w:pPr>
              <w:jc w:val="center"/>
              <w:rPr>
                <w:sz w:val="24"/>
                <w:szCs w:val="24"/>
              </w:rPr>
            </w:pPr>
          </w:p>
        </w:tc>
        <w:tc>
          <w:tcPr>
            <w:tcW w:w="1284" w:type="dxa"/>
          </w:tcPr>
          <w:p w14:paraId="7D10210E" w14:textId="77777777" w:rsidR="007433A2" w:rsidRPr="00C12032" w:rsidRDefault="007433A2" w:rsidP="00784909">
            <w:pPr>
              <w:jc w:val="center"/>
              <w:rPr>
                <w:sz w:val="24"/>
                <w:szCs w:val="24"/>
              </w:rPr>
            </w:pPr>
          </w:p>
        </w:tc>
        <w:tc>
          <w:tcPr>
            <w:tcW w:w="1476" w:type="dxa"/>
          </w:tcPr>
          <w:p w14:paraId="6ED10FFE" w14:textId="77777777" w:rsidR="007433A2" w:rsidRPr="00C12032" w:rsidRDefault="007433A2" w:rsidP="00784909">
            <w:pPr>
              <w:jc w:val="center"/>
              <w:rPr>
                <w:sz w:val="24"/>
                <w:szCs w:val="24"/>
              </w:rPr>
            </w:pPr>
          </w:p>
        </w:tc>
      </w:tr>
      <w:tr w:rsidR="00C12032" w:rsidRPr="009D6A94" w14:paraId="0A62956A" w14:textId="77777777" w:rsidTr="00784909">
        <w:tc>
          <w:tcPr>
            <w:tcW w:w="558" w:type="dxa"/>
          </w:tcPr>
          <w:p w14:paraId="1991D01C" w14:textId="77777777" w:rsidR="007433A2" w:rsidRPr="00C12032" w:rsidRDefault="00A34A2F" w:rsidP="005B63EC">
            <w:pPr>
              <w:rPr>
                <w:sz w:val="24"/>
                <w:szCs w:val="24"/>
              </w:rPr>
            </w:pPr>
            <w:r w:rsidRPr="00C12032">
              <w:rPr>
                <w:sz w:val="24"/>
                <w:szCs w:val="24"/>
              </w:rPr>
              <w:t>2</w:t>
            </w:r>
          </w:p>
        </w:tc>
        <w:tc>
          <w:tcPr>
            <w:tcW w:w="1886" w:type="dxa"/>
          </w:tcPr>
          <w:p w14:paraId="09E973C7" w14:textId="77777777" w:rsidR="00A34A2F" w:rsidRPr="00C12032" w:rsidRDefault="00A34A2F" w:rsidP="005B63EC">
            <w:pPr>
              <w:rPr>
                <w:sz w:val="24"/>
                <w:szCs w:val="24"/>
                <w:lang w:val="en-GB"/>
              </w:rPr>
            </w:pPr>
            <w:r w:rsidRPr="00C12032">
              <w:rPr>
                <w:sz w:val="24"/>
                <w:szCs w:val="24"/>
                <w:lang w:val="en-GB"/>
              </w:rPr>
              <w:t>Cost of Se</w:t>
            </w:r>
            <w:r w:rsidR="00784909">
              <w:rPr>
                <w:sz w:val="24"/>
                <w:szCs w:val="24"/>
                <w:lang w:val="en-GB"/>
              </w:rPr>
              <w:t>rvice</w:t>
            </w:r>
          </w:p>
          <w:p w14:paraId="5C0B5635" w14:textId="77777777" w:rsidR="007433A2" w:rsidRPr="00C12032" w:rsidRDefault="007433A2" w:rsidP="005B63EC">
            <w:pPr>
              <w:rPr>
                <w:sz w:val="24"/>
                <w:szCs w:val="24"/>
              </w:rPr>
            </w:pPr>
          </w:p>
        </w:tc>
        <w:tc>
          <w:tcPr>
            <w:tcW w:w="1259" w:type="dxa"/>
          </w:tcPr>
          <w:p w14:paraId="39F722F2" w14:textId="77777777" w:rsidR="007433A2" w:rsidRPr="00C12032" w:rsidRDefault="007433A2" w:rsidP="00784909">
            <w:pPr>
              <w:jc w:val="center"/>
              <w:rPr>
                <w:sz w:val="24"/>
                <w:szCs w:val="24"/>
              </w:rPr>
            </w:pPr>
          </w:p>
        </w:tc>
        <w:tc>
          <w:tcPr>
            <w:tcW w:w="1283" w:type="dxa"/>
          </w:tcPr>
          <w:p w14:paraId="590462C6" w14:textId="77777777" w:rsidR="007433A2" w:rsidRPr="00C12032" w:rsidRDefault="007433A2" w:rsidP="00784909">
            <w:pPr>
              <w:jc w:val="center"/>
              <w:rPr>
                <w:sz w:val="24"/>
                <w:szCs w:val="24"/>
              </w:rPr>
            </w:pPr>
          </w:p>
        </w:tc>
        <w:tc>
          <w:tcPr>
            <w:tcW w:w="1476" w:type="dxa"/>
          </w:tcPr>
          <w:p w14:paraId="184E1D00" w14:textId="77777777" w:rsidR="007433A2" w:rsidRPr="00C12032" w:rsidRDefault="007433A2" w:rsidP="00784909">
            <w:pPr>
              <w:jc w:val="center"/>
              <w:rPr>
                <w:sz w:val="24"/>
                <w:szCs w:val="24"/>
              </w:rPr>
            </w:pPr>
          </w:p>
        </w:tc>
        <w:tc>
          <w:tcPr>
            <w:tcW w:w="1269" w:type="dxa"/>
          </w:tcPr>
          <w:p w14:paraId="07BB3F07" w14:textId="77777777" w:rsidR="007433A2" w:rsidRPr="00C12032" w:rsidRDefault="007433A2" w:rsidP="00784909">
            <w:pPr>
              <w:jc w:val="center"/>
              <w:rPr>
                <w:sz w:val="24"/>
                <w:szCs w:val="24"/>
              </w:rPr>
            </w:pPr>
          </w:p>
        </w:tc>
        <w:tc>
          <w:tcPr>
            <w:tcW w:w="1283" w:type="dxa"/>
          </w:tcPr>
          <w:p w14:paraId="356DA199" w14:textId="77777777" w:rsidR="007433A2" w:rsidRPr="00C12032" w:rsidRDefault="007433A2" w:rsidP="00784909">
            <w:pPr>
              <w:jc w:val="center"/>
              <w:rPr>
                <w:sz w:val="24"/>
                <w:szCs w:val="24"/>
              </w:rPr>
            </w:pPr>
          </w:p>
        </w:tc>
        <w:tc>
          <w:tcPr>
            <w:tcW w:w="1476" w:type="dxa"/>
          </w:tcPr>
          <w:p w14:paraId="49DD2AF2" w14:textId="77777777" w:rsidR="007433A2" w:rsidRPr="00C12032" w:rsidRDefault="007433A2" w:rsidP="00784909">
            <w:pPr>
              <w:jc w:val="center"/>
              <w:rPr>
                <w:sz w:val="24"/>
                <w:szCs w:val="24"/>
              </w:rPr>
            </w:pPr>
          </w:p>
        </w:tc>
        <w:tc>
          <w:tcPr>
            <w:tcW w:w="1213" w:type="dxa"/>
          </w:tcPr>
          <w:p w14:paraId="44C560E1" w14:textId="77777777" w:rsidR="007433A2" w:rsidRPr="00C12032" w:rsidRDefault="007433A2" w:rsidP="00784909">
            <w:pPr>
              <w:jc w:val="center"/>
              <w:rPr>
                <w:sz w:val="24"/>
                <w:szCs w:val="24"/>
              </w:rPr>
            </w:pPr>
          </w:p>
        </w:tc>
        <w:tc>
          <w:tcPr>
            <w:tcW w:w="1284" w:type="dxa"/>
          </w:tcPr>
          <w:p w14:paraId="63225ED8" w14:textId="77777777" w:rsidR="007433A2" w:rsidRPr="00C12032" w:rsidRDefault="007433A2" w:rsidP="00784909">
            <w:pPr>
              <w:jc w:val="center"/>
              <w:rPr>
                <w:sz w:val="24"/>
                <w:szCs w:val="24"/>
              </w:rPr>
            </w:pPr>
          </w:p>
        </w:tc>
        <w:tc>
          <w:tcPr>
            <w:tcW w:w="1476" w:type="dxa"/>
          </w:tcPr>
          <w:p w14:paraId="389D6CC5" w14:textId="77777777" w:rsidR="007433A2" w:rsidRPr="00C12032" w:rsidRDefault="007433A2" w:rsidP="00784909">
            <w:pPr>
              <w:jc w:val="center"/>
              <w:rPr>
                <w:color w:val="000000"/>
                <w:sz w:val="24"/>
                <w:szCs w:val="24"/>
              </w:rPr>
            </w:pPr>
          </w:p>
        </w:tc>
      </w:tr>
      <w:tr w:rsidR="00C12032" w:rsidRPr="009D6A94" w14:paraId="78C67FE1" w14:textId="77777777" w:rsidTr="00784909">
        <w:tc>
          <w:tcPr>
            <w:tcW w:w="2444" w:type="dxa"/>
            <w:gridSpan w:val="2"/>
          </w:tcPr>
          <w:p w14:paraId="030AC0CE" w14:textId="77777777" w:rsidR="00F93603" w:rsidRPr="00C12032" w:rsidRDefault="00F93603" w:rsidP="00600F7C">
            <w:pPr>
              <w:jc w:val="center"/>
              <w:rPr>
                <w:b/>
                <w:sz w:val="24"/>
                <w:szCs w:val="24"/>
              </w:rPr>
            </w:pPr>
            <w:r w:rsidRPr="00C12032">
              <w:rPr>
                <w:b/>
                <w:sz w:val="24"/>
                <w:szCs w:val="24"/>
              </w:rPr>
              <w:t>Grand Total</w:t>
            </w:r>
          </w:p>
        </w:tc>
        <w:tc>
          <w:tcPr>
            <w:tcW w:w="1259" w:type="dxa"/>
          </w:tcPr>
          <w:p w14:paraId="4E934247" w14:textId="77777777" w:rsidR="00F93603" w:rsidRPr="00C12032" w:rsidRDefault="00F93603" w:rsidP="00600F7C">
            <w:pPr>
              <w:jc w:val="center"/>
              <w:rPr>
                <w:b/>
                <w:sz w:val="24"/>
                <w:szCs w:val="24"/>
              </w:rPr>
            </w:pPr>
          </w:p>
        </w:tc>
        <w:tc>
          <w:tcPr>
            <w:tcW w:w="1283" w:type="dxa"/>
          </w:tcPr>
          <w:p w14:paraId="0262746B" w14:textId="77777777" w:rsidR="00F93603" w:rsidRPr="00C12032" w:rsidRDefault="00F93603" w:rsidP="00600F7C">
            <w:pPr>
              <w:jc w:val="center"/>
              <w:rPr>
                <w:b/>
                <w:sz w:val="24"/>
                <w:szCs w:val="24"/>
              </w:rPr>
            </w:pPr>
          </w:p>
        </w:tc>
        <w:tc>
          <w:tcPr>
            <w:tcW w:w="1476" w:type="dxa"/>
          </w:tcPr>
          <w:p w14:paraId="1618D017" w14:textId="77777777" w:rsidR="00F93603" w:rsidRPr="00C12032" w:rsidRDefault="00F93603" w:rsidP="00600F7C">
            <w:pPr>
              <w:jc w:val="center"/>
              <w:rPr>
                <w:b/>
                <w:sz w:val="24"/>
                <w:szCs w:val="24"/>
              </w:rPr>
            </w:pPr>
          </w:p>
        </w:tc>
        <w:tc>
          <w:tcPr>
            <w:tcW w:w="1269" w:type="dxa"/>
          </w:tcPr>
          <w:p w14:paraId="50F3C412" w14:textId="77777777" w:rsidR="00F93603" w:rsidRPr="00C12032" w:rsidRDefault="00F93603" w:rsidP="00600F7C">
            <w:pPr>
              <w:jc w:val="center"/>
              <w:rPr>
                <w:b/>
                <w:sz w:val="24"/>
                <w:szCs w:val="24"/>
              </w:rPr>
            </w:pPr>
          </w:p>
        </w:tc>
        <w:tc>
          <w:tcPr>
            <w:tcW w:w="1283" w:type="dxa"/>
          </w:tcPr>
          <w:p w14:paraId="32B5BC7C" w14:textId="77777777" w:rsidR="00F93603" w:rsidRPr="00C12032" w:rsidRDefault="00F93603" w:rsidP="00600F7C">
            <w:pPr>
              <w:jc w:val="center"/>
              <w:rPr>
                <w:b/>
                <w:sz w:val="24"/>
                <w:szCs w:val="24"/>
              </w:rPr>
            </w:pPr>
          </w:p>
        </w:tc>
        <w:tc>
          <w:tcPr>
            <w:tcW w:w="1476" w:type="dxa"/>
          </w:tcPr>
          <w:p w14:paraId="010CA1A4" w14:textId="77777777" w:rsidR="00F93603" w:rsidRPr="00C12032" w:rsidRDefault="00F93603" w:rsidP="00600F7C">
            <w:pPr>
              <w:jc w:val="center"/>
              <w:rPr>
                <w:b/>
                <w:sz w:val="24"/>
                <w:szCs w:val="24"/>
              </w:rPr>
            </w:pPr>
          </w:p>
        </w:tc>
        <w:tc>
          <w:tcPr>
            <w:tcW w:w="1213" w:type="dxa"/>
          </w:tcPr>
          <w:p w14:paraId="5CA1B3B8" w14:textId="77777777" w:rsidR="00F93603" w:rsidRPr="00C12032" w:rsidRDefault="00F93603" w:rsidP="00600F7C">
            <w:pPr>
              <w:jc w:val="center"/>
              <w:rPr>
                <w:b/>
                <w:sz w:val="24"/>
                <w:szCs w:val="24"/>
              </w:rPr>
            </w:pPr>
          </w:p>
        </w:tc>
        <w:tc>
          <w:tcPr>
            <w:tcW w:w="1284" w:type="dxa"/>
          </w:tcPr>
          <w:p w14:paraId="42787AF4" w14:textId="77777777" w:rsidR="00F93603" w:rsidRPr="00C12032" w:rsidRDefault="00F93603" w:rsidP="00600F7C">
            <w:pPr>
              <w:jc w:val="center"/>
              <w:rPr>
                <w:b/>
                <w:sz w:val="24"/>
                <w:szCs w:val="24"/>
              </w:rPr>
            </w:pPr>
          </w:p>
        </w:tc>
        <w:tc>
          <w:tcPr>
            <w:tcW w:w="1476" w:type="dxa"/>
          </w:tcPr>
          <w:p w14:paraId="2311B12B" w14:textId="77777777" w:rsidR="00F93603" w:rsidRPr="00C12032" w:rsidRDefault="00F93603" w:rsidP="00EF6415">
            <w:pPr>
              <w:jc w:val="center"/>
              <w:rPr>
                <w:b/>
                <w:sz w:val="24"/>
                <w:szCs w:val="24"/>
              </w:rPr>
            </w:pPr>
          </w:p>
        </w:tc>
      </w:tr>
      <w:tr w:rsidR="00C12032" w:rsidRPr="009D6A94" w14:paraId="3582DD4B" w14:textId="77777777" w:rsidTr="00784909">
        <w:tc>
          <w:tcPr>
            <w:tcW w:w="2444" w:type="dxa"/>
            <w:gridSpan w:val="2"/>
          </w:tcPr>
          <w:p w14:paraId="7224E2F5" w14:textId="77777777" w:rsidR="00F93603" w:rsidRPr="00C12032" w:rsidRDefault="00F93603" w:rsidP="00196150">
            <w:pPr>
              <w:jc w:val="center"/>
              <w:rPr>
                <w:b/>
                <w:sz w:val="24"/>
                <w:szCs w:val="24"/>
              </w:rPr>
            </w:pPr>
            <w:r w:rsidRPr="00C12032">
              <w:rPr>
                <w:b/>
                <w:sz w:val="24"/>
                <w:szCs w:val="24"/>
              </w:rPr>
              <w:t>Grand Total in Words in NRs.</w:t>
            </w:r>
          </w:p>
        </w:tc>
        <w:tc>
          <w:tcPr>
            <w:tcW w:w="1259" w:type="dxa"/>
          </w:tcPr>
          <w:p w14:paraId="0C23B38A" w14:textId="77777777" w:rsidR="00F93603" w:rsidRPr="00C12032" w:rsidRDefault="00F93603" w:rsidP="00196150">
            <w:pPr>
              <w:jc w:val="center"/>
              <w:rPr>
                <w:b/>
                <w:sz w:val="24"/>
                <w:szCs w:val="24"/>
              </w:rPr>
            </w:pPr>
          </w:p>
        </w:tc>
        <w:tc>
          <w:tcPr>
            <w:tcW w:w="1283" w:type="dxa"/>
          </w:tcPr>
          <w:p w14:paraId="50AB6337" w14:textId="77777777" w:rsidR="00F93603" w:rsidRPr="00C12032" w:rsidRDefault="00F93603" w:rsidP="00196150">
            <w:pPr>
              <w:jc w:val="center"/>
              <w:rPr>
                <w:b/>
                <w:sz w:val="24"/>
                <w:szCs w:val="24"/>
              </w:rPr>
            </w:pPr>
          </w:p>
        </w:tc>
        <w:tc>
          <w:tcPr>
            <w:tcW w:w="1476" w:type="dxa"/>
          </w:tcPr>
          <w:p w14:paraId="5A0A03A7" w14:textId="77777777" w:rsidR="00F93603" w:rsidRPr="00C12032" w:rsidRDefault="00F93603" w:rsidP="00196150">
            <w:pPr>
              <w:jc w:val="center"/>
              <w:rPr>
                <w:b/>
                <w:sz w:val="24"/>
                <w:szCs w:val="24"/>
              </w:rPr>
            </w:pPr>
          </w:p>
        </w:tc>
        <w:tc>
          <w:tcPr>
            <w:tcW w:w="1269" w:type="dxa"/>
          </w:tcPr>
          <w:p w14:paraId="4D3B133B" w14:textId="77777777" w:rsidR="00F93603" w:rsidRPr="00C12032" w:rsidRDefault="00F93603" w:rsidP="00196150">
            <w:pPr>
              <w:jc w:val="center"/>
              <w:rPr>
                <w:b/>
                <w:sz w:val="24"/>
                <w:szCs w:val="24"/>
              </w:rPr>
            </w:pPr>
          </w:p>
        </w:tc>
        <w:tc>
          <w:tcPr>
            <w:tcW w:w="1283" w:type="dxa"/>
          </w:tcPr>
          <w:p w14:paraId="6E5D980C" w14:textId="77777777" w:rsidR="00F93603" w:rsidRPr="00C12032" w:rsidRDefault="00F93603" w:rsidP="00196150">
            <w:pPr>
              <w:jc w:val="center"/>
              <w:rPr>
                <w:b/>
                <w:sz w:val="24"/>
                <w:szCs w:val="24"/>
              </w:rPr>
            </w:pPr>
          </w:p>
        </w:tc>
        <w:tc>
          <w:tcPr>
            <w:tcW w:w="1476" w:type="dxa"/>
          </w:tcPr>
          <w:p w14:paraId="179EE77E" w14:textId="77777777" w:rsidR="00F93603" w:rsidRPr="00C12032" w:rsidRDefault="00F93603" w:rsidP="00196150">
            <w:pPr>
              <w:jc w:val="center"/>
              <w:rPr>
                <w:b/>
                <w:sz w:val="24"/>
                <w:szCs w:val="24"/>
              </w:rPr>
            </w:pPr>
          </w:p>
        </w:tc>
        <w:tc>
          <w:tcPr>
            <w:tcW w:w="1213" w:type="dxa"/>
          </w:tcPr>
          <w:p w14:paraId="46238C3D" w14:textId="77777777" w:rsidR="00F93603" w:rsidRPr="00C12032" w:rsidRDefault="00F93603" w:rsidP="00196150">
            <w:pPr>
              <w:jc w:val="center"/>
              <w:rPr>
                <w:b/>
                <w:sz w:val="24"/>
                <w:szCs w:val="24"/>
              </w:rPr>
            </w:pPr>
          </w:p>
        </w:tc>
        <w:tc>
          <w:tcPr>
            <w:tcW w:w="1284" w:type="dxa"/>
          </w:tcPr>
          <w:p w14:paraId="5CC7D43A" w14:textId="77777777" w:rsidR="00F93603" w:rsidRPr="00C12032" w:rsidRDefault="00F93603" w:rsidP="00196150">
            <w:pPr>
              <w:jc w:val="center"/>
              <w:rPr>
                <w:b/>
                <w:sz w:val="24"/>
                <w:szCs w:val="24"/>
              </w:rPr>
            </w:pPr>
          </w:p>
        </w:tc>
        <w:tc>
          <w:tcPr>
            <w:tcW w:w="1476" w:type="dxa"/>
          </w:tcPr>
          <w:p w14:paraId="7925ADA0" w14:textId="77777777" w:rsidR="00F93603" w:rsidRPr="00C12032" w:rsidRDefault="00F93603" w:rsidP="00196150">
            <w:pPr>
              <w:jc w:val="center"/>
              <w:rPr>
                <w:b/>
                <w:sz w:val="24"/>
                <w:szCs w:val="24"/>
              </w:rPr>
            </w:pPr>
          </w:p>
        </w:tc>
      </w:tr>
    </w:tbl>
    <w:p w14:paraId="78705DFC" w14:textId="77777777" w:rsidR="003444F6" w:rsidRPr="009D6A94" w:rsidRDefault="003444F6" w:rsidP="005B63EC">
      <w:pPr>
        <w:rPr>
          <w:szCs w:val="24"/>
        </w:rPr>
      </w:pPr>
    </w:p>
    <w:p w14:paraId="09D2814A" w14:textId="77777777" w:rsidR="003444F6" w:rsidRPr="009D6A94" w:rsidRDefault="003444F6" w:rsidP="005B63EC">
      <w:pPr>
        <w:rPr>
          <w:szCs w:val="24"/>
        </w:rPr>
      </w:pPr>
    </w:p>
    <w:tbl>
      <w:tblPr>
        <w:tblStyle w:val="TableGrid"/>
        <w:tblW w:w="15408" w:type="dxa"/>
        <w:tblLayout w:type="fixed"/>
        <w:tblLook w:val="04A0" w:firstRow="1" w:lastRow="0" w:firstColumn="1" w:lastColumn="0" w:noHBand="0" w:noVBand="1"/>
      </w:tblPr>
      <w:tblGrid>
        <w:gridCol w:w="790"/>
        <w:gridCol w:w="1810"/>
        <w:gridCol w:w="1970"/>
        <w:gridCol w:w="1184"/>
        <w:gridCol w:w="1335"/>
        <w:gridCol w:w="1029"/>
        <w:gridCol w:w="1440"/>
        <w:gridCol w:w="1260"/>
        <w:gridCol w:w="1620"/>
        <w:gridCol w:w="1350"/>
        <w:gridCol w:w="1620"/>
      </w:tblGrid>
      <w:tr w:rsidR="00CC0CE4" w:rsidRPr="009D6A94" w14:paraId="593F4618" w14:textId="77777777" w:rsidTr="00BD5CA2">
        <w:tc>
          <w:tcPr>
            <w:tcW w:w="15408" w:type="dxa"/>
            <w:gridSpan w:val="11"/>
          </w:tcPr>
          <w:p w14:paraId="6BB6A75B" w14:textId="77777777" w:rsidR="00CC0CE4" w:rsidRPr="009D6A94" w:rsidRDefault="00CC0CE4" w:rsidP="00CC0CE4">
            <w:pPr>
              <w:tabs>
                <w:tab w:val="left" w:pos="270"/>
                <w:tab w:val="left" w:pos="13770"/>
              </w:tabs>
              <w:jc w:val="center"/>
              <w:rPr>
                <w:b/>
                <w:bCs/>
                <w:color w:val="000000"/>
                <w:sz w:val="24"/>
                <w:szCs w:val="24"/>
                <w:lang w:bidi="ne-NP"/>
              </w:rPr>
            </w:pPr>
            <w:r w:rsidRPr="009D6A94">
              <w:rPr>
                <w:b/>
                <w:bCs/>
                <w:color w:val="000000"/>
                <w:sz w:val="24"/>
                <w:szCs w:val="24"/>
                <w:lang w:bidi="ne-NP"/>
              </w:rPr>
              <w:t>Financial Proposal (Price Bid) Evaluation</w:t>
            </w:r>
          </w:p>
        </w:tc>
      </w:tr>
      <w:tr w:rsidR="00CC0CE4" w:rsidRPr="009D6A94" w14:paraId="34ED8F7A" w14:textId="77777777" w:rsidTr="00BD5CA2">
        <w:tc>
          <w:tcPr>
            <w:tcW w:w="790" w:type="dxa"/>
          </w:tcPr>
          <w:p w14:paraId="6B70E041" w14:textId="77777777" w:rsidR="00CC0CE4" w:rsidRPr="009D6A94" w:rsidRDefault="00CC0CE4" w:rsidP="00CC0CE4">
            <w:pPr>
              <w:tabs>
                <w:tab w:val="left" w:pos="270"/>
                <w:tab w:val="left" w:pos="13770"/>
              </w:tabs>
              <w:jc w:val="center"/>
              <w:rPr>
                <w:sz w:val="24"/>
                <w:szCs w:val="24"/>
              </w:rPr>
            </w:pPr>
          </w:p>
        </w:tc>
        <w:tc>
          <w:tcPr>
            <w:tcW w:w="1810" w:type="dxa"/>
          </w:tcPr>
          <w:p w14:paraId="64582023" w14:textId="77777777" w:rsidR="00CC0CE4" w:rsidRPr="009D6A94" w:rsidRDefault="00CC0CE4" w:rsidP="00CC0CE4">
            <w:pPr>
              <w:tabs>
                <w:tab w:val="left" w:pos="270"/>
                <w:tab w:val="left" w:pos="13770"/>
              </w:tabs>
              <w:jc w:val="center"/>
              <w:rPr>
                <w:sz w:val="24"/>
                <w:szCs w:val="24"/>
              </w:rPr>
            </w:pPr>
          </w:p>
        </w:tc>
        <w:tc>
          <w:tcPr>
            <w:tcW w:w="1970" w:type="dxa"/>
          </w:tcPr>
          <w:p w14:paraId="23D5C8BE" w14:textId="77777777" w:rsidR="00CC0CE4" w:rsidRPr="009D6A94" w:rsidRDefault="00CC0CE4" w:rsidP="00CC0CE4">
            <w:pPr>
              <w:tabs>
                <w:tab w:val="left" w:pos="270"/>
                <w:tab w:val="left" w:pos="13770"/>
              </w:tabs>
              <w:jc w:val="center"/>
              <w:rPr>
                <w:sz w:val="24"/>
                <w:szCs w:val="24"/>
              </w:rPr>
            </w:pPr>
          </w:p>
        </w:tc>
        <w:tc>
          <w:tcPr>
            <w:tcW w:w="1184" w:type="dxa"/>
          </w:tcPr>
          <w:p w14:paraId="5B82D552" w14:textId="77777777" w:rsidR="00CC0CE4" w:rsidRPr="009D6A94" w:rsidRDefault="00CC0CE4" w:rsidP="00CC0CE4">
            <w:pPr>
              <w:tabs>
                <w:tab w:val="left" w:pos="270"/>
                <w:tab w:val="left" w:pos="13770"/>
              </w:tabs>
              <w:jc w:val="center"/>
              <w:rPr>
                <w:sz w:val="24"/>
                <w:szCs w:val="24"/>
              </w:rPr>
            </w:pPr>
          </w:p>
        </w:tc>
        <w:tc>
          <w:tcPr>
            <w:tcW w:w="1335" w:type="dxa"/>
          </w:tcPr>
          <w:p w14:paraId="453EA2C0" w14:textId="77777777" w:rsidR="00CC0CE4" w:rsidRPr="009D6A94" w:rsidRDefault="00CC0CE4" w:rsidP="00CC0CE4">
            <w:pPr>
              <w:tabs>
                <w:tab w:val="left" w:pos="270"/>
                <w:tab w:val="left" w:pos="13770"/>
              </w:tabs>
              <w:jc w:val="center"/>
              <w:rPr>
                <w:sz w:val="24"/>
                <w:szCs w:val="24"/>
              </w:rPr>
            </w:pPr>
          </w:p>
        </w:tc>
        <w:tc>
          <w:tcPr>
            <w:tcW w:w="2469" w:type="dxa"/>
            <w:gridSpan w:val="2"/>
          </w:tcPr>
          <w:p w14:paraId="0EF6722D" w14:textId="77777777" w:rsidR="00CC0CE4" w:rsidRPr="009D6A94" w:rsidRDefault="00CC0CE4" w:rsidP="00CC0CE4">
            <w:pPr>
              <w:tabs>
                <w:tab w:val="left" w:pos="270"/>
                <w:tab w:val="left" w:pos="13770"/>
              </w:tabs>
              <w:jc w:val="center"/>
              <w:rPr>
                <w:sz w:val="24"/>
                <w:szCs w:val="24"/>
              </w:rPr>
            </w:pPr>
          </w:p>
        </w:tc>
        <w:tc>
          <w:tcPr>
            <w:tcW w:w="2880" w:type="dxa"/>
            <w:gridSpan w:val="2"/>
          </w:tcPr>
          <w:p w14:paraId="1F86D455" w14:textId="77777777" w:rsidR="00CC0CE4" w:rsidRPr="009D6A94" w:rsidRDefault="00CC0CE4" w:rsidP="00CC0CE4">
            <w:pPr>
              <w:tabs>
                <w:tab w:val="left" w:pos="270"/>
                <w:tab w:val="left" w:pos="13770"/>
              </w:tabs>
              <w:jc w:val="center"/>
              <w:rPr>
                <w:sz w:val="24"/>
                <w:szCs w:val="24"/>
              </w:rPr>
            </w:pPr>
          </w:p>
        </w:tc>
        <w:tc>
          <w:tcPr>
            <w:tcW w:w="2970" w:type="dxa"/>
            <w:gridSpan w:val="2"/>
          </w:tcPr>
          <w:p w14:paraId="128C8C43" w14:textId="77777777" w:rsidR="00CC0CE4" w:rsidRPr="009D6A94" w:rsidRDefault="00CC0CE4" w:rsidP="00CC0CE4">
            <w:pPr>
              <w:tabs>
                <w:tab w:val="left" w:pos="270"/>
                <w:tab w:val="left" w:pos="13770"/>
              </w:tabs>
              <w:jc w:val="center"/>
              <w:rPr>
                <w:sz w:val="24"/>
                <w:szCs w:val="24"/>
              </w:rPr>
            </w:pPr>
          </w:p>
        </w:tc>
      </w:tr>
      <w:tr w:rsidR="00CC0CE4" w:rsidRPr="009D6A94" w14:paraId="701B9ABE" w14:textId="77777777" w:rsidTr="00BD5CA2">
        <w:tc>
          <w:tcPr>
            <w:tcW w:w="790" w:type="dxa"/>
          </w:tcPr>
          <w:p w14:paraId="18A60A73" w14:textId="77777777" w:rsidR="00CC0CE4" w:rsidRPr="009D6A94" w:rsidRDefault="00CC0CE4" w:rsidP="00196150">
            <w:pPr>
              <w:tabs>
                <w:tab w:val="left" w:pos="270"/>
                <w:tab w:val="left" w:pos="13770"/>
              </w:tabs>
              <w:jc w:val="center"/>
              <w:rPr>
                <w:b/>
                <w:sz w:val="24"/>
                <w:szCs w:val="24"/>
              </w:rPr>
            </w:pPr>
            <w:r w:rsidRPr="009D6A94">
              <w:rPr>
                <w:b/>
                <w:sz w:val="24"/>
                <w:szCs w:val="24"/>
              </w:rPr>
              <w:t>S.N.</w:t>
            </w:r>
          </w:p>
        </w:tc>
        <w:tc>
          <w:tcPr>
            <w:tcW w:w="1810" w:type="dxa"/>
          </w:tcPr>
          <w:p w14:paraId="34EB8A10" w14:textId="77777777" w:rsidR="00CC0CE4" w:rsidRPr="009D6A94" w:rsidRDefault="00CC0CE4" w:rsidP="00196150">
            <w:pPr>
              <w:tabs>
                <w:tab w:val="left" w:pos="270"/>
                <w:tab w:val="left" w:pos="13770"/>
              </w:tabs>
              <w:jc w:val="center"/>
              <w:rPr>
                <w:b/>
                <w:sz w:val="24"/>
                <w:szCs w:val="24"/>
              </w:rPr>
            </w:pPr>
            <w:r w:rsidRPr="009D6A94">
              <w:rPr>
                <w:b/>
                <w:bCs/>
                <w:color w:val="000000"/>
                <w:sz w:val="24"/>
                <w:szCs w:val="24"/>
                <w:lang w:bidi="ne-NP"/>
              </w:rPr>
              <w:t>Component</w:t>
            </w:r>
          </w:p>
        </w:tc>
        <w:tc>
          <w:tcPr>
            <w:tcW w:w="1970" w:type="dxa"/>
          </w:tcPr>
          <w:p w14:paraId="4B1C48B3" w14:textId="77777777" w:rsidR="00CC0CE4" w:rsidRPr="009D6A94" w:rsidRDefault="00CC0CE4" w:rsidP="00196150">
            <w:pPr>
              <w:tabs>
                <w:tab w:val="left" w:pos="270"/>
                <w:tab w:val="left" w:pos="13770"/>
              </w:tabs>
              <w:jc w:val="center"/>
              <w:rPr>
                <w:b/>
                <w:sz w:val="24"/>
                <w:szCs w:val="24"/>
              </w:rPr>
            </w:pPr>
            <w:r w:rsidRPr="009D6A94">
              <w:rPr>
                <w:b/>
                <w:bCs/>
                <w:color w:val="000000"/>
                <w:sz w:val="24"/>
                <w:szCs w:val="24"/>
                <w:lang w:bidi="ne-NP"/>
              </w:rPr>
              <w:t>Description of Component</w:t>
            </w:r>
          </w:p>
        </w:tc>
        <w:tc>
          <w:tcPr>
            <w:tcW w:w="1184" w:type="dxa"/>
          </w:tcPr>
          <w:p w14:paraId="171DE068" w14:textId="77777777" w:rsidR="00CC0CE4" w:rsidRPr="009D6A94" w:rsidRDefault="00CC0CE4" w:rsidP="00196150">
            <w:pPr>
              <w:tabs>
                <w:tab w:val="left" w:pos="270"/>
                <w:tab w:val="left" w:pos="13770"/>
              </w:tabs>
              <w:jc w:val="center"/>
              <w:rPr>
                <w:b/>
                <w:sz w:val="24"/>
                <w:szCs w:val="24"/>
              </w:rPr>
            </w:pPr>
            <w:r w:rsidRPr="009D6A94">
              <w:rPr>
                <w:b/>
                <w:bCs/>
                <w:color w:val="000000"/>
                <w:sz w:val="24"/>
                <w:szCs w:val="24"/>
                <w:lang w:bidi="ne-NP"/>
              </w:rPr>
              <w:t>Unit</w:t>
            </w:r>
          </w:p>
        </w:tc>
        <w:tc>
          <w:tcPr>
            <w:tcW w:w="1335" w:type="dxa"/>
          </w:tcPr>
          <w:p w14:paraId="7036C667" w14:textId="77777777" w:rsidR="00CC0CE4" w:rsidRPr="009D6A94" w:rsidRDefault="00CC0CE4" w:rsidP="00196150">
            <w:pPr>
              <w:tabs>
                <w:tab w:val="left" w:pos="270"/>
                <w:tab w:val="left" w:pos="13770"/>
              </w:tabs>
              <w:jc w:val="center"/>
              <w:rPr>
                <w:b/>
                <w:sz w:val="24"/>
                <w:szCs w:val="24"/>
              </w:rPr>
            </w:pPr>
            <w:r w:rsidRPr="009D6A94">
              <w:rPr>
                <w:b/>
                <w:bCs/>
                <w:color w:val="000000"/>
                <w:sz w:val="24"/>
                <w:szCs w:val="24"/>
                <w:lang w:bidi="ne-NP"/>
              </w:rPr>
              <w:t>Capacity/ Number</w:t>
            </w:r>
          </w:p>
        </w:tc>
        <w:tc>
          <w:tcPr>
            <w:tcW w:w="1029" w:type="dxa"/>
          </w:tcPr>
          <w:p w14:paraId="00664858" w14:textId="77777777" w:rsidR="00CC0CE4" w:rsidRPr="009D6A94" w:rsidRDefault="00CC0CE4" w:rsidP="00196150">
            <w:pPr>
              <w:tabs>
                <w:tab w:val="left" w:pos="270"/>
                <w:tab w:val="left" w:pos="13770"/>
              </w:tabs>
              <w:jc w:val="center"/>
              <w:rPr>
                <w:b/>
                <w:sz w:val="24"/>
                <w:szCs w:val="24"/>
              </w:rPr>
            </w:pPr>
            <w:r w:rsidRPr="009D6A94">
              <w:rPr>
                <w:b/>
                <w:bCs/>
                <w:color w:val="000000"/>
                <w:sz w:val="24"/>
                <w:szCs w:val="24"/>
                <w:lang w:bidi="ne-NP"/>
              </w:rPr>
              <w:t>Unit Rate</w:t>
            </w:r>
          </w:p>
        </w:tc>
        <w:tc>
          <w:tcPr>
            <w:tcW w:w="1440" w:type="dxa"/>
          </w:tcPr>
          <w:p w14:paraId="6EF2133C" w14:textId="77777777" w:rsidR="00CC0CE4" w:rsidRPr="009D6A94" w:rsidRDefault="00CC0CE4" w:rsidP="00196150">
            <w:pPr>
              <w:tabs>
                <w:tab w:val="left" w:pos="270"/>
                <w:tab w:val="left" w:pos="13770"/>
              </w:tabs>
              <w:jc w:val="center"/>
              <w:rPr>
                <w:b/>
                <w:sz w:val="24"/>
                <w:szCs w:val="24"/>
              </w:rPr>
            </w:pPr>
            <w:r w:rsidRPr="009D6A94">
              <w:rPr>
                <w:b/>
                <w:bCs/>
                <w:color w:val="000000"/>
                <w:sz w:val="24"/>
                <w:szCs w:val="24"/>
                <w:lang w:bidi="ne-NP"/>
              </w:rPr>
              <w:t>Total Rate</w:t>
            </w:r>
          </w:p>
        </w:tc>
        <w:tc>
          <w:tcPr>
            <w:tcW w:w="1260" w:type="dxa"/>
          </w:tcPr>
          <w:p w14:paraId="57D8D8A3" w14:textId="77777777" w:rsidR="00CC0CE4" w:rsidRPr="009D6A94" w:rsidRDefault="00CC0CE4" w:rsidP="00196150">
            <w:pPr>
              <w:tabs>
                <w:tab w:val="left" w:pos="270"/>
                <w:tab w:val="left" w:pos="13770"/>
              </w:tabs>
              <w:jc w:val="center"/>
              <w:rPr>
                <w:b/>
                <w:sz w:val="24"/>
                <w:szCs w:val="24"/>
              </w:rPr>
            </w:pPr>
            <w:r w:rsidRPr="009D6A94">
              <w:rPr>
                <w:b/>
                <w:bCs/>
                <w:color w:val="000000"/>
                <w:sz w:val="24"/>
                <w:szCs w:val="24"/>
                <w:lang w:bidi="ne-NP"/>
              </w:rPr>
              <w:t>Unit Rate</w:t>
            </w:r>
          </w:p>
        </w:tc>
        <w:tc>
          <w:tcPr>
            <w:tcW w:w="1620" w:type="dxa"/>
          </w:tcPr>
          <w:p w14:paraId="34FBC666" w14:textId="77777777" w:rsidR="00CC0CE4" w:rsidRPr="009D6A94" w:rsidRDefault="00CC0CE4" w:rsidP="00196150">
            <w:pPr>
              <w:tabs>
                <w:tab w:val="left" w:pos="270"/>
                <w:tab w:val="left" w:pos="13770"/>
              </w:tabs>
              <w:jc w:val="center"/>
              <w:rPr>
                <w:b/>
                <w:sz w:val="24"/>
                <w:szCs w:val="24"/>
              </w:rPr>
            </w:pPr>
            <w:r w:rsidRPr="009D6A94">
              <w:rPr>
                <w:b/>
                <w:bCs/>
                <w:color w:val="000000"/>
                <w:sz w:val="24"/>
                <w:szCs w:val="24"/>
                <w:lang w:bidi="ne-NP"/>
              </w:rPr>
              <w:t>Total Rate</w:t>
            </w:r>
          </w:p>
        </w:tc>
        <w:tc>
          <w:tcPr>
            <w:tcW w:w="1350" w:type="dxa"/>
          </w:tcPr>
          <w:p w14:paraId="39F70116" w14:textId="77777777" w:rsidR="00CC0CE4" w:rsidRPr="009D6A94" w:rsidRDefault="00CC0CE4" w:rsidP="00196150">
            <w:pPr>
              <w:tabs>
                <w:tab w:val="left" w:pos="270"/>
                <w:tab w:val="left" w:pos="13770"/>
              </w:tabs>
              <w:jc w:val="center"/>
              <w:rPr>
                <w:b/>
                <w:sz w:val="24"/>
                <w:szCs w:val="24"/>
              </w:rPr>
            </w:pPr>
            <w:r w:rsidRPr="009D6A94">
              <w:rPr>
                <w:b/>
                <w:bCs/>
                <w:color w:val="000000"/>
                <w:sz w:val="24"/>
                <w:szCs w:val="24"/>
                <w:lang w:bidi="ne-NP"/>
              </w:rPr>
              <w:t>Unit Rate</w:t>
            </w:r>
          </w:p>
        </w:tc>
        <w:tc>
          <w:tcPr>
            <w:tcW w:w="1620" w:type="dxa"/>
          </w:tcPr>
          <w:p w14:paraId="53F16E26" w14:textId="77777777" w:rsidR="00CC0CE4" w:rsidRPr="009D6A94" w:rsidRDefault="00CC0CE4" w:rsidP="00CC0CE4">
            <w:pPr>
              <w:tabs>
                <w:tab w:val="left" w:pos="270"/>
                <w:tab w:val="left" w:pos="13770"/>
              </w:tabs>
              <w:jc w:val="center"/>
              <w:rPr>
                <w:b/>
                <w:bCs/>
                <w:color w:val="000000"/>
                <w:sz w:val="24"/>
                <w:szCs w:val="24"/>
                <w:lang w:bidi="ne-NP"/>
              </w:rPr>
            </w:pPr>
            <w:r w:rsidRPr="009D6A94">
              <w:rPr>
                <w:b/>
                <w:bCs/>
                <w:color w:val="000000"/>
                <w:sz w:val="24"/>
                <w:szCs w:val="24"/>
                <w:lang w:bidi="ne-NP"/>
              </w:rPr>
              <w:t>Total Rate</w:t>
            </w:r>
          </w:p>
        </w:tc>
      </w:tr>
      <w:tr w:rsidR="00CC0CE4" w:rsidRPr="009D6A94" w14:paraId="6C5C23EC" w14:textId="77777777" w:rsidTr="00BD5CA2">
        <w:tc>
          <w:tcPr>
            <w:tcW w:w="790" w:type="dxa"/>
          </w:tcPr>
          <w:p w14:paraId="6E0C5D49" w14:textId="77777777" w:rsidR="00CC0CE4" w:rsidRPr="009D6A94" w:rsidRDefault="00CC0CE4" w:rsidP="0025161C">
            <w:pPr>
              <w:tabs>
                <w:tab w:val="left" w:pos="270"/>
                <w:tab w:val="left" w:pos="13770"/>
              </w:tabs>
              <w:rPr>
                <w:sz w:val="24"/>
                <w:szCs w:val="24"/>
              </w:rPr>
            </w:pPr>
            <w:r w:rsidRPr="009D6A94">
              <w:rPr>
                <w:sz w:val="24"/>
                <w:szCs w:val="24"/>
              </w:rPr>
              <w:t>1</w:t>
            </w:r>
          </w:p>
        </w:tc>
        <w:tc>
          <w:tcPr>
            <w:tcW w:w="1810" w:type="dxa"/>
          </w:tcPr>
          <w:p w14:paraId="6B63B9DF" w14:textId="77777777" w:rsidR="00CC0CE4" w:rsidRPr="009D6A94" w:rsidRDefault="00EB78F1" w:rsidP="00784909">
            <w:pPr>
              <w:tabs>
                <w:tab w:val="left" w:pos="270"/>
                <w:tab w:val="left" w:pos="13770"/>
              </w:tabs>
              <w:jc w:val="center"/>
              <w:rPr>
                <w:sz w:val="24"/>
                <w:szCs w:val="24"/>
              </w:rPr>
            </w:pPr>
            <w:r w:rsidRPr="009D6A94">
              <w:rPr>
                <w:color w:val="000000"/>
                <w:sz w:val="24"/>
                <w:szCs w:val="24"/>
              </w:rPr>
              <w:t>Solar Array</w:t>
            </w:r>
          </w:p>
        </w:tc>
        <w:tc>
          <w:tcPr>
            <w:tcW w:w="1970" w:type="dxa"/>
          </w:tcPr>
          <w:p w14:paraId="6BDE7FB1" w14:textId="77777777" w:rsidR="00CC0CE4" w:rsidRPr="009D6A94" w:rsidRDefault="00EB78F1" w:rsidP="00784909">
            <w:pPr>
              <w:tabs>
                <w:tab w:val="left" w:pos="270"/>
                <w:tab w:val="left" w:pos="13770"/>
              </w:tabs>
              <w:jc w:val="center"/>
              <w:rPr>
                <w:sz w:val="24"/>
                <w:szCs w:val="24"/>
              </w:rPr>
            </w:pPr>
            <w:r w:rsidRPr="009D6A94">
              <w:rPr>
                <w:sz w:val="24"/>
                <w:szCs w:val="24"/>
              </w:rPr>
              <w:t>Individual module of minimum of 300 Wp, Mono, Mono PERC or Poly Cystalline having minimum module efficiency of 16%</w:t>
            </w:r>
          </w:p>
        </w:tc>
        <w:tc>
          <w:tcPr>
            <w:tcW w:w="1184" w:type="dxa"/>
          </w:tcPr>
          <w:p w14:paraId="51D5A7DB" w14:textId="77777777" w:rsidR="00CC0CE4" w:rsidRPr="009D6A94" w:rsidRDefault="00AC1DBD" w:rsidP="00784909">
            <w:pPr>
              <w:tabs>
                <w:tab w:val="left" w:pos="270"/>
                <w:tab w:val="left" w:pos="13770"/>
              </w:tabs>
              <w:jc w:val="center"/>
              <w:rPr>
                <w:sz w:val="24"/>
                <w:szCs w:val="24"/>
              </w:rPr>
            </w:pPr>
            <w:r w:rsidRPr="009D6A94">
              <w:rPr>
                <w:color w:val="000000"/>
                <w:sz w:val="24"/>
                <w:szCs w:val="24"/>
              </w:rPr>
              <w:t>kWp</w:t>
            </w:r>
          </w:p>
        </w:tc>
        <w:tc>
          <w:tcPr>
            <w:tcW w:w="1335" w:type="dxa"/>
          </w:tcPr>
          <w:p w14:paraId="0C954E75" w14:textId="77777777" w:rsidR="00CC0CE4" w:rsidRPr="009D6A94" w:rsidRDefault="00CC0CE4" w:rsidP="00784909">
            <w:pPr>
              <w:tabs>
                <w:tab w:val="left" w:pos="270"/>
                <w:tab w:val="left" w:pos="13770"/>
              </w:tabs>
              <w:jc w:val="center"/>
              <w:rPr>
                <w:sz w:val="24"/>
                <w:szCs w:val="24"/>
              </w:rPr>
            </w:pPr>
          </w:p>
        </w:tc>
        <w:tc>
          <w:tcPr>
            <w:tcW w:w="1029" w:type="dxa"/>
          </w:tcPr>
          <w:p w14:paraId="56EFA66F" w14:textId="77777777" w:rsidR="00CC0CE4" w:rsidRPr="009D6A94" w:rsidRDefault="00CC0CE4" w:rsidP="00784909">
            <w:pPr>
              <w:tabs>
                <w:tab w:val="left" w:pos="270"/>
                <w:tab w:val="left" w:pos="13770"/>
              </w:tabs>
              <w:jc w:val="center"/>
              <w:rPr>
                <w:sz w:val="24"/>
                <w:szCs w:val="24"/>
              </w:rPr>
            </w:pPr>
          </w:p>
        </w:tc>
        <w:tc>
          <w:tcPr>
            <w:tcW w:w="1440" w:type="dxa"/>
          </w:tcPr>
          <w:p w14:paraId="42D0D88D" w14:textId="77777777" w:rsidR="00CC0CE4" w:rsidRPr="009D6A94" w:rsidRDefault="00CC0CE4" w:rsidP="00784909">
            <w:pPr>
              <w:tabs>
                <w:tab w:val="left" w:pos="270"/>
                <w:tab w:val="left" w:pos="13770"/>
              </w:tabs>
              <w:jc w:val="center"/>
              <w:rPr>
                <w:sz w:val="24"/>
                <w:szCs w:val="24"/>
              </w:rPr>
            </w:pPr>
          </w:p>
        </w:tc>
        <w:tc>
          <w:tcPr>
            <w:tcW w:w="1260" w:type="dxa"/>
          </w:tcPr>
          <w:p w14:paraId="61106619" w14:textId="77777777" w:rsidR="00CC0CE4" w:rsidRPr="009D6A94" w:rsidRDefault="00CC0CE4" w:rsidP="00784909">
            <w:pPr>
              <w:jc w:val="center"/>
              <w:rPr>
                <w:color w:val="000000"/>
                <w:sz w:val="24"/>
                <w:szCs w:val="24"/>
              </w:rPr>
            </w:pPr>
          </w:p>
        </w:tc>
        <w:tc>
          <w:tcPr>
            <w:tcW w:w="1620" w:type="dxa"/>
          </w:tcPr>
          <w:p w14:paraId="4D29B4DB" w14:textId="77777777" w:rsidR="00CC0CE4" w:rsidRPr="009D6A94" w:rsidRDefault="00CC0CE4" w:rsidP="00784909">
            <w:pPr>
              <w:tabs>
                <w:tab w:val="left" w:pos="270"/>
                <w:tab w:val="left" w:pos="13770"/>
              </w:tabs>
              <w:jc w:val="center"/>
              <w:rPr>
                <w:sz w:val="24"/>
                <w:szCs w:val="24"/>
              </w:rPr>
            </w:pPr>
          </w:p>
        </w:tc>
        <w:tc>
          <w:tcPr>
            <w:tcW w:w="1350" w:type="dxa"/>
          </w:tcPr>
          <w:p w14:paraId="540C255A" w14:textId="77777777" w:rsidR="00CC0CE4" w:rsidRPr="009D6A94" w:rsidRDefault="00CC0CE4" w:rsidP="00784909">
            <w:pPr>
              <w:tabs>
                <w:tab w:val="left" w:pos="270"/>
                <w:tab w:val="left" w:pos="13770"/>
              </w:tabs>
              <w:jc w:val="center"/>
              <w:rPr>
                <w:sz w:val="24"/>
                <w:szCs w:val="24"/>
              </w:rPr>
            </w:pPr>
          </w:p>
        </w:tc>
        <w:tc>
          <w:tcPr>
            <w:tcW w:w="1620" w:type="dxa"/>
          </w:tcPr>
          <w:p w14:paraId="7101C7D5" w14:textId="77777777" w:rsidR="00CC0CE4" w:rsidRPr="009D6A94" w:rsidRDefault="00CC0CE4" w:rsidP="00784909">
            <w:pPr>
              <w:tabs>
                <w:tab w:val="left" w:pos="270"/>
                <w:tab w:val="left" w:pos="13770"/>
              </w:tabs>
              <w:jc w:val="center"/>
              <w:rPr>
                <w:sz w:val="24"/>
                <w:szCs w:val="24"/>
              </w:rPr>
            </w:pPr>
          </w:p>
        </w:tc>
      </w:tr>
      <w:tr w:rsidR="00CC0CE4" w:rsidRPr="009D6A94" w14:paraId="65FE1EE1" w14:textId="77777777" w:rsidTr="00BD5CA2">
        <w:tc>
          <w:tcPr>
            <w:tcW w:w="790" w:type="dxa"/>
          </w:tcPr>
          <w:p w14:paraId="25DB0428" w14:textId="77777777" w:rsidR="00CC0CE4" w:rsidRPr="009D6A94" w:rsidRDefault="00CC0CE4" w:rsidP="0025161C">
            <w:pPr>
              <w:tabs>
                <w:tab w:val="left" w:pos="270"/>
                <w:tab w:val="left" w:pos="13770"/>
              </w:tabs>
              <w:rPr>
                <w:sz w:val="24"/>
                <w:szCs w:val="24"/>
              </w:rPr>
            </w:pPr>
            <w:r w:rsidRPr="009D6A94">
              <w:rPr>
                <w:sz w:val="24"/>
                <w:szCs w:val="24"/>
              </w:rPr>
              <w:t>2</w:t>
            </w:r>
          </w:p>
        </w:tc>
        <w:tc>
          <w:tcPr>
            <w:tcW w:w="1810" w:type="dxa"/>
          </w:tcPr>
          <w:p w14:paraId="5E3B29E7" w14:textId="77777777" w:rsidR="00CC0CE4" w:rsidRPr="009D6A94" w:rsidRDefault="00AC1DBD" w:rsidP="00784909">
            <w:pPr>
              <w:tabs>
                <w:tab w:val="left" w:pos="270"/>
                <w:tab w:val="left" w:pos="13770"/>
              </w:tabs>
              <w:jc w:val="center"/>
              <w:rPr>
                <w:sz w:val="24"/>
                <w:szCs w:val="24"/>
              </w:rPr>
            </w:pPr>
            <w:r w:rsidRPr="009D6A94">
              <w:rPr>
                <w:color w:val="000000"/>
                <w:sz w:val="24"/>
                <w:szCs w:val="24"/>
              </w:rPr>
              <w:t>Battery</w:t>
            </w:r>
          </w:p>
        </w:tc>
        <w:tc>
          <w:tcPr>
            <w:tcW w:w="1970" w:type="dxa"/>
          </w:tcPr>
          <w:p w14:paraId="1EC365AD" w14:textId="709B459E" w:rsidR="00CC0CE4" w:rsidRPr="009D6A94" w:rsidRDefault="00AC1DBD" w:rsidP="00784909">
            <w:pPr>
              <w:tabs>
                <w:tab w:val="left" w:pos="270"/>
                <w:tab w:val="left" w:pos="13770"/>
              </w:tabs>
              <w:jc w:val="center"/>
              <w:rPr>
                <w:sz w:val="24"/>
                <w:szCs w:val="24"/>
              </w:rPr>
            </w:pPr>
            <w:r w:rsidRPr="009D6A94">
              <w:rPr>
                <w:color w:val="000000"/>
                <w:sz w:val="24"/>
                <w:szCs w:val="24"/>
              </w:rPr>
              <w:t xml:space="preserve">VRLA Gel Tubular Battery of Total Minimum Capacity of </w:t>
            </w:r>
            <w:r w:rsidR="0088670C">
              <w:rPr>
                <w:color w:val="000000"/>
                <w:sz w:val="24"/>
                <w:szCs w:val="24"/>
              </w:rPr>
              <w:t xml:space="preserve"> </w:t>
            </w:r>
            <w:r w:rsidR="0088670C">
              <w:t>……….</w:t>
            </w:r>
            <w:r w:rsidR="0088670C" w:rsidRPr="009D6A94">
              <w:rPr>
                <w:color w:val="000000"/>
                <w:sz w:val="24"/>
                <w:szCs w:val="24"/>
              </w:rPr>
              <w:t xml:space="preserve"> </w:t>
            </w:r>
            <w:r w:rsidRPr="009D6A94">
              <w:rPr>
                <w:color w:val="000000"/>
                <w:sz w:val="24"/>
                <w:szCs w:val="24"/>
              </w:rPr>
              <w:t xml:space="preserve">kWhr (Individual </w:t>
            </w:r>
            <w:r w:rsidRPr="009D6A94">
              <w:rPr>
                <w:color w:val="000000"/>
                <w:sz w:val="24"/>
                <w:szCs w:val="24"/>
              </w:rPr>
              <w:lastRenderedPageBreak/>
              <w:t>battery capacity: Minimum 2V 1500Ah@C/10) with rack, cables and accessories</w:t>
            </w:r>
          </w:p>
        </w:tc>
        <w:tc>
          <w:tcPr>
            <w:tcW w:w="1184" w:type="dxa"/>
          </w:tcPr>
          <w:p w14:paraId="492060C2" w14:textId="77777777" w:rsidR="00CC0CE4" w:rsidRPr="009D6A94" w:rsidRDefault="00AC1DBD" w:rsidP="00784909">
            <w:pPr>
              <w:tabs>
                <w:tab w:val="left" w:pos="270"/>
                <w:tab w:val="left" w:pos="13770"/>
              </w:tabs>
              <w:jc w:val="center"/>
              <w:rPr>
                <w:sz w:val="24"/>
                <w:szCs w:val="24"/>
              </w:rPr>
            </w:pPr>
            <w:r w:rsidRPr="009D6A94">
              <w:rPr>
                <w:color w:val="000000"/>
                <w:sz w:val="24"/>
                <w:szCs w:val="24"/>
              </w:rPr>
              <w:lastRenderedPageBreak/>
              <w:t>kWh</w:t>
            </w:r>
          </w:p>
        </w:tc>
        <w:tc>
          <w:tcPr>
            <w:tcW w:w="1335" w:type="dxa"/>
          </w:tcPr>
          <w:p w14:paraId="7A2CD42E" w14:textId="77777777" w:rsidR="00CC0CE4" w:rsidRPr="009D6A94" w:rsidRDefault="00CC0CE4" w:rsidP="00784909">
            <w:pPr>
              <w:tabs>
                <w:tab w:val="left" w:pos="270"/>
                <w:tab w:val="left" w:pos="13770"/>
              </w:tabs>
              <w:jc w:val="center"/>
              <w:rPr>
                <w:sz w:val="24"/>
                <w:szCs w:val="24"/>
              </w:rPr>
            </w:pPr>
          </w:p>
        </w:tc>
        <w:tc>
          <w:tcPr>
            <w:tcW w:w="1029" w:type="dxa"/>
          </w:tcPr>
          <w:p w14:paraId="24D4E385" w14:textId="77777777" w:rsidR="00CC0CE4" w:rsidRPr="009D6A94" w:rsidRDefault="00CC0CE4" w:rsidP="00784909">
            <w:pPr>
              <w:tabs>
                <w:tab w:val="left" w:pos="270"/>
                <w:tab w:val="left" w:pos="13770"/>
              </w:tabs>
              <w:jc w:val="center"/>
              <w:rPr>
                <w:sz w:val="24"/>
                <w:szCs w:val="24"/>
              </w:rPr>
            </w:pPr>
          </w:p>
        </w:tc>
        <w:tc>
          <w:tcPr>
            <w:tcW w:w="1440" w:type="dxa"/>
          </w:tcPr>
          <w:p w14:paraId="16293412" w14:textId="77777777" w:rsidR="00CC0CE4" w:rsidRPr="009D6A94" w:rsidRDefault="00CC0CE4" w:rsidP="00784909">
            <w:pPr>
              <w:tabs>
                <w:tab w:val="left" w:pos="270"/>
                <w:tab w:val="left" w:pos="13770"/>
              </w:tabs>
              <w:jc w:val="center"/>
              <w:rPr>
                <w:sz w:val="24"/>
                <w:szCs w:val="24"/>
              </w:rPr>
            </w:pPr>
          </w:p>
        </w:tc>
        <w:tc>
          <w:tcPr>
            <w:tcW w:w="1260" w:type="dxa"/>
          </w:tcPr>
          <w:p w14:paraId="45BF4658" w14:textId="77777777" w:rsidR="00CC0CE4" w:rsidRPr="009D6A94" w:rsidRDefault="00CC0CE4" w:rsidP="00784909">
            <w:pPr>
              <w:tabs>
                <w:tab w:val="left" w:pos="270"/>
                <w:tab w:val="left" w:pos="13770"/>
              </w:tabs>
              <w:jc w:val="center"/>
              <w:rPr>
                <w:sz w:val="24"/>
                <w:szCs w:val="24"/>
              </w:rPr>
            </w:pPr>
          </w:p>
        </w:tc>
        <w:tc>
          <w:tcPr>
            <w:tcW w:w="1620" w:type="dxa"/>
          </w:tcPr>
          <w:p w14:paraId="55FA7376" w14:textId="77777777" w:rsidR="00CC0CE4" w:rsidRPr="009D6A94" w:rsidRDefault="00CC0CE4" w:rsidP="00784909">
            <w:pPr>
              <w:tabs>
                <w:tab w:val="left" w:pos="270"/>
                <w:tab w:val="left" w:pos="13770"/>
              </w:tabs>
              <w:jc w:val="center"/>
              <w:rPr>
                <w:sz w:val="24"/>
                <w:szCs w:val="24"/>
              </w:rPr>
            </w:pPr>
          </w:p>
        </w:tc>
        <w:tc>
          <w:tcPr>
            <w:tcW w:w="1350" w:type="dxa"/>
          </w:tcPr>
          <w:p w14:paraId="042C5960" w14:textId="77777777" w:rsidR="00CC0CE4" w:rsidRPr="009D6A94" w:rsidRDefault="00CC0CE4" w:rsidP="00784909">
            <w:pPr>
              <w:tabs>
                <w:tab w:val="left" w:pos="270"/>
                <w:tab w:val="left" w:pos="13770"/>
              </w:tabs>
              <w:jc w:val="center"/>
              <w:rPr>
                <w:sz w:val="24"/>
                <w:szCs w:val="24"/>
              </w:rPr>
            </w:pPr>
          </w:p>
        </w:tc>
        <w:tc>
          <w:tcPr>
            <w:tcW w:w="1620" w:type="dxa"/>
          </w:tcPr>
          <w:p w14:paraId="346D73BE" w14:textId="77777777" w:rsidR="00CC0CE4" w:rsidRPr="009D6A94" w:rsidRDefault="00CC0CE4" w:rsidP="00784909">
            <w:pPr>
              <w:tabs>
                <w:tab w:val="left" w:pos="270"/>
                <w:tab w:val="left" w:pos="13770"/>
              </w:tabs>
              <w:jc w:val="center"/>
              <w:rPr>
                <w:sz w:val="24"/>
                <w:szCs w:val="24"/>
              </w:rPr>
            </w:pPr>
          </w:p>
        </w:tc>
      </w:tr>
      <w:tr w:rsidR="00CC0CE4" w:rsidRPr="009D6A94" w14:paraId="526EE300" w14:textId="77777777" w:rsidTr="00BD5CA2">
        <w:tc>
          <w:tcPr>
            <w:tcW w:w="790" w:type="dxa"/>
          </w:tcPr>
          <w:p w14:paraId="60F39C4A" w14:textId="77777777" w:rsidR="00CC0CE4" w:rsidRPr="009D6A94" w:rsidRDefault="00CC0CE4" w:rsidP="0025161C">
            <w:pPr>
              <w:tabs>
                <w:tab w:val="left" w:pos="270"/>
                <w:tab w:val="left" w:pos="13770"/>
              </w:tabs>
              <w:rPr>
                <w:sz w:val="24"/>
                <w:szCs w:val="24"/>
              </w:rPr>
            </w:pPr>
            <w:r w:rsidRPr="009D6A94">
              <w:rPr>
                <w:sz w:val="24"/>
                <w:szCs w:val="24"/>
              </w:rPr>
              <w:t>3</w:t>
            </w:r>
          </w:p>
        </w:tc>
        <w:tc>
          <w:tcPr>
            <w:tcW w:w="1810" w:type="dxa"/>
          </w:tcPr>
          <w:p w14:paraId="7CBFBB10" w14:textId="77777777" w:rsidR="00CC0CE4" w:rsidRPr="009D6A94" w:rsidRDefault="00AC1DBD" w:rsidP="00784909">
            <w:pPr>
              <w:tabs>
                <w:tab w:val="left" w:pos="270"/>
                <w:tab w:val="left" w:pos="13770"/>
              </w:tabs>
              <w:jc w:val="center"/>
              <w:rPr>
                <w:sz w:val="24"/>
                <w:szCs w:val="24"/>
              </w:rPr>
            </w:pPr>
            <w:r w:rsidRPr="009D6A94">
              <w:rPr>
                <w:color w:val="000000"/>
                <w:sz w:val="24"/>
                <w:szCs w:val="24"/>
              </w:rPr>
              <w:t>Battery Inverter</w:t>
            </w:r>
          </w:p>
        </w:tc>
        <w:tc>
          <w:tcPr>
            <w:tcW w:w="1970" w:type="dxa"/>
          </w:tcPr>
          <w:p w14:paraId="62786280" w14:textId="0FCAAA86" w:rsidR="00CC0CE4" w:rsidRPr="009D6A94" w:rsidRDefault="00AC1DBD" w:rsidP="0025161C">
            <w:pPr>
              <w:tabs>
                <w:tab w:val="left" w:pos="270"/>
                <w:tab w:val="left" w:pos="13770"/>
              </w:tabs>
              <w:rPr>
                <w:sz w:val="24"/>
                <w:szCs w:val="24"/>
              </w:rPr>
            </w:pPr>
            <w:r w:rsidRPr="009D6A94">
              <w:rPr>
                <w:color w:val="000000"/>
                <w:sz w:val="24"/>
                <w:szCs w:val="24"/>
              </w:rPr>
              <w:t xml:space="preserve">Off-grid Battery Inverter units of Total Minimum Capacity </w:t>
            </w:r>
            <w:r w:rsidR="0088670C">
              <w:t>……….</w:t>
            </w:r>
            <w:r w:rsidRPr="009D6A94">
              <w:rPr>
                <w:color w:val="000000"/>
                <w:sz w:val="24"/>
                <w:szCs w:val="24"/>
              </w:rPr>
              <w:t>kW, stackable as Master and Slave for 3-Phase Supply (Individual Inverter Capacity: Minimum 3kW)</w:t>
            </w:r>
          </w:p>
        </w:tc>
        <w:tc>
          <w:tcPr>
            <w:tcW w:w="1184" w:type="dxa"/>
          </w:tcPr>
          <w:p w14:paraId="3F67B4EC" w14:textId="77777777" w:rsidR="00CC0CE4" w:rsidRPr="009D6A94" w:rsidRDefault="00AC1DBD" w:rsidP="00784909">
            <w:pPr>
              <w:tabs>
                <w:tab w:val="left" w:pos="270"/>
                <w:tab w:val="left" w:pos="13770"/>
              </w:tabs>
              <w:jc w:val="center"/>
              <w:rPr>
                <w:sz w:val="24"/>
                <w:szCs w:val="24"/>
              </w:rPr>
            </w:pPr>
            <w:r w:rsidRPr="009D6A94">
              <w:rPr>
                <w:color w:val="000000"/>
                <w:sz w:val="24"/>
                <w:szCs w:val="24"/>
              </w:rPr>
              <w:t>kW</w:t>
            </w:r>
          </w:p>
        </w:tc>
        <w:tc>
          <w:tcPr>
            <w:tcW w:w="1335" w:type="dxa"/>
          </w:tcPr>
          <w:p w14:paraId="08949535" w14:textId="77777777" w:rsidR="00CC0CE4" w:rsidRPr="009D6A94" w:rsidRDefault="00CC0CE4" w:rsidP="00784909">
            <w:pPr>
              <w:tabs>
                <w:tab w:val="left" w:pos="270"/>
                <w:tab w:val="left" w:pos="13770"/>
              </w:tabs>
              <w:jc w:val="center"/>
              <w:rPr>
                <w:sz w:val="24"/>
                <w:szCs w:val="24"/>
              </w:rPr>
            </w:pPr>
          </w:p>
        </w:tc>
        <w:tc>
          <w:tcPr>
            <w:tcW w:w="1029" w:type="dxa"/>
          </w:tcPr>
          <w:p w14:paraId="472CD311" w14:textId="77777777" w:rsidR="00CC0CE4" w:rsidRPr="009D6A94" w:rsidRDefault="00CC0CE4" w:rsidP="00784909">
            <w:pPr>
              <w:tabs>
                <w:tab w:val="left" w:pos="270"/>
                <w:tab w:val="left" w:pos="13770"/>
              </w:tabs>
              <w:jc w:val="center"/>
              <w:rPr>
                <w:sz w:val="24"/>
                <w:szCs w:val="24"/>
              </w:rPr>
            </w:pPr>
          </w:p>
        </w:tc>
        <w:tc>
          <w:tcPr>
            <w:tcW w:w="1440" w:type="dxa"/>
          </w:tcPr>
          <w:p w14:paraId="1DAA1196" w14:textId="77777777" w:rsidR="00CC0CE4" w:rsidRPr="009D6A94" w:rsidRDefault="00CC0CE4" w:rsidP="00784909">
            <w:pPr>
              <w:tabs>
                <w:tab w:val="left" w:pos="270"/>
                <w:tab w:val="left" w:pos="13770"/>
              </w:tabs>
              <w:jc w:val="center"/>
              <w:rPr>
                <w:sz w:val="24"/>
                <w:szCs w:val="24"/>
              </w:rPr>
            </w:pPr>
          </w:p>
        </w:tc>
        <w:tc>
          <w:tcPr>
            <w:tcW w:w="1260" w:type="dxa"/>
          </w:tcPr>
          <w:p w14:paraId="20717C3D" w14:textId="77777777" w:rsidR="00CC0CE4" w:rsidRPr="009D6A94" w:rsidRDefault="00CC0CE4" w:rsidP="00784909">
            <w:pPr>
              <w:tabs>
                <w:tab w:val="left" w:pos="270"/>
                <w:tab w:val="left" w:pos="13770"/>
              </w:tabs>
              <w:jc w:val="center"/>
              <w:rPr>
                <w:sz w:val="24"/>
                <w:szCs w:val="24"/>
              </w:rPr>
            </w:pPr>
          </w:p>
        </w:tc>
        <w:tc>
          <w:tcPr>
            <w:tcW w:w="1620" w:type="dxa"/>
          </w:tcPr>
          <w:p w14:paraId="3CB7F458" w14:textId="77777777" w:rsidR="00CC0CE4" w:rsidRPr="009D6A94" w:rsidRDefault="00CC0CE4" w:rsidP="00784909">
            <w:pPr>
              <w:tabs>
                <w:tab w:val="left" w:pos="270"/>
                <w:tab w:val="left" w:pos="13770"/>
              </w:tabs>
              <w:jc w:val="center"/>
              <w:rPr>
                <w:sz w:val="24"/>
                <w:szCs w:val="24"/>
              </w:rPr>
            </w:pPr>
          </w:p>
        </w:tc>
        <w:tc>
          <w:tcPr>
            <w:tcW w:w="1350" w:type="dxa"/>
          </w:tcPr>
          <w:p w14:paraId="7825B90B" w14:textId="77777777" w:rsidR="00CC0CE4" w:rsidRPr="009D6A94" w:rsidRDefault="00CC0CE4" w:rsidP="00784909">
            <w:pPr>
              <w:tabs>
                <w:tab w:val="left" w:pos="270"/>
                <w:tab w:val="left" w:pos="13770"/>
              </w:tabs>
              <w:jc w:val="center"/>
              <w:rPr>
                <w:sz w:val="24"/>
                <w:szCs w:val="24"/>
              </w:rPr>
            </w:pPr>
          </w:p>
        </w:tc>
        <w:tc>
          <w:tcPr>
            <w:tcW w:w="1620" w:type="dxa"/>
          </w:tcPr>
          <w:p w14:paraId="5A38DC79" w14:textId="77777777" w:rsidR="00CC0CE4" w:rsidRPr="009D6A94" w:rsidRDefault="00CC0CE4" w:rsidP="00784909">
            <w:pPr>
              <w:tabs>
                <w:tab w:val="left" w:pos="270"/>
                <w:tab w:val="left" w:pos="13770"/>
              </w:tabs>
              <w:jc w:val="center"/>
              <w:rPr>
                <w:sz w:val="24"/>
                <w:szCs w:val="24"/>
              </w:rPr>
            </w:pPr>
          </w:p>
        </w:tc>
      </w:tr>
      <w:tr w:rsidR="00CC0CE4" w:rsidRPr="009D6A94" w14:paraId="267E2296" w14:textId="77777777" w:rsidTr="00BD5CA2">
        <w:tc>
          <w:tcPr>
            <w:tcW w:w="790" w:type="dxa"/>
          </w:tcPr>
          <w:p w14:paraId="03075710" w14:textId="77777777" w:rsidR="00CC0CE4" w:rsidRPr="009D6A94" w:rsidRDefault="00CC0CE4" w:rsidP="0025161C">
            <w:pPr>
              <w:tabs>
                <w:tab w:val="left" w:pos="270"/>
                <w:tab w:val="left" w:pos="13770"/>
              </w:tabs>
              <w:rPr>
                <w:sz w:val="24"/>
                <w:szCs w:val="24"/>
              </w:rPr>
            </w:pPr>
            <w:r w:rsidRPr="009D6A94">
              <w:rPr>
                <w:sz w:val="24"/>
                <w:szCs w:val="24"/>
              </w:rPr>
              <w:t>4</w:t>
            </w:r>
          </w:p>
        </w:tc>
        <w:tc>
          <w:tcPr>
            <w:tcW w:w="1810" w:type="dxa"/>
          </w:tcPr>
          <w:p w14:paraId="4BA3AF0B" w14:textId="77777777" w:rsidR="00CC0CE4" w:rsidRPr="009D6A94" w:rsidRDefault="00AC1DBD" w:rsidP="00784909">
            <w:pPr>
              <w:tabs>
                <w:tab w:val="left" w:pos="270"/>
                <w:tab w:val="left" w:pos="13770"/>
              </w:tabs>
              <w:jc w:val="center"/>
              <w:rPr>
                <w:sz w:val="24"/>
                <w:szCs w:val="24"/>
              </w:rPr>
            </w:pPr>
            <w:r w:rsidRPr="009D6A94">
              <w:rPr>
                <w:color w:val="000000"/>
                <w:sz w:val="24"/>
                <w:szCs w:val="24"/>
              </w:rPr>
              <w:t>Mounting Structure</w:t>
            </w:r>
          </w:p>
        </w:tc>
        <w:tc>
          <w:tcPr>
            <w:tcW w:w="1970" w:type="dxa"/>
          </w:tcPr>
          <w:p w14:paraId="617F159C" w14:textId="77777777" w:rsidR="00CC0CE4" w:rsidRPr="009D6A94" w:rsidRDefault="00AC1DBD" w:rsidP="0025161C">
            <w:pPr>
              <w:tabs>
                <w:tab w:val="left" w:pos="270"/>
                <w:tab w:val="left" w:pos="13770"/>
              </w:tabs>
              <w:rPr>
                <w:sz w:val="24"/>
                <w:szCs w:val="24"/>
              </w:rPr>
            </w:pPr>
            <w:r w:rsidRPr="009D6A94">
              <w:rPr>
                <w:color w:val="000000"/>
                <w:sz w:val="24"/>
                <w:szCs w:val="24"/>
              </w:rPr>
              <w:t>Solar PV Module support structure, hot dipped galvanized of minimum of 60 micron metal frame with complete set</w:t>
            </w:r>
          </w:p>
        </w:tc>
        <w:tc>
          <w:tcPr>
            <w:tcW w:w="1184" w:type="dxa"/>
          </w:tcPr>
          <w:p w14:paraId="636CDFA1" w14:textId="77777777" w:rsidR="00CC0CE4" w:rsidRPr="009D6A94" w:rsidRDefault="007A1A52" w:rsidP="00784909">
            <w:pPr>
              <w:tabs>
                <w:tab w:val="left" w:pos="270"/>
                <w:tab w:val="left" w:pos="13770"/>
              </w:tabs>
              <w:jc w:val="center"/>
              <w:rPr>
                <w:sz w:val="24"/>
                <w:szCs w:val="24"/>
              </w:rPr>
            </w:pPr>
            <w:r w:rsidRPr="009D6A94">
              <w:rPr>
                <w:color w:val="000000"/>
                <w:sz w:val="24"/>
                <w:szCs w:val="24"/>
              </w:rPr>
              <w:t>kWp</w:t>
            </w:r>
          </w:p>
        </w:tc>
        <w:tc>
          <w:tcPr>
            <w:tcW w:w="1335" w:type="dxa"/>
          </w:tcPr>
          <w:p w14:paraId="62CC1B26" w14:textId="77777777" w:rsidR="00CC0CE4" w:rsidRPr="009D6A94" w:rsidRDefault="00CC0CE4" w:rsidP="00784909">
            <w:pPr>
              <w:tabs>
                <w:tab w:val="left" w:pos="270"/>
                <w:tab w:val="left" w:pos="13770"/>
              </w:tabs>
              <w:jc w:val="center"/>
              <w:rPr>
                <w:sz w:val="24"/>
                <w:szCs w:val="24"/>
              </w:rPr>
            </w:pPr>
          </w:p>
        </w:tc>
        <w:tc>
          <w:tcPr>
            <w:tcW w:w="1029" w:type="dxa"/>
          </w:tcPr>
          <w:p w14:paraId="4B3A5DB7" w14:textId="77777777" w:rsidR="00CC0CE4" w:rsidRPr="009D6A94" w:rsidRDefault="00CC0CE4" w:rsidP="00784909">
            <w:pPr>
              <w:tabs>
                <w:tab w:val="left" w:pos="270"/>
                <w:tab w:val="left" w:pos="13770"/>
              </w:tabs>
              <w:jc w:val="center"/>
              <w:rPr>
                <w:sz w:val="24"/>
                <w:szCs w:val="24"/>
              </w:rPr>
            </w:pPr>
          </w:p>
        </w:tc>
        <w:tc>
          <w:tcPr>
            <w:tcW w:w="1440" w:type="dxa"/>
          </w:tcPr>
          <w:p w14:paraId="192A1850" w14:textId="77777777" w:rsidR="00CC0CE4" w:rsidRPr="009D6A94" w:rsidRDefault="00CC0CE4" w:rsidP="00784909">
            <w:pPr>
              <w:tabs>
                <w:tab w:val="left" w:pos="270"/>
                <w:tab w:val="left" w:pos="13770"/>
              </w:tabs>
              <w:jc w:val="center"/>
              <w:rPr>
                <w:sz w:val="24"/>
                <w:szCs w:val="24"/>
              </w:rPr>
            </w:pPr>
          </w:p>
        </w:tc>
        <w:tc>
          <w:tcPr>
            <w:tcW w:w="1260" w:type="dxa"/>
          </w:tcPr>
          <w:p w14:paraId="7EF37EF0" w14:textId="77777777" w:rsidR="00CC0CE4" w:rsidRPr="009D6A94" w:rsidRDefault="00CC0CE4" w:rsidP="00784909">
            <w:pPr>
              <w:tabs>
                <w:tab w:val="left" w:pos="270"/>
                <w:tab w:val="left" w:pos="13770"/>
              </w:tabs>
              <w:jc w:val="center"/>
              <w:rPr>
                <w:sz w:val="24"/>
                <w:szCs w:val="24"/>
              </w:rPr>
            </w:pPr>
          </w:p>
        </w:tc>
        <w:tc>
          <w:tcPr>
            <w:tcW w:w="1620" w:type="dxa"/>
          </w:tcPr>
          <w:p w14:paraId="5E59C122" w14:textId="77777777" w:rsidR="00CC0CE4" w:rsidRPr="009D6A94" w:rsidRDefault="00CC0CE4" w:rsidP="00784909">
            <w:pPr>
              <w:tabs>
                <w:tab w:val="left" w:pos="270"/>
                <w:tab w:val="left" w:pos="13770"/>
              </w:tabs>
              <w:jc w:val="center"/>
              <w:rPr>
                <w:sz w:val="24"/>
                <w:szCs w:val="24"/>
              </w:rPr>
            </w:pPr>
          </w:p>
        </w:tc>
        <w:tc>
          <w:tcPr>
            <w:tcW w:w="1350" w:type="dxa"/>
          </w:tcPr>
          <w:p w14:paraId="3453309C" w14:textId="77777777" w:rsidR="00CC0CE4" w:rsidRPr="009D6A94" w:rsidRDefault="00CC0CE4" w:rsidP="00784909">
            <w:pPr>
              <w:tabs>
                <w:tab w:val="left" w:pos="270"/>
                <w:tab w:val="left" w:pos="13770"/>
              </w:tabs>
              <w:jc w:val="center"/>
              <w:rPr>
                <w:sz w:val="24"/>
                <w:szCs w:val="24"/>
              </w:rPr>
            </w:pPr>
          </w:p>
        </w:tc>
        <w:tc>
          <w:tcPr>
            <w:tcW w:w="1620" w:type="dxa"/>
          </w:tcPr>
          <w:p w14:paraId="767CA2CA" w14:textId="77777777" w:rsidR="00CC0CE4" w:rsidRPr="009D6A94" w:rsidRDefault="00CC0CE4" w:rsidP="00784909">
            <w:pPr>
              <w:tabs>
                <w:tab w:val="left" w:pos="270"/>
                <w:tab w:val="left" w:pos="13770"/>
              </w:tabs>
              <w:jc w:val="center"/>
              <w:rPr>
                <w:sz w:val="24"/>
                <w:szCs w:val="24"/>
              </w:rPr>
            </w:pPr>
          </w:p>
        </w:tc>
      </w:tr>
      <w:tr w:rsidR="00CC0CE4" w:rsidRPr="009D6A94" w14:paraId="16F75295" w14:textId="77777777" w:rsidTr="00BD5CA2">
        <w:tc>
          <w:tcPr>
            <w:tcW w:w="790" w:type="dxa"/>
          </w:tcPr>
          <w:p w14:paraId="50018A11" w14:textId="77777777" w:rsidR="00CC0CE4" w:rsidRPr="009D6A94" w:rsidRDefault="00CC0CE4" w:rsidP="0025161C">
            <w:pPr>
              <w:tabs>
                <w:tab w:val="left" w:pos="270"/>
                <w:tab w:val="left" w:pos="13770"/>
              </w:tabs>
              <w:rPr>
                <w:sz w:val="24"/>
                <w:szCs w:val="24"/>
              </w:rPr>
            </w:pPr>
            <w:r w:rsidRPr="009D6A94">
              <w:rPr>
                <w:sz w:val="24"/>
                <w:szCs w:val="24"/>
              </w:rPr>
              <w:t>5</w:t>
            </w:r>
          </w:p>
        </w:tc>
        <w:tc>
          <w:tcPr>
            <w:tcW w:w="1810" w:type="dxa"/>
          </w:tcPr>
          <w:p w14:paraId="661A8324" w14:textId="77777777" w:rsidR="00CC0CE4" w:rsidRPr="009D6A94" w:rsidRDefault="00AC1DBD" w:rsidP="00784909">
            <w:pPr>
              <w:tabs>
                <w:tab w:val="left" w:pos="270"/>
                <w:tab w:val="left" w:pos="13770"/>
              </w:tabs>
              <w:jc w:val="center"/>
              <w:rPr>
                <w:sz w:val="24"/>
                <w:szCs w:val="24"/>
              </w:rPr>
            </w:pPr>
            <w:r w:rsidRPr="009D6A94">
              <w:rPr>
                <w:color w:val="000000"/>
                <w:sz w:val="24"/>
                <w:szCs w:val="24"/>
              </w:rPr>
              <w:t>Combiner Box</w:t>
            </w:r>
          </w:p>
        </w:tc>
        <w:tc>
          <w:tcPr>
            <w:tcW w:w="1970" w:type="dxa"/>
          </w:tcPr>
          <w:p w14:paraId="2225FB89" w14:textId="77777777" w:rsidR="00CC0CE4" w:rsidRPr="009D6A94" w:rsidRDefault="00AC1DBD" w:rsidP="0025161C">
            <w:pPr>
              <w:tabs>
                <w:tab w:val="left" w:pos="270"/>
                <w:tab w:val="left" w:pos="13770"/>
              </w:tabs>
              <w:rPr>
                <w:sz w:val="24"/>
                <w:szCs w:val="24"/>
              </w:rPr>
            </w:pPr>
            <w:r w:rsidRPr="009D6A94">
              <w:rPr>
                <w:color w:val="000000"/>
                <w:sz w:val="24"/>
                <w:szCs w:val="24"/>
              </w:rPr>
              <w:t>PV Combiner Box (Protection Class: IP65) with DC Fuse for PV s</w:t>
            </w:r>
            <w:r w:rsidRPr="009D6A94">
              <w:rPr>
                <w:sz w:val="24"/>
                <w:szCs w:val="24"/>
              </w:rPr>
              <w:t>trings as per PV module datasheet</w:t>
            </w:r>
            <w:r w:rsidRPr="009D6A94">
              <w:rPr>
                <w:color w:val="000000"/>
                <w:sz w:val="24"/>
                <w:szCs w:val="24"/>
              </w:rPr>
              <w:t xml:space="preserve"> </w:t>
            </w:r>
            <w:r w:rsidRPr="009D6A94">
              <w:rPr>
                <w:color w:val="000000"/>
                <w:sz w:val="24"/>
                <w:szCs w:val="24"/>
              </w:rPr>
              <w:lastRenderedPageBreak/>
              <w:t>, DC MCB, DC SPD, Earthing, DC Breaker)</w:t>
            </w:r>
          </w:p>
        </w:tc>
        <w:tc>
          <w:tcPr>
            <w:tcW w:w="1184" w:type="dxa"/>
          </w:tcPr>
          <w:p w14:paraId="262F6920" w14:textId="77777777" w:rsidR="00CC0CE4" w:rsidRPr="009D6A94" w:rsidRDefault="007A1A52" w:rsidP="00784909">
            <w:pPr>
              <w:tabs>
                <w:tab w:val="left" w:pos="270"/>
                <w:tab w:val="left" w:pos="13770"/>
              </w:tabs>
              <w:jc w:val="center"/>
              <w:rPr>
                <w:sz w:val="24"/>
                <w:szCs w:val="24"/>
              </w:rPr>
            </w:pPr>
            <w:r w:rsidRPr="009D6A94">
              <w:rPr>
                <w:color w:val="000000"/>
                <w:sz w:val="24"/>
                <w:szCs w:val="24"/>
              </w:rPr>
              <w:lastRenderedPageBreak/>
              <w:t>Set</w:t>
            </w:r>
          </w:p>
        </w:tc>
        <w:tc>
          <w:tcPr>
            <w:tcW w:w="1335" w:type="dxa"/>
          </w:tcPr>
          <w:p w14:paraId="03E0A681" w14:textId="77777777" w:rsidR="00CC0CE4" w:rsidRPr="009D6A94" w:rsidRDefault="00CC0CE4" w:rsidP="00784909">
            <w:pPr>
              <w:tabs>
                <w:tab w:val="left" w:pos="270"/>
                <w:tab w:val="left" w:pos="13770"/>
              </w:tabs>
              <w:jc w:val="center"/>
              <w:rPr>
                <w:sz w:val="24"/>
                <w:szCs w:val="24"/>
              </w:rPr>
            </w:pPr>
          </w:p>
        </w:tc>
        <w:tc>
          <w:tcPr>
            <w:tcW w:w="1029" w:type="dxa"/>
          </w:tcPr>
          <w:p w14:paraId="5C6046FA" w14:textId="77777777" w:rsidR="00CC0CE4" w:rsidRPr="009D6A94" w:rsidRDefault="00CC0CE4" w:rsidP="00784909">
            <w:pPr>
              <w:tabs>
                <w:tab w:val="left" w:pos="270"/>
                <w:tab w:val="left" w:pos="13770"/>
              </w:tabs>
              <w:jc w:val="center"/>
              <w:rPr>
                <w:sz w:val="24"/>
                <w:szCs w:val="24"/>
              </w:rPr>
            </w:pPr>
          </w:p>
        </w:tc>
        <w:tc>
          <w:tcPr>
            <w:tcW w:w="1440" w:type="dxa"/>
          </w:tcPr>
          <w:p w14:paraId="748FD3C9" w14:textId="77777777" w:rsidR="00CC0CE4" w:rsidRPr="009D6A94" w:rsidRDefault="00CC0CE4" w:rsidP="00784909">
            <w:pPr>
              <w:tabs>
                <w:tab w:val="left" w:pos="270"/>
                <w:tab w:val="left" w:pos="13770"/>
              </w:tabs>
              <w:jc w:val="center"/>
              <w:rPr>
                <w:sz w:val="24"/>
                <w:szCs w:val="24"/>
              </w:rPr>
            </w:pPr>
          </w:p>
        </w:tc>
        <w:tc>
          <w:tcPr>
            <w:tcW w:w="1260" w:type="dxa"/>
          </w:tcPr>
          <w:p w14:paraId="4CBCC699" w14:textId="77777777" w:rsidR="00CC0CE4" w:rsidRPr="009D6A94" w:rsidRDefault="00CC0CE4" w:rsidP="00784909">
            <w:pPr>
              <w:tabs>
                <w:tab w:val="left" w:pos="270"/>
                <w:tab w:val="left" w:pos="13770"/>
              </w:tabs>
              <w:jc w:val="center"/>
              <w:rPr>
                <w:sz w:val="24"/>
                <w:szCs w:val="24"/>
              </w:rPr>
            </w:pPr>
          </w:p>
        </w:tc>
        <w:tc>
          <w:tcPr>
            <w:tcW w:w="1620" w:type="dxa"/>
          </w:tcPr>
          <w:p w14:paraId="011BA9BD" w14:textId="77777777" w:rsidR="00CC0CE4" w:rsidRPr="009D6A94" w:rsidRDefault="00CC0CE4" w:rsidP="00784909">
            <w:pPr>
              <w:tabs>
                <w:tab w:val="left" w:pos="270"/>
                <w:tab w:val="left" w:pos="13770"/>
              </w:tabs>
              <w:jc w:val="center"/>
              <w:rPr>
                <w:sz w:val="24"/>
                <w:szCs w:val="24"/>
              </w:rPr>
            </w:pPr>
          </w:p>
        </w:tc>
        <w:tc>
          <w:tcPr>
            <w:tcW w:w="1350" w:type="dxa"/>
          </w:tcPr>
          <w:p w14:paraId="1D4B5615" w14:textId="77777777" w:rsidR="00CC0CE4" w:rsidRPr="009D6A94" w:rsidRDefault="00CC0CE4" w:rsidP="00784909">
            <w:pPr>
              <w:tabs>
                <w:tab w:val="left" w:pos="270"/>
                <w:tab w:val="left" w:pos="13770"/>
              </w:tabs>
              <w:jc w:val="center"/>
              <w:rPr>
                <w:sz w:val="24"/>
                <w:szCs w:val="24"/>
              </w:rPr>
            </w:pPr>
          </w:p>
        </w:tc>
        <w:tc>
          <w:tcPr>
            <w:tcW w:w="1620" w:type="dxa"/>
          </w:tcPr>
          <w:p w14:paraId="6E3233BA" w14:textId="77777777" w:rsidR="00CC0CE4" w:rsidRPr="009D6A94" w:rsidRDefault="00CC0CE4" w:rsidP="00784909">
            <w:pPr>
              <w:tabs>
                <w:tab w:val="left" w:pos="270"/>
                <w:tab w:val="left" w:pos="13770"/>
              </w:tabs>
              <w:jc w:val="center"/>
              <w:rPr>
                <w:sz w:val="24"/>
                <w:szCs w:val="24"/>
              </w:rPr>
            </w:pPr>
          </w:p>
        </w:tc>
      </w:tr>
      <w:tr w:rsidR="00CC0CE4" w:rsidRPr="009D6A94" w14:paraId="66B1781E" w14:textId="77777777" w:rsidTr="00BD5CA2">
        <w:tc>
          <w:tcPr>
            <w:tcW w:w="790" w:type="dxa"/>
          </w:tcPr>
          <w:p w14:paraId="2927DE7E" w14:textId="77777777" w:rsidR="00CC0CE4" w:rsidRPr="009D6A94" w:rsidRDefault="00CC0CE4" w:rsidP="0025161C">
            <w:pPr>
              <w:tabs>
                <w:tab w:val="left" w:pos="270"/>
                <w:tab w:val="left" w:pos="13770"/>
              </w:tabs>
              <w:rPr>
                <w:sz w:val="24"/>
                <w:szCs w:val="24"/>
              </w:rPr>
            </w:pPr>
            <w:r w:rsidRPr="009D6A94">
              <w:rPr>
                <w:sz w:val="24"/>
                <w:szCs w:val="24"/>
              </w:rPr>
              <w:t>6</w:t>
            </w:r>
          </w:p>
        </w:tc>
        <w:tc>
          <w:tcPr>
            <w:tcW w:w="1810" w:type="dxa"/>
          </w:tcPr>
          <w:p w14:paraId="798F62BC" w14:textId="77777777" w:rsidR="00CC0CE4" w:rsidRPr="009D6A94" w:rsidRDefault="00AC1DBD" w:rsidP="00784909">
            <w:pPr>
              <w:tabs>
                <w:tab w:val="left" w:pos="270"/>
                <w:tab w:val="left" w:pos="13770"/>
              </w:tabs>
              <w:jc w:val="center"/>
              <w:rPr>
                <w:sz w:val="24"/>
                <w:szCs w:val="24"/>
              </w:rPr>
            </w:pPr>
            <w:r w:rsidRPr="009D6A94">
              <w:rPr>
                <w:color w:val="000000"/>
                <w:sz w:val="24"/>
                <w:szCs w:val="24"/>
              </w:rPr>
              <w:t>Cables</w:t>
            </w:r>
          </w:p>
        </w:tc>
        <w:tc>
          <w:tcPr>
            <w:tcW w:w="1970" w:type="dxa"/>
          </w:tcPr>
          <w:p w14:paraId="0CCBB3C5" w14:textId="77777777" w:rsidR="00CC0CE4" w:rsidRPr="009D6A94" w:rsidRDefault="00AC1DBD" w:rsidP="0025161C">
            <w:pPr>
              <w:tabs>
                <w:tab w:val="left" w:pos="270"/>
                <w:tab w:val="left" w:pos="13770"/>
              </w:tabs>
              <w:rPr>
                <w:sz w:val="24"/>
                <w:szCs w:val="24"/>
              </w:rPr>
            </w:pPr>
            <w:r w:rsidRPr="009D6A94">
              <w:rPr>
                <w:color w:val="000000"/>
                <w:sz w:val="24"/>
                <w:szCs w:val="24"/>
              </w:rPr>
              <w:t>DC and AC copper cables &amp; Accessories all complete. Th</w:t>
            </w:r>
            <w:r w:rsidR="001437F4">
              <w:rPr>
                <w:color w:val="000000"/>
                <w:sz w:val="24"/>
                <w:szCs w:val="24"/>
              </w:rPr>
              <w:t>e</w:t>
            </w:r>
            <w:r w:rsidRPr="009D6A94">
              <w:rPr>
                <w:color w:val="000000"/>
                <w:sz w:val="24"/>
                <w:szCs w:val="24"/>
              </w:rPr>
              <w:t xml:space="preserve"> DC cable from combiner box to each PV inverter should be minimum of 25mm2.</w:t>
            </w:r>
          </w:p>
        </w:tc>
        <w:tc>
          <w:tcPr>
            <w:tcW w:w="1184" w:type="dxa"/>
          </w:tcPr>
          <w:p w14:paraId="7DBC4E93" w14:textId="77777777" w:rsidR="00CC0CE4" w:rsidRPr="009D6A94" w:rsidRDefault="007A1A52" w:rsidP="00784909">
            <w:pPr>
              <w:tabs>
                <w:tab w:val="left" w:pos="270"/>
                <w:tab w:val="left" w:pos="13770"/>
              </w:tabs>
              <w:jc w:val="center"/>
              <w:rPr>
                <w:sz w:val="24"/>
                <w:szCs w:val="24"/>
              </w:rPr>
            </w:pPr>
            <w:r w:rsidRPr="009D6A94">
              <w:rPr>
                <w:color w:val="000000"/>
                <w:sz w:val="24"/>
                <w:szCs w:val="24"/>
              </w:rPr>
              <w:t>Set</w:t>
            </w:r>
          </w:p>
        </w:tc>
        <w:tc>
          <w:tcPr>
            <w:tcW w:w="1335" w:type="dxa"/>
          </w:tcPr>
          <w:p w14:paraId="3C1F5E94" w14:textId="77777777" w:rsidR="00CC0CE4" w:rsidRPr="009D6A94" w:rsidRDefault="00CC0CE4" w:rsidP="00784909">
            <w:pPr>
              <w:tabs>
                <w:tab w:val="left" w:pos="270"/>
                <w:tab w:val="left" w:pos="13770"/>
              </w:tabs>
              <w:jc w:val="center"/>
              <w:rPr>
                <w:sz w:val="24"/>
                <w:szCs w:val="24"/>
              </w:rPr>
            </w:pPr>
          </w:p>
        </w:tc>
        <w:tc>
          <w:tcPr>
            <w:tcW w:w="1029" w:type="dxa"/>
          </w:tcPr>
          <w:p w14:paraId="1A7C334D" w14:textId="77777777" w:rsidR="00CC0CE4" w:rsidRPr="009D6A94" w:rsidRDefault="00CC0CE4" w:rsidP="00784909">
            <w:pPr>
              <w:tabs>
                <w:tab w:val="left" w:pos="270"/>
                <w:tab w:val="left" w:pos="13770"/>
              </w:tabs>
              <w:jc w:val="center"/>
              <w:rPr>
                <w:sz w:val="24"/>
                <w:szCs w:val="24"/>
              </w:rPr>
            </w:pPr>
          </w:p>
        </w:tc>
        <w:tc>
          <w:tcPr>
            <w:tcW w:w="1440" w:type="dxa"/>
          </w:tcPr>
          <w:p w14:paraId="29C8DB27" w14:textId="77777777" w:rsidR="00CC0CE4" w:rsidRPr="009D6A94" w:rsidRDefault="00CC0CE4" w:rsidP="00784909">
            <w:pPr>
              <w:tabs>
                <w:tab w:val="left" w:pos="270"/>
                <w:tab w:val="left" w:pos="13770"/>
              </w:tabs>
              <w:jc w:val="center"/>
              <w:rPr>
                <w:sz w:val="24"/>
                <w:szCs w:val="24"/>
              </w:rPr>
            </w:pPr>
          </w:p>
        </w:tc>
        <w:tc>
          <w:tcPr>
            <w:tcW w:w="1260" w:type="dxa"/>
          </w:tcPr>
          <w:p w14:paraId="198C3A44" w14:textId="77777777" w:rsidR="00CC0CE4" w:rsidRPr="009D6A94" w:rsidRDefault="00CC0CE4" w:rsidP="00784909">
            <w:pPr>
              <w:tabs>
                <w:tab w:val="left" w:pos="270"/>
                <w:tab w:val="left" w:pos="13770"/>
              </w:tabs>
              <w:jc w:val="center"/>
              <w:rPr>
                <w:sz w:val="24"/>
                <w:szCs w:val="24"/>
              </w:rPr>
            </w:pPr>
          </w:p>
        </w:tc>
        <w:tc>
          <w:tcPr>
            <w:tcW w:w="1620" w:type="dxa"/>
          </w:tcPr>
          <w:p w14:paraId="33A4070A" w14:textId="77777777" w:rsidR="00CC0CE4" w:rsidRPr="009D6A94" w:rsidRDefault="00CC0CE4" w:rsidP="00784909">
            <w:pPr>
              <w:tabs>
                <w:tab w:val="left" w:pos="270"/>
                <w:tab w:val="left" w:pos="13770"/>
              </w:tabs>
              <w:jc w:val="center"/>
              <w:rPr>
                <w:sz w:val="24"/>
                <w:szCs w:val="24"/>
              </w:rPr>
            </w:pPr>
          </w:p>
        </w:tc>
        <w:tc>
          <w:tcPr>
            <w:tcW w:w="1350" w:type="dxa"/>
          </w:tcPr>
          <w:p w14:paraId="36AED749" w14:textId="77777777" w:rsidR="00CC0CE4" w:rsidRPr="009D6A94" w:rsidRDefault="00CC0CE4" w:rsidP="00784909">
            <w:pPr>
              <w:tabs>
                <w:tab w:val="left" w:pos="270"/>
                <w:tab w:val="left" w:pos="13770"/>
              </w:tabs>
              <w:jc w:val="center"/>
              <w:rPr>
                <w:sz w:val="24"/>
                <w:szCs w:val="24"/>
              </w:rPr>
            </w:pPr>
          </w:p>
        </w:tc>
        <w:tc>
          <w:tcPr>
            <w:tcW w:w="1620" w:type="dxa"/>
          </w:tcPr>
          <w:p w14:paraId="6C85DE63" w14:textId="77777777" w:rsidR="00CC0CE4" w:rsidRPr="009D6A94" w:rsidRDefault="00CC0CE4" w:rsidP="00784909">
            <w:pPr>
              <w:tabs>
                <w:tab w:val="left" w:pos="270"/>
                <w:tab w:val="left" w:pos="13770"/>
              </w:tabs>
              <w:jc w:val="center"/>
              <w:rPr>
                <w:sz w:val="24"/>
                <w:szCs w:val="24"/>
              </w:rPr>
            </w:pPr>
          </w:p>
        </w:tc>
      </w:tr>
      <w:tr w:rsidR="00CC0CE4" w:rsidRPr="009D6A94" w14:paraId="446DF1DE" w14:textId="77777777" w:rsidTr="00BD5CA2">
        <w:tc>
          <w:tcPr>
            <w:tcW w:w="790" w:type="dxa"/>
          </w:tcPr>
          <w:p w14:paraId="415A165A" w14:textId="77777777" w:rsidR="00CC0CE4" w:rsidRPr="009D6A94" w:rsidRDefault="00CC0CE4" w:rsidP="0025161C">
            <w:pPr>
              <w:tabs>
                <w:tab w:val="left" w:pos="270"/>
                <w:tab w:val="left" w:pos="13770"/>
              </w:tabs>
              <w:rPr>
                <w:sz w:val="24"/>
                <w:szCs w:val="24"/>
              </w:rPr>
            </w:pPr>
            <w:r w:rsidRPr="009D6A94">
              <w:rPr>
                <w:sz w:val="24"/>
                <w:szCs w:val="24"/>
              </w:rPr>
              <w:t>7</w:t>
            </w:r>
          </w:p>
        </w:tc>
        <w:tc>
          <w:tcPr>
            <w:tcW w:w="1810" w:type="dxa"/>
          </w:tcPr>
          <w:p w14:paraId="38185369" w14:textId="77777777" w:rsidR="00CC0CE4" w:rsidRPr="009D6A94" w:rsidRDefault="00AC1DBD" w:rsidP="0025161C">
            <w:pPr>
              <w:tabs>
                <w:tab w:val="left" w:pos="270"/>
                <w:tab w:val="left" w:pos="13770"/>
              </w:tabs>
              <w:rPr>
                <w:sz w:val="24"/>
                <w:szCs w:val="24"/>
              </w:rPr>
            </w:pPr>
            <w:r w:rsidRPr="009D6A94">
              <w:rPr>
                <w:color w:val="000000"/>
                <w:sz w:val="24"/>
                <w:szCs w:val="24"/>
              </w:rPr>
              <w:t>Earthing System</w:t>
            </w:r>
          </w:p>
        </w:tc>
        <w:tc>
          <w:tcPr>
            <w:tcW w:w="1970" w:type="dxa"/>
          </w:tcPr>
          <w:p w14:paraId="1844BF62" w14:textId="77777777" w:rsidR="00CC0CE4" w:rsidRPr="009D6A94" w:rsidRDefault="00AC1DBD" w:rsidP="0025161C">
            <w:pPr>
              <w:tabs>
                <w:tab w:val="left" w:pos="270"/>
                <w:tab w:val="left" w:pos="13770"/>
              </w:tabs>
              <w:rPr>
                <w:sz w:val="24"/>
                <w:szCs w:val="24"/>
              </w:rPr>
            </w:pPr>
            <w:r w:rsidRPr="009D6A94">
              <w:rPr>
                <w:color w:val="000000"/>
                <w:sz w:val="24"/>
                <w:szCs w:val="24"/>
              </w:rPr>
              <w:t>Maintenance free 2 m copper rod earth Electrode of 20 mm diameter, Back-fill chemical compound of minimum 25 Kg, Earth Resistance value must be less than 5 Ohm round the year.</w:t>
            </w:r>
          </w:p>
        </w:tc>
        <w:tc>
          <w:tcPr>
            <w:tcW w:w="1184" w:type="dxa"/>
          </w:tcPr>
          <w:p w14:paraId="206EDD15" w14:textId="77777777" w:rsidR="00CC0CE4" w:rsidRPr="009D6A94" w:rsidRDefault="007A1A52" w:rsidP="00BD5CA2">
            <w:pPr>
              <w:tabs>
                <w:tab w:val="left" w:pos="270"/>
                <w:tab w:val="left" w:pos="13770"/>
              </w:tabs>
              <w:jc w:val="center"/>
              <w:rPr>
                <w:sz w:val="24"/>
                <w:szCs w:val="24"/>
              </w:rPr>
            </w:pPr>
            <w:r w:rsidRPr="009D6A94">
              <w:rPr>
                <w:color w:val="000000"/>
                <w:sz w:val="24"/>
                <w:szCs w:val="24"/>
              </w:rPr>
              <w:t>Set</w:t>
            </w:r>
          </w:p>
        </w:tc>
        <w:tc>
          <w:tcPr>
            <w:tcW w:w="1335" w:type="dxa"/>
          </w:tcPr>
          <w:p w14:paraId="5824373C" w14:textId="77777777" w:rsidR="00CC0CE4" w:rsidRPr="009D6A94" w:rsidRDefault="00CC0CE4" w:rsidP="00BD5CA2">
            <w:pPr>
              <w:tabs>
                <w:tab w:val="left" w:pos="270"/>
                <w:tab w:val="left" w:pos="13770"/>
              </w:tabs>
              <w:jc w:val="center"/>
              <w:rPr>
                <w:sz w:val="24"/>
                <w:szCs w:val="24"/>
              </w:rPr>
            </w:pPr>
          </w:p>
        </w:tc>
        <w:tc>
          <w:tcPr>
            <w:tcW w:w="1029" w:type="dxa"/>
          </w:tcPr>
          <w:p w14:paraId="0067D304" w14:textId="77777777" w:rsidR="00CC0CE4" w:rsidRPr="009D6A94" w:rsidRDefault="00CC0CE4" w:rsidP="00BD5CA2">
            <w:pPr>
              <w:tabs>
                <w:tab w:val="left" w:pos="270"/>
                <w:tab w:val="left" w:pos="13770"/>
              </w:tabs>
              <w:jc w:val="center"/>
              <w:rPr>
                <w:sz w:val="24"/>
                <w:szCs w:val="24"/>
              </w:rPr>
            </w:pPr>
          </w:p>
        </w:tc>
        <w:tc>
          <w:tcPr>
            <w:tcW w:w="1440" w:type="dxa"/>
          </w:tcPr>
          <w:p w14:paraId="2A16E83E" w14:textId="77777777" w:rsidR="00CC0CE4" w:rsidRPr="009D6A94" w:rsidRDefault="00CC0CE4" w:rsidP="00BD5CA2">
            <w:pPr>
              <w:tabs>
                <w:tab w:val="left" w:pos="270"/>
                <w:tab w:val="left" w:pos="13770"/>
              </w:tabs>
              <w:jc w:val="center"/>
              <w:rPr>
                <w:sz w:val="24"/>
                <w:szCs w:val="24"/>
              </w:rPr>
            </w:pPr>
          </w:p>
        </w:tc>
        <w:tc>
          <w:tcPr>
            <w:tcW w:w="1260" w:type="dxa"/>
          </w:tcPr>
          <w:p w14:paraId="4BD8574F" w14:textId="77777777" w:rsidR="00CC0CE4" w:rsidRPr="009D6A94" w:rsidRDefault="00CC0CE4" w:rsidP="00BD5CA2">
            <w:pPr>
              <w:tabs>
                <w:tab w:val="left" w:pos="270"/>
                <w:tab w:val="left" w:pos="13770"/>
              </w:tabs>
              <w:jc w:val="center"/>
              <w:rPr>
                <w:sz w:val="24"/>
                <w:szCs w:val="24"/>
              </w:rPr>
            </w:pPr>
          </w:p>
        </w:tc>
        <w:tc>
          <w:tcPr>
            <w:tcW w:w="1620" w:type="dxa"/>
          </w:tcPr>
          <w:p w14:paraId="459A502F" w14:textId="77777777" w:rsidR="00CC0CE4" w:rsidRPr="009D6A94" w:rsidRDefault="00CC0CE4" w:rsidP="00BD5CA2">
            <w:pPr>
              <w:tabs>
                <w:tab w:val="left" w:pos="270"/>
                <w:tab w:val="left" w:pos="13770"/>
              </w:tabs>
              <w:jc w:val="center"/>
              <w:rPr>
                <w:sz w:val="24"/>
                <w:szCs w:val="24"/>
              </w:rPr>
            </w:pPr>
          </w:p>
        </w:tc>
        <w:tc>
          <w:tcPr>
            <w:tcW w:w="1350" w:type="dxa"/>
          </w:tcPr>
          <w:p w14:paraId="4C02F6C9" w14:textId="77777777" w:rsidR="00CC0CE4" w:rsidRPr="009D6A94" w:rsidRDefault="00CC0CE4" w:rsidP="00BD5CA2">
            <w:pPr>
              <w:tabs>
                <w:tab w:val="left" w:pos="270"/>
                <w:tab w:val="left" w:pos="13770"/>
              </w:tabs>
              <w:jc w:val="center"/>
              <w:rPr>
                <w:sz w:val="24"/>
                <w:szCs w:val="24"/>
              </w:rPr>
            </w:pPr>
          </w:p>
        </w:tc>
        <w:tc>
          <w:tcPr>
            <w:tcW w:w="1620" w:type="dxa"/>
          </w:tcPr>
          <w:p w14:paraId="28C26373" w14:textId="77777777" w:rsidR="00CC0CE4" w:rsidRPr="009D6A94" w:rsidRDefault="00CC0CE4" w:rsidP="00BD5CA2">
            <w:pPr>
              <w:tabs>
                <w:tab w:val="left" w:pos="270"/>
                <w:tab w:val="left" w:pos="13770"/>
              </w:tabs>
              <w:jc w:val="center"/>
              <w:rPr>
                <w:sz w:val="24"/>
                <w:szCs w:val="24"/>
              </w:rPr>
            </w:pPr>
          </w:p>
        </w:tc>
      </w:tr>
      <w:tr w:rsidR="00CC0CE4" w:rsidRPr="009D6A94" w14:paraId="5F7D0BE6" w14:textId="77777777" w:rsidTr="00BD5CA2">
        <w:tc>
          <w:tcPr>
            <w:tcW w:w="790" w:type="dxa"/>
          </w:tcPr>
          <w:p w14:paraId="48E4A93D" w14:textId="77777777" w:rsidR="00CC0CE4" w:rsidRPr="009D6A94" w:rsidRDefault="00CC0CE4" w:rsidP="0025161C">
            <w:pPr>
              <w:tabs>
                <w:tab w:val="left" w:pos="270"/>
                <w:tab w:val="left" w:pos="13770"/>
              </w:tabs>
              <w:rPr>
                <w:sz w:val="24"/>
                <w:szCs w:val="24"/>
              </w:rPr>
            </w:pPr>
            <w:r w:rsidRPr="009D6A94">
              <w:rPr>
                <w:sz w:val="24"/>
                <w:szCs w:val="24"/>
              </w:rPr>
              <w:t>8</w:t>
            </w:r>
          </w:p>
        </w:tc>
        <w:tc>
          <w:tcPr>
            <w:tcW w:w="1810" w:type="dxa"/>
          </w:tcPr>
          <w:p w14:paraId="073D6FF7" w14:textId="77777777" w:rsidR="00CC0CE4" w:rsidRPr="009D6A94" w:rsidRDefault="00AC1DBD" w:rsidP="0025161C">
            <w:pPr>
              <w:tabs>
                <w:tab w:val="left" w:pos="270"/>
                <w:tab w:val="left" w:pos="13770"/>
              </w:tabs>
              <w:rPr>
                <w:sz w:val="24"/>
                <w:szCs w:val="24"/>
              </w:rPr>
            </w:pPr>
            <w:r w:rsidRPr="009D6A94">
              <w:rPr>
                <w:color w:val="000000"/>
                <w:sz w:val="24"/>
                <w:szCs w:val="24"/>
              </w:rPr>
              <w:t>Early Streamer Emission (ESE) type Air Terminal and down conductor</w:t>
            </w:r>
          </w:p>
        </w:tc>
        <w:tc>
          <w:tcPr>
            <w:tcW w:w="1970" w:type="dxa"/>
          </w:tcPr>
          <w:p w14:paraId="5AFD124C" w14:textId="77777777" w:rsidR="00CC0CE4" w:rsidRPr="009D6A94" w:rsidRDefault="00AC1DBD" w:rsidP="0025161C">
            <w:pPr>
              <w:tabs>
                <w:tab w:val="left" w:pos="270"/>
                <w:tab w:val="left" w:pos="13770"/>
              </w:tabs>
              <w:rPr>
                <w:sz w:val="24"/>
                <w:szCs w:val="24"/>
              </w:rPr>
            </w:pPr>
            <w:r w:rsidRPr="009D6A94">
              <w:rPr>
                <w:color w:val="000000"/>
                <w:sz w:val="24"/>
                <w:szCs w:val="24"/>
              </w:rPr>
              <w:t>Air terminal must be</w:t>
            </w:r>
            <w:r w:rsidRPr="009D6A94">
              <w:rPr>
                <w:sz w:val="24"/>
                <w:szCs w:val="24"/>
              </w:rPr>
              <w:t xml:space="preserve"> Early Streamer Emission type, Stainless Steel and comply with international ESE </w:t>
            </w:r>
            <w:r w:rsidRPr="009D6A94">
              <w:rPr>
                <w:sz w:val="24"/>
                <w:szCs w:val="24"/>
              </w:rPr>
              <w:lastRenderedPageBreak/>
              <w:t>standard such as IEC 62305-3'2010 or NFC 17-102/2011. The down conductor should be atleast 25x3mm copper strip of at least 20m length.</w:t>
            </w:r>
          </w:p>
        </w:tc>
        <w:tc>
          <w:tcPr>
            <w:tcW w:w="1184" w:type="dxa"/>
          </w:tcPr>
          <w:p w14:paraId="39B3D6F6" w14:textId="77777777" w:rsidR="00CC0CE4" w:rsidRPr="009D6A94" w:rsidRDefault="007A1A52" w:rsidP="00BD5CA2">
            <w:pPr>
              <w:tabs>
                <w:tab w:val="left" w:pos="270"/>
                <w:tab w:val="left" w:pos="13770"/>
              </w:tabs>
              <w:jc w:val="center"/>
              <w:rPr>
                <w:sz w:val="24"/>
                <w:szCs w:val="24"/>
              </w:rPr>
            </w:pPr>
            <w:r w:rsidRPr="009D6A94">
              <w:rPr>
                <w:color w:val="000000"/>
                <w:sz w:val="24"/>
                <w:szCs w:val="24"/>
              </w:rPr>
              <w:lastRenderedPageBreak/>
              <w:t>Set</w:t>
            </w:r>
          </w:p>
        </w:tc>
        <w:tc>
          <w:tcPr>
            <w:tcW w:w="1335" w:type="dxa"/>
          </w:tcPr>
          <w:p w14:paraId="434A5DAE" w14:textId="77777777" w:rsidR="00CC0CE4" w:rsidRPr="009D6A94" w:rsidRDefault="00CC0CE4" w:rsidP="00BD5CA2">
            <w:pPr>
              <w:tabs>
                <w:tab w:val="left" w:pos="270"/>
                <w:tab w:val="left" w:pos="13770"/>
              </w:tabs>
              <w:jc w:val="center"/>
              <w:rPr>
                <w:sz w:val="24"/>
                <w:szCs w:val="24"/>
              </w:rPr>
            </w:pPr>
          </w:p>
        </w:tc>
        <w:tc>
          <w:tcPr>
            <w:tcW w:w="1029" w:type="dxa"/>
          </w:tcPr>
          <w:p w14:paraId="16F8AC89" w14:textId="77777777" w:rsidR="00CC0CE4" w:rsidRPr="009D6A94" w:rsidRDefault="00CC0CE4" w:rsidP="00BD5CA2">
            <w:pPr>
              <w:tabs>
                <w:tab w:val="left" w:pos="270"/>
                <w:tab w:val="left" w:pos="13770"/>
              </w:tabs>
              <w:jc w:val="center"/>
              <w:rPr>
                <w:sz w:val="24"/>
                <w:szCs w:val="24"/>
              </w:rPr>
            </w:pPr>
          </w:p>
        </w:tc>
        <w:tc>
          <w:tcPr>
            <w:tcW w:w="1440" w:type="dxa"/>
          </w:tcPr>
          <w:p w14:paraId="5CFFD2D1" w14:textId="77777777" w:rsidR="00CC0CE4" w:rsidRPr="009D6A94" w:rsidRDefault="00CC0CE4" w:rsidP="00BD5CA2">
            <w:pPr>
              <w:tabs>
                <w:tab w:val="left" w:pos="270"/>
                <w:tab w:val="left" w:pos="13770"/>
              </w:tabs>
              <w:jc w:val="center"/>
              <w:rPr>
                <w:sz w:val="24"/>
                <w:szCs w:val="24"/>
              </w:rPr>
            </w:pPr>
          </w:p>
        </w:tc>
        <w:tc>
          <w:tcPr>
            <w:tcW w:w="1260" w:type="dxa"/>
          </w:tcPr>
          <w:p w14:paraId="5D478DF7" w14:textId="77777777" w:rsidR="00CC0CE4" w:rsidRPr="009D6A94" w:rsidRDefault="00CC0CE4" w:rsidP="00BD5CA2">
            <w:pPr>
              <w:tabs>
                <w:tab w:val="left" w:pos="270"/>
                <w:tab w:val="left" w:pos="13770"/>
              </w:tabs>
              <w:jc w:val="center"/>
              <w:rPr>
                <w:sz w:val="24"/>
                <w:szCs w:val="24"/>
              </w:rPr>
            </w:pPr>
          </w:p>
        </w:tc>
        <w:tc>
          <w:tcPr>
            <w:tcW w:w="1620" w:type="dxa"/>
          </w:tcPr>
          <w:p w14:paraId="1D1E281B" w14:textId="77777777" w:rsidR="00CC0CE4" w:rsidRPr="009D6A94" w:rsidRDefault="00CC0CE4" w:rsidP="00BD5CA2">
            <w:pPr>
              <w:tabs>
                <w:tab w:val="left" w:pos="270"/>
                <w:tab w:val="left" w:pos="13770"/>
              </w:tabs>
              <w:jc w:val="center"/>
              <w:rPr>
                <w:sz w:val="24"/>
                <w:szCs w:val="24"/>
              </w:rPr>
            </w:pPr>
          </w:p>
        </w:tc>
        <w:tc>
          <w:tcPr>
            <w:tcW w:w="1350" w:type="dxa"/>
          </w:tcPr>
          <w:p w14:paraId="28F55273" w14:textId="77777777" w:rsidR="00CC0CE4" w:rsidRPr="009D6A94" w:rsidRDefault="00CC0CE4" w:rsidP="00BD5CA2">
            <w:pPr>
              <w:tabs>
                <w:tab w:val="left" w:pos="270"/>
                <w:tab w:val="left" w:pos="13770"/>
              </w:tabs>
              <w:jc w:val="center"/>
              <w:rPr>
                <w:sz w:val="24"/>
                <w:szCs w:val="24"/>
              </w:rPr>
            </w:pPr>
          </w:p>
        </w:tc>
        <w:tc>
          <w:tcPr>
            <w:tcW w:w="1620" w:type="dxa"/>
          </w:tcPr>
          <w:p w14:paraId="6668D9EB" w14:textId="77777777" w:rsidR="00CC0CE4" w:rsidRPr="009D6A94" w:rsidRDefault="00CC0CE4" w:rsidP="00BD5CA2">
            <w:pPr>
              <w:tabs>
                <w:tab w:val="left" w:pos="270"/>
                <w:tab w:val="left" w:pos="13770"/>
              </w:tabs>
              <w:jc w:val="center"/>
              <w:rPr>
                <w:sz w:val="24"/>
                <w:szCs w:val="24"/>
              </w:rPr>
            </w:pPr>
          </w:p>
        </w:tc>
      </w:tr>
      <w:tr w:rsidR="00CC0CE4" w:rsidRPr="009D6A94" w14:paraId="603B4ED6" w14:textId="77777777" w:rsidTr="00BD5CA2">
        <w:tc>
          <w:tcPr>
            <w:tcW w:w="790" w:type="dxa"/>
          </w:tcPr>
          <w:p w14:paraId="5B3E563D" w14:textId="77777777" w:rsidR="00CC0CE4" w:rsidRPr="009D6A94" w:rsidRDefault="00CC0CE4" w:rsidP="0025161C">
            <w:pPr>
              <w:tabs>
                <w:tab w:val="left" w:pos="270"/>
                <w:tab w:val="left" w:pos="13770"/>
              </w:tabs>
              <w:rPr>
                <w:sz w:val="24"/>
                <w:szCs w:val="24"/>
              </w:rPr>
            </w:pPr>
            <w:r w:rsidRPr="009D6A94">
              <w:rPr>
                <w:sz w:val="24"/>
                <w:szCs w:val="24"/>
              </w:rPr>
              <w:t>9</w:t>
            </w:r>
          </w:p>
        </w:tc>
        <w:tc>
          <w:tcPr>
            <w:tcW w:w="1810" w:type="dxa"/>
          </w:tcPr>
          <w:p w14:paraId="017F3A48" w14:textId="77777777" w:rsidR="00CC0CE4" w:rsidRPr="009D6A94" w:rsidRDefault="00AC1DBD" w:rsidP="0025161C">
            <w:pPr>
              <w:tabs>
                <w:tab w:val="left" w:pos="270"/>
                <w:tab w:val="left" w:pos="13770"/>
              </w:tabs>
              <w:rPr>
                <w:sz w:val="24"/>
                <w:szCs w:val="24"/>
              </w:rPr>
            </w:pPr>
            <w:r w:rsidRPr="009D6A94">
              <w:rPr>
                <w:color w:val="000000"/>
                <w:sz w:val="24"/>
                <w:szCs w:val="24"/>
              </w:rPr>
              <w:t>Metal pole to install vertical air terminal</w:t>
            </w:r>
          </w:p>
        </w:tc>
        <w:tc>
          <w:tcPr>
            <w:tcW w:w="1970" w:type="dxa"/>
          </w:tcPr>
          <w:p w14:paraId="08EB80A6" w14:textId="77777777" w:rsidR="00CC0CE4" w:rsidRPr="009D6A94" w:rsidRDefault="00AC1DBD" w:rsidP="0025161C">
            <w:pPr>
              <w:tabs>
                <w:tab w:val="left" w:pos="270"/>
                <w:tab w:val="left" w:pos="13770"/>
              </w:tabs>
              <w:rPr>
                <w:sz w:val="24"/>
                <w:szCs w:val="24"/>
              </w:rPr>
            </w:pPr>
            <w:r w:rsidRPr="009D6A94">
              <w:rPr>
                <w:color w:val="000000"/>
                <w:sz w:val="24"/>
                <w:szCs w:val="24"/>
              </w:rPr>
              <w:t>Galvanized MS pole of 9m, minimum of 4 inch diameter and 3 mm thickness</w:t>
            </w:r>
          </w:p>
        </w:tc>
        <w:tc>
          <w:tcPr>
            <w:tcW w:w="1184" w:type="dxa"/>
          </w:tcPr>
          <w:p w14:paraId="4DB32564" w14:textId="77777777" w:rsidR="00CC0CE4" w:rsidRPr="009D6A94" w:rsidRDefault="007A1A52" w:rsidP="00BD5CA2">
            <w:pPr>
              <w:tabs>
                <w:tab w:val="left" w:pos="270"/>
                <w:tab w:val="left" w:pos="13770"/>
              </w:tabs>
              <w:jc w:val="center"/>
              <w:rPr>
                <w:sz w:val="24"/>
                <w:szCs w:val="24"/>
              </w:rPr>
            </w:pPr>
            <w:r w:rsidRPr="009D6A94">
              <w:rPr>
                <w:color w:val="000000"/>
                <w:sz w:val="24"/>
                <w:szCs w:val="24"/>
              </w:rPr>
              <w:t>Nos.</w:t>
            </w:r>
          </w:p>
        </w:tc>
        <w:tc>
          <w:tcPr>
            <w:tcW w:w="1335" w:type="dxa"/>
          </w:tcPr>
          <w:p w14:paraId="6CAE3E70" w14:textId="77777777" w:rsidR="00CC0CE4" w:rsidRPr="009D6A94" w:rsidRDefault="00CC0CE4" w:rsidP="00BD5CA2">
            <w:pPr>
              <w:tabs>
                <w:tab w:val="left" w:pos="270"/>
                <w:tab w:val="left" w:pos="13770"/>
              </w:tabs>
              <w:jc w:val="center"/>
              <w:rPr>
                <w:sz w:val="24"/>
                <w:szCs w:val="24"/>
              </w:rPr>
            </w:pPr>
          </w:p>
        </w:tc>
        <w:tc>
          <w:tcPr>
            <w:tcW w:w="1029" w:type="dxa"/>
          </w:tcPr>
          <w:p w14:paraId="739E2D65" w14:textId="77777777" w:rsidR="00CC0CE4" w:rsidRPr="009D6A94" w:rsidRDefault="00CC0CE4" w:rsidP="00BD5CA2">
            <w:pPr>
              <w:tabs>
                <w:tab w:val="left" w:pos="270"/>
                <w:tab w:val="left" w:pos="13770"/>
              </w:tabs>
              <w:jc w:val="center"/>
              <w:rPr>
                <w:sz w:val="24"/>
                <w:szCs w:val="24"/>
              </w:rPr>
            </w:pPr>
          </w:p>
        </w:tc>
        <w:tc>
          <w:tcPr>
            <w:tcW w:w="1440" w:type="dxa"/>
          </w:tcPr>
          <w:p w14:paraId="16406C50" w14:textId="77777777" w:rsidR="00CC0CE4" w:rsidRPr="009D6A94" w:rsidRDefault="00CC0CE4" w:rsidP="00BD5CA2">
            <w:pPr>
              <w:tabs>
                <w:tab w:val="left" w:pos="270"/>
                <w:tab w:val="left" w:pos="13770"/>
              </w:tabs>
              <w:jc w:val="center"/>
              <w:rPr>
                <w:sz w:val="24"/>
                <w:szCs w:val="24"/>
              </w:rPr>
            </w:pPr>
          </w:p>
        </w:tc>
        <w:tc>
          <w:tcPr>
            <w:tcW w:w="1260" w:type="dxa"/>
          </w:tcPr>
          <w:p w14:paraId="4087ECD7" w14:textId="77777777" w:rsidR="00CC0CE4" w:rsidRPr="009D6A94" w:rsidRDefault="00CC0CE4" w:rsidP="00BD5CA2">
            <w:pPr>
              <w:tabs>
                <w:tab w:val="left" w:pos="270"/>
                <w:tab w:val="left" w:pos="13770"/>
              </w:tabs>
              <w:jc w:val="center"/>
              <w:rPr>
                <w:sz w:val="24"/>
                <w:szCs w:val="24"/>
              </w:rPr>
            </w:pPr>
          </w:p>
        </w:tc>
        <w:tc>
          <w:tcPr>
            <w:tcW w:w="1620" w:type="dxa"/>
          </w:tcPr>
          <w:p w14:paraId="3995BB4A" w14:textId="77777777" w:rsidR="00CC0CE4" w:rsidRPr="009D6A94" w:rsidRDefault="00CC0CE4" w:rsidP="00BD5CA2">
            <w:pPr>
              <w:tabs>
                <w:tab w:val="left" w:pos="270"/>
                <w:tab w:val="left" w:pos="13770"/>
              </w:tabs>
              <w:jc w:val="center"/>
              <w:rPr>
                <w:sz w:val="24"/>
                <w:szCs w:val="24"/>
              </w:rPr>
            </w:pPr>
          </w:p>
        </w:tc>
        <w:tc>
          <w:tcPr>
            <w:tcW w:w="1350" w:type="dxa"/>
          </w:tcPr>
          <w:p w14:paraId="403ECECA" w14:textId="77777777" w:rsidR="00CC0CE4" w:rsidRPr="009D6A94" w:rsidRDefault="00CC0CE4" w:rsidP="00BD5CA2">
            <w:pPr>
              <w:tabs>
                <w:tab w:val="left" w:pos="270"/>
                <w:tab w:val="left" w:pos="13770"/>
              </w:tabs>
              <w:jc w:val="center"/>
              <w:rPr>
                <w:sz w:val="24"/>
                <w:szCs w:val="24"/>
              </w:rPr>
            </w:pPr>
          </w:p>
        </w:tc>
        <w:tc>
          <w:tcPr>
            <w:tcW w:w="1620" w:type="dxa"/>
          </w:tcPr>
          <w:p w14:paraId="448FEB1B" w14:textId="77777777" w:rsidR="00CC0CE4" w:rsidRPr="009D6A94" w:rsidRDefault="00CC0CE4" w:rsidP="00BD5CA2">
            <w:pPr>
              <w:tabs>
                <w:tab w:val="left" w:pos="270"/>
                <w:tab w:val="left" w:pos="13770"/>
              </w:tabs>
              <w:jc w:val="center"/>
              <w:rPr>
                <w:sz w:val="24"/>
                <w:szCs w:val="24"/>
              </w:rPr>
            </w:pPr>
          </w:p>
        </w:tc>
      </w:tr>
      <w:tr w:rsidR="00CC0CE4" w:rsidRPr="009D6A94" w14:paraId="0A1C8786" w14:textId="77777777" w:rsidTr="00BD5CA2">
        <w:tc>
          <w:tcPr>
            <w:tcW w:w="790" w:type="dxa"/>
          </w:tcPr>
          <w:p w14:paraId="5E4C5463" w14:textId="77777777" w:rsidR="00CC0CE4" w:rsidRPr="009D6A94" w:rsidRDefault="00CC0CE4" w:rsidP="0025161C">
            <w:pPr>
              <w:tabs>
                <w:tab w:val="left" w:pos="270"/>
                <w:tab w:val="left" w:pos="13770"/>
              </w:tabs>
              <w:rPr>
                <w:sz w:val="24"/>
                <w:szCs w:val="24"/>
              </w:rPr>
            </w:pPr>
            <w:r w:rsidRPr="009D6A94">
              <w:rPr>
                <w:sz w:val="24"/>
                <w:szCs w:val="24"/>
              </w:rPr>
              <w:t>10</w:t>
            </w:r>
          </w:p>
        </w:tc>
        <w:tc>
          <w:tcPr>
            <w:tcW w:w="1810" w:type="dxa"/>
          </w:tcPr>
          <w:p w14:paraId="314E4257" w14:textId="77777777" w:rsidR="00CC0CE4" w:rsidRPr="009D6A94" w:rsidRDefault="00AC1DBD" w:rsidP="0025161C">
            <w:pPr>
              <w:tabs>
                <w:tab w:val="left" w:pos="270"/>
                <w:tab w:val="left" w:pos="13770"/>
              </w:tabs>
              <w:rPr>
                <w:sz w:val="24"/>
                <w:szCs w:val="24"/>
              </w:rPr>
            </w:pPr>
            <w:r w:rsidRPr="009D6A94">
              <w:rPr>
                <w:color w:val="000000"/>
                <w:sz w:val="24"/>
                <w:szCs w:val="24"/>
              </w:rPr>
              <w:t>Equipotential bonding bus bar</w:t>
            </w:r>
          </w:p>
        </w:tc>
        <w:tc>
          <w:tcPr>
            <w:tcW w:w="1970" w:type="dxa"/>
          </w:tcPr>
          <w:p w14:paraId="2253DE6C" w14:textId="77777777" w:rsidR="00CC0CE4" w:rsidRPr="009D6A94" w:rsidRDefault="00AC1DBD" w:rsidP="0025161C">
            <w:pPr>
              <w:tabs>
                <w:tab w:val="left" w:pos="270"/>
                <w:tab w:val="left" w:pos="13770"/>
              </w:tabs>
              <w:rPr>
                <w:sz w:val="24"/>
                <w:szCs w:val="24"/>
              </w:rPr>
            </w:pPr>
            <w:r w:rsidRPr="009D6A94">
              <w:rPr>
                <w:color w:val="000000"/>
                <w:sz w:val="24"/>
                <w:szCs w:val="24"/>
              </w:rPr>
              <w:t>Copper Earth Bus Bar having at least 6 connection point</w:t>
            </w:r>
          </w:p>
        </w:tc>
        <w:tc>
          <w:tcPr>
            <w:tcW w:w="1184" w:type="dxa"/>
          </w:tcPr>
          <w:p w14:paraId="06888E69" w14:textId="77777777" w:rsidR="00CC0CE4" w:rsidRPr="009D6A94" w:rsidRDefault="007A1A52" w:rsidP="00BD5CA2">
            <w:pPr>
              <w:tabs>
                <w:tab w:val="left" w:pos="270"/>
                <w:tab w:val="left" w:pos="13770"/>
              </w:tabs>
              <w:jc w:val="center"/>
              <w:rPr>
                <w:sz w:val="24"/>
                <w:szCs w:val="24"/>
              </w:rPr>
            </w:pPr>
            <w:r w:rsidRPr="009D6A94">
              <w:rPr>
                <w:color w:val="000000"/>
                <w:sz w:val="24"/>
                <w:szCs w:val="24"/>
              </w:rPr>
              <w:t>Nos.</w:t>
            </w:r>
          </w:p>
        </w:tc>
        <w:tc>
          <w:tcPr>
            <w:tcW w:w="1335" w:type="dxa"/>
          </w:tcPr>
          <w:p w14:paraId="3FCBF5F6" w14:textId="77777777" w:rsidR="00CC0CE4" w:rsidRPr="009D6A94" w:rsidRDefault="00CC0CE4" w:rsidP="00BD5CA2">
            <w:pPr>
              <w:tabs>
                <w:tab w:val="left" w:pos="270"/>
                <w:tab w:val="left" w:pos="13770"/>
              </w:tabs>
              <w:jc w:val="center"/>
              <w:rPr>
                <w:sz w:val="24"/>
                <w:szCs w:val="24"/>
              </w:rPr>
            </w:pPr>
          </w:p>
        </w:tc>
        <w:tc>
          <w:tcPr>
            <w:tcW w:w="1029" w:type="dxa"/>
          </w:tcPr>
          <w:p w14:paraId="0EA7B177" w14:textId="77777777" w:rsidR="00CC0CE4" w:rsidRPr="009D6A94" w:rsidRDefault="00CC0CE4" w:rsidP="00BD5CA2">
            <w:pPr>
              <w:tabs>
                <w:tab w:val="left" w:pos="270"/>
                <w:tab w:val="left" w:pos="13770"/>
              </w:tabs>
              <w:jc w:val="center"/>
              <w:rPr>
                <w:sz w:val="24"/>
                <w:szCs w:val="24"/>
              </w:rPr>
            </w:pPr>
          </w:p>
        </w:tc>
        <w:tc>
          <w:tcPr>
            <w:tcW w:w="1440" w:type="dxa"/>
          </w:tcPr>
          <w:p w14:paraId="524FE690" w14:textId="77777777" w:rsidR="00CC0CE4" w:rsidRPr="009D6A94" w:rsidRDefault="00CC0CE4" w:rsidP="00BD5CA2">
            <w:pPr>
              <w:tabs>
                <w:tab w:val="left" w:pos="270"/>
                <w:tab w:val="left" w:pos="13770"/>
              </w:tabs>
              <w:jc w:val="center"/>
              <w:rPr>
                <w:sz w:val="24"/>
                <w:szCs w:val="24"/>
              </w:rPr>
            </w:pPr>
          </w:p>
        </w:tc>
        <w:tc>
          <w:tcPr>
            <w:tcW w:w="1260" w:type="dxa"/>
          </w:tcPr>
          <w:p w14:paraId="5E4D1553" w14:textId="77777777" w:rsidR="00CC0CE4" w:rsidRPr="009D6A94" w:rsidRDefault="00CC0CE4" w:rsidP="00BD5CA2">
            <w:pPr>
              <w:tabs>
                <w:tab w:val="left" w:pos="270"/>
                <w:tab w:val="left" w:pos="13770"/>
              </w:tabs>
              <w:jc w:val="center"/>
              <w:rPr>
                <w:sz w:val="24"/>
                <w:szCs w:val="24"/>
              </w:rPr>
            </w:pPr>
          </w:p>
        </w:tc>
        <w:tc>
          <w:tcPr>
            <w:tcW w:w="1620" w:type="dxa"/>
          </w:tcPr>
          <w:p w14:paraId="4E380A63" w14:textId="77777777" w:rsidR="00CC0CE4" w:rsidRPr="009D6A94" w:rsidRDefault="00CC0CE4" w:rsidP="00BD5CA2">
            <w:pPr>
              <w:tabs>
                <w:tab w:val="left" w:pos="270"/>
                <w:tab w:val="left" w:pos="13770"/>
              </w:tabs>
              <w:jc w:val="center"/>
              <w:rPr>
                <w:sz w:val="24"/>
                <w:szCs w:val="24"/>
              </w:rPr>
            </w:pPr>
          </w:p>
        </w:tc>
        <w:tc>
          <w:tcPr>
            <w:tcW w:w="1350" w:type="dxa"/>
          </w:tcPr>
          <w:p w14:paraId="56F34DC2" w14:textId="77777777" w:rsidR="00CC0CE4" w:rsidRPr="009D6A94" w:rsidRDefault="00CC0CE4" w:rsidP="00BD5CA2">
            <w:pPr>
              <w:tabs>
                <w:tab w:val="left" w:pos="270"/>
                <w:tab w:val="left" w:pos="13770"/>
              </w:tabs>
              <w:jc w:val="center"/>
              <w:rPr>
                <w:sz w:val="24"/>
                <w:szCs w:val="24"/>
              </w:rPr>
            </w:pPr>
          </w:p>
        </w:tc>
        <w:tc>
          <w:tcPr>
            <w:tcW w:w="1620" w:type="dxa"/>
          </w:tcPr>
          <w:p w14:paraId="4EFAE47E" w14:textId="77777777" w:rsidR="00CC0CE4" w:rsidRPr="009D6A94" w:rsidRDefault="00CC0CE4" w:rsidP="00BD5CA2">
            <w:pPr>
              <w:tabs>
                <w:tab w:val="left" w:pos="270"/>
                <w:tab w:val="left" w:pos="13770"/>
              </w:tabs>
              <w:jc w:val="center"/>
              <w:rPr>
                <w:sz w:val="24"/>
                <w:szCs w:val="24"/>
              </w:rPr>
            </w:pPr>
          </w:p>
        </w:tc>
      </w:tr>
      <w:tr w:rsidR="00CC0CE4" w:rsidRPr="009D6A94" w14:paraId="6AB232BB" w14:textId="77777777" w:rsidTr="00BD5CA2">
        <w:tc>
          <w:tcPr>
            <w:tcW w:w="790" w:type="dxa"/>
          </w:tcPr>
          <w:p w14:paraId="0387D9AE" w14:textId="77777777" w:rsidR="00CC0CE4" w:rsidRPr="009D6A94" w:rsidRDefault="00CC0CE4" w:rsidP="0025161C">
            <w:pPr>
              <w:tabs>
                <w:tab w:val="left" w:pos="270"/>
                <w:tab w:val="left" w:pos="13770"/>
              </w:tabs>
              <w:rPr>
                <w:sz w:val="24"/>
                <w:szCs w:val="24"/>
              </w:rPr>
            </w:pPr>
            <w:r w:rsidRPr="009D6A94">
              <w:rPr>
                <w:sz w:val="24"/>
                <w:szCs w:val="24"/>
              </w:rPr>
              <w:t>11</w:t>
            </w:r>
          </w:p>
        </w:tc>
        <w:tc>
          <w:tcPr>
            <w:tcW w:w="1810" w:type="dxa"/>
          </w:tcPr>
          <w:p w14:paraId="0DB68BF5" w14:textId="77777777" w:rsidR="00CC0CE4" w:rsidRPr="009D6A94" w:rsidRDefault="00AC1DBD" w:rsidP="0025161C">
            <w:pPr>
              <w:tabs>
                <w:tab w:val="left" w:pos="270"/>
                <w:tab w:val="left" w:pos="13770"/>
              </w:tabs>
              <w:rPr>
                <w:sz w:val="24"/>
                <w:szCs w:val="24"/>
              </w:rPr>
            </w:pPr>
            <w:r w:rsidRPr="009D6A94">
              <w:rPr>
                <w:color w:val="000000"/>
                <w:sz w:val="24"/>
                <w:szCs w:val="24"/>
              </w:rPr>
              <w:t>Three phase AC SPD</w:t>
            </w:r>
          </w:p>
        </w:tc>
        <w:tc>
          <w:tcPr>
            <w:tcW w:w="1970" w:type="dxa"/>
          </w:tcPr>
          <w:p w14:paraId="2F23DBC5" w14:textId="77777777" w:rsidR="00CC0CE4" w:rsidRPr="009D6A94" w:rsidRDefault="00AC1DBD" w:rsidP="0025161C">
            <w:pPr>
              <w:tabs>
                <w:tab w:val="left" w:pos="270"/>
                <w:tab w:val="left" w:pos="13770"/>
              </w:tabs>
              <w:rPr>
                <w:sz w:val="24"/>
                <w:szCs w:val="24"/>
              </w:rPr>
            </w:pPr>
            <w:r w:rsidRPr="009D6A94">
              <w:rPr>
                <w:color w:val="000000"/>
                <w:sz w:val="24"/>
                <w:szCs w:val="24"/>
              </w:rPr>
              <w:t>Type 1 + 2, Nominal Voltage 230 V, Imax 20 kA, as per IEC: 61643-11:2011 at Main Distribution Box</w:t>
            </w:r>
          </w:p>
        </w:tc>
        <w:tc>
          <w:tcPr>
            <w:tcW w:w="1184" w:type="dxa"/>
          </w:tcPr>
          <w:p w14:paraId="0DB2DD07" w14:textId="77777777" w:rsidR="00CC0CE4" w:rsidRPr="009D6A94" w:rsidRDefault="002B3672" w:rsidP="00BD5CA2">
            <w:pPr>
              <w:tabs>
                <w:tab w:val="left" w:pos="270"/>
                <w:tab w:val="left" w:pos="13770"/>
              </w:tabs>
              <w:jc w:val="center"/>
              <w:rPr>
                <w:sz w:val="24"/>
                <w:szCs w:val="24"/>
              </w:rPr>
            </w:pPr>
            <w:r w:rsidRPr="009D6A94">
              <w:rPr>
                <w:color w:val="000000"/>
                <w:sz w:val="24"/>
                <w:szCs w:val="24"/>
              </w:rPr>
              <w:t>Set</w:t>
            </w:r>
          </w:p>
        </w:tc>
        <w:tc>
          <w:tcPr>
            <w:tcW w:w="1335" w:type="dxa"/>
          </w:tcPr>
          <w:p w14:paraId="21D5FB75" w14:textId="77777777" w:rsidR="00CC0CE4" w:rsidRPr="009D6A94" w:rsidRDefault="00CC0CE4" w:rsidP="00BD5CA2">
            <w:pPr>
              <w:tabs>
                <w:tab w:val="left" w:pos="270"/>
                <w:tab w:val="left" w:pos="13770"/>
              </w:tabs>
              <w:jc w:val="center"/>
              <w:rPr>
                <w:sz w:val="24"/>
                <w:szCs w:val="24"/>
              </w:rPr>
            </w:pPr>
          </w:p>
        </w:tc>
        <w:tc>
          <w:tcPr>
            <w:tcW w:w="1029" w:type="dxa"/>
          </w:tcPr>
          <w:p w14:paraId="291C8DE6" w14:textId="77777777" w:rsidR="00CC0CE4" w:rsidRPr="009D6A94" w:rsidRDefault="00CC0CE4" w:rsidP="00BD5CA2">
            <w:pPr>
              <w:tabs>
                <w:tab w:val="left" w:pos="270"/>
                <w:tab w:val="left" w:pos="13770"/>
              </w:tabs>
              <w:jc w:val="center"/>
              <w:rPr>
                <w:sz w:val="24"/>
                <w:szCs w:val="24"/>
              </w:rPr>
            </w:pPr>
          </w:p>
        </w:tc>
        <w:tc>
          <w:tcPr>
            <w:tcW w:w="1440" w:type="dxa"/>
          </w:tcPr>
          <w:p w14:paraId="477C7497" w14:textId="77777777" w:rsidR="00CC0CE4" w:rsidRPr="009D6A94" w:rsidRDefault="00CC0CE4" w:rsidP="00BD5CA2">
            <w:pPr>
              <w:tabs>
                <w:tab w:val="left" w:pos="270"/>
                <w:tab w:val="left" w:pos="13770"/>
              </w:tabs>
              <w:jc w:val="center"/>
              <w:rPr>
                <w:sz w:val="24"/>
                <w:szCs w:val="24"/>
              </w:rPr>
            </w:pPr>
          </w:p>
        </w:tc>
        <w:tc>
          <w:tcPr>
            <w:tcW w:w="1260" w:type="dxa"/>
          </w:tcPr>
          <w:p w14:paraId="0C919C00" w14:textId="77777777" w:rsidR="00CC0CE4" w:rsidRPr="009D6A94" w:rsidRDefault="00CC0CE4" w:rsidP="00BD5CA2">
            <w:pPr>
              <w:tabs>
                <w:tab w:val="left" w:pos="270"/>
                <w:tab w:val="left" w:pos="13770"/>
              </w:tabs>
              <w:jc w:val="center"/>
              <w:rPr>
                <w:sz w:val="24"/>
                <w:szCs w:val="24"/>
              </w:rPr>
            </w:pPr>
          </w:p>
        </w:tc>
        <w:tc>
          <w:tcPr>
            <w:tcW w:w="1620" w:type="dxa"/>
          </w:tcPr>
          <w:p w14:paraId="491A68FE" w14:textId="77777777" w:rsidR="00CC0CE4" w:rsidRPr="009D6A94" w:rsidRDefault="00CC0CE4" w:rsidP="00BD5CA2">
            <w:pPr>
              <w:tabs>
                <w:tab w:val="left" w:pos="270"/>
                <w:tab w:val="left" w:pos="13770"/>
              </w:tabs>
              <w:jc w:val="center"/>
              <w:rPr>
                <w:sz w:val="24"/>
                <w:szCs w:val="24"/>
              </w:rPr>
            </w:pPr>
          </w:p>
        </w:tc>
        <w:tc>
          <w:tcPr>
            <w:tcW w:w="1350" w:type="dxa"/>
          </w:tcPr>
          <w:p w14:paraId="153AAC92" w14:textId="77777777" w:rsidR="00CC0CE4" w:rsidRPr="009D6A94" w:rsidRDefault="00CC0CE4" w:rsidP="00BD5CA2">
            <w:pPr>
              <w:tabs>
                <w:tab w:val="left" w:pos="270"/>
                <w:tab w:val="left" w:pos="13770"/>
              </w:tabs>
              <w:jc w:val="center"/>
              <w:rPr>
                <w:sz w:val="24"/>
                <w:szCs w:val="24"/>
              </w:rPr>
            </w:pPr>
          </w:p>
        </w:tc>
        <w:tc>
          <w:tcPr>
            <w:tcW w:w="1620" w:type="dxa"/>
          </w:tcPr>
          <w:p w14:paraId="06FB1DC8" w14:textId="77777777" w:rsidR="00CC0CE4" w:rsidRPr="009D6A94" w:rsidRDefault="00CC0CE4" w:rsidP="00BD5CA2">
            <w:pPr>
              <w:tabs>
                <w:tab w:val="left" w:pos="270"/>
                <w:tab w:val="left" w:pos="13770"/>
              </w:tabs>
              <w:jc w:val="center"/>
              <w:rPr>
                <w:sz w:val="24"/>
                <w:szCs w:val="24"/>
              </w:rPr>
            </w:pPr>
          </w:p>
        </w:tc>
      </w:tr>
      <w:tr w:rsidR="00CC0CE4" w:rsidRPr="009D6A94" w14:paraId="101BD21B" w14:textId="77777777" w:rsidTr="00BD5CA2">
        <w:tc>
          <w:tcPr>
            <w:tcW w:w="790" w:type="dxa"/>
          </w:tcPr>
          <w:p w14:paraId="51512F29" w14:textId="77777777" w:rsidR="00CC0CE4" w:rsidRPr="009D6A94" w:rsidRDefault="00CC0CE4" w:rsidP="0025161C">
            <w:pPr>
              <w:tabs>
                <w:tab w:val="left" w:pos="270"/>
                <w:tab w:val="left" w:pos="13770"/>
              </w:tabs>
              <w:rPr>
                <w:sz w:val="24"/>
                <w:szCs w:val="24"/>
              </w:rPr>
            </w:pPr>
            <w:r w:rsidRPr="009D6A94">
              <w:rPr>
                <w:sz w:val="24"/>
                <w:szCs w:val="24"/>
              </w:rPr>
              <w:t>12</w:t>
            </w:r>
          </w:p>
        </w:tc>
        <w:tc>
          <w:tcPr>
            <w:tcW w:w="1810" w:type="dxa"/>
          </w:tcPr>
          <w:p w14:paraId="328B2212" w14:textId="77777777" w:rsidR="00CC0CE4" w:rsidRPr="009D6A94" w:rsidRDefault="00AC1DBD" w:rsidP="0025161C">
            <w:pPr>
              <w:tabs>
                <w:tab w:val="left" w:pos="270"/>
                <w:tab w:val="left" w:pos="13770"/>
              </w:tabs>
              <w:rPr>
                <w:sz w:val="24"/>
                <w:szCs w:val="24"/>
              </w:rPr>
            </w:pPr>
            <w:r w:rsidRPr="009D6A94">
              <w:rPr>
                <w:color w:val="000000"/>
                <w:sz w:val="24"/>
                <w:szCs w:val="24"/>
              </w:rPr>
              <w:t>DC SPD</w:t>
            </w:r>
          </w:p>
        </w:tc>
        <w:tc>
          <w:tcPr>
            <w:tcW w:w="1970" w:type="dxa"/>
          </w:tcPr>
          <w:p w14:paraId="1EA6CEC7" w14:textId="77777777" w:rsidR="00CC0CE4" w:rsidRPr="009D6A94" w:rsidRDefault="00AC1DBD" w:rsidP="0025161C">
            <w:pPr>
              <w:tabs>
                <w:tab w:val="left" w:pos="270"/>
                <w:tab w:val="left" w:pos="13770"/>
              </w:tabs>
              <w:rPr>
                <w:sz w:val="24"/>
                <w:szCs w:val="24"/>
              </w:rPr>
            </w:pPr>
            <w:r w:rsidRPr="009D6A94">
              <w:rPr>
                <w:color w:val="000000"/>
                <w:sz w:val="24"/>
                <w:szCs w:val="24"/>
              </w:rPr>
              <w:t>Type 1 + 2, Nominal Voltage 1000 V,Imax 20 kA, as per IEC 61643-31:2018 or EN 50539-</w:t>
            </w:r>
            <w:r w:rsidRPr="009D6A94">
              <w:rPr>
                <w:color w:val="000000"/>
                <w:sz w:val="24"/>
                <w:szCs w:val="24"/>
              </w:rPr>
              <w:lastRenderedPageBreak/>
              <w:t>11:2013 at the input side of Inverter</w:t>
            </w:r>
          </w:p>
        </w:tc>
        <w:tc>
          <w:tcPr>
            <w:tcW w:w="1184" w:type="dxa"/>
          </w:tcPr>
          <w:p w14:paraId="005771A7" w14:textId="77777777" w:rsidR="00CC0CE4" w:rsidRPr="009D6A94" w:rsidRDefault="002B3672" w:rsidP="00BD5CA2">
            <w:pPr>
              <w:tabs>
                <w:tab w:val="left" w:pos="270"/>
                <w:tab w:val="left" w:pos="13770"/>
              </w:tabs>
              <w:jc w:val="center"/>
              <w:rPr>
                <w:sz w:val="24"/>
                <w:szCs w:val="24"/>
              </w:rPr>
            </w:pPr>
            <w:r w:rsidRPr="009D6A94">
              <w:rPr>
                <w:color w:val="000000"/>
                <w:sz w:val="24"/>
                <w:szCs w:val="24"/>
              </w:rPr>
              <w:lastRenderedPageBreak/>
              <w:t>Set</w:t>
            </w:r>
          </w:p>
        </w:tc>
        <w:tc>
          <w:tcPr>
            <w:tcW w:w="1335" w:type="dxa"/>
          </w:tcPr>
          <w:p w14:paraId="35AFC07A" w14:textId="77777777" w:rsidR="00CC0CE4" w:rsidRPr="009D6A94" w:rsidRDefault="00CC0CE4" w:rsidP="00BD5CA2">
            <w:pPr>
              <w:tabs>
                <w:tab w:val="left" w:pos="270"/>
                <w:tab w:val="left" w:pos="13770"/>
              </w:tabs>
              <w:jc w:val="center"/>
              <w:rPr>
                <w:sz w:val="24"/>
                <w:szCs w:val="24"/>
              </w:rPr>
            </w:pPr>
          </w:p>
        </w:tc>
        <w:tc>
          <w:tcPr>
            <w:tcW w:w="1029" w:type="dxa"/>
          </w:tcPr>
          <w:p w14:paraId="3277D3A0" w14:textId="77777777" w:rsidR="00CC0CE4" w:rsidRPr="009D6A94" w:rsidRDefault="00CC0CE4" w:rsidP="00BD5CA2">
            <w:pPr>
              <w:tabs>
                <w:tab w:val="left" w:pos="270"/>
                <w:tab w:val="left" w:pos="13770"/>
              </w:tabs>
              <w:jc w:val="center"/>
              <w:rPr>
                <w:sz w:val="24"/>
                <w:szCs w:val="24"/>
              </w:rPr>
            </w:pPr>
          </w:p>
        </w:tc>
        <w:tc>
          <w:tcPr>
            <w:tcW w:w="1440" w:type="dxa"/>
          </w:tcPr>
          <w:p w14:paraId="39FE780B" w14:textId="77777777" w:rsidR="00CC0CE4" w:rsidRPr="009D6A94" w:rsidRDefault="00CC0CE4" w:rsidP="00BD5CA2">
            <w:pPr>
              <w:tabs>
                <w:tab w:val="left" w:pos="270"/>
                <w:tab w:val="left" w:pos="13770"/>
              </w:tabs>
              <w:jc w:val="center"/>
              <w:rPr>
                <w:sz w:val="24"/>
                <w:szCs w:val="24"/>
              </w:rPr>
            </w:pPr>
          </w:p>
        </w:tc>
        <w:tc>
          <w:tcPr>
            <w:tcW w:w="1260" w:type="dxa"/>
          </w:tcPr>
          <w:p w14:paraId="72500C71" w14:textId="77777777" w:rsidR="00CC0CE4" w:rsidRPr="009D6A94" w:rsidRDefault="00CC0CE4" w:rsidP="00BD5CA2">
            <w:pPr>
              <w:tabs>
                <w:tab w:val="left" w:pos="270"/>
                <w:tab w:val="left" w:pos="13770"/>
              </w:tabs>
              <w:jc w:val="center"/>
              <w:rPr>
                <w:sz w:val="24"/>
                <w:szCs w:val="24"/>
              </w:rPr>
            </w:pPr>
          </w:p>
        </w:tc>
        <w:tc>
          <w:tcPr>
            <w:tcW w:w="1620" w:type="dxa"/>
          </w:tcPr>
          <w:p w14:paraId="03FA5213" w14:textId="77777777" w:rsidR="00CC0CE4" w:rsidRPr="009D6A94" w:rsidRDefault="00CC0CE4" w:rsidP="00BD5CA2">
            <w:pPr>
              <w:tabs>
                <w:tab w:val="left" w:pos="270"/>
                <w:tab w:val="left" w:pos="13770"/>
              </w:tabs>
              <w:jc w:val="center"/>
              <w:rPr>
                <w:sz w:val="24"/>
                <w:szCs w:val="24"/>
              </w:rPr>
            </w:pPr>
          </w:p>
        </w:tc>
        <w:tc>
          <w:tcPr>
            <w:tcW w:w="1350" w:type="dxa"/>
          </w:tcPr>
          <w:p w14:paraId="352B62AB" w14:textId="77777777" w:rsidR="00CC0CE4" w:rsidRPr="009D6A94" w:rsidRDefault="00CC0CE4" w:rsidP="00BD5CA2">
            <w:pPr>
              <w:tabs>
                <w:tab w:val="left" w:pos="270"/>
                <w:tab w:val="left" w:pos="13770"/>
              </w:tabs>
              <w:jc w:val="center"/>
              <w:rPr>
                <w:sz w:val="24"/>
                <w:szCs w:val="24"/>
              </w:rPr>
            </w:pPr>
          </w:p>
        </w:tc>
        <w:tc>
          <w:tcPr>
            <w:tcW w:w="1620" w:type="dxa"/>
          </w:tcPr>
          <w:p w14:paraId="5C7503B3" w14:textId="77777777" w:rsidR="00CC0CE4" w:rsidRPr="009D6A94" w:rsidRDefault="00CC0CE4" w:rsidP="00BD5CA2">
            <w:pPr>
              <w:tabs>
                <w:tab w:val="left" w:pos="270"/>
                <w:tab w:val="left" w:pos="13770"/>
              </w:tabs>
              <w:jc w:val="center"/>
              <w:rPr>
                <w:sz w:val="24"/>
                <w:szCs w:val="24"/>
              </w:rPr>
            </w:pPr>
          </w:p>
        </w:tc>
      </w:tr>
      <w:tr w:rsidR="00CC0CE4" w:rsidRPr="009D6A94" w14:paraId="50CA2FA5" w14:textId="77777777" w:rsidTr="00BD5CA2">
        <w:tc>
          <w:tcPr>
            <w:tcW w:w="790" w:type="dxa"/>
          </w:tcPr>
          <w:p w14:paraId="165814C0" w14:textId="77777777" w:rsidR="00CC0CE4" w:rsidRPr="009D6A94" w:rsidRDefault="00CC0CE4" w:rsidP="0025161C">
            <w:pPr>
              <w:tabs>
                <w:tab w:val="left" w:pos="270"/>
                <w:tab w:val="left" w:pos="13770"/>
              </w:tabs>
              <w:rPr>
                <w:sz w:val="24"/>
                <w:szCs w:val="24"/>
              </w:rPr>
            </w:pPr>
            <w:r w:rsidRPr="009D6A94">
              <w:rPr>
                <w:sz w:val="24"/>
                <w:szCs w:val="24"/>
              </w:rPr>
              <w:t>13</w:t>
            </w:r>
          </w:p>
        </w:tc>
        <w:tc>
          <w:tcPr>
            <w:tcW w:w="1810" w:type="dxa"/>
          </w:tcPr>
          <w:p w14:paraId="4C20D367" w14:textId="77777777" w:rsidR="00CC0CE4" w:rsidRPr="009D6A94" w:rsidRDefault="00AC1DBD" w:rsidP="0025161C">
            <w:pPr>
              <w:tabs>
                <w:tab w:val="left" w:pos="270"/>
                <w:tab w:val="left" w:pos="13770"/>
              </w:tabs>
              <w:rPr>
                <w:sz w:val="24"/>
                <w:szCs w:val="24"/>
              </w:rPr>
            </w:pPr>
            <w:r w:rsidRPr="009D6A94">
              <w:rPr>
                <w:color w:val="000000"/>
                <w:sz w:val="24"/>
                <w:szCs w:val="24"/>
              </w:rPr>
              <w:t>Main Distribution Board</w:t>
            </w:r>
          </w:p>
        </w:tc>
        <w:tc>
          <w:tcPr>
            <w:tcW w:w="1970" w:type="dxa"/>
          </w:tcPr>
          <w:p w14:paraId="225B0577" w14:textId="77777777" w:rsidR="00CC0CE4" w:rsidRPr="009D6A94" w:rsidRDefault="00AC1DBD" w:rsidP="0025161C">
            <w:pPr>
              <w:tabs>
                <w:tab w:val="left" w:pos="270"/>
                <w:tab w:val="left" w:pos="13770"/>
              </w:tabs>
              <w:rPr>
                <w:sz w:val="24"/>
                <w:szCs w:val="24"/>
              </w:rPr>
            </w:pPr>
            <w:r w:rsidRPr="009D6A94">
              <w:rPr>
                <w:color w:val="000000"/>
                <w:sz w:val="24"/>
                <w:szCs w:val="24"/>
              </w:rPr>
              <w:t>Main Distribution Board with Three Phase Energy Meter of accuracy class 1, Isolator, MCCB</w:t>
            </w:r>
          </w:p>
        </w:tc>
        <w:tc>
          <w:tcPr>
            <w:tcW w:w="1184" w:type="dxa"/>
          </w:tcPr>
          <w:p w14:paraId="18ED610D" w14:textId="77777777" w:rsidR="00CC0CE4" w:rsidRPr="009D6A94" w:rsidRDefault="002B3672" w:rsidP="00BD5CA2">
            <w:pPr>
              <w:tabs>
                <w:tab w:val="left" w:pos="270"/>
                <w:tab w:val="left" w:pos="13770"/>
              </w:tabs>
              <w:jc w:val="center"/>
              <w:rPr>
                <w:sz w:val="24"/>
                <w:szCs w:val="24"/>
              </w:rPr>
            </w:pPr>
            <w:r w:rsidRPr="009D6A94">
              <w:rPr>
                <w:color w:val="000000"/>
                <w:sz w:val="24"/>
                <w:szCs w:val="24"/>
              </w:rPr>
              <w:t>Set</w:t>
            </w:r>
          </w:p>
        </w:tc>
        <w:tc>
          <w:tcPr>
            <w:tcW w:w="1335" w:type="dxa"/>
          </w:tcPr>
          <w:p w14:paraId="65B0F9C0" w14:textId="77777777" w:rsidR="00CC0CE4" w:rsidRPr="009D6A94" w:rsidRDefault="00CC0CE4" w:rsidP="00BD5CA2">
            <w:pPr>
              <w:tabs>
                <w:tab w:val="left" w:pos="270"/>
                <w:tab w:val="left" w:pos="13770"/>
              </w:tabs>
              <w:jc w:val="center"/>
              <w:rPr>
                <w:sz w:val="24"/>
                <w:szCs w:val="24"/>
              </w:rPr>
            </w:pPr>
          </w:p>
        </w:tc>
        <w:tc>
          <w:tcPr>
            <w:tcW w:w="1029" w:type="dxa"/>
          </w:tcPr>
          <w:p w14:paraId="516A2645" w14:textId="77777777" w:rsidR="00CC0CE4" w:rsidRPr="009D6A94" w:rsidRDefault="00CC0CE4" w:rsidP="00BD5CA2">
            <w:pPr>
              <w:tabs>
                <w:tab w:val="left" w:pos="270"/>
                <w:tab w:val="left" w:pos="13770"/>
              </w:tabs>
              <w:jc w:val="center"/>
              <w:rPr>
                <w:sz w:val="24"/>
                <w:szCs w:val="24"/>
              </w:rPr>
            </w:pPr>
          </w:p>
        </w:tc>
        <w:tc>
          <w:tcPr>
            <w:tcW w:w="1440" w:type="dxa"/>
          </w:tcPr>
          <w:p w14:paraId="704B1801" w14:textId="77777777" w:rsidR="00CC0CE4" w:rsidRPr="009D6A94" w:rsidRDefault="00CC0CE4" w:rsidP="00BD5CA2">
            <w:pPr>
              <w:tabs>
                <w:tab w:val="left" w:pos="270"/>
                <w:tab w:val="left" w:pos="13770"/>
              </w:tabs>
              <w:jc w:val="center"/>
              <w:rPr>
                <w:sz w:val="24"/>
                <w:szCs w:val="24"/>
              </w:rPr>
            </w:pPr>
          </w:p>
        </w:tc>
        <w:tc>
          <w:tcPr>
            <w:tcW w:w="1260" w:type="dxa"/>
          </w:tcPr>
          <w:p w14:paraId="0BE4D0A2" w14:textId="77777777" w:rsidR="00CC0CE4" w:rsidRPr="009D6A94" w:rsidRDefault="00CC0CE4" w:rsidP="00BD5CA2">
            <w:pPr>
              <w:tabs>
                <w:tab w:val="left" w:pos="270"/>
                <w:tab w:val="left" w:pos="13770"/>
              </w:tabs>
              <w:jc w:val="center"/>
              <w:rPr>
                <w:sz w:val="24"/>
                <w:szCs w:val="24"/>
              </w:rPr>
            </w:pPr>
          </w:p>
        </w:tc>
        <w:tc>
          <w:tcPr>
            <w:tcW w:w="1620" w:type="dxa"/>
          </w:tcPr>
          <w:p w14:paraId="64248A7A" w14:textId="77777777" w:rsidR="00CC0CE4" w:rsidRPr="009D6A94" w:rsidRDefault="00CC0CE4" w:rsidP="00BD5CA2">
            <w:pPr>
              <w:tabs>
                <w:tab w:val="left" w:pos="270"/>
                <w:tab w:val="left" w:pos="13770"/>
              </w:tabs>
              <w:jc w:val="center"/>
              <w:rPr>
                <w:sz w:val="24"/>
                <w:szCs w:val="24"/>
              </w:rPr>
            </w:pPr>
          </w:p>
        </w:tc>
        <w:tc>
          <w:tcPr>
            <w:tcW w:w="1350" w:type="dxa"/>
          </w:tcPr>
          <w:p w14:paraId="68E149ED" w14:textId="77777777" w:rsidR="00CC0CE4" w:rsidRPr="009D6A94" w:rsidRDefault="00CC0CE4" w:rsidP="00BD5CA2">
            <w:pPr>
              <w:tabs>
                <w:tab w:val="left" w:pos="270"/>
                <w:tab w:val="left" w:pos="13770"/>
              </w:tabs>
              <w:jc w:val="center"/>
              <w:rPr>
                <w:sz w:val="24"/>
                <w:szCs w:val="24"/>
              </w:rPr>
            </w:pPr>
          </w:p>
        </w:tc>
        <w:tc>
          <w:tcPr>
            <w:tcW w:w="1620" w:type="dxa"/>
          </w:tcPr>
          <w:p w14:paraId="25DE009C" w14:textId="77777777" w:rsidR="00CC0CE4" w:rsidRPr="009D6A94" w:rsidRDefault="00CC0CE4" w:rsidP="00BD5CA2">
            <w:pPr>
              <w:tabs>
                <w:tab w:val="left" w:pos="270"/>
                <w:tab w:val="left" w:pos="13770"/>
              </w:tabs>
              <w:jc w:val="center"/>
              <w:rPr>
                <w:sz w:val="24"/>
                <w:szCs w:val="24"/>
              </w:rPr>
            </w:pPr>
          </w:p>
        </w:tc>
      </w:tr>
      <w:tr w:rsidR="00CC0CE4" w:rsidRPr="009D6A94" w14:paraId="1C658C79" w14:textId="77777777" w:rsidTr="00BD5CA2">
        <w:tc>
          <w:tcPr>
            <w:tcW w:w="790" w:type="dxa"/>
          </w:tcPr>
          <w:p w14:paraId="7792B803" w14:textId="77777777" w:rsidR="00CC0CE4" w:rsidRPr="009D6A94" w:rsidRDefault="00CC0CE4" w:rsidP="0025161C">
            <w:pPr>
              <w:tabs>
                <w:tab w:val="left" w:pos="270"/>
                <w:tab w:val="left" w:pos="13770"/>
              </w:tabs>
              <w:rPr>
                <w:sz w:val="24"/>
                <w:szCs w:val="24"/>
              </w:rPr>
            </w:pPr>
            <w:r w:rsidRPr="009D6A94">
              <w:rPr>
                <w:sz w:val="24"/>
                <w:szCs w:val="24"/>
              </w:rPr>
              <w:t>14</w:t>
            </w:r>
          </w:p>
        </w:tc>
        <w:tc>
          <w:tcPr>
            <w:tcW w:w="1810" w:type="dxa"/>
          </w:tcPr>
          <w:p w14:paraId="52AA3A95" w14:textId="77777777" w:rsidR="00CC0CE4" w:rsidRPr="009D6A94" w:rsidRDefault="00AC1DBD" w:rsidP="0025161C">
            <w:pPr>
              <w:tabs>
                <w:tab w:val="left" w:pos="270"/>
                <w:tab w:val="left" w:pos="13770"/>
              </w:tabs>
              <w:rPr>
                <w:sz w:val="24"/>
                <w:szCs w:val="24"/>
              </w:rPr>
            </w:pPr>
            <w:r w:rsidRPr="009D6A94">
              <w:rPr>
                <w:color w:val="000000"/>
                <w:sz w:val="24"/>
                <w:szCs w:val="24"/>
              </w:rPr>
              <w:t>5 core ABC cable</w:t>
            </w:r>
          </w:p>
        </w:tc>
        <w:tc>
          <w:tcPr>
            <w:tcW w:w="1970" w:type="dxa"/>
          </w:tcPr>
          <w:p w14:paraId="67964AC1" w14:textId="77777777" w:rsidR="00CC0CE4" w:rsidRPr="009D6A94" w:rsidRDefault="00AC1DBD" w:rsidP="0025161C">
            <w:pPr>
              <w:tabs>
                <w:tab w:val="left" w:pos="270"/>
                <w:tab w:val="left" w:pos="13770"/>
              </w:tabs>
              <w:rPr>
                <w:sz w:val="24"/>
                <w:szCs w:val="24"/>
              </w:rPr>
            </w:pPr>
            <w:r w:rsidRPr="009D6A94">
              <w:rPr>
                <w:color w:val="000000"/>
                <w:sz w:val="24"/>
                <w:szCs w:val="24"/>
              </w:rPr>
              <w:t>5 core 50mm2 twisted Aluminium ABC cable Conductors for Three phase line and street light. The maximum resistance should be below 0.641</w:t>
            </w:r>
            <w:r w:rsidRPr="009D6A94">
              <w:rPr>
                <w:sz w:val="24"/>
                <w:szCs w:val="24"/>
              </w:rPr>
              <w:t>Ω/km. 1 Core is dedicated for street lighting</w:t>
            </w:r>
          </w:p>
        </w:tc>
        <w:tc>
          <w:tcPr>
            <w:tcW w:w="1184" w:type="dxa"/>
          </w:tcPr>
          <w:p w14:paraId="0BBECC25" w14:textId="77777777" w:rsidR="00CC0CE4" w:rsidRPr="009D6A94" w:rsidRDefault="002B3672" w:rsidP="00BD5CA2">
            <w:pPr>
              <w:tabs>
                <w:tab w:val="left" w:pos="270"/>
                <w:tab w:val="left" w:pos="13770"/>
              </w:tabs>
              <w:jc w:val="center"/>
              <w:rPr>
                <w:sz w:val="24"/>
                <w:szCs w:val="24"/>
              </w:rPr>
            </w:pPr>
            <w:r w:rsidRPr="009D6A94">
              <w:rPr>
                <w:sz w:val="24"/>
                <w:szCs w:val="24"/>
              </w:rPr>
              <w:t>m</w:t>
            </w:r>
          </w:p>
        </w:tc>
        <w:tc>
          <w:tcPr>
            <w:tcW w:w="1335" w:type="dxa"/>
          </w:tcPr>
          <w:p w14:paraId="31AA6ED9" w14:textId="77777777" w:rsidR="00CC0CE4" w:rsidRPr="009D6A94" w:rsidRDefault="00CC0CE4" w:rsidP="00BD5CA2">
            <w:pPr>
              <w:tabs>
                <w:tab w:val="left" w:pos="270"/>
                <w:tab w:val="left" w:pos="13770"/>
              </w:tabs>
              <w:jc w:val="center"/>
              <w:rPr>
                <w:sz w:val="24"/>
                <w:szCs w:val="24"/>
              </w:rPr>
            </w:pPr>
          </w:p>
        </w:tc>
        <w:tc>
          <w:tcPr>
            <w:tcW w:w="1029" w:type="dxa"/>
          </w:tcPr>
          <w:p w14:paraId="726B58A4" w14:textId="77777777" w:rsidR="00CC0CE4" w:rsidRPr="009D6A94" w:rsidRDefault="00CC0CE4" w:rsidP="00BD5CA2">
            <w:pPr>
              <w:jc w:val="center"/>
              <w:rPr>
                <w:color w:val="000000"/>
                <w:sz w:val="24"/>
                <w:szCs w:val="24"/>
              </w:rPr>
            </w:pPr>
          </w:p>
        </w:tc>
        <w:tc>
          <w:tcPr>
            <w:tcW w:w="1440" w:type="dxa"/>
          </w:tcPr>
          <w:p w14:paraId="1B34754E" w14:textId="77777777" w:rsidR="00CC0CE4" w:rsidRPr="009D6A94" w:rsidRDefault="00CC0CE4" w:rsidP="00BD5CA2">
            <w:pPr>
              <w:jc w:val="center"/>
              <w:rPr>
                <w:sz w:val="24"/>
                <w:szCs w:val="24"/>
              </w:rPr>
            </w:pPr>
          </w:p>
        </w:tc>
        <w:tc>
          <w:tcPr>
            <w:tcW w:w="1260" w:type="dxa"/>
          </w:tcPr>
          <w:p w14:paraId="4684F033" w14:textId="77777777" w:rsidR="00CC0CE4" w:rsidRPr="009D6A94" w:rsidRDefault="00CC0CE4" w:rsidP="00BD5CA2">
            <w:pPr>
              <w:tabs>
                <w:tab w:val="left" w:pos="270"/>
                <w:tab w:val="left" w:pos="13770"/>
              </w:tabs>
              <w:jc w:val="center"/>
              <w:rPr>
                <w:sz w:val="24"/>
                <w:szCs w:val="24"/>
              </w:rPr>
            </w:pPr>
          </w:p>
        </w:tc>
        <w:tc>
          <w:tcPr>
            <w:tcW w:w="1620" w:type="dxa"/>
          </w:tcPr>
          <w:p w14:paraId="74FFBD93" w14:textId="77777777" w:rsidR="00CC0CE4" w:rsidRPr="009D6A94" w:rsidRDefault="00CC0CE4" w:rsidP="00BD5CA2">
            <w:pPr>
              <w:tabs>
                <w:tab w:val="left" w:pos="270"/>
                <w:tab w:val="left" w:pos="13770"/>
              </w:tabs>
              <w:jc w:val="center"/>
              <w:rPr>
                <w:sz w:val="24"/>
                <w:szCs w:val="24"/>
              </w:rPr>
            </w:pPr>
          </w:p>
        </w:tc>
        <w:tc>
          <w:tcPr>
            <w:tcW w:w="1350" w:type="dxa"/>
          </w:tcPr>
          <w:p w14:paraId="1218A392" w14:textId="77777777" w:rsidR="00CC0CE4" w:rsidRPr="009D6A94" w:rsidRDefault="00CC0CE4" w:rsidP="00BD5CA2">
            <w:pPr>
              <w:tabs>
                <w:tab w:val="left" w:pos="270"/>
                <w:tab w:val="left" w:pos="13770"/>
              </w:tabs>
              <w:jc w:val="center"/>
              <w:rPr>
                <w:sz w:val="24"/>
                <w:szCs w:val="24"/>
              </w:rPr>
            </w:pPr>
          </w:p>
        </w:tc>
        <w:tc>
          <w:tcPr>
            <w:tcW w:w="1620" w:type="dxa"/>
          </w:tcPr>
          <w:p w14:paraId="5647D28F" w14:textId="77777777" w:rsidR="00CC0CE4" w:rsidRPr="009D6A94" w:rsidRDefault="00CC0CE4" w:rsidP="00BD5CA2">
            <w:pPr>
              <w:tabs>
                <w:tab w:val="left" w:pos="270"/>
                <w:tab w:val="left" w:pos="13770"/>
              </w:tabs>
              <w:jc w:val="center"/>
              <w:rPr>
                <w:sz w:val="24"/>
                <w:szCs w:val="24"/>
              </w:rPr>
            </w:pPr>
          </w:p>
        </w:tc>
      </w:tr>
      <w:tr w:rsidR="00CC0CE4" w:rsidRPr="009D6A94" w14:paraId="47AE63D1" w14:textId="77777777" w:rsidTr="00BD5CA2">
        <w:tc>
          <w:tcPr>
            <w:tcW w:w="790" w:type="dxa"/>
          </w:tcPr>
          <w:p w14:paraId="7ECAAD3C" w14:textId="77777777" w:rsidR="00CC0CE4" w:rsidRPr="009D6A94" w:rsidRDefault="00CC0CE4" w:rsidP="0025161C">
            <w:pPr>
              <w:tabs>
                <w:tab w:val="left" w:pos="270"/>
                <w:tab w:val="left" w:pos="13770"/>
              </w:tabs>
              <w:rPr>
                <w:sz w:val="24"/>
                <w:szCs w:val="24"/>
              </w:rPr>
            </w:pPr>
            <w:r w:rsidRPr="009D6A94">
              <w:rPr>
                <w:sz w:val="24"/>
                <w:szCs w:val="24"/>
              </w:rPr>
              <w:t>15</w:t>
            </w:r>
          </w:p>
        </w:tc>
        <w:tc>
          <w:tcPr>
            <w:tcW w:w="1810" w:type="dxa"/>
          </w:tcPr>
          <w:p w14:paraId="4064C83D" w14:textId="77777777" w:rsidR="00CC0CE4" w:rsidRPr="009D6A94" w:rsidRDefault="00AC1DBD" w:rsidP="0025161C">
            <w:pPr>
              <w:tabs>
                <w:tab w:val="left" w:pos="270"/>
                <w:tab w:val="left" w:pos="13770"/>
              </w:tabs>
              <w:rPr>
                <w:sz w:val="24"/>
                <w:szCs w:val="24"/>
              </w:rPr>
            </w:pPr>
            <w:r w:rsidRPr="009D6A94">
              <w:rPr>
                <w:color w:val="000000"/>
                <w:sz w:val="24"/>
                <w:szCs w:val="24"/>
              </w:rPr>
              <w:t>3 core ABC cable</w:t>
            </w:r>
          </w:p>
        </w:tc>
        <w:tc>
          <w:tcPr>
            <w:tcW w:w="1970" w:type="dxa"/>
          </w:tcPr>
          <w:p w14:paraId="7562A64C" w14:textId="77777777" w:rsidR="00CC0CE4" w:rsidRPr="009D6A94" w:rsidRDefault="00AC1DBD" w:rsidP="0025161C">
            <w:pPr>
              <w:tabs>
                <w:tab w:val="left" w:pos="270"/>
                <w:tab w:val="left" w:pos="13770"/>
              </w:tabs>
              <w:rPr>
                <w:sz w:val="24"/>
                <w:szCs w:val="24"/>
              </w:rPr>
            </w:pPr>
            <w:r w:rsidRPr="009D6A94">
              <w:rPr>
                <w:color w:val="000000"/>
                <w:sz w:val="24"/>
                <w:szCs w:val="24"/>
              </w:rPr>
              <w:t xml:space="preserve">3 core 50mm2 twisted Aluminium ABC cable Conductors for single phase for distributio in the settlement having maximum resistance of </w:t>
            </w:r>
            <w:r w:rsidRPr="009D6A94">
              <w:rPr>
                <w:color w:val="FF0000"/>
                <w:sz w:val="24"/>
                <w:szCs w:val="24"/>
              </w:rPr>
              <w:lastRenderedPageBreak/>
              <w:t>0.641Ω/</w:t>
            </w:r>
            <w:r w:rsidRPr="009D6A94">
              <w:rPr>
                <w:sz w:val="24"/>
                <w:szCs w:val="24"/>
              </w:rPr>
              <w:t>km</w:t>
            </w:r>
          </w:p>
        </w:tc>
        <w:tc>
          <w:tcPr>
            <w:tcW w:w="1184" w:type="dxa"/>
          </w:tcPr>
          <w:p w14:paraId="64929F27" w14:textId="77777777" w:rsidR="00CC0CE4" w:rsidRPr="009D6A94" w:rsidRDefault="002B3672" w:rsidP="00BD5CA2">
            <w:pPr>
              <w:tabs>
                <w:tab w:val="left" w:pos="270"/>
                <w:tab w:val="left" w:pos="13770"/>
              </w:tabs>
              <w:jc w:val="center"/>
              <w:rPr>
                <w:sz w:val="24"/>
                <w:szCs w:val="24"/>
              </w:rPr>
            </w:pPr>
            <w:r w:rsidRPr="009D6A94">
              <w:rPr>
                <w:sz w:val="24"/>
                <w:szCs w:val="24"/>
              </w:rPr>
              <w:lastRenderedPageBreak/>
              <w:t>m</w:t>
            </w:r>
          </w:p>
        </w:tc>
        <w:tc>
          <w:tcPr>
            <w:tcW w:w="1335" w:type="dxa"/>
          </w:tcPr>
          <w:p w14:paraId="67F08A96" w14:textId="77777777" w:rsidR="00CC0CE4" w:rsidRPr="009D6A94" w:rsidRDefault="00CC0CE4" w:rsidP="00BD5CA2">
            <w:pPr>
              <w:tabs>
                <w:tab w:val="left" w:pos="270"/>
                <w:tab w:val="left" w:pos="13770"/>
              </w:tabs>
              <w:jc w:val="center"/>
              <w:rPr>
                <w:sz w:val="24"/>
                <w:szCs w:val="24"/>
              </w:rPr>
            </w:pPr>
          </w:p>
        </w:tc>
        <w:tc>
          <w:tcPr>
            <w:tcW w:w="1029" w:type="dxa"/>
          </w:tcPr>
          <w:p w14:paraId="12017A28" w14:textId="77777777" w:rsidR="00CC0CE4" w:rsidRPr="009D6A94" w:rsidRDefault="00CC0CE4" w:rsidP="00BD5CA2">
            <w:pPr>
              <w:tabs>
                <w:tab w:val="left" w:pos="270"/>
                <w:tab w:val="left" w:pos="13770"/>
              </w:tabs>
              <w:jc w:val="center"/>
              <w:rPr>
                <w:sz w:val="24"/>
                <w:szCs w:val="24"/>
              </w:rPr>
            </w:pPr>
          </w:p>
        </w:tc>
        <w:tc>
          <w:tcPr>
            <w:tcW w:w="1440" w:type="dxa"/>
          </w:tcPr>
          <w:p w14:paraId="5DB805F4" w14:textId="77777777" w:rsidR="00CC0CE4" w:rsidRPr="009D6A94" w:rsidRDefault="00CC0CE4" w:rsidP="00BD5CA2">
            <w:pPr>
              <w:tabs>
                <w:tab w:val="left" w:pos="270"/>
                <w:tab w:val="left" w:pos="13770"/>
              </w:tabs>
              <w:jc w:val="center"/>
              <w:rPr>
                <w:sz w:val="24"/>
                <w:szCs w:val="24"/>
              </w:rPr>
            </w:pPr>
          </w:p>
        </w:tc>
        <w:tc>
          <w:tcPr>
            <w:tcW w:w="1260" w:type="dxa"/>
          </w:tcPr>
          <w:p w14:paraId="77C94F08" w14:textId="77777777" w:rsidR="00CC0CE4" w:rsidRPr="009D6A94" w:rsidRDefault="00CC0CE4" w:rsidP="00BD5CA2">
            <w:pPr>
              <w:tabs>
                <w:tab w:val="left" w:pos="270"/>
                <w:tab w:val="left" w:pos="13770"/>
              </w:tabs>
              <w:jc w:val="center"/>
              <w:rPr>
                <w:sz w:val="24"/>
                <w:szCs w:val="24"/>
              </w:rPr>
            </w:pPr>
          </w:p>
        </w:tc>
        <w:tc>
          <w:tcPr>
            <w:tcW w:w="1620" w:type="dxa"/>
          </w:tcPr>
          <w:p w14:paraId="00E9ED9B" w14:textId="77777777" w:rsidR="00CC0CE4" w:rsidRPr="009D6A94" w:rsidRDefault="00CC0CE4" w:rsidP="00BD5CA2">
            <w:pPr>
              <w:tabs>
                <w:tab w:val="left" w:pos="270"/>
                <w:tab w:val="left" w:pos="13770"/>
              </w:tabs>
              <w:jc w:val="center"/>
              <w:rPr>
                <w:sz w:val="24"/>
                <w:szCs w:val="24"/>
              </w:rPr>
            </w:pPr>
          </w:p>
        </w:tc>
        <w:tc>
          <w:tcPr>
            <w:tcW w:w="1350" w:type="dxa"/>
          </w:tcPr>
          <w:p w14:paraId="294D04FD" w14:textId="77777777" w:rsidR="00CC0CE4" w:rsidRPr="009D6A94" w:rsidRDefault="00CC0CE4" w:rsidP="00BD5CA2">
            <w:pPr>
              <w:tabs>
                <w:tab w:val="left" w:pos="270"/>
                <w:tab w:val="left" w:pos="13770"/>
              </w:tabs>
              <w:jc w:val="center"/>
              <w:rPr>
                <w:sz w:val="24"/>
                <w:szCs w:val="24"/>
              </w:rPr>
            </w:pPr>
          </w:p>
        </w:tc>
        <w:tc>
          <w:tcPr>
            <w:tcW w:w="1620" w:type="dxa"/>
          </w:tcPr>
          <w:p w14:paraId="0AC521CD" w14:textId="77777777" w:rsidR="00CC0CE4" w:rsidRPr="009D6A94" w:rsidRDefault="00CC0CE4" w:rsidP="00BD5CA2">
            <w:pPr>
              <w:tabs>
                <w:tab w:val="left" w:pos="270"/>
                <w:tab w:val="left" w:pos="13770"/>
              </w:tabs>
              <w:jc w:val="center"/>
              <w:rPr>
                <w:sz w:val="24"/>
                <w:szCs w:val="24"/>
              </w:rPr>
            </w:pPr>
          </w:p>
        </w:tc>
      </w:tr>
      <w:tr w:rsidR="00CC0CE4" w:rsidRPr="009D6A94" w14:paraId="0D890E75" w14:textId="77777777" w:rsidTr="00BD5CA2">
        <w:tc>
          <w:tcPr>
            <w:tcW w:w="790" w:type="dxa"/>
          </w:tcPr>
          <w:p w14:paraId="08381CD0" w14:textId="77777777" w:rsidR="00CC0CE4" w:rsidRPr="009D6A94" w:rsidRDefault="00CC0CE4" w:rsidP="0025161C">
            <w:pPr>
              <w:tabs>
                <w:tab w:val="left" w:pos="270"/>
                <w:tab w:val="left" w:pos="13770"/>
              </w:tabs>
              <w:rPr>
                <w:sz w:val="24"/>
                <w:szCs w:val="24"/>
              </w:rPr>
            </w:pPr>
            <w:r w:rsidRPr="009D6A94">
              <w:rPr>
                <w:sz w:val="24"/>
                <w:szCs w:val="24"/>
              </w:rPr>
              <w:t>16</w:t>
            </w:r>
          </w:p>
        </w:tc>
        <w:tc>
          <w:tcPr>
            <w:tcW w:w="1810" w:type="dxa"/>
          </w:tcPr>
          <w:p w14:paraId="6BB6051E" w14:textId="77777777" w:rsidR="00CC0CE4" w:rsidRPr="009D6A94" w:rsidRDefault="00AC1DBD" w:rsidP="0025161C">
            <w:pPr>
              <w:tabs>
                <w:tab w:val="left" w:pos="270"/>
                <w:tab w:val="left" w:pos="13770"/>
              </w:tabs>
              <w:rPr>
                <w:sz w:val="24"/>
                <w:szCs w:val="24"/>
              </w:rPr>
            </w:pPr>
            <w:r w:rsidRPr="009D6A94">
              <w:rPr>
                <w:color w:val="000000"/>
                <w:sz w:val="24"/>
                <w:szCs w:val="24"/>
              </w:rPr>
              <w:t>9 m pole for 3 phase and street light</w:t>
            </w:r>
          </w:p>
        </w:tc>
        <w:tc>
          <w:tcPr>
            <w:tcW w:w="1970" w:type="dxa"/>
          </w:tcPr>
          <w:p w14:paraId="40EF3A86" w14:textId="77777777" w:rsidR="00CC0CE4" w:rsidRPr="009D6A94" w:rsidRDefault="00AC1DBD" w:rsidP="0025161C">
            <w:pPr>
              <w:tabs>
                <w:tab w:val="left" w:pos="270"/>
                <w:tab w:val="left" w:pos="13770"/>
              </w:tabs>
              <w:rPr>
                <w:sz w:val="24"/>
                <w:szCs w:val="24"/>
              </w:rPr>
            </w:pPr>
            <w:r w:rsidRPr="009D6A94">
              <w:rPr>
                <w:bCs/>
                <w:color w:val="000000"/>
                <w:sz w:val="24"/>
                <w:szCs w:val="24"/>
              </w:rPr>
              <w:t>9 m Pole</w:t>
            </w:r>
            <w:r w:rsidRPr="009D6A94">
              <w:rPr>
                <w:color w:val="000000"/>
                <w:sz w:val="24"/>
                <w:szCs w:val="24"/>
              </w:rPr>
              <w:t xml:space="preserve"> (410 SP-31) for street crossing</w:t>
            </w:r>
            <w:r w:rsidRPr="009D6A94">
              <w:rPr>
                <w:color w:val="000000"/>
                <w:sz w:val="24"/>
                <w:szCs w:val="24"/>
              </w:rPr>
              <w:br/>
              <w:t xml:space="preserve"> Bottom Section (5.0 m Long, Outer Dia. 165.1 mm, Thickness 4.5 mm), Mid Section (2.0 m Long, Outer Dia. 139.7 mm, Thickness 4.5 mm) and Top Section (2.7 m Long, Outer Dia. 114.3 mm, Thickness 3.65 mm),Planting Depth 1.5 m, Approximate weight 147 kg</w:t>
            </w:r>
          </w:p>
        </w:tc>
        <w:tc>
          <w:tcPr>
            <w:tcW w:w="1184" w:type="dxa"/>
          </w:tcPr>
          <w:p w14:paraId="34A4EC70" w14:textId="77777777" w:rsidR="00CC0CE4" w:rsidRPr="009D6A94" w:rsidRDefault="002B3672" w:rsidP="00BD5CA2">
            <w:pPr>
              <w:tabs>
                <w:tab w:val="left" w:pos="270"/>
                <w:tab w:val="left" w:pos="13770"/>
              </w:tabs>
              <w:jc w:val="center"/>
              <w:rPr>
                <w:sz w:val="24"/>
                <w:szCs w:val="24"/>
              </w:rPr>
            </w:pPr>
            <w:r w:rsidRPr="009D6A94">
              <w:rPr>
                <w:sz w:val="24"/>
                <w:szCs w:val="24"/>
              </w:rPr>
              <w:t>no</w:t>
            </w:r>
          </w:p>
        </w:tc>
        <w:tc>
          <w:tcPr>
            <w:tcW w:w="1335" w:type="dxa"/>
          </w:tcPr>
          <w:p w14:paraId="360F62A6" w14:textId="77777777" w:rsidR="00CC0CE4" w:rsidRPr="009D6A94" w:rsidRDefault="00CC0CE4" w:rsidP="00BD5CA2">
            <w:pPr>
              <w:tabs>
                <w:tab w:val="left" w:pos="270"/>
                <w:tab w:val="left" w:pos="13770"/>
              </w:tabs>
              <w:jc w:val="center"/>
              <w:rPr>
                <w:sz w:val="24"/>
                <w:szCs w:val="24"/>
              </w:rPr>
            </w:pPr>
          </w:p>
        </w:tc>
        <w:tc>
          <w:tcPr>
            <w:tcW w:w="1029" w:type="dxa"/>
          </w:tcPr>
          <w:p w14:paraId="07484B9B" w14:textId="77777777" w:rsidR="00CC0CE4" w:rsidRPr="009D6A94" w:rsidRDefault="00CC0CE4" w:rsidP="00BD5CA2">
            <w:pPr>
              <w:tabs>
                <w:tab w:val="left" w:pos="270"/>
                <w:tab w:val="left" w:pos="13770"/>
              </w:tabs>
              <w:jc w:val="center"/>
              <w:rPr>
                <w:sz w:val="24"/>
                <w:szCs w:val="24"/>
              </w:rPr>
            </w:pPr>
          </w:p>
        </w:tc>
        <w:tc>
          <w:tcPr>
            <w:tcW w:w="1440" w:type="dxa"/>
          </w:tcPr>
          <w:p w14:paraId="7B892FDA" w14:textId="77777777" w:rsidR="00CC0CE4" w:rsidRPr="009D6A94" w:rsidRDefault="00CC0CE4" w:rsidP="00BD5CA2">
            <w:pPr>
              <w:tabs>
                <w:tab w:val="left" w:pos="270"/>
                <w:tab w:val="left" w:pos="13770"/>
              </w:tabs>
              <w:jc w:val="center"/>
              <w:rPr>
                <w:sz w:val="24"/>
                <w:szCs w:val="24"/>
              </w:rPr>
            </w:pPr>
          </w:p>
        </w:tc>
        <w:tc>
          <w:tcPr>
            <w:tcW w:w="1260" w:type="dxa"/>
          </w:tcPr>
          <w:p w14:paraId="58FDC763" w14:textId="77777777" w:rsidR="00CC0CE4" w:rsidRPr="009D6A94" w:rsidRDefault="00CC0CE4" w:rsidP="00BD5CA2">
            <w:pPr>
              <w:tabs>
                <w:tab w:val="left" w:pos="270"/>
                <w:tab w:val="left" w:pos="13770"/>
              </w:tabs>
              <w:jc w:val="center"/>
              <w:rPr>
                <w:sz w:val="24"/>
                <w:szCs w:val="24"/>
              </w:rPr>
            </w:pPr>
          </w:p>
        </w:tc>
        <w:tc>
          <w:tcPr>
            <w:tcW w:w="1620" w:type="dxa"/>
          </w:tcPr>
          <w:p w14:paraId="1AD71149" w14:textId="77777777" w:rsidR="00CC0CE4" w:rsidRPr="009D6A94" w:rsidRDefault="00CC0CE4" w:rsidP="00BD5CA2">
            <w:pPr>
              <w:tabs>
                <w:tab w:val="left" w:pos="270"/>
                <w:tab w:val="left" w:pos="13770"/>
              </w:tabs>
              <w:jc w:val="center"/>
              <w:rPr>
                <w:sz w:val="24"/>
                <w:szCs w:val="24"/>
              </w:rPr>
            </w:pPr>
          </w:p>
        </w:tc>
        <w:tc>
          <w:tcPr>
            <w:tcW w:w="1350" w:type="dxa"/>
          </w:tcPr>
          <w:p w14:paraId="47BEDBB6" w14:textId="77777777" w:rsidR="00CC0CE4" w:rsidRPr="009D6A94" w:rsidRDefault="00CC0CE4" w:rsidP="00BD5CA2">
            <w:pPr>
              <w:tabs>
                <w:tab w:val="left" w:pos="270"/>
                <w:tab w:val="left" w:pos="13770"/>
              </w:tabs>
              <w:jc w:val="center"/>
              <w:rPr>
                <w:sz w:val="24"/>
                <w:szCs w:val="24"/>
              </w:rPr>
            </w:pPr>
          </w:p>
        </w:tc>
        <w:tc>
          <w:tcPr>
            <w:tcW w:w="1620" w:type="dxa"/>
          </w:tcPr>
          <w:p w14:paraId="7FFFA5D0" w14:textId="77777777" w:rsidR="00CC0CE4" w:rsidRPr="009D6A94" w:rsidRDefault="00CC0CE4" w:rsidP="00BD5CA2">
            <w:pPr>
              <w:tabs>
                <w:tab w:val="left" w:pos="270"/>
                <w:tab w:val="left" w:pos="13770"/>
              </w:tabs>
              <w:jc w:val="center"/>
              <w:rPr>
                <w:sz w:val="24"/>
                <w:szCs w:val="24"/>
              </w:rPr>
            </w:pPr>
          </w:p>
        </w:tc>
      </w:tr>
      <w:tr w:rsidR="00AC1DBD" w:rsidRPr="009D6A94" w14:paraId="75F9DCDB" w14:textId="77777777" w:rsidTr="00BD5CA2">
        <w:tc>
          <w:tcPr>
            <w:tcW w:w="790" w:type="dxa"/>
          </w:tcPr>
          <w:p w14:paraId="5DFC5593" w14:textId="77777777" w:rsidR="00AC1DBD" w:rsidRPr="009D6A94" w:rsidRDefault="00AC1DBD" w:rsidP="0025161C">
            <w:pPr>
              <w:tabs>
                <w:tab w:val="left" w:pos="270"/>
                <w:tab w:val="left" w:pos="13770"/>
              </w:tabs>
              <w:rPr>
                <w:sz w:val="24"/>
                <w:szCs w:val="24"/>
              </w:rPr>
            </w:pPr>
            <w:r w:rsidRPr="009D6A94">
              <w:rPr>
                <w:sz w:val="24"/>
                <w:szCs w:val="24"/>
              </w:rPr>
              <w:t>17</w:t>
            </w:r>
          </w:p>
        </w:tc>
        <w:tc>
          <w:tcPr>
            <w:tcW w:w="1810" w:type="dxa"/>
          </w:tcPr>
          <w:p w14:paraId="346BD5A6" w14:textId="77777777" w:rsidR="00AC1DBD" w:rsidRPr="009D6A94" w:rsidRDefault="00077394" w:rsidP="0025161C">
            <w:pPr>
              <w:tabs>
                <w:tab w:val="left" w:pos="270"/>
                <w:tab w:val="left" w:pos="13770"/>
              </w:tabs>
              <w:rPr>
                <w:color w:val="000000"/>
                <w:sz w:val="24"/>
                <w:szCs w:val="24"/>
              </w:rPr>
            </w:pPr>
            <w:r w:rsidRPr="009D6A94">
              <w:rPr>
                <w:color w:val="000000"/>
                <w:sz w:val="24"/>
                <w:szCs w:val="24"/>
              </w:rPr>
              <w:t>8 m pole for single phase and street light</w:t>
            </w:r>
          </w:p>
        </w:tc>
        <w:tc>
          <w:tcPr>
            <w:tcW w:w="1970" w:type="dxa"/>
          </w:tcPr>
          <w:p w14:paraId="27F014B4" w14:textId="77777777" w:rsidR="00AC1DBD" w:rsidRPr="009D6A94" w:rsidRDefault="00077394" w:rsidP="0025161C">
            <w:pPr>
              <w:tabs>
                <w:tab w:val="left" w:pos="270"/>
                <w:tab w:val="left" w:pos="13770"/>
              </w:tabs>
              <w:rPr>
                <w:bCs/>
                <w:color w:val="000000"/>
                <w:sz w:val="24"/>
                <w:szCs w:val="24"/>
              </w:rPr>
            </w:pPr>
            <w:r w:rsidRPr="009D6A94">
              <w:rPr>
                <w:bCs/>
                <w:color w:val="000000"/>
                <w:sz w:val="24"/>
                <w:szCs w:val="24"/>
              </w:rPr>
              <w:t>8 m Pole</w:t>
            </w:r>
            <w:r w:rsidRPr="009D6A94">
              <w:rPr>
                <w:color w:val="000000"/>
                <w:sz w:val="24"/>
                <w:szCs w:val="24"/>
              </w:rPr>
              <w:t xml:space="preserve"> (410 SP-13)</w:t>
            </w:r>
            <w:r w:rsidRPr="009D6A94">
              <w:rPr>
                <w:color w:val="000000"/>
                <w:sz w:val="24"/>
                <w:szCs w:val="24"/>
              </w:rPr>
              <w:br/>
              <w:t xml:space="preserve"> Bottom Section (4.50 m Long, Outer Dia. 139.7 mm, Thickness 4.5 mm), Mid Section (1.75 m Long, Outer Dia. </w:t>
            </w:r>
            <w:r w:rsidRPr="009D6A94">
              <w:rPr>
                <w:color w:val="000000"/>
                <w:sz w:val="24"/>
                <w:szCs w:val="24"/>
              </w:rPr>
              <w:lastRenderedPageBreak/>
              <w:t>114.3 mm, Thickness 3.65 mm) and Top Section (1.75 m Long, Outer Dia. 88.9 mm, Thickness 3.25 mm), Planting Depth: 1.5 m, Approximate weight 101 kg</w:t>
            </w:r>
          </w:p>
        </w:tc>
        <w:tc>
          <w:tcPr>
            <w:tcW w:w="1184" w:type="dxa"/>
          </w:tcPr>
          <w:p w14:paraId="4056F73C" w14:textId="77777777" w:rsidR="00AC1DBD" w:rsidRPr="009D6A94" w:rsidRDefault="002B3672" w:rsidP="00BD5CA2">
            <w:pPr>
              <w:tabs>
                <w:tab w:val="left" w:pos="270"/>
                <w:tab w:val="left" w:pos="13770"/>
              </w:tabs>
              <w:jc w:val="center"/>
              <w:rPr>
                <w:sz w:val="24"/>
                <w:szCs w:val="24"/>
              </w:rPr>
            </w:pPr>
            <w:r w:rsidRPr="009D6A94">
              <w:rPr>
                <w:sz w:val="24"/>
                <w:szCs w:val="24"/>
              </w:rPr>
              <w:lastRenderedPageBreak/>
              <w:t>no</w:t>
            </w:r>
          </w:p>
        </w:tc>
        <w:tc>
          <w:tcPr>
            <w:tcW w:w="1335" w:type="dxa"/>
          </w:tcPr>
          <w:p w14:paraId="63579B53" w14:textId="77777777" w:rsidR="00AC1DBD" w:rsidRPr="009D6A94" w:rsidRDefault="00AC1DBD" w:rsidP="00BD5CA2">
            <w:pPr>
              <w:tabs>
                <w:tab w:val="left" w:pos="270"/>
                <w:tab w:val="left" w:pos="13770"/>
              </w:tabs>
              <w:jc w:val="center"/>
              <w:rPr>
                <w:sz w:val="24"/>
                <w:szCs w:val="24"/>
              </w:rPr>
            </w:pPr>
          </w:p>
        </w:tc>
        <w:tc>
          <w:tcPr>
            <w:tcW w:w="1029" w:type="dxa"/>
          </w:tcPr>
          <w:p w14:paraId="32EEB9E3" w14:textId="77777777" w:rsidR="00AC1DBD" w:rsidRPr="009D6A94" w:rsidRDefault="00AC1DBD" w:rsidP="00BD5CA2">
            <w:pPr>
              <w:tabs>
                <w:tab w:val="left" w:pos="270"/>
                <w:tab w:val="left" w:pos="13770"/>
              </w:tabs>
              <w:jc w:val="center"/>
              <w:rPr>
                <w:sz w:val="24"/>
                <w:szCs w:val="24"/>
              </w:rPr>
            </w:pPr>
          </w:p>
        </w:tc>
        <w:tc>
          <w:tcPr>
            <w:tcW w:w="1440" w:type="dxa"/>
          </w:tcPr>
          <w:p w14:paraId="0B5E012D" w14:textId="77777777" w:rsidR="00AC1DBD" w:rsidRPr="009D6A94" w:rsidRDefault="00AC1DBD" w:rsidP="00BD5CA2">
            <w:pPr>
              <w:tabs>
                <w:tab w:val="left" w:pos="270"/>
                <w:tab w:val="left" w:pos="13770"/>
              </w:tabs>
              <w:jc w:val="center"/>
              <w:rPr>
                <w:sz w:val="24"/>
                <w:szCs w:val="24"/>
              </w:rPr>
            </w:pPr>
          </w:p>
        </w:tc>
        <w:tc>
          <w:tcPr>
            <w:tcW w:w="1260" w:type="dxa"/>
          </w:tcPr>
          <w:p w14:paraId="305FC84E" w14:textId="77777777" w:rsidR="00AC1DBD" w:rsidRPr="009D6A94" w:rsidRDefault="00AC1DBD" w:rsidP="00BD5CA2">
            <w:pPr>
              <w:tabs>
                <w:tab w:val="left" w:pos="270"/>
                <w:tab w:val="left" w:pos="13770"/>
              </w:tabs>
              <w:jc w:val="center"/>
              <w:rPr>
                <w:sz w:val="24"/>
                <w:szCs w:val="24"/>
              </w:rPr>
            </w:pPr>
          </w:p>
        </w:tc>
        <w:tc>
          <w:tcPr>
            <w:tcW w:w="1620" w:type="dxa"/>
          </w:tcPr>
          <w:p w14:paraId="65943193" w14:textId="77777777" w:rsidR="00AC1DBD" w:rsidRPr="009D6A94" w:rsidRDefault="00AC1DBD" w:rsidP="00BD5CA2">
            <w:pPr>
              <w:tabs>
                <w:tab w:val="left" w:pos="270"/>
                <w:tab w:val="left" w:pos="13770"/>
              </w:tabs>
              <w:jc w:val="center"/>
              <w:rPr>
                <w:sz w:val="24"/>
                <w:szCs w:val="24"/>
              </w:rPr>
            </w:pPr>
          </w:p>
        </w:tc>
        <w:tc>
          <w:tcPr>
            <w:tcW w:w="1350" w:type="dxa"/>
          </w:tcPr>
          <w:p w14:paraId="013EBB0F" w14:textId="77777777" w:rsidR="00AC1DBD" w:rsidRPr="009D6A94" w:rsidRDefault="00AC1DBD" w:rsidP="00BD5CA2">
            <w:pPr>
              <w:tabs>
                <w:tab w:val="left" w:pos="270"/>
                <w:tab w:val="left" w:pos="13770"/>
              </w:tabs>
              <w:jc w:val="center"/>
              <w:rPr>
                <w:sz w:val="24"/>
                <w:szCs w:val="24"/>
              </w:rPr>
            </w:pPr>
          </w:p>
        </w:tc>
        <w:tc>
          <w:tcPr>
            <w:tcW w:w="1620" w:type="dxa"/>
          </w:tcPr>
          <w:p w14:paraId="5E9ADC14" w14:textId="77777777" w:rsidR="00AC1DBD" w:rsidRPr="009D6A94" w:rsidRDefault="00AC1DBD" w:rsidP="00BD5CA2">
            <w:pPr>
              <w:tabs>
                <w:tab w:val="left" w:pos="270"/>
                <w:tab w:val="left" w:pos="13770"/>
              </w:tabs>
              <w:jc w:val="center"/>
              <w:rPr>
                <w:sz w:val="24"/>
                <w:szCs w:val="24"/>
              </w:rPr>
            </w:pPr>
          </w:p>
        </w:tc>
      </w:tr>
      <w:tr w:rsidR="00AC1DBD" w:rsidRPr="009D6A94" w14:paraId="77405D8F" w14:textId="77777777" w:rsidTr="00BD5CA2">
        <w:tc>
          <w:tcPr>
            <w:tcW w:w="790" w:type="dxa"/>
          </w:tcPr>
          <w:p w14:paraId="0D9AB0F4" w14:textId="77777777" w:rsidR="00AC1DBD" w:rsidRPr="009D6A94" w:rsidRDefault="00AC1DBD" w:rsidP="0025161C">
            <w:pPr>
              <w:tabs>
                <w:tab w:val="left" w:pos="270"/>
                <w:tab w:val="left" w:pos="13770"/>
              </w:tabs>
              <w:rPr>
                <w:sz w:val="24"/>
                <w:szCs w:val="24"/>
              </w:rPr>
            </w:pPr>
            <w:r w:rsidRPr="009D6A94">
              <w:rPr>
                <w:sz w:val="24"/>
                <w:szCs w:val="24"/>
              </w:rPr>
              <w:t>18</w:t>
            </w:r>
          </w:p>
        </w:tc>
        <w:tc>
          <w:tcPr>
            <w:tcW w:w="1810" w:type="dxa"/>
          </w:tcPr>
          <w:p w14:paraId="028329A1" w14:textId="77777777" w:rsidR="00AC1DBD" w:rsidRPr="009D6A94" w:rsidRDefault="00077394" w:rsidP="0025161C">
            <w:pPr>
              <w:tabs>
                <w:tab w:val="left" w:pos="270"/>
                <w:tab w:val="left" w:pos="13770"/>
              </w:tabs>
              <w:rPr>
                <w:color w:val="000000"/>
                <w:sz w:val="24"/>
                <w:szCs w:val="24"/>
              </w:rPr>
            </w:pPr>
            <w:r w:rsidRPr="009D6A94">
              <w:rPr>
                <w:color w:val="000000"/>
                <w:sz w:val="24"/>
                <w:szCs w:val="24"/>
              </w:rPr>
              <w:t>Stay Set</w:t>
            </w:r>
          </w:p>
        </w:tc>
        <w:tc>
          <w:tcPr>
            <w:tcW w:w="1970" w:type="dxa"/>
          </w:tcPr>
          <w:p w14:paraId="7CE0C6AC" w14:textId="77777777" w:rsidR="00AC1DBD" w:rsidRPr="009D6A94" w:rsidRDefault="00077394" w:rsidP="0025161C">
            <w:pPr>
              <w:tabs>
                <w:tab w:val="left" w:pos="270"/>
                <w:tab w:val="left" w:pos="13770"/>
              </w:tabs>
              <w:rPr>
                <w:bCs/>
                <w:color w:val="000000"/>
                <w:sz w:val="24"/>
                <w:szCs w:val="24"/>
              </w:rPr>
            </w:pPr>
            <w:r w:rsidRPr="009D6A94">
              <w:rPr>
                <w:bCs/>
                <w:color w:val="000000"/>
                <w:sz w:val="24"/>
                <w:szCs w:val="24"/>
              </w:rPr>
              <w:t xml:space="preserve">LT Stay Set </w:t>
            </w:r>
            <w:r w:rsidRPr="009D6A94">
              <w:rPr>
                <w:color w:val="000000"/>
                <w:sz w:val="24"/>
                <w:szCs w:val="24"/>
              </w:rPr>
              <w:t>: Length of Stay Rod (1.8 m),</w:t>
            </w:r>
            <w:r w:rsidRPr="009D6A94">
              <w:rPr>
                <w:color w:val="000000"/>
                <w:sz w:val="24"/>
                <w:szCs w:val="24"/>
              </w:rPr>
              <w:br/>
              <w:t xml:space="preserve">dia. (16mm), Ultimate Tensile Strength (4200kg/Sq.mm.), Minimum Breaking Load (7272kg),Length of Threaded Portion (300 mm),Thimble Shape (Suitable for 7/22SWG Stay Wire), Minimum Thimble Section(18 SWG), Stay Plate </w:t>
            </w:r>
            <w:r w:rsidRPr="009D6A94">
              <w:rPr>
                <w:color w:val="000000"/>
                <w:sz w:val="24"/>
                <w:szCs w:val="24"/>
              </w:rPr>
              <w:lastRenderedPageBreak/>
              <w:t>Section (300 mm x300 mm x 6 mm MS Plate), Eyebolt Lengthmm/1 (300 mm), Stay insulator,Stay Wire (7/12SWG Steel Wire, 700 Grade, 45 tonSteel Quality, 2.64 mm dia.,Minimum Wt./km (300 kg)</w:t>
            </w:r>
          </w:p>
        </w:tc>
        <w:tc>
          <w:tcPr>
            <w:tcW w:w="1184" w:type="dxa"/>
          </w:tcPr>
          <w:p w14:paraId="5632B5BD" w14:textId="77777777" w:rsidR="00AC1DBD" w:rsidRPr="009D6A94" w:rsidRDefault="002B3672" w:rsidP="00BD5CA2">
            <w:pPr>
              <w:tabs>
                <w:tab w:val="left" w:pos="270"/>
                <w:tab w:val="left" w:pos="13770"/>
              </w:tabs>
              <w:jc w:val="center"/>
              <w:rPr>
                <w:sz w:val="24"/>
                <w:szCs w:val="24"/>
              </w:rPr>
            </w:pPr>
            <w:r w:rsidRPr="009D6A94">
              <w:rPr>
                <w:sz w:val="24"/>
                <w:szCs w:val="24"/>
              </w:rPr>
              <w:lastRenderedPageBreak/>
              <w:t>no</w:t>
            </w:r>
          </w:p>
        </w:tc>
        <w:tc>
          <w:tcPr>
            <w:tcW w:w="1335" w:type="dxa"/>
          </w:tcPr>
          <w:p w14:paraId="7272EACD" w14:textId="77777777" w:rsidR="00AC1DBD" w:rsidRPr="009D6A94" w:rsidRDefault="00AC1DBD" w:rsidP="00BD5CA2">
            <w:pPr>
              <w:tabs>
                <w:tab w:val="left" w:pos="270"/>
                <w:tab w:val="left" w:pos="13770"/>
              </w:tabs>
              <w:jc w:val="center"/>
              <w:rPr>
                <w:sz w:val="24"/>
                <w:szCs w:val="24"/>
              </w:rPr>
            </w:pPr>
          </w:p>
        </w:tc>
        <w:tc>
          <w:tcPr>
            <w:tcW w:w="1029" w:type="dxa"/>
          </w:tcPr>
          <w:p w14:paraId="3DA69DD4" w14:textId="77777777" w:rsidR="00AC1DBD" w:rsidRPr="009D6A94" w:rsidRDefault="00AC1DBD" w:rsidP="00BD5CA2">
            <w:pPr>
              <w:tabs>
                <w:tab w:val="left" w:pos="270"/>
                <w:tab w:val="left" w:pos="13770"/>
              </w:tabs>
              <w:jc w:val="center"/>
              <w:rPr>
                <w:sz w:val="24"/>
                <w:szCs w:val="24"/>
              </w:rPr>
            </w:pPr>
          </w:p>
        </w:tc>
        <w:tc>
          <w:tcPr>
            <w:tcW w:w="1440" w:type="dxa"/>
          </w:tcPr>
          <w:p w14:paraId="3C01A276" w14:textId="77777777" w:rsidR="00AC1DBD" w:rsidRPr="009D6A94" w:rsidRDefault="00AC1DBD" w:rsidP="00BD5CA2">
            <w:pPr>
              <w:tabs>
                <w:tab w:val="left" w:pos="270"/>
                <w:tab w:val="left" w:pos="13770"/>
              </w:tabs>
              <w:jc w:val="center"/>
              <w:rPr>
                <w:sz w:val="24"/>
                <w:szCs w:val="24"/>
              </w:rPr>
            </w:pPr>
          </w:p>
        </w:tc>
        <w:tc>
          <w:tcPr>
            <w:tcW w:w="1260" w:type="dxa"/>
          </w:tcPr>
          <w:p w14:paraId="25C2578B" w14:textId="77777777" w:rsidR="00AC1DBD" w:rsidRPr="009D6A94" w:rsidRDefault="00AC1DBD" w:rsidP="00BD5CA2">
            <w:pPr>
              <w:tabs>
                <w:tab w:val="left" w:pos="270"/>
                <w:tab w:val="left" w:pos="13770"/>
              </w:tabs>
              <w:jc w:val="center"/>
              <w:rPr>
                <w:sz w:val="24"/>
                <w:szCs w:val="24"/>
              </w:rPr>
            </w:pPr>
          </w:p>
        </w:tc>
        <w:tc>
          <w:tcPr>
            <w:tcW w:w="1620" w:type="dxa"/>
          </w:tcPr>
          <w:p w14:paraId="2BA53EB2" w14:textId="77777777" w:rsidR="00AC1DBD" w:rsidRPr="009D6A94" w:rsidRDefault="00AC1DBD" w:rsidP="00BD5CA2">
            <w:pPr>
              <w:tabs>
                <w:tab w:val="left" w:pos="270"/>
                <w:tab w:val="left" w:pos="13770"/>
              </w:tabs>
              <w:jc w:val="center"/>
              <w:rPr>
                <w:sz w:val="24"/>
                <w:szCs w:val="24"/>
              </w:rPr>
            </w:pPr>
          </w:p>
        </w:tc>
        <w:tc>
          <w:tcPr>
            <w:tcW w:w="1350" w:type="dxa"/>
          </w:tcPr>
          <w:p w14:paraId="7D630C46" w14:textId="77777777" w:rsidR="00AC1DBD" w:rsidRPr="009D6A94" w:rsidRDefault="00AC1DBD" w:rsidP="00BD5CA2">
            <w:pPr>
              <w:tabs>
                <w:tab w:val="left" w:pos="270"/>
                <w:tab w:val="left" w:pos="13770"/>
              </w:tabs>
              <w:jc w:val="center"/>
              <w:rPr>
                <w:sz w:val="24"/>
                <w:szCs w:val="24"/>
              </w:rPr>
            </w:pPr>
          </w:p>
        </w:tc>
        <w:tc>
          <w:tcPr>
            <w:tcW w:w="1620" w:type="dxa"/>
          </w:tcPr>
          <w:p w14:paraId="5BDAE2EC" w14:textId="77777777" w:rsidR="00AC1DBD" w:rsidRPr="009D6A94" w:rsidRDefault="00AC1DBD" w:rsidP="00BD5CA2">
            <w:pPr>
              <w:tabs>
                <w:tab w:val="left" w:pos="270"/>
                <w:tab w:val="left" w:pos="13770"/>
              </w:tabs>
              <w:jc w:val="center"/>
              <w:rPr>
                <w:sz w:val="24"/>
                <w:szCs w:val="24"/>
              </w:rPr>
            </w:pPr>
          </w:p>
        </w:tc>
      </w:tr>
      <w:tr w:rsidR="00AC1DBD" w:rsidRPr="009D6A94" w14:paraId="2FBE0A0C" w14:textId="77777777" w:rsidTr="00BD5CA2">
        <w:tc>
          <w:tcPr>
            <w:tcW w:w="790" w:type="dxa"/>
          </w:tcPr>
          <w:p w14:paraId="7B523161" w14:textId="77777777" w:rsidR="00AC1DBD" w:rsidRPr="009D6A94" w:rsidRDefault="00AC1DBD" w:rsidP="0025161C">
            <w:pPr>
              <w:tabs>
                <w:tab w:val="left" w:pos="270"/>
                <w:tab w:val="left" w:pos="13770"/>
              </w:tabs>
              <w:rPr>
                <w:sz w:val="24"/>
                <w:szCs w:val="24"/>
              </w:rPr>
            </w:pPr>
            <w:r w:rsidRPr="009D6A94">
              <w:rPr>
                <w:sz w:val="24"/>
                <w:szCs w:val="24"/>
              </w:rPr>
              <w:t>19</w:t>
            </w:r>
          </w:p>
        </w:tc>
        <w:tc>
          <w:tcPr>
            <w:tcW w:w="1810" w:type="dxa"/>
          </w:tcPr>
          <w:p w14:paraId="1B3D4EF3" w14:textId="77777777" w:rsidR="00AC1DBD" w:rsidRPr="009D6A94" w:rsidRDefault="00077394" w:rsidP="0025161C">
            <w:pPr>
              <w:tabs>
                <w:tab w:val="left" w:pos="270"/>
                <w:tab w:val="left" w:pos="13770"/>
              </w:tabs>
              <w:rPr>
                <w:color w:val="000000"/>
                <w:sz w:val="24"/>
                <w:szCs w:val="24"/>
              </w:rPr>
            </w:pPr>
            <w:r w:rsidRPr="009D6A94">
              <w:rPr>
                <w:color w:val="000000"/>
                <w:sz w:val="24"/>
                <w:szCs w:val="24"/>
              </w:rPr>
              <w:t>Anchor and Suspension Clamps</w:t>
            </w:r>
          </w:p>
        </w:tc>
        <w:tc>
          <w:tcPr>
            <w:tcW w:w="1970" w:type="dxa"/>
          </w:tcPr>
          <w:p w14:paraId="1A0A8BBC" w14:textId="77777777" w:rsidR="00AC1DBD" w:rsidRPr="009D6A94" w:rsidRDefault="00077394" w:rsidP="0025161C">
            <w:pPr>
              <w:tabs>
                <w:tab w:val="left" w:pos="270"/>
                <w:tab w:val="left" w:pos="13770"/>
              </w:tabs>
              <w:rPr>
                <w:bCs/>
                <w:color w:val="000000"/>
                <w:sz w:val="24"/>
                <w:szCs w:val="24"/>
              </w:rPr>
            </w:pPr>
            <w:r w:rsidRPr="009D6A94">
              <w:rPr>
                <w:color w:val="000000"/>
                <w:sz w:val="24"/>
                <w:szCs w:val="24"/>
              </w:rPr>
              <w:t>Anchor and Suspension Clamp for both 9m and 8m poles for binding of ABC cable into distribution pole</w:t>
            </w:r>
          </w:p>
        </w:tc>
        <w:tc>
          <w:tcPr>
            <w:tcW w:w="1184" w:type="dxa"/>
          </w:tcPr>
          <w:p w14:paraId="219F5B67" w14:textId="77777777" w:rsidR="00AC1DBD" w:rsidRPr="009D6A94" w:rsidRDefault="002B3672" w:rsidP="00BD5CA2">
            <w:pPr>
              <w:tabs>
                <w:tab w:val="left" w:pos="270"/>
                <w:tab w:val="left" w:pos="13770"/>
              </w:tabs>
              <w:jc w:val="center"/>
              <w:rPr>
                <w:sz w:val="24"/>
                <w:szCs w:val="24"/>
              </w:rPr>
            </w:pPr>
            <w:r w:rsidRPr="009D6A94">
              <w:rPr>
                <w:sz w:val="24"/>
                <w:szCs w:val="24"/>
              </w:rPr>
              <w:t>pcs</w:t>
            </w:r>
          </w:p>
        </w:tc>
        <w:tc>
          <w:tcPr>
            <w:tcW w:w="1335" w:type="dxa"/>
          </w:tcPr>
          <w:p w14:paraId="7982496B" w14:textId="77777777" w:rsidR="00AC1DBD" w:rsidRPr="009D6A94" w:rsidRDefault="00AC1DBD" w:rsidP="00BD5CA2">
            <w:pPr>
              <w:tabs>
                <w:tab w:val="left" w:pos="270"/>
                <w:tab w:val="left" w:pos="13770"/>
              </w:tabs>
              <w:jc w:val="center"/>
              <w:rPr>
                <w:sz w:val="24"/>
                <w:szCs w:val="24"/>
              </w:rPr>
            </w:pPr>
          </w:p>
        </w:tc>
        <w:tc>
          <w:tcPr>
            <w:tcW w:w="1029" w:type="dxa"/>
          </w:tcPr>
          <w:p w14:paraId="16478742" w14:textId="77777777" w:rsidR="00AC1DBD" w:rsidRPr="009D6A94" w:rsidRDefault="00AC1DBD" w:rsidP="00BD5CA2">
            <w:pPr>
              <w:tabs>
                <w:tab w:val="left" w:pos="270"/>
                <w:tab w:val="left" w:pos="13770"/>
              </w:tabs>
              <w:jc w:val="center"/>
              <w:rPr>
                <w:sz w:val="24"/>
                <w:szCs w:val="24"/>
              </w:rPr>
            </w:pPr>
          </w:p>
        </w:tc>
        <w:tc>
          <w:tcPr>
            <w:tcW w:w="1440" w:type="dxa"/>
          </w:tcPr>
          <w:p w14:paraId="511CAC58" w14:textId="77777777" w:rsidR="00AC1DBD" w:rsidRPr="009D6A94" w:rsidRDefault="00AC1DBD" w:rsidP="00BD5CA2">
            <w:pPr>
              <w:tabs>
                <w:tab w:val="left" w:pos="270"/>
                <w:tab w:val="left" w:pos="13770"/>
              </w:tabs>
              <w:jc w:val="center"/>
              <w:rPr>
                <w:sz w:val="24"/>
                <w:szCs w:val="24"/>
              </w:rPr>
            </w:pPr>
          </w:p>
        </w:tc>
        <w:tc>
          <w:tcPr>
            <w:tcW w:w="1260" w:type="dxa"/>
          </w:tcPr>
          <w:p w14:paraId="540C7CBE" w14:textId="77777777" w:rsidR="00AC1DBD" w:rsidRPr="009D6A94" w:rsidRDefault="00AC1DBD" w:rsidP="00BD5CA2">
            <w:pPr>
              <w:tabs>
                <w:tab w:val="left" w:pos="270"/>
                <w:tab w:val="left" w:pos="13770"/>
              </w:tabs>
              <w:jc w:val="center"/>
              <w:rPr>
                <w:sz w:val="24"/>
                <w:szCs w:val="24"/>
              </w:rPr>
            </w:pPr>
          </w:p>
        </w:tc>
        <w:tc>
          <w:tcPr>
            <w:tcW w:w="1620" w:type="dxa"/>
          </w:tcPr>
          <w:p w14:paraId="7E1A5784" w14:textId="77777777" w:rsidR="00AC1DBD" w:rsidRPr="009D6A94" w:rsidRDefault="00AC1DBD" w:rsidP="00BD5CA2">
            <w:pPr>
              <w:tabs>
                <w:tab w:val="left" w:pos="270"/>
                <w:tab w:val="left" w:pos="13770"/>
              </w:tabs>
              <w:jc w:val="center"/>
              <w:rPr>
                <w:sz w:val="24"/>
                <w:szCs w:val="24"/>
              </w:rPr>
            </w:pPr>
          </w:p>
        </w:tc>
        <w:tc>
          <w:tcPr>
            <w:tcW w:w="1350" w:type="dxa"/>
          </w:tcPr>
          <w:p w14:paraId="539C62A1" w14:textId="77777777" w:rsidR="00AC1DBD" w:rsidRPr="009D6A94" w:rsidRDefault="00AC1DBD" w:rsidP="00BD5CA2">
            <w:pPr>
              <w:tabs>
                <w:tab w:val="left" w:pos="270"/>
                <w:tab w:val="left" w:pos="13770"/>
              </w:tabs>
              <w:jc w:val="center"/>
              <w:rPr>
                <w:sz w:val="24"/>
                <w:szCs w:val="24"/>
              </w:rPr>
            </w:pPr>
          </w:p>
        </w:tc>
        <w:tc>
          <w:tcPr>
            <w:tcW w:w="1620" w:type="dxa"/>
          </w:tcPr>
          <w:p w14:paraId="3180A81C" w14:textId="77777777" w:rsidR="00AC1DBD" w:rsidRPr="009D6A94" w:rsidRDefault="00AC1DBD" w:rsidP="00BD5CA2">
            <w:pPr>
              <w:tabs>
                <w:tab w:val="left" w:pos="270"/>
                <w:tab w:val="left" w:pos="13770"/>
              </w:tabs>
              <w:jc w:val="center"/>
              <w:rPr>
                <w:sz w:val="24"/>
                <w:szCs w:val="24"/>
              </w:rPr>
            </w:pPr>
          </w:p>
        </w:tc>
      </w:tr>
      <w:tr w:rsidR="00AC1DBD" w:rsidRPr="009D6A94" w14:paraId="0A679561" w14:textId="77777777" w:rsidTr="00BD5CA2">
        <w:tc>
          <w:tcPr>
            <w:tcW w:w="790" w:type="dxa"/>
          </w:tcPr>
          <w:p w14:paraId="289439F7" w14:textId="77777777" w:rsidR="00AC1DBD" w:rsidRPr="009D6A94" w:rsidRDefault="00AC1DBD" w:rsidP="0025161C">
            <w:pPr>
              <w:tabs>
                <w:tab w:val="left" w:pos="270"/>
                <w:tab w:val="left" w:pos="13770"/>
              </w:tabs>
              <w:rPr>
                <w:sz w:val="24"/>
                <w:szCs w:val="24"/>
              </w:rPr>
            </w:pPr>
            <w:r w:rsidRPr="009D6A94">
              <w:rPr>
                <w:sz w:val="24"/>
                <w:szCs w:val="24"/>
              </w:rPr>
              <w:t>20</w:t>
            </w:r>
          </w:p>
        </w:tc>
        <w:tc>
          <w:tcPr>
            <w:tcW w:w="1810" w:type="dxa"/>
          </w:tcPr>
          <w:p w14:paraId="598076C5" w14:textId="77777777" w:rsidR="00AC1DBD" w:rsidRPr="009D6A94" w:rsidRDefault="00077394" w:rsidP="0025161C">
            <w:pPr>
              <w:tabs>
                <w:tab w:val="left" w:pos="270"/>
                <w:tab w:val="left" w:pos="13770"/>
              </w:tabs>
              <w:rPr>
                <w:color w:val="000000"/>
                <w:sz w:val="24"/>
                <w:szCs w:val="24"/>
              </w:rPr>
            </w:pPr>
            <w:r w:rsidRPr="009D6A94">
              <w:rPr>
                <w:color w:val="000000"/>
                <w:sz w:val="24"/>
                <w:szCs w:val="24"/>
              </w:rPr>
              <w:t>Piercing Cable Connector interconnect service</w:t>
            </w:r>
          </w:p>
        </w:tc>
        <w:tc>
          <w:tcPr>
            <w:tcW w:w="1970" w:type="dxa"/>
          </w:tcPr>
          <w:p w14:paraId="30594CB1" w14:textId="77777777" w:rsidR="00AC1DBD" w:rsidRPr="009D6A94" w:rsidRDefault="00077394" w:rsidP="0025161C">
            <w:pPr>
              <w:tabs>
                <w:tab w:val="left" w:pos="270"/>
                <w:tab w:val="left" w:pos="13770"/>
              </w:tabs>
              <w:rPr>
                <w:bCs/>
                <w:color w:val="000000"/>
                <w:sz w:val="24"/>
                <w:szCs w:val="24"/>
              </w:rPr>
            </w:pPr>
            <w:r w:rsidRPr="009D6A94">
              <w:rPr>
                <w:color w:val="000000"/>
                <w:sz w:val="24"/>
                <w:szCs w:val="24"/>
              </w:rPr>
              <w:t>Cable Connector suitable to interconnect service cable and ABC cable</w:t>
            </w:r>
          </w:p>
        </w:tc>
        <w:tc>
          <w:tcPr>
            <w:tcW w:w="1184" w:type="dxa"/>
          </w:tcPr>
          <w:p w14:paraId="6CDFF611" w14:textId="77777777" w:rsidR="00AC1DBD" w:rsidRPr="009D6A94" w:rsidRDefault="002B3672" w:rsidP="00BD5CA2">
            <w:pPr>
              <w:tabs>
                <w:tab w:val="left" w:pos="270"/>
                <w:tab w:val="left" w:pos="13770"/>
              </w:tabs>
              <w:jc w:val="center"/>
              <w:rPr>
                <w:sz w:val="24"/>
                <w:szCs w:val="24"/>
              </w:rPr>
            </w:pPr>
            <w:r w:rsidRPr="009D6A94">
              <w:rPr>
                <w:sz w:val="24"/>
                <w:szCs w:val="24"/>
              </w:rPr>
              <w:t>pcs</w:t>
            </w:r>
          </w:p>
        </w:tc>
        <w:tc>
          <w:tcPr>
            <w:tcW w:w="1335" w:type="dxa"/>
          </w:tcPr>
          <w:p w14:paraId="66EFED39" w14:textId="77777777" w:rsidR="00AC1DBD" w:rsidRPr="009D6A94" w:rsidRDefault="00AC1DBD" w:rsidP="00BD5CA2">
            <w:pPr>
              <w:tabs>
                <w:tab w:val="left" w:pos="270"/>
                <w:tab w:val="left" w:pos="13770"/>
              </w:tabs>
              <w:jc w:val="center"/>
              <w:rPr>
                <w:sz w:val="24"/>
                <w:szCs w:val="24"/>
              </w:rPr>
            </w:pPr>
          </w:p>
        </w:tc>
        <w:tc>
          <w:tcPr>
            <w:tcW w:w="1029" w:type="dxa"/>
          </w:tcPr>
          <w:p w14:paraId="1D6C9813" w14:textId="77777777" w:rsidR="00AC1DBD" w:rsidRPr="009D6A94" w:rsidRDefault="00AC1DBD" w:rsidP="00BD5CA2">
            <w:pPr>
              <w:tabs>
                <w:tab w:val="left" w:pos="270"/>
                <w:tab w:val="left" w:pos="13770"/>
              </w:tabs>
              <w:jc w:val="center"/>
              <w:rPr>
                <w:sz w:val="24"/>
                <w:szCs w:val="24"/>
              </w:rPr>
            </w:pPr>
          </w:p>
        </w:tc>
        <w:tc>
          <w:tcPr>
            <w:tcW w:w="1440" w:type="dxa"/>
          </w:tcPr>
          <w:p w14:paraId="6A12C7BF" w14:textId="77777777" w:rsidR="00AC1DBD" w:rsidRPr="009D6A94" w:rsidRDefault="00AC1DBD" w:rsidP="00BD5CA2">
            <w:pPr>
              <w:tabs>
                <w:tab w:val="left" w:pos="270"/>
                <w:tab w:val="left" w:pos="13770"/>
              </w:tabs>
              <w:jc w:val="center"/>
              <w:rPr>
                <w:sz w:val="24"/>
                <w:szCs w:val="24"/>
              </w:rPr>
            </w:pPr>
          </w:p>
        </w:tc>
        <w:tc>
          <w:tcPr>
            <w:tcW w:w="1260" w:type="dxa"/>
          </w:tcPr>
          <w:p w14:paraId="6D85E917" w14:textId="77777777" w:rsidR="00AC1DBD" w:rsidRPr="009D6A94" w:rsidRDefault="00AC1DBD" w:rsidP="00BD5CA2">
            <w:pPr>
              <w:tabs>
                <w:tab w:val="left" w:pos="270"/>
                <w:tab w:val="left" w:pos="13770"/>
              </w:tabs>
              <w:jc w:val="center"/>
              <w:rPr>
                <w:sz w:val="24"/>
                <w:szCs w:val="24"/>
              </w:rPr>
            </w:pPr>
          </w:p>
        </w:tc>
        <w:tc>
          <w:tcPr>
            <w:tcW w:w="1620" w:type="dxa"/>
          </w:tcPr>
          <w:p w14:paraId="454BF71D" w14:textId="77777777" w:rsidR="00AC1DBD" w:rsidRPr="009D6A94" w:rsidRDefault="00AC1DBD" w:rsidP="00BD5CA2">
            <w:pPr>
              <w:tabs>
                <w:tab w:val="left" w:pos="270"/>
                <w:tab w:val="left" w:pos="13770"/>
              </w:tabs>
              <w:jc w:val="center"/>
              <w:rPr>
                <w:sz w:val="24"/>
                <w:szCs w:val="24"/>
              </w:rPr>
            </w:pPr>
          </w:p>
        </w:tc>
        <w:tc>
          <w:tcPr>
            <w:tcW w:w="1350" w:type="dxa"/>
          </w:tcPr>
          <w:p w14:paraId="0E53F2C6" w14:textId="77777777" w:rsidR="00AC1DBD" w:rsidRPr="009D6A94" w:rsidRDefault="00AC1DBD" w:rsidP="00BD5CA2">
            <w:pPr>
              <w:tabs>
                <w:tab w:val="left" w:pos="270"/>
                <w:tab w:val="left" w:pos="13770"/>
              </w:tabs>
              <w:jc w:val="center"/>
              <w:rPr>
                <w:sz w:val="24"/>
                <w:szCs w:val="24"/>
              </w:rPr>
            </w:pPr>
          </w:p>
        </w:tc>
        <w:tc>
          <w:tcPr>
            <w:tcW w:w="1620" w:type="dxa"/>
          </w:tcPr>
          <w:p w14:paraId="4595443C" w14:textId="77777777" w:rsidR="00AC1DBD" w:rsidRPr="009D6A94" w:rsidRDefault="00AC1DBD" w:rsidP="00BD5CA2">
            <w:pPr>
              <w:tabs>
                <w:tab w:val="left" w:pos="270"/>
                <w:tab w:val="left" w:pos="13770"/>
              </w:tabs>
              <w:jc w:val="center"/>
              <w:rPr>
                <w:sz w:val="24"/>
                <w:szCs w:val="24"/>
              </w:rPr>
            </w:pPr>
          </w:p>
        </w:tc>
      </w:tr>
      <w:tr w:rsidR="00AC1DBD" w:rsidRPr="009D6A94" w14:paraId="28D1C1B6" w14:textId="77777777" w:rsidTr="00BD5CA2">
        <w:tc>
          <w:tcPr>
            <w:tcW w:w="790" w:type="dxa"/>
          </w:tcPr>
          <w:p w14:paraId="42DA6D13" w14:textId="77777777" w:rsidR="00AC1DBD" w:rsidRPr="009D6A94" w:rsidRDefault="00AC1DBD" w:rsidP="0025161C">
            <w:pPr>
              <w:tabs>
                <w:tab w:val="left" w:pos="270"/>
                <w:tab w:val="left" w:pos="13770"/>
              </w:tabs>
              <w:rPr>
                <w:sz w:val="24"/>
                <w:szCs w:val="24"/>
              </w:rPr>
            </w:pPr>
            <w:r w:rsidRPr="009D6A94">
              <w:rPr>
                <w:sz w:val="24"/>
                <w:szCs w:val="24"/>
              </w:rPr>
              <w:t>21</w:t>
            </w:r>
          </w:p>
        </w:tc>
        <w:tc>
          <w:tcPr>
            <w:tcW w:w="1810" w:type="dxa"/>
          </w:tcPr>
          <w:p w14:paraId="50974CA4" w14:textId="77777777" w:rsidR="00AC1DBD" w:rsidRPr="009D6A94" w:rsidRDefault="00077394" w:rsidP="0025161C">
            <w:pPr>
              <w:tabs>
                <w:tab w:val="left" w:pos="270"/>
                <w:tab w:val="left" w:pos="13770"/>
              </w:tabs>
              <w:rPr>
                <w:color w:val="000000"/>
                <w:sz w:val="24"/>
                <w:szCs w:val="24"/>
              </w:rPr>
            </w:pPr>
            <w:r w:rsidRPr="009D6A94">
              <w:rPr>
                <w:color w:val="000000"/>
                <w:sz w:val="24"/>
                <w:szCs w:val="24"/>
              </w:rPr>
              <w:t>LA for 3 phase</w:t>
            </w:r>
          </w:p>
        </w:tc>
        <w:tc>
          <w:tcPr>
            <w:tcW w:w="1970" w:type="dxa"/>
          </w:tcPr>
          <w:p w14:paraId="57640824" w14:textId="77777777" w:rsidR="00AC1DBD" w:rsidRPr="009D6A94" w:rsidRDefault="00077394" w:rsidP="0025161C">
            <w:pPr>
              <w:tabs>
                <w:tab w:val="left" w:pos="270"/>
                <w:tab w:val="left" w:pos="13770"/>
              </w:tabs>
              <w:rPr>
                <w:bCs/>
                <w:color w:val="000000"/>
                <w:sz w:val="24"/>
                <w:szCs w:val="24"/>
              </w:rPr>
            </w:pPr>
            <w:r w:rsidRPr="009D6A94">
              <w:rPr>
                <w:color w:val="000000"/>
                <w:sz w:val="24"/>
                <w:szCs w:val="24"/>
              </w:rPr>
              <w:t>0.5 kV,3-phase Lighting Arrester with all complete accessories  (For 0.4kV LT Lines).</w:t>
            </w:r>
          </w:p>
        </w:tc>
        <w:tc>
          <w:tcPr>
            <w:tcW w:w="1184" w:type="dxa"/>
          </w:tcPr>
          <w:p w14:paraId="339941BE" w14:textId="77777777" w:rsidR="00AC1DBD" w:rsidRPr="009D6A94" w:rsidRDefault="002B3672" w:rsidP="00BD5CA2">
            <w:pPr>
              <w:tabs>
                <w:tab w:val="left" w:pos="270"/>
                <w:tab w:val="left" w:pos="13770"/>
              </w:tabs>
              <w:jc w:val="center"/>
              <w:rPr>
                <w:sz w:val="24"/>
                <w:szCs w:val="24"/>
              </w:rPr>
            </w:pPr>
            <w:r w:rsidRPr="009D6A94">
              <w:rPr>
                <w:color w:val="000000"/>
                <w:sz w:val="24"/>
                <w:szCs w:val="24"/>
              </w:rPr>
              <w:t>set</w:t>
            </w:r>
          </w:p>
        </w:tc>
        <w:tc>
          <w:tcPr>
            <w:tcW w:w="1335" w:type="dxa"/>
          </w:tcPr>
          <w:p w14:paraId="197BE8BF" w14:textId="77777777" w:rsidR="00AC1DBD" w:rsidRPr="009D6A94" w:rsidRDefault="00AC1DBD" w:rsidP="00BD5CA2">
            <w:pPr>
              <w:tabs>
                <w:tab w:val="left" w:pos="270"/>
                <w:tab w:val="left" w:pos="13770"/>
              </w:tabs>
              <w:jc w:val="center"/>
              <w:rPr>
                <w:sz w:val="24"/>
                <w:szCs w:val="24"/>
              </w:rPr>
            </w:pPr>
          </w:p>
        </w:tc>
        <w:tc>
          <w:tcPr>
            <w:tcW w:w="1029" w:type="dxa"/>
          </w:tcPr>
          <w:p w14:paraId="419CAF3E" w14:textId="77777777" w:rsidR="00AC1DBD" w:rsidRPr="009D6A94" w:rsidRDefault="00AC1DBD" w:rsidP="00BD5CA2">
            <w:pPr>
              <w:tabs>
                <w:tab w:val="left" w:pos="270"/>
                <w:tab w:val="left" w:pos="13770"/>
              </w:tabs>
              <w:jc w:val="center"/>
              <w:rPr>
                <w:sz w:val="24"/>
                <w:szCs w:val="24"/>
              </w:rPr>
            </w:pPr>
          </w:p>
        </w:tc>
        <w:tc>
          <w:tcPr>
            <w:tcW w:w="1440" w:type="dxa"/>
          </w:tcPr>
          <w:p w14:paraId="32FBBEC8" w14:textId="77777777" w:rsidR="00AC1DBD" w:rsidRPr="009D6A94" w:rsidRDefault="00AC1DBD" w:rsidP="00BD5CA2">
            <w:pPr>
              <w:tabs>
                <w:tab w:val="left" w:pos="270"/>
                <w:tab w:val="left" w:pos="13770"/>
              </w:tabs>
              <w:jc w:val="center"/>
              <w:rPr>
                <w:sz w:val="24"/>
                <w:szCs w:val="24"/>
              </w:rPr>
            </w:pPr>
          </w:p>
        </w:tc>
        <w:tc>
          <w:tcPr>
            <w:tcW w:w="1260" w:type="dxa"/>
          </w:tcPr>
          <w:p w14:paraId="7ED2CFA6" w14:textId="77777777" w:rsidR="00AC1DBD" w:rsidRPr="009D6A94" w:rsidRDefault="00AC1DBD" w:rsidP="00BD5CA2">
            <w:pPr>
              <w:tabs>
                <w:tab w:val="left" w:pos="270"/>
                <w:tab w:val="left" w:pos="13770"/>
              </w:tabs>
              <w:jc w:val="center"/>
              <w:rPr>
                <w:sz w:val="24"/>
                <w:szCs w:val="24"/>
              </w:rPr>
            </w:pPr>
          </w:p>
        </w:tc>
        <w:tc>
          <w:tcPr>
            <w:tcW w:w="1620" w:type="dxa"/>
          </w:tcPr>
          <w:p w14:paraId="78752111" w14:textId="77777777" w:rsidR="00AC1DBD" w:rsidRPr="009D6A94" w:rsidRDefault="00AC1DBD" w:rsidP="00BD5CA2">
            <w:pPr>
              <w:tabs>
                <w:tab w:val="left" w:pos="270"/>
                <w:tab w:val="left" w:pos="13770"/>
              </w:tabs>
              <w:jc w:val="center"/>
              <w:rPr>
                <w:sz w:val="24"/>
                <w:szCs w:val="24"/>
              </w:rPr>
            </w:pPr>
          </w:p>
        </w:tc>
        <w:tc>
          <w:tcPr>
            <w:tcW w:w="1350" w:type="dxa"/>
          </w:tcPr>
          <w:p w14:paraId="40827C7E" w14:textId="77777777" w:rsidR="00AC1DBD" w:rsidRPr="009D6A94" w:rsidRDefault="00AC1DBD" w:rsidP="00BD5CA2">
            <w:pPr>
              <w:tabs>
                <w:tab w:val="left" w:pos="270"/>
                <w:tab w:val="left" w:pos="13770"/>
              </w:tabs>
              <w:jc w:val="center"/>
              <w:rPr>
                <w:sz w:val="24"/>
                <w:szCs w:val="24"/>
              </w:rPr>
            </w:pPr>
          </w:p>
        </w:tc>
        <w:tc>
          <w:tcPr>
            <w:tcW w:w="1620" w:type="dxa"/>
          </w:tcPr>
          <w:p w14:paraId="68EEB63A" w14:textId="77777777" w:rsidR="00AC1DBD" w:rsidRPr="009D6A94" w:rsidRDefault="00AC1DBD" w:rsidP="00BD5CA2">
            <w:pPr>
              <w:tabs>
                <w:tab w:val="left" w:pos="270"/>
                <w:tab w:val="left" w:pos="13770"/>
              </w:tabs>
              <w:jc w:val="center"/>
              <w:rPr>
                <w:sz w:val="24"/>
                <w:szCs w:val="24"/>
              </w:rPr>
            </w:pPr>
          </w:p>
        </w:tc>
      </w:tr>
      <w:tr w:rsidR="00AC1DBD" w:rsidRPr="009D6A94" w14:paraId="5C2FCF0E" w14:textId="77777777" w:rsidTr="00BD5CA2">
        <w:tc>
          <w:tcPr>
            <w:tcW w:w="790" w:type="dxa"/>
          </w:tcPr>
          <w:p w14:paraId="12013983" w14:textId="77777777" w:rsidR="00AC1DBD" w:rsidRPr="009D6A94" w:rsidRDefault="00AC1DBD" w:rsidP="0025161C">
            <w:pPr>
              <w:tabs>
                <w:tab w:val="left" w:pos="270"/>
                <w:tab w:val="left" w:pos="13770"/>
              </w:tabs>
              <w:rPr>
                <w:sz w:val="24"/>
                <w:szCs w:val="24"/>
              </w:rPr>
            </w:pPr>
            <w:r w:rsidRPr="009D6A94">
              <w:rPr>
                <w:sz w:val="24"/>
                <w:szCs w:val="24"/>
              </w:rPr>
              <w:lastRenderedPageBreak/>
              <w:t>22</w:t>
            </w:r>
          </w:p>
        </w:tc>
        <w:tc>
          <w:tcPr>
            <w:tcW w:w="1810" w:type="dxa"/>
          </w:tcPr>
          <w:p w14:paraId="54081AA0" w14:textId="77777777" w:rsidR="00AC1DBD" w:rsidRPr="009D6A94" w:rsidRDefault="00077394" w:rsidP="0025161C">
            <w:pPr>
              <w:tabs>
                <w:tab w:val="left" w:pos="270"/>
                <w:tab w:val="left" w:pos="13770"/>
              </w:tabs>
              <w:rPr>
                <w:color w:val="000000"/>
                <w:sz w:val="24"/>
                <w:szCs w:val="24"/>
              </w:rPr>
            </w:pPr>
            <w:r w:rsidRPr="009D6A94">
              <w:rPr>
                <w:color w:val="000000"/>
                <w:sz w:val="24"/>
                <w:szCs w:val="24"/>
              </w:rPr>
              <w:t>LA for 1 phase</w:t>
            </w:r>
          </w:p>
        </w:tc>
        <w:tc>
          <w:tcPr>
            <w:tcW w:w="1970" w:type="dxa"/>
          </w:tcPr>
          <w:p w14:paraId="55F24344" w14:textId="77777777" w:rsidR="00AC1DBD" w:rsidRPr="009D6A94" w:rsidRDefault="00077394" w:rsidP="0025161C">
            <w:pPr>
              <w:tabs>
                <w:tab w:val="left" w:pos="270"/>
                <w:tab w:val="left" w:pos="13770"/>
              </w:tabs>
              <w:rPr>
                <w:bCs/>
                <w:color w:val="000000"/>
                <w:sz w:val="24"/>
                <w:szCs w:val="24"/>
              </w:rPr>
            </w:pPr>
            <w:r w:rsidRPr="009D6A94">
              <w:rPr>
                <w:color w:val="000000"/>
                <w:sz w:val="24"/>
                <w:szCs w:val="24"/>
              </w:rPr>
              <w:t>0.5 kV,1-phase  Lighting Arrester with all complete accessories  ( for 0.23kV LT Lines).</w:t>
            </w:r>
          </w:p>
        </w:tc>
        <w:tc>
          <w:tcPr>
            <w:tcW w:w="1184" w:type="dxa"/>
          </w:tcPr>
          <w:p w14:paraId="4A0B6B0F" w14:textId="77777777" w:rsidR="00AC1DBD" w:rsidRPr="009D6A94" w:rsidRDefault="002B3672" w:rsidP="00BD5CA2">
            <w:pPr>
              <w:tabs>
                <w:tab w:val="left" w:pos="270"/>
                <w:tab w:val="left" w:pos="13770"/>
              </w:tabs>
              <w:jc w:val="center"/>
              <w:rPr>
                <w:sz w:val="24"/>
                <w:szCs w:val="24"/>
              </w:rPr>
            </w:pPr>
            <w:r w:rsidRPr="009D6A94">
              <w:rPr>
                <w:color w:val="000000"/>
                <w:sz w:val="24"/>
                <w:szCs w:val="24"/>
              </w:rPr>
              <w:t>set</w:t>
            </w:r>
          </w:p>
        </w:tc>
        <w:tc>
          <w:tcPr>
            <w:tcW w:w="1335" w:type="dxa"/>
          </w:tcPr>
          <w:p w14:paraId="3316F2BF" w14:textId="77777777" w:rsidR="00AC1DBD" w:rsidRPr="009D6A94" w:rsidRDefault="00AC1DBD" w:rsidP="00BD5CA2">
            <w:pPr>
              <w:tabs>
                <w:tab w:val="left" w:pos="270"/>
                <w:tab w:val="left" w:pos="13770"/>
              </w:tabs>
              <w:jc w:val="center"/>
              <w:rPr>
                <w:sz w:val="24"/>
                <w:szCs w:val="24"/>
              </w:rPr>
            </w:pPr>
          </w:p>
        </w:tc>
        <w:tc>
          <w:tcPr>
            <w:tcW w:w="1029" w:type="dxa"/>
          </w:tcPr>
          <w:p w14:paraId="126B4A21" w14:textId="77777777" w:rsidR="00AC1DBD" w:rsidRPr="009D6A94" w:rsidRDefault="00AC1DBD" w:rsidP="00BD5CA2">
            <w:pPr>
              <w:tabs>
                <w:tab w:val="left" w:pos="270"/>
                <w:tab w:val="left" w:pos="13770"/>
              </w:tabs>
              <w:jc w:val="center"/>
              <w:rPr>
                <w:sz w:val="24"/>
                <w:szCs w:val="24"/>
              </w:rPr>
            </w:pPr>
          </w:p>
        </w:tc>
        <w:tc>
          <w:tcPr>
            <w:tcW w:w="1440" w:type="dxa"/>
          </w:tcPr>
          <w:p w14:paraId="39078511" w14:textId="77777777" w:rsidR="00AC1DBD" w:rsidRPr="009D6A94" w:rsidRDefault="00AC1DBD" w:rsidP="00BD5CA2">
            <w:pPr>
              <w:tabs>
                <w:tab w:val="left" w:pos="270"/>
                <w:tab w:val="left" w:pos="13770"/>
              </w:tabs>
              <w:jc w:val="center"/>
              <w:rPr>
                <w:sz w:val="24"/>
                <w:szCs w:val="24"/>
              </w:rPr>
            </w:pPr>
          </w:p>
        </w:tc>
        <w:tc>
          <w:tcPr>
            <w:tcW w:w="1260" w:type="dxa"/>
          </w:tcPr>
          <w:p w14:paraId="7088B60A" w14:textId="77777777" w:rsidR="00AC1DBD" w:rsidRPr="009D6A94" w:rsidRDefault="00AC1DBD" w:rsidP="00BD5CA2">
            <w:pPr>
              <w:tabs>
                <w:tab w:val="left" w:pos="270"/>
                <w:tab w:val="left" w:pos="13770"/>
              </w:tabs>
              <w:jc w:val="center"/>
              <w:rPr>
                <w:sz w:val="24"/>
                <w:szCs w:val="24"/>
              </w:rPr>
            </w:pPr>
          </w:p>
        </w:tc>
        <w:tc>
          <w:tcPr>
            <w:tcW w:w="1620" w:type="dxa"/>
          </w:tcPr>
          <w:p w14:paraId="47BC87CE" w14:textId="77777777" w:rsidR="00AC1DBD" w:rsidRPr="009D6A94" w:rsidRDefault="00AC1DBD" w:rsidP="00BD5CA2">
            <w:pPr>
              <w:tabs>
                <w:tab w:val="left" w:pos="270"/>
                <w:tab w:val="left" w:pos="13770"/>
              </w:tabs>
              <w:jc w:val="center"/>
              <w:rPr>
                <w:sz w:val="24"/>
                <w:szCs w:val="24"/>
              </w:rPr>
            </w:pPr>
          </w:p>
        </w:tc>
        <w:tc>
          <w:tcPr>
            <w:tcW w:w="1350" w:type="dxa"/>
          </w:tcPr>
          <w:p w14:paraId="26B2D283" w14:textId="77777777" w:rsidR="00AC1DBD" w:rsidRPr="009D6A94" w:rsidRDefault="00AC1DBD" w:rsidP="00BD5CA2">
            <w:pPr>
              <w:tabs>
                <w:tab w:val="left" w:pos="270"/>
                <w:tab w:val="left" w:pos="13770"/>
              </w:tabs>
              <w:jc w:val="center"/>
              <w:rPr>
                <w:sz w:val="24"/>
                <w:szCs w:val="24"/>
              </w:rPr>
            </w:pPr>
          </w:p>
        </w:tc>
        <w:tc>
          <w:tcPr>
            <w:tcW w:w="1620" w:type="dxa"/>
          </w:tcPr>
          <w:p w14:paraId="3542BBEA" w14:textId="77777777" w:rsidR="00AC1DBD" w:rsidRPr="009D6A94" w:rsidRDefault="00AC1DBD" w:rsidP="00BD5CA2">
            <w:pPr>
              <w:tabs>
                <w:tab w:val="left" w:pos="270"/>
                <w:tab w:val="left" w:pos="13770"/>
              </w:tabs>
              <w:jc w:val="center"/>
              <w:rPr>
                <w:sz w:val="24"/>
                <w:szCs w:val="24"/>
              </w:rPr>
            </w:pPr>
          </w:p>
        </w:tc>
      </w:tr>
      <w:tr w:rsidR="00AC1DBD" w:rsidRPr="009D6A94" w14:paraId="07F04EF6" w14:textId="77777777" w:rsidTr="00BD5CA2">
        <w:tc>
          <w:tcPr>
            <w:tcW w:w="790" w:type="dxa"/>
          </w:tcPr>
          <w:p w14:paraId="31273E21" w14:textId="77777777" w:rsidR="00AC1DBD" w:rsidRPr="009D6A94" w:rsidRDefault="00AC1DBD" w:rsidP="0025161C">
            <w:pPr>
              <w:tabs>
                <w:tab w:val="left" w:pos="270"/>
                <w:tab w:val="left" w:pos="13770"/>
              </w:tabs>
              <w:rPr>
                <w:sz w:val="24"/>
                <w:szCs w:val="24"/>
              </w:rPr>
            </w:pPr>
            <w:r w:rsidRPr="009D6A94">
              <w:rPr>
                <w:sz w:val="24"/>
                <w:szCs w:val="24"/>
              </w:rPr>
              <w:t>23</w:t>
            </w:r>
          </w:p>
        </w:tc>
        <w:tc>
          <w:tcPr>
            <w:tcW w:w="1810" w:type="dxa"/>
          </w:tcPr>
          <w:p w14:paraId="49873CFF" w14:textId="77777777" w:rsidR="00AC1DBD" w:rsidRPr="009D6A94" w:rsidRDefault="00077394" w:rsidP="0025161C">
            <w:pPr>
              <w:tabs>
                <w:tab w:val="left" w:pos="270"/>
                <w:tab w:val="left" w:pos="13770"/>
              </w:tabs>
              <w:rPr>
                <w:color w:val="000000"/>
                <w:sz w:val="24"/>
                <w:szCs w:val="24"/>
              </w:rPr>
            </w:pPr>
            <w:r w:rsidRPr="009D6A94">
              <w:rPr>
                <w:color w:val="000000"/>
                <w:sz w:val="24"/>
                <w:szCs w:val="24"/>
              </w:rPr>
              <w:t>Earthing for LA</w:t>
            </w:r>
          </w:p>
        </w:tc>
        <w:tc>
          <w:tcPr>
            <w:tcW w:w="1970" w:type="dxa"/>
          </w:tcPr>
          <w:p w14:paraId="643BE7A3" w14:textId="77777777" w:rsidR="00AC1DBD" w:rsidRPr="009D6A94" w:rsidRDefault="00077394" w:rsidP="0025161C">
            <w:pPr>
              <w:tabs>
                <w:tab w:val="left" w:pos="270"/>
                <w:tab w:val="left" w:pos="13770"/>
              </w:tabs>
              <w:rPr>
                <w:bCs/>
                <w:color w:val="000000"/>
                <w:sz w:val="24"/>
                <w:szCs w:val="24"/>
              </w:rPr>
            </w:pPr>
            <w:r w:rsidRPr="009D6A94">
              <w:rPr>
                <w:color w:val="000000"/>
                <w:sz w:val="24"/>
                <w:szCs w:val="24"/>
              </w:rPr>
              <w:t>Copper Rod Earthing : minimum dia. 20 mm of length 2 M with  8 SWG Copper wire , Chemical Earthing Compound of 25 Kg each, 24 mm polythene pipe for copper wire  etc. with all complete set of accessories as per drawing and technical specification</w:t>
            </w:r>
          </w:p>
        </w:tc>
        <w:tc>
          <w:tcPr>
            <w:tcW w:w="1184" w:type="dxa"/>
          </w:tcPr>
          <w:p w14:paraId="693252B8" w14:textId="77777777" w:rsidR="00AC1DBD" w:rsidRPr="009D6A94" w:rsidRDefault="002B3672" w:rsidP="00BD5CA2">
            <w:pPr>
              <w:tabs>
                <w:tab w:val="left" w:pos="270"/>
                <w:tab w:val="left" w:pos="13770"/>
              </w:tabs>
              <w:jc w:val="center"/>
              <w:rPr>
                <w:sz w:val="24"/>
                <w:szCs w:val="24"/>
              </w:rPr>
            </w:pPr>
            <w:r w:rsidRPr="009D6A94">
              <w:rPr>
                <w:color w:val="000000"/>
                <w:sz w:val="24"/>
                <w:szCs w:val="24"/>
              </w:rPr>
              <w:t>set</w:t>
            </w:r>
          </w:p>
        </w:tc>
        <w:tc>
          <w:tcPr>
            <w:tcW w:w="1335" w:type="dxa"/>
          </w:tcPr>
          <w:p w14:paraId="4A9C5C5F" w14:textId="77777777" w:rsidR="00AC1DBD" w:rsidRPr="009D6A94" w:rsidRDefault="00AC1DBD" w:rsidP="00BD5CA2">
            <w:pPr>
              <w:tabs>
                <w:tab w:val="left" w:pos="270"/>
                <w:tab w:val="left" w:pos="13770"/>
              </w:tabs>
              <w:jc w:val="center"/>
              <w:rPr>
                <w:sz w:val="24"/>
                <w:szCs w:val="24"/>
              </w:rPr>
            </w:pPr>
          </w:p>
        </w:tc>
        <w:tc>
          <w:tcPr>
            <w:tcW w:w="1029" w:type="dxa"/>
          </w:tcPr>
          <w:p w14:paraId="6B908831" w14:textId="77777777" w:rsidR="00AC1DBD" w:rsidRPr="009D6A94" w:rsidRDefault="00AC1DBD" w:rsidP="00BD5CA2">
            <w:pPr>
              <w:tabs>
                <w:tab w:val="left" w:pos="270"/>
                <w:tab w:val="left" w:pos="13770"/>
              </w:tabs>
              <w:jc w:val="center"/>
              <w:rPr>
                <w:sz w:val="24"/>
                <w:szCs w:val="24"/>
              </w:rPr>
            </w:pPr>
          </w:p>
        </w:tc>
        <w:tc>
          <w:tcPr>
            <w:tcW w:w="1440" w:type="dxa"/>
          </w:tcPr>
          <w:p w14:paraId="22C5BE48" w14:textId="77777777" w:rsidR="00AC1DBD" w:rsidRPr="009D6A94" w:rsidRDefault="00AC1DBD" w:rsidP="00BD5CA2">
            <w:pPr>
              <w:tabs>
                <w:tab w:val="left" w:pos="270"/>
                <w:tab w:val="left" w:pos="13770"/>
              </w:tabs>
              <w:jc w:val="center"/>
              <w:rPr>
                <w:sz w:val="24"/>
                <w:szCs w:val="24"/>
              </w:rPr>
            </w:pPr>
          </w:p>
        </w:tc>
        <w:tc>
          <w:tcPr>
            <w:tcW w:w="1260" w:type="dxa"/>
          </w:tcPr>
          <w:p w14:paraId="17219B03" w14:textId="77777777" w:rsidR="00AC1DBD" w:rsidRPr="009D6A94" w:rsidRDefault="00AC1DBD" w:rsidP="00BD5CA2">
            <w:pPr>
              <w:tabs>
                <w:tab w:val="left" w:pos="270"/>
                <w:tab w:val="left" w:pos="13770"/>
              </w:tabs>
              <w:jc w:val="center"/>
              <w:rPr>
                <w:sz w:val="24"/>
                <w:szCs w:val="24"/>
              </w:rPr>
            </w:pPr>
          </w:p>
        </w:tc>
        <w:tc>
          <w:tcPr>
            <w:tcW w:w="1620" w:type="dxa"/>
          </w:tcPr>
          <w:p w14:paraId="7F44872C" w14:textId="77777777" w:rsidR="00AC1DBD" w:rsidRPr="009D6A94" w:rsidRDefault="00AC1DBD" w:rsidP="00BD5CA2">
            <w:pPr>
              <w:tabs>
                <w:tab w:val="left" w:pos="270"/>
                <w:tab w:val="left" w:pos="13770"/>
              </w:tabs>
              <w:jc w:val="center"/>
              <w:rPr>
                <w:sz w:val="24"/>
                <w:szCs w:val="24"/>
              </w:rPr>
            </w:pPr>
          </w:p>
        </w:tc>
        <w:tc>
          <w:tcPr>
            <w:tcW w:w="1350" w:type="dxa"/>
          </w:tcPr>
          <w:p w14:paraId="03028EF6" w14:textId="77777777" w:rsidR="00AC1DBD" w:rsidRPr="009D6A94" w:rsidRDefault="00AC1DBD" w:rsidP="00BD5CA2">
            <w:pPr>
              <w:tabs>
                <w:tab w:val="left" w:pos="270"/>
                <w:tab w:val="left" w:pos="13770"/>
              </w:tabs>
              <w:jc w:val="center"/>
              <w:rPr>
                <w:sz w:val="24"/>
                <w:szCs w:val="24"/>
              </w:rPr>
            </w:pPr>
          </w:p>
        </w:tc>
        <w:tc>
          <w:tcPr>
            <w:tcW w:w="1620" w:type="dxa"/>
          </w:tcPr>
          <w:p w14:paraId="14331D1B" w14:textId="77777777" w:rsidR="00AC1DBD" w:rsidRPr="009D6A94" w:rsidRDefault="00AC1DBD" w:rsidP="00BD5CA2">
            <w:pPr>
              <w:tabs>
                <w:tab w:val="left" w:pos="270"/>
                <w:tab w:val="left" w:pos="13770"/>
              </w:tabs>
              <w:jc w:val="center"/>
              <w:rPr>
                <w:sz w:val="24"/>
                <w:szCs w:val="24"/>
              </w:rPr>
            </w:pPr>
          </w:p>
        </w:tc>
      </w:tr>
      <w:tr w:rsidR="00AC1DBD" w:rsidRPr="009D6A94" w14:paraId="6D28FDE5" w14:textId="77777777" w:rsidTr="00BD5CA2">
        <w:tc>
          <w:tcPr>
            <w:tcW w:w="790" w:type="dxa"/>
          </w:tcPr>
          <w:p w14:paraId="2911D5B0" w14:textId="77777777" w:rsidR="00AC1DBD" w:rsidRPr="009D6A94" w:rsidRDefault="00AC1DBD" w:rsidP="0025161C">
            <w:pPr>
              <w:tabs>
                <w:tab w:val="left" w:pos="270"/>
                <w:tab w:val="left" w:pos="13770"/>
              </w:tabs>
              <w:rPr>
                <w:sz w:val="24"/>
                <w:szCs w:val="24"/>
              </w:rPr>
            </w:pPr>
            <w:r w:rsidRPr="009D6A94">
              <w:rPr>
                <w:sz w:val="24"/>
                <w:szCs w:val="24"/>
              </w:rPr>
              <w:t>24</w:t>
            </w:r>
          </w:p>
        </w:tc>
        <w:tc>
          <w:tcPr>
            <w:tcW w:w="1810" w:type="dxa"/>
          </w:tcPr>
          <w:p w14:paraId="2C3F7BC2" w14:textId="77777777" w:rsidR="00AC1DBD" w:rsidRPr="009D6A94" w:rsidRDefault="00077394" w:rsidP="0025161C">
            <w:pPr>
              <w:tabs>
                <w:tab w:val="left" w:pos="270"/>
                <w:tab w:val="left" w:pos="13770"/>
              </w:tabs>
              <w:rPr>
                <w:color w:val="000000"/>
                <w:sz w:val="24"/>
                <w:szCs w:val="24"/>
              </w:rPr>
            </w:pPr>
            <w:r w:rsidRPr="009D6A94">
              <w:rPr>
                <w:color w:val="000000"/>
                <w:sz w:val="24"/>
                <w:szCs w:val="24"/>
              </w:rPr>
              <w:t>Service wire</w:t>
            </w:r>
          </w:p>
        </w:tc>
        <w:tc>
          <w:tcPr>
            <w:tcW w:w="1970" w:type="dxa"/>
          </w:tcPr>
          <w:p w14:paraId="1A7B8B82" w14:textId="77777777" w:rsidR="00AC1DBD" w:rsidRPr="009D6A94" w:rsidRDefault="00077394" w:rsidP="0025161C">
            <w:pPr>
              <w:tabs>
                <w:tab w:val="left" w:pos="270"/>
                <w:tab w:val="left" w:pos="13770"/>
              </w:tabs>
              <w:rPr>
                <w:bCs/>
                <w:color w:val="000000"/>
                <w:sz w:val="24"/>
                <w:szCs w:val="24"/>
              </w:rPr>
            </w:pPr>
            <w:r w:rsidRPr="009D6A94">
              <w:rPr>
                <w:color w:val="000000"/>
                <w:sz w:val="24"/>
                <w:szCs w:val="24"/>
              </w:rPr>
              <w:t>Service wire, concentric 6 sq.mm.</w:t>
            </w:r>
          </w:p>
        </w:tc>
        <w:tc>
          <w:tcPr>
            <w:tcW w:w="1184" w:type="dxa"/>
          </w:tcPr>
          <w:p w14:paraId="10A3BF63" w14:textId="77777777" w:rsidR="00AC1DBD" w:rsidRPr="009D6A94" w:rsidRDefault="002B3672" w:rsidP="00BD5CA2">
            <w:pPr>
              <w:tabs>
                <w:tab w:val="left" w:pos="270"/>
                <w:tab w:val="left" w:pos="13770"/>
              </w:tabs>
              <w:jc w:val="center"/>
              <w:rPr>
                <w:sz w:val="24"/>
                <w:szCs w:val="24"/>
              </w:rPr>
            </w:pPr>
            <w:r w:rsidRPr="009D6A94">
              <w:rPr>
                <w:color w:val="000000"/>
                <w:sz w:val="24"/>
                <w:szCs w:val="24"/>
              </w:rPr>
              <w:t>km</w:t>
            </w:r>
          </w:p>
        </w:tc>
        <w:tc>
          <w:tcPr>
            <w:tcW w:w="1335" w:type="dxa"/>
          </w:tcPr>
          <w:p w14:paraId="74F2058A" w14:textId="77777777" w:rsidR="00AC1DBD" w:rsidRPr="009D6A94" w:rsidRDefault="00AC1DBD" w:rsidP="00BD5CA2">
            <w:pPr>
              <w:tabs>
                <w:tab w:val="left" w:pos="270"/>
                <w:tab w:val="left" w:pos="13770"/>
              </w:tabs>
              <w:jc w:val="center"/>
              <w:rPr>
                <w:sz w:val="24"/>
                <w:szCs w:val="24"/>
              </w:rPr>
            </w:pPr>
          </w:p>
        </w:tc>
        <w:tc>
          <w:tcPr>
            <w:tcW w:w="1029" w:type="dxa"/>
          </w:tcPr>
          <w:p w14:paraId="03CB7167" w14:textId="77777777" w:rsidR="00AC1DBD" w:rsidRPr="009D6A94" w:rsidRDefault="00AC1DBD" w:rsidP="00BD5CA2">
            <w:pPr>
              <w:tabs>
                <w:tab w:val="left" w:pos="270"/>
                <w:tab w:val="left" w:pos="13770"/>
              </w:tabs>
              <w:jc w:val="center"/>
              <w:rPr>
                <w:sz w:val="24"/>
                <w:szCs w:val="24"/>
              </w:rPr>
            </w:pPr>
          </w:p>
        </w:tc>
        <w:tc>
          <w:tcPr>
            <w:tcW w:w="1440" w:type="dxa"/>
          </w:tcPr>
          <w:p w14:paraId="2ECA300C" w14:textId="77777777" w:rsidR="00AC1DBD" w:rsidRPr="009D6A94" w:rsidRDefault="00AC1DBD" w:rsidP="00BD5CA2">
            <w:pPr>
              <w:tabs>
                <w:tab w:val="left" w:pos="270"/>
                <w:tab w:val="left" w:pos="13770"/>
              </w:tabs>
              <w:jc w:val="center"/>
              <w:rPr>
                <w:sz w:val="24"/>
                <w:szCs w:val="24"/>
              </w:rPr>
            </w:pPr>
          </w:p>
        </w:tc>
        <w:tc>
          <w:tcPr>
            <w:tcW w:w="1260" w:type="dxa"/>
          </w:tcPr>
          <w:p w14:paraId="1DA1F59B" w14:textId="77777777" w:rsidR="00AC1DBD" w:rsidRPr="009D6A94" w:rsidRDefault="00AC1DBD" w:rsidP="00BD5CA2">
            <w:pPr>
              <w:tabs>
                <w:tab w:val="left" w:pos="270"/>
                <w:tab w:val="left" w:pos="13770"/>
              </w:tabs>
              <w:jc w:val="center"/>
              <w:rPr>
                <w:sz w:val="24"/>
                <w:szCs w:val="24"/>
              </w:rPr>
            </w:pPr>
          </w:p>
        </w:tc>
        <w:tc>
          <w:tcPr>
            <w:tcW w:w="1620" w:type="dxa"/>
          </w:tcPr>
          <w:p w14:paraId="69580C74" w14:textId="77777777" w:rsidR="00AC1DBD" w:rsidRPr="009D6A94" w:rsidRDefault="00AC1DBD" w:rsidP="00BD5CA2">
            <w:pPr>
              <w:tabs>
                <w:tab w:val="left" w:pos="270"/>
                <w:tab w:val="left" w:pos="13770"/>
              </w:tabs>
              <w:jc w:val="center"/>
              <w:rPr>
                <w:sz w:val="24"/>
                <w:szCs w:val="24"/>
              </w:rPr>
            </w:pPr>
          </w:p>
        </w:tc>
        <w:tc>
          <w:tcPr>
            <w:tcW w:w="1350" w:type="dxa"/>
          </w:tcPr>
          <w:p w14:paraId="71E2B37A" w14:textId="77777777" w:rsidR="00AC1DBD" w:rsidRPr="009D6A94" w:rsidRDefault="00AC1DBD" w:rsidP="00BD5CA2">
            <w:pPr>
              <w:tabs>
                <w:tab w:val="left" w:pos="270"/>
                <w:tab w:val="left" w:pos="13770"/>
              </w:tabs>
              <w:jc w:val="center"/>
              <w:rPr>
                <w:sz w:val="24"/>
                <w:szCs w:val="24"/>
              </w:rPr>
            </w:pPr>
          </w:p>
        </w:tc>
        <w:tc>
          <w:tcPr>
            <w:tcW w:w="1620" w:type="dxa"/>
          </w:tcPr>
          <w:p w14:paraId="210C3A65" w14:textId="77777777" w:rsidR="00AC1DBD" w:rsidRPr="009D6A94" w:rsidRDefault="00AC1DBD" w:rsidP="00BD5CA2">
            <w:pPr>
              <w:tabs>
                <w:tab w:val="left" w:pos="270"/>
                <w:tab w:val="left" w:pos="13770"/>
              </w:tabs>
              <w:jc w:val="center"/>
              <w:rPr>
                <w:sz w:val="24"/>
                <w:szCs w:val="24"/>
              </w:rPr>
            </w:pPr>
          </w:p>
        </w:tc>
      </w:tr>
      <w:tr w:rsidR="00AC1DBD" w:rsidRPr="009D6A94" w14:paraId="4BFAA8FA" w14:textId="77777777" w:rsidTr="00BD5CA2">
        <w:tc>
          <w:tcPr>
            <w:tcW w:w="790" w:type="dxa"/>
          </w:tcPr>
          <w:p w14:paraId="58A125CA" w14:textId="77777777" w:rsidR="00AC1DBD" w:rsidRPr="009D6A94" w:rsidRDefault="00AC1DBD" w:rsidP="0025161C">
            <w:pPr>
              <w:tabs>
                <w:tab w:val="left" w:pos="270"/>
                <w:tab w:val="left" w:pos="13770"/>
              </w:tabs>
              <w:rPr>
                <w:sz w:val="24"/>
                <w:szCs w:val="24"/>
              </w:rPr>
            </w:pPr>
            <w:r w:rsidRPr="009D6A94">
              <w:rPr>
                <w:sz w:val="24"/>
                <w:szCs w:val="24"/>
              </w:rPr>
              <w:t>25</w:t>
            </w:r>
          </w:p>
        </w:tc>
        <w:tc>
          <w:tcPr>
            <w:tcW w:w="1810" w:type="dxa"/>
          </w:tcPr>
          <w:p w14:paraId="393389EE" w14:textId="77777777" w:rsidR="00AC1DBD" w:rsidRPr="009D6A94" w:rsidRDefault="00077394" w:rsidP="0025161C">
            <w:pPr>
              <w:tabs>
                <w:tab w:val="left" w:pos="270"/>
                <w:tab w:val="left" w:pos="13770"/>
              </w:tabs>
              <w:rPr>
                <w:color w:val="000000"/>
                <w:sz w:val="24"/>
                <w:szCs w:val="24"/>
              </w:rPr>
            </w:pPr>
            <w:r w:rsidRPr="009D6A94">
              <w:rPr>
                <w:color w:val="000000"/>
                <w:sz w:val="24"/>
                <w:szCs w:val="24"/>
              </w:rPr>
              <w:t>Single Phase Prepaid Meter</w:t>
            </w:r>
          </w:p>
        </w:tc>
        <w:tc>
          <w:tcPr>
            <w:tcW w:w="1970" w:type="dxa"/>
          </w:tcPr>
          <w:p w14:paraId="093F373F" w14:textId="77777777" w:rsidR="00AC1DBD" w:rsidRPr="009D6A94" w:rsidRDefault="00077394" w:rsidP="0025161C">
            <w:pPr>
              <w:tabs>
                <w:tab w:val="left" w:pos="270"/>
                <w:tab w:val="left" w:pos="13770"/>
              </w:tabs>
              <w:rPr>
                <w:bCs/>
                <w:color w:val="000000"/>
                <w:sz w:val="24"/>
                <w:szCs w:val="24"/>
              </w:rPr>
            </w:pPr>
            <w:r w:rsidRPr="009D6A94">
              <w:rPr>
                <w:color w:val="000000"/>
                <w:sz w:val="24"/>
                <w:szCs w:val="24"/>
              </w:rPr>
              <w:t>Pre-paid Energy Meter 5-30 A, 230VAC 50Hz, Accuracy Class 1</w:t>
            </w:r>
          </w:p>
        </w:tc>
        <w:tc>
          <w:tcPr>
            <w:tcW w:w="1184" w:type="dxa"/>
          </w:tcPr>
          <w:p w14:paraId="59371FD0" w14:textId="77777777" w:rsidR="00AC1DBD" w:rsidRPr="009D6A94" w:rsidRDefault="002B3672" w:rsidP="00BD5CA2">
            <w:pPr>
              <w:tabs>
                <w:tab w:val="left" w:pos="270"/>
                <w:tab w:val="left" w:pos="13770"/>
              </w:tabs>
              <w:jc w:val="center"/>
              <w:rPr>
                <w:sz w:val="24"/>
                <w:szCs w:val="24"/>
              </w:rPr>
            </w:pPr>
            <w:r w:rsidRPr="009D6A94">
              <w:rPr>
                <w:color w:val="000000"/>
                <w:sz w:val="24"/>
                <w:szCs w:val="24"/>
              </w:rPr>
              <w:t>Nos</w:t>
            </w:r>
          </w:p>
        </w:tc>
        <w:tc>
          <w:tcPr>
            <w:tcW w:w="1335" w:type="dxa"/>
          </w:tcPr>
          <w:p w14:paraId="32CC43AF" w14:textId="77777777" w:rsidR="00AC1DBD" w:rsidRPr="009D6A94" w:rsidRDefault="00AC1DBD" w:rsidP="00BD5CA2">
            <w:pPr>
              <w:tabs>
                <w:tab w:val="left" w:pos="270"/>
                <w:tab w:val="left" w:pos="13770"/>
              </w:tabs>
              <w:jc w:val="center"/>
              <w:rPr>
                <w:sz w:val="24"/>
                <w:szCs w:val="24"/>
              </w:rPr>
            </w:pPr>
          </w:p>
        </w:tc>
        <w:tc>
          <w:tcPr>
            <w:tcW w:w="1029" w:type="dxa"/>
          </w:tcPr>
          <w:p w14:paraId="614D513C" w14:textId="77777777" w:rsidR="00AC1DBD" w:rsidRPr="009D6A94" w:rsidRDefault="00AC1DBD" w:rsidP="00BD5CA2">
            <w:pPr>
              <w:tabs>
                <w:tab w:val="left" w:pos="270"/>
                <w:tab w:val="left" w:pos="13770"/>
              </w:tabs>
              <w:jc w:val="center"/>
              <w:rPr>
                <w:sz w:val="24"/>
                <w:szCs w:val="24"/>
              </w:rPr>
            </w:pPr>
          </w:p>
        </w:tc>
        <w:tc>
          <w:tcPr>
            <w:tcW w:w="1440" w:type="dxa"/>
          </w:tcPr>
          <w:p w14:paraId="6E3261A1" w14:textId="77777777" w:rsidR="00AC1DBD" w:rsidRPr="009D6A94" w:rsidRDefault="00AC1DBD" w:rsidP="00BD5CA2">
            <w:pPr>
              <w:tabs>
                <w:tab w:val="left" w:pos="270"/>
                <w:tab w:val="left" w:pos="13770"/>
              </w:tabs>
              <w:jc w:val="center"/>
              <w:rPr>
                <w:sz w:val="24"/>
                <w:szCs w:val="24"/>
              </w:rPr>
            </w:pPr>
          </w:p>
        </w:tc>
        <w:tc>
          <w:tcPr>
            <w:tcW w:w="1260" w:type="dxa"/>
          </w:tcPr>
          <w:p w14:paraId="1DD860D7" w14:textId="77777777" w:rsidR="00AC1DBD" w:rsidRPr="009D6A94" w:rsidRDefault="00AC1DBD" w:rsidP="00BD5CA2">
            <w:pPr>
              <w:tabs>
                <w:tab w:val="left" w:pos="270"/>
                <w:tab w:val="left" w:pos="13770"/>
              </w:tabs>
              <w:jc w:val="center"/>
              <w:rPr>
                <w:sz w:val="24"/>
                <w:szCs w:val="24"/>
              </w:rPr>
            </w:pPr>
          </w:p>
        </w:tc>
        <w:tc>
          <w:tcPr>
            <w:tcW w:w="1620" w:type="dxa"/>
          </w:tcPr>
          <w:p w14:paraId="1107DB9E" w14:textId="77777777" w:rsidR="00AC1DBD" w:rsidRPr="009D6A94" w:rsidRDefault="00AC1DBD" w:rsidP="00BD5CA2">
            <w:pPr>
              <w:tabs>
                <w:tab w:val="left" w:pos="270"/>
                <w:tab w:val="left" w:pos="13770"/>
              </w:tabs>
              <w:jc w:val="center"/>
              <w:rPr>
                <w:sz w:val="24"/>
                <w:szCs w:val="24"/>
              </w:rPr>
            </w:pPr>
          </w:p>
        </w:tc>
        <w:tc>
          <w:tcPr>
            <w:tcW w:w="1350" w:type="dxa"/>
          </w:tcPr>
          <w:p w14:paraId="7581091F" w14:textId="77777777" w:rsidR="00AC1DBD" w:rsidRPr="009D6A94" w:rsidRDefault="00AC1DBD" w:rsidP="00BD5CA2">
            <w:pPr>
              <w:tabs>
                <w:tab w:val="left" w:pos="270"/>
                <w:tab w:val="left" w:pos="13770"/>
              </w:tabs>
              <w:jc w:val="center"/>
              <w:rPr>
                <w:sz w:val="24"/>
                <w:szCs w:val="24"/>
              </w:rPr>
            </w:pPr>
          </w:p>
        </w:tc>
        <w:tc>
          <w:tcPr>
            <w:tcW w:w="1620" w:type="dxa"/>
          </w:tcPr>
          <w:p w14:paraId="7247EA76" w14:textId="77777777" w:rsidR="00AC1DBD" w:rsidRPr="009D6A94" w:rsidRDefault="00AC1DBD" w:rsidP="00BD5CA2">
            <w:pPr>
              <w:tabs>
                <w:tab w:val="left" w:pos="270"/>
                <w:tab w:val="left" w:pos="13770"/>
              </w:tabs>
              <w:jc w:val="center"/>
              <w:rPr>
                <w:sz w:val="24"/>
                <w:szCs w:val="24"/>
              </w:rPr>
            </w:pPr>
          </w:p>
        </w:tc>
      </w:tr>
      <w:tr w:rsidR="00AC1DBD" w:rsidRPr="009D6A94" w14:paraId="3D356CCA" w14:textId="77777777" w:rsidTr="00BD5CA2">
        <w:tc>
          <w:tcPr>
            <w:tcW w:w="790" w:type="dxa"/>
          </w:tcPr>
          <w:p w14:paraId="6A315F40" w14:textId="77777777" w:rsidR="00AC1DBD" w:rsidRPr="009D6A94" w:rsidRDefault="00AC1DBD" w:rsidP="0025161C">
            <w:pPr>
              <w:tabs>
                <w:tab w:val="left" w:pos="270"/>
                <w:tab w:val="left" w:pos="13770"/>
              </w:tabs>
              <w:rPr>
                <w:sz w:val="24"/>
                <w:szCs w:val="24"/>
              </w:rPr>
            </w:pPr>
            <w:r w:rsidRPr="009D6A94">
              <w:rPr>
                <w:sz w:val="24"/>
                <w:szCs w:val="24"/>
              </w:rPr>
              <w:lastRenderedPageBreak/>
              <w:t>26</w:t>
            </w:r>
          </w:p>
        </w:tc>
        <w:tc>
          <w:tcPr>
            <w:tcW w:w="1810" w:type="dxa"/>
          </w:tcPr>
          <w:p w14:paraId="032011B1" w14:textId="77777777" w:rsidR="00AC1DBD" w:rsidRPr="009D6A94" w:rsidRDefault="00077394" w:rsidP="0025161C">
            <w:pPr>
              <w:tabs>
                <w:tab w:val="left" w:pos="270"/>
                <w:tab w:val="left" w:pos="13770"/>
              </w:tabs>
              <w:rPr>
                <w:color w:val="000000"/>
                <w:sz w:val="24"/>
                <w:szCs w:val="24"/>
              </w:rPr>
            </w:pPr>
            <w:r w:rsidRPr="009D6A94">
              <w:rPr>
                <w:color w:val="000000"/>
                <w:sz w:val="24"/>
                <w:szCs w:val="24"/>
              </w:rPr>
              <w:t>MCB</w:t>
            </w:r>
          </w:p>
        </w:tc>
        <w:tc>
          <w:tcPr>
            <w:tcW w:w="1970" w:type="dxa"/>
          </w:tcPr>
          <w:p w14:paraId="005354F3" w14:textId="77777777" w:rsidR="00AC1DBD" w:rsidRPr="009D6A94" w:rsidRDefault="00077394" w:rsidP="0025161C">
            <w:pPr>
              <w:tabs>
                <w:tab w:val="left" w:pos="270"/>
                <w:tab w:val="left" w:pos="13770"/>
              </w:tabs>
              <w:rPr>
                <w:bCs/>
                <w:color w:val="000000"/>
                <w:sz w:val="24"/>
                <w:szCs w:val="24"/>
              </w:rPr>
            </w:pPr>
            <w:r w:rsidRPr="009D6A94">
              <w:rPr>
                <w:color w:val="000000"/>
                <w:sz w:val="24"/>
                <w:szCs w:val="24"/>
              </w:rPr>
              <w:t>MCB 6Amp DP 230V for Households</w:t>
            </w:r>
          </w:p>
        </w:tc>
        <w:tc>
          <w:tcPr>
            <w:tcW w:w="1184" w:type="dxa"/>
          </w:tcPr>
          <w:p w14:paraId="17EE90C0" w14:textId="77777777" w:rsidR="00AC1DBD" w:rsidRPr="009D6A94" w:rsidRDefault="002B3672" w:rsidP="00BD5CA2">
            <w:pPr>
              <w:tabs>
                <w:tab w:val="left" w:pos="270"/>
                <w:tab w:val="left" w:pos="13770"/>
              </w:tabs>
              <w:jc w:val="center"/>
              <w:rPr>
                <w:sz w:val="24"/>
                <w:szCs w:val="24"/>
              </w:rPr>
            </w:pPr>
            <w:r w:rsidRPr="009D6A94">
              <w:rPr>
                <w:color w:val="000000"/>
                <w:sz w:val="24"/>
                <w:szCs w:val="24"/>
              </w:rPr>
              <w:t>Nos</w:t>
            </w:r>
          </w:p>
        </w:tc>
        <w:tc>
          <w:tcPr>
            <w:tcW w:w="1335" w:type="dxa"/>
          </w:tcPr>
          <w:p w14:paraId="3633CF24" w14:textId="77777777" w:rsidR="00AC1DBD" w:rsidRPr="009D6A94" w:rsidRDefault="00AC1DBD" w:rsidP="00BD5CA2">
            <w:pPr>
              <w:tabs>
                <w:tab w:val="left" w:pos="270"/>
                <w:tab w:val="left" w:pos="13770"/>
              </w:tabs>
              <w:jc w:val="center"/>
              <w:rPr>
                <w:sz w:val="24"/>
                <w:szCs w:val="24"/>
              </w:rPr>
            </w:pPr>
          </w:p>
        </w:tc>
        <w:tc>
          <w:tcPr>
            <w:tcW w:w="1029" w:type="dxa"/>
          </w:tcPr>
          <w:p w14:paraId="7C9E66E6" w14:textId="77777777" w:rsidR="00AC1DBD" w:rsidRPr="009D6A94" w:rsidRDefault="00AC1DBD" w:rsidP="00BD5CA2">
            <w:pPr>
              <w:tabs>
                <w:tab w:val="left" w:pos="270"/>
                <w:tab w:val="left" w:pos="13770"/>
              </w:tabs>
              <w:jc w:val="center"/>
              <w:rPr>
                <w:sz w:val="24"/>
                <w:szCs w:val="24"/>
              </w:rPr>
            </w:pPr>
          </w:p>
        </w:tc>
        <w:tc>
          <w:tcPr>
            <w:tcW w:w="1440" w:type="dxa"/>
          </w:tcPr>
          <w:p w14:paraId="63DE890D" w14:textId="77777777" w:rsidR="00AC1DBD" w:rsidRPr="009D6A94" w:rsidRDefault="00AC1DBD" w:rsidP="00BD5CA2">
            <w:pPr>
              <w:tabs>
                <w:tab w:val="left" w:pos="270"/>
                <w:tab w:val="left" w:pos="13770"/>
              </w:tabs>
              <w:jc w:val="center"/>
              <w:rPr>
                <w:sz w:val="24"/>
                <w:szCs w:val="24"/>
              </w:rPr>
            </w:pPr>
          </w:p>
        </w:tc>
        <w:tc>
          <w:tcPr>
            <w:tcW w:w="1260" w:type="dxa"/>
          </w:tcPr>
          <w:p w14:paraId="6B3CAF88" w14:textId="77777777" w:rsidR="00AC1DBD" w:rsidRPr="009D6A94" w:rsidRDefault="00AC1DBD" w:rsidP="00BD5CA2">
            <w:pPr>
              <w:tabs>
                <w:tab w:val="left" w:pos="270"/>
                <w:tab w:val="left" w:pos="13770"/>
              </w:tabs>
              <w:jc w:val="center"/>
              <w:rPr>
                <w:sz w:val="24"/>
                <w:szCs w:val="24"/>
              </w:rPr>
            </w:pPr>
          </w:p>
        </w:tc>
        <w:tc>
          <w:tcPr>
            <w:tcW w:w="1620" w:type="dxa"/>
          </w:tcPr>
          <w:p w14:paraId="1226DF42" w14:textId="77777777" w:rsidR="00AC1DBD" w:rsidRPr="009D6A94" w:rsidRDefault="00AC1DBD" w:rsidP="00BD5CA2">
            <w:pPr>
              <w:tabs>
                <w:tab w:val="left" w:pos="270"/>
                <w:tab w:val="left" w:pos="13770"/>
              </w:tabs>
              <w:jc w:val="center"/>
              <w:rPr>
                <w:sz w:val="24"/>
                <w:szCs w:val="24"/>
              </w:rPr>
            </w:pPr>
          </w:p>
        </w:tc>
        <w:tc>
          <w:tcPr>
            <w:tcW w:w="1350" w:type="dxa"/>
          </w:tcPr>
          <w:p w14:paraId="784F9B59" w14:textId="77777777" w:rsidR="00AC1DBD" w:rsidRPr="009D6A94" w:rsidRDefault="00AC1DBD" w:rsidP="00BD5CA2">
            <w:pPr>
              <w:tabs>
                <w:tab w:val="left" w:pos="270"/>
                <w:tab w:val="left" w:pos="13770"/>
              </w:tabs>
              <w:jc w:val="center"/>
              <w:rPr>
                <w:sz w:val="24"/>
                <w:szCs w:val="24"/>
              </w:rPr>
            </w:pPr>
          </w:p>
        </w:tc>
        <w:tc>
          <w:tcPr>
            <w:tcW w:w="1620" w:type="dxa"/>
          </w:tcPr>
          <w:p w14:paraId="2107A443" w14:textId="77777777" w:rsidR="00AC1DBD" w:rsidRPr="009D6A94" w:rsidRDefault="00AC1DBD" w:rsidP="00BD5CA2">
            <w:pPr>
              <w:tabs>
                <w:tab w:val="left" w:pos="270"/>
                <w:tab w:val="left" w:pos="13770"/>
              </w:tabs>
              <w:jc w:val="center"/>
              <w:rPr>
                <w:sz w:val="24"/>
                <w:szCs w:val="24"/>
              </w:rPr>
            </w:pPr>
          </w:p>
        </w:tc>
      </w:tr>
      <w:tr w:rsidR="00AC1DBD" w:rsidRPr="009D6A94" w14:paraId="63F2293D" w14:textId="77777777" w:rsidTr="00BD5CA2">
        <w:tc>
          <w:tcPr>
            <w:tcW w:w="790" w:type="dxa"/>
          </w:tcPr>
          <w:p w14:paraId="459B620A" w14:textId="77777777" w:rsidR="00AC1DBD" w:rsidRPr="009D6A94" w:rsidRDefault="00AC1DBD" w:rsidP="0025161C">
            <w:pPr>
              <w:tabs>
                <w:tab w:val="left" w:pos="270"/>
                <w:tab w:val="left" w:pos="13770"/>
              </w:tabs>
              <w:rPr>
                <w:sz w:val="24"/>
                <w:szCs w:val="24"/>
              </w:rPr>
            </w:pPr>
            <w:r w:rsidRPr="009D6A94">
              <w:rPr>
                <w:sz w:val="24"/>
                <w:szCs w:val="24"/>
              </w:rPr>
              <w:t>27</w:t>
            </w:r>
          </w:p>
        </w:tc>
        <w:tc>
          <w:tcPr>
            <w:tcW w:w="1810" w:type="dxa"/>
          </w:tcPr>
          <w:p w14:paraId="750CFF9B" w14:textId="77777777" w:rsidR="00AC1DBD" w:rsidRPr="009D6A94" w:rsidRDefault="00077394" w:rsidP="0025161C">
            <w:pPr>
              <w:tabs>
                <w:tab w:val="left" w:pos="270"/>
                <w:tab w:val="left" w:pos="13770"/>
              </w:tabs>
              <w:rPr>
                <w:color w:val="000000"/>
                <w:sz w:val="24"/>
                <w:szCs w:val="24"/>
              </w:rPr>
            </w:pPr>
            <w:r w:rsidRPr="009D6A94">
              <w:rPr>
                <w:color w:val="000000"/>
                <w:sz w:val="24"/>
                <w:szCs w:val="24"/>
              </w:rPr>
              <w:t>MCB</w:t>
            </w:r>
          </w:p>
        </w:tc>
        <w:tc>
          <w:tcPr>
            <w:tcW w:w="1970" w:type="dxa"/>
          </w:tcPr>
          <w:p w14:paraId="0EB6E5AE" w14:textId="77777777" w:rsidR="00AC1DBD" w:rsidRPr="009D6A94" w:rsidRDefault="00077394" w:rsidP="0025161C">
            <w:pPr>
              <w:tabs>
                <w:tab w:val="left" w:pos="270"/>
                <w:tab w:val="left" w:pos="13770"/>
              </w:tabs>
              <w:rPr>
                <w:bCs/>
                <w:color w:val="000000"/>
                <w:sz w:val="24"/>
                <w:szCs w:val="24"/>
              </w:rPr>
            </w:pPr>
            <w:r w:rsidRPr="009D6A94">
              <w:rPr>
                <w:color w:val="000000"/>
                <w:sz w:val="24"/>
                <w:szCs w:val="24"/>
              </w:rPr>
              <w:t>MCB 16Amp DP 230V for PEU Load</w:t>
            </w:r>
          </w:p>
        </w:tc>
        <w:tc>
          <w:tcPr>
            <w:tcW w:w="1184" w:type="dxa"/>
          </w:tcPr>
          <w:p w14:paraId="19960E2B" w14:textId="77777777" w:rsidR="00AC1DBD" w:rsidRPr="009D6A94" w:rsidRDefault="002B3672" w:rsidP="00BD5CA2">
            <w:pPr>
              <w:tabs>
                <w:tab w:val="left" w:pos="270"/>
                <w:tab w:val="left" w:pos="13770"/>
              </w:tabs>
              <w:jc w:val="center"/>
              <w:rPr>
                <w:sz w:val="24"/>
                <w:szCs w:val="24"/>
              </w:rPr>
            </w:pPr>
            <w:r w:rsidRPr="009D6A94">
              <w:rPr>
                <w:color w:val="000000"/>
                <w:sz w:val="24"/>
                <w:szCs w:val="24"/>
              </w:rPr>
              <w:t>Nos</w:t>
            </w:r>
          </w:p>
        </w:tc>
        <w:tc>
          <w:tcPr>
            <w:tcW w:w="1335" w:type="dxa"/>
          </w:tcPr>
          <w:p w14:paraId="2CAA45D0" w14:textId="77777777" w:rsidR="00AC1DBD" w:rsidRPr="009D6A94" w:rsidRDefault="00AC1DBD" w:rsidP="00BD5CA2">
            <w:pPr>
              <w:tabs>
                <w:tab w:val="left" w:pos="270"/>
                <w:tab w:val="left" w:pos="13770"/>
              </w:tabs>
              <w:jc w:val="center"/>
              <w:rPr>
                <w:sz w:val="24"/>
                <w:szCs w:val="24"/>
              </w:rPr>
            </w:pPr>
          </w:p>
        </w:tc>
        <w:tc>
          <w:tcPr>
            <w:tcW w:w="1029" w:type="dxa"/>
          </w:tcPr>
          <w:p w14:paraId="1B450D43" w14:textId="77777777" w:rsidR="00AC1DBD" w:rsidRPr="009D6A94" w:rsidRDefault="00AC1DBD" w:rsidP="00BD5CA2">
            <w:pPr>
              <w:tabs>
                <w:tab w:val="left" w:pos="270"/>
                <w:tab w:val="left" w:pos="13770"/>
              </w:tabs>
              <w:jc w:val="center"/>
              <w:rPr>
                <w:sz w:val="24"/>
                <w:szCs w:val="24"/>
              </w:rPr>
            </w:pPr>
          </w:p>
        </w:tc>
        <w:tc>
          <w:tcPr>
            <w:tcW w:w="1440" w:type="dxa"/>
          </w:tcPr>
          <w:p w14:paraId="431A8EDE" w14:textId="77777777" w:rsidR="00AC1DBD" w:rsidRPr="009D6A94" w:rsidRDefault="00AC1DBD" w:rsidP="00BD5CA2">
            <w:pPr>
              <w:tabs>
                <w:tab w:val="left" w:pos="270"/>
                <w:tab w:val="left" w:pos="13770"/>
              </w:tabs>
              <w:jc w:val="center"/>
              <w:rPr>
                <w:sz w:val="24"/>
                <w:szCs w:val="24"/>
              </w:rPr>
            </w:pPr>
          </w:p>
        </w:tc>
        <w:tc>
          <w:tcPr>
            <w:tcW w:w="1260" w:type="dxa"/>
          </w:tcPr>
          <w:p w14:paraId="6CE7B815" w14:textId="77777777" w:rsidR="00AC1DBD" w:rsidRPr="009D6A94" w:rsidRDefault="00AC1DBD" w:rsidP="00BD5CA2">
            <w:pPr>
              <w:tabs>
                <w:tab w:val="left" w:pos="270"/>
                <w:tab w:val="left" w:pos="13770"/>
              </w:tabs>
              <w:jc w:val="center"/>
              <w:rPr>
                <w:sz w:val="24"/>
                <w:szCs w:val="24"/>
              </w:rPr>
            </w:pPr>
          </w:p>
        </w:tc>
        <w:tc>
          <w:tcPr>
            <w:tcW w:w="1620" w:type="dxa"/>
          </w:tcPr>
          <w:p w14:paraId="108DEAE1" w14:textId="77777777" w:rsidR="00AC1DBD" w:rsidRPr="009D6A94" w:rsidRDefault="00AC1DBD" w:rsidP="00BD5CA2">
            <w:pPr>
              <w:tabs>
                <w:tab w:val="left" w:pos="270"/>
                <w:tab w:val="left" w:pos="13770"/>
              </w:tabs>
              <w:jc w:val="center"/>
              <w:rPr>
                <w:sz w:val="24"/>
                <w:szCs w:val="24"/>
              </w:rPr>
            </w:pPr>
          </w:p>
        </w:tc>
        <w:tc>
          <w:tcPr>
            <w:tcW w:w="1350" w:type="dxa"/>
          </w:tcPr>
          <w:p w14:paraId="2F7866EC" w14:textId="77777777" w:rsidR="00AC1DBD" w:rsidRPr="009D6A94" w:rsidRDefault="00AC1DBD" w:rsidP="00BD5CA2">
            <w:pPr>
              <w:tabs>
                <w:tab w:val="left" w:pos="270"/>
                <w:tab w:val="left" w:pos="13770"/>
              </w:tabs>
              <w:jc w:val="center"/>
              <w:rPr>
                <w:sz w:val="24"/>
                <w:szCs w:val="24"/>
              </w:rPr>
            </w:pPr>
          </w:p>
        </w:tc>
        <w:tc>
          <w:tcPr>
            <w:tcW w:w="1620" w:type="dxa"/>
          </w:tcPr>
          <w:p w14:paraId="39113384" w14:textId="77777777" w:rsidR="00AC1DBD" w:rsidRPr="009D6A94" w:rsidRDefault="00AC1DBD" w:rsidP="00BD5CA2">
            <w:pPr>
              <w:tabs>
                <w:tab w:val="left" w:pos="270"/>
                <w:tab w:val="left" w:pos="13770"/>
              </w:tabs>
              <w:jc w:val="center"/>
              <w:rPr>
                <w:sz w:val="24"/>
                <w:szCs w:val="24"/>
              </w:rPr>
            </w:pPr>
          </w:p>
        </w:tc>
      </w:tr>
      <w:tr w:rsidR="00AC1DBD" w:rsidRPr="009D6A94" w14:paraId="67A73BE5" w14:textId="77777777" w:rsidTr="00BD5CA2">
        <w:tc>
          <w:tcPr>
            <w:tcW w:w="790" w:type="dxa"/>
          </w:tcPr>
          <w:p w14:paraId="5C2504A4" w14:textId="77777777" w:rsidR="00AC1DBD" w:rsidRPr="009D6A94" w:rsidRDefault="00AC1DBD" w:rsidP="0025161C">
            <w:pPr>
              <w:tabs>
                <w:tab w:val="left" w:pos="270"/>
                <w:tab w:val="left" w:pos="13770"/>
              </w:tabs>
              <w:rPr>
                <w:sz w:val="24"/>
                <w:szCs w:val="24"/>
              </w:rPr>
            </w:pPr>
            <w:r w:rsidRPr="009D6A94">
              <w:rPr>
                <w:sz w:val="24"/>
                <w:szCs w:val="24"/>
              </w:rPr>
              <w:t>28</w:t>
            </w:r>
          </w:p>
        </w:tc>
        <w:tc>
          <w:tcPr>
            <w:tcW w:w="1810" w:type="dxa"/>
          </w:tcPr>
          <w:p w14:paraId="132FEE9C" w14:textId="77777777" w:rsidR="00AC1DBD" w:rsidRPr="009D6A94" w:rsidRDefault="00077394" w:rsidP="0025161C">
            <w:pPr>
              <w:tabs>
                <w:tab w:val="left" w:pos="270"/>
                <w:tab w:val="left" w:pos="13770"/>
              </w:tabs>
              <w:rPr>
                <w:color w:val="000000"/>
                <w:sz w:val="24"/>
                <w:szCs w:val="24"/>
              </w:rPr>
            </w:pPr>
            <w:r w:rsidRPr="009D6A94">
              <w:rPr>
                <w:color w:val="000000"/>
                <w:sz w:val="24"/>
                <w:szCs w:val="24"/>
              </w:rPr>
              <w:t>Lamp 3W</w:t>
            </w:r>
          </w:p>
        </w:tc>
        <w:tc>
          <w:tcPr>
            <w:tcW w:w="1970" w:type="dxa"/>
          </w:tcPr>
          <w:p w14:paraId="30E180C8" w14:textId="77777777" w:rsidR="00AC1DBD" w:rsidRPr="009D6A94" w:rsidRDefault="00077394" w:rsidP="0025161C">
            <w:pPr>
              <w:tabs>
                <w:tab w:val="left" w:pos="270"/>
                <w:tab w:val="left" w:pos="13770"/>
              </w:tabs>
              <w:rPr>
                <w:bCs/>
                <w:color w:val="000000"/>
                <w:sz w:val="24"/>
                <w:szCs w:val="24"/>
              </w:rPr>
            </w:pPr>
            <w:r w:rsidRPr="009D6A94">
              <w:rPr>
                <w:color w:val="000000"/>
                <w:sz w:val="24"/>
                <w:szCs w:val="24"/>
              </w:rPr>
              <w:t>LED Lamp 3 Watt, AC 230V with Holder</w:t>
            </w:r>
          </w:p>
        </w:tc>
        <w:tc>
          <w:tcPr>
            <w:tcW w:w="1184" w:type="dxa"/>
          </w:tcPr>
          <w:p w14:paraId="561655A4" w14:textId="77777777" w:rsidR="00AC1DBD" w:rsidRPr="009D6A94" w:rsidRDefault="002B3672" w:rsidP="00BD5CA2">
            <w:pPr>
              <w:tabs>
                <w:tab w:val="left" w:pos="270"/>
                <w:tab w:val="left" w:pos="13770"/>
              </w:tabs>
              <w:jc w:val="center"/>
              <w:rPr>
                <w:sz w:val="24"/>
                <w:szCs w:val="24"/>
              </w:rPr>
            </w:pPr>
            <w:r w:rsidRPr="009D6A94">
              <w:rPr>
                <w:color w:val="000000"/>
                <w:sz w:val="24"/>
                <w:szCs w:val="24"/>
              </w:rPr>
              <w:t>Nos</w:t>
            </w:r>
          </w:p>
        </w:tc>
        <w:tc>
          <w:tcPr>
            <w:tcW w:w="1335" w:type="dxa"/>
          </w:tcPr>
          <w:p w14:paraId="31E05E61" w14:textId="77777777" w:rsidR="00AC1DBD" w:rsidRPr="009D6A94" w:rsidRDefault="00AC1DBD" w:rsidP="00BD5CA2">
            <w:pPr>
              <w:tabs>
                <w:tab w:val="left" w:pos="270"/>
                <w:tab w:val="left" w:pos="13770"/>
              </w:tabs>
              <w:jc w:val="center"/>
              <w:rPr>
                <w:sz w:val="24"/>
                <w:szCs w:val="24"/>
              </w:rPr>
            </w:pPr>
          </w:p>
        </w:tc>
        <w:tc>
          <w:tcPr>
            <w:tcW w:w="1029" w:type="dxa"/>
          </w:tcPr>
          <w:p w14:paraId="07917500" w14:textId="77777777" w:rsidR="00AC1DBD" w:rsidRPr="009D6A94" w:rsidRDefault="00AC1DBD" w:rsidP="00BD5CA2">
            <w:pPr>
              <w:tabs>
                <w:tab w:val="left" w:pos="270"/>
                <w:tab w:val="left" w:pos="13770"/>
              </w:tabs>
              <w:jc w:val="center"/>
              <w:rPr>
                <w:sz w:val="24"/>
                <w:szCs w:val="24"/>
              </w:rPr>
            </w:pPr>
          </w:p>
        </w:tc>
        <w:tc>
          <w:tcPr>
            <w:tcW w:w="1440" w:type="dxa"/>
          </w:tcPr>
          <w:p w14:paraId="72423898" w14:textId="77777777" w:rsidR="00AC1DBD" w:rsidRPr="009D6A94" w:rsidRDefault="00AC1DBD" w:rsidP="00BD5CA2">
            <w:pPr>
              <w:tabs>
                <w:tab w:val="left" w:pos="270"/>
                <w:tab w:val="left" w:pos="13770"/>
              </w:tabs>
              <w:jc w:val="center"/>
              <w:rPr>
                <w:sz w:val="24"/>
                <w:szCs w:val="24"/>
              </w:rPr>
            </w:pPr>
          </w:p>
        </w:tc>
        <w:tc>
          <w:tcPr>
            <w:tcW w:w="1260" w:type="dxa"/>
          </w:tcPr>
          <w:p w14:paraId="718216E0" w14:textId="77777777" w:rsidR="00AC1DBD" w:rsidRPr="009D6A94" w:rsidRDefault="00AC1DBD" w:rsidP="00BD5CA2">
            <w:pPr>
              <w:tabs>
                <w:tab w:val="left" w:pos="270"/>
                <w:tab w:val="left" w:pos="13770"/>
              </w:tabs>
              <w:jc w:val="center"/>
              <w:rPr>
                <w:sz w:val="24"/>
                <w:szCs w:val="24"/>
              </w:rPr>
            </w:pPr>
          </w:p>
        </w:tc>
        <w:tc>
          <w:tcPr>
            <w:tcW w:w="1620" w:type="dxa"/>
          </w:tcPr>
          <w:p w14:paraId="26B492BA" w14:textId="77777777" w:rsidR="00AC1DBD" w:rsidRPr="009D6A94" w:rsidRDefault="00AC1DBD" w:rsidP="00BD5CA2">
            <w:pPr>
              <w:tabs>
                <w:tab w:val="left" w:pos="270"/>
                <w:tab w:val="left" w:pos="13770"/>
              </w:tabs>
              <w:jc w:val="center"/>
              <w:rPr>
                <w:sz w:val="24"/>
                <w:szCs w:val="24"/>
              </w:rPr>
            </w:pPr>
          </w:p>
        </w:tc>
        <w:tc>
          <w:tcPr>
            <w:tcW w:w="1350" w:type="dxa"/>
          </w:tcPr>
          <w:p w14:paraId="786DAD14" w14:textId="77777777" w:rsidR="00AC1DBD" w:rsidRPr="009D6A94" w:rsidRDefault="00AC1DBD" w:rsidP="00BD5CA2">
            <w:pPr>
              <w:tabs>
                <w:tab w:val="left" w:pos="270"/>
                <w:tab w:val="left" w:pos="13770"/>
              </w:tabs>
              <w:jc w:val="center"/>
              <w:rPr>
                <w:sz w:val="24"/>
                <w:szCs w:val="24"/>
              </w:rPr>
            </w:pPr>
          </w:p>
        </w:tc>
        <w:tc>
          <w:tcPr>
            <w:tcW w:w="1620" w:type="dxa"/>
          </w:tcPr>
          <w:p w14:paraId="2295CB5C" w14:textId="77777777" w:rsidR="00AC1DBD" w:rsidRPr="009D6A94" w:rsidRDefault="00AC1DBD" w:rsidP="00BD5CA2">
            <w:pPr>
              <w:tabs>
                <w:tab w:val="left" w:pos="270"/>
                <w:tab w:val="left" w:pos="13770"/>
              </w:tabs>
              <w:jc w:val="center"/>
              <w:rPr>
                <w:sz w:val="24"/>
                <w:szCs w:val="24"/>
              </w:rPr>
            </w:pPr>
          </w:p>
        </w:tc>
      </w:tr>
      <w:tr w:rsidR="00AC1DBD" w:rsidRPr="009D6A94" w14:paraId="314FF15E" w14:textId="77777777" w:rsidTr="00BD5CA2">
        <w:tc>
          <w:tcPr>
            <w:tcW w:w="790" w:type="dxa"/>
          </w:tcPr>
          <w:p w14:paraId="15B1B83B" w14:textId="77777777" w:rsidR="00AC1DBD" w:rsidRPr="009D6A94" w:rsidRDefault="00AC1DBD" w:rsidP="0025161C">
            <w:pPr>
              <w:tabs>
                <w:tab w:val="left" w:pos="270"/>
                <w:tab w:val="left" w:pos="13770"/>
              </w:tabs>
              <w:rPr>
                <w:sz w:val="24"/>
                <w:szCs w:val="24"/>
              </w:rPr>
            </w:pPr>
            <w:r w:rsidRPr="009D6A94">
              <w:rPr>
                <w:sz w:val="24"/>
                <w:szCs w:val="24"/>
              </w:rPr>
              <w:t>29</w:t>
            </w:r>
          </w:p>
        </w:tc>
        <w:tc>
          <w:tcPr>
            <w:tcW w:w="1810" w:type="dxa"/>
          </w:tcPr>
          <w:p w14:paraId="5DF56275" w14:textId="77777777" w:rsidR="00AC1DBD" w:rsidRPr="009D6A94" w:rsidRDefault="00077394" w:rsidP="0025161C">
            <w:pPr>
              <w:tabs>
                <w:tab w:val="left" w:pos="270"/>
                <w:tab w:val="left" w:pos="13770"/>
              </w:tabs>
              <w:rPr>
                <w:color w:val="000000"/>
                <w:sz w:val="24"/>
                <w:szCs w:val="24"/>
              </w:rPr>
            </w:pPr>
            <w:r w:rsidRPr="009D6A94">
              <w:rPr>
                <w:color w:val="000000"/>
                <w:sz w:val="24"/>
                <w:szCs w:val="24"/>
              </w:rPr>
              <w:t>Lamp 5W</w:t>
            </w:r>
          </w:p>
        </w:tc>
        <w:tc>
          <w:tcPr>
            <w:tcW w:w="1970" w:type="dxa"/>
          </w:tcPr>
          <w:p w14:paraId="29CF1718" w14:textId="77777777" w:rsidR="00AC1DBD" w:rsidRPr="009D6A94" w:rsidRDefault="00077394" w:rsidP="0025161C">
            <w:pPr>
              <w:tabs>
                <w:tab w:val="left" w:pos="270"/>
                <w:tab w:val="left" w:pos="13770"/>
              </w:tabs>
              <w:rPr>
                <w:bCs/>
                <w:color w:val="000000"/>
                <w:sz w:val="24"/>
                <w:szCs w:val="24"/>
              </w:rPr>
            </w:pPr>
            <w:r w:rsidRPr="009D6A94">
              <w:rPr>
                <w:color w:val="000000"/>
                <w:sz w:val="24"/>
                <w:szCs w:val="24"/>
              </w:rPr>
              <w:t>LED Lamp 5 Watt, AC 230V with Holder</w:t>
            </w:r>
          </w:p>
        </w:tc>
        <w:tc>
          <w:tcPr>
            <w:tcW w:w="1184" w:type="dxa"/>
          </w:tcPr>
          <w:p w14:paraId="08B5BF7A" w14:textId="77777777" w:rsidR="00AC1DBD" w:rsidRPr="009D6A94" w:rsidRDefault="002B3672" w:rsidP="00BD5CA2">
            <w:pPr>
              <w:tabs>
                <w:tab w:val="left" w:pos="270"/>
                <w:tab w:val="left" w:pos="13770"/>
              </w:tabs>
              <w:jc w:val="center"/>
              <w:rPr>
                <w:sz w:val="24"/>
                <w:szCs w:val="24"/>
              </w:rPr>
            </w:pPr>
            <w:r w:rsidRPr="009D6A94">
              <w:rPr>
                <w:color w:val="000000"/>
                <w:sz w:val="24"/>
                <w:szCs w:val="24"/>
              </w:rPr>
              <w:t>Nos</w:t>
            </w:r>
          </w:p>
        </w:tc>
        <w:tc>
          <w:tcPr>
            <w:tcW w:w="1335" w:type="dxa"/>
          </w:tcPr>
          <w:p w14:paraId="3F7F50EF" w14:textId="77777777" w:rsidR="00AC1DBD" w:rsidRPr="009D6A94" w:rsidRDefault="00AC1DBD" w:rsidP="00BD5CA2">
            <w:pPr>
              <w:tabs>
                <w:tab w:val="left" w:pos="270"/>
                <w:tab w:val="left" w:pos="13770"/>
              </w:tabs>
              <w:jc w:val="center"/>
              <w:rPr>
                <w:sz w:val="24"/>
                <w:szCs w:val="24"/>
              </w:rPr>
            </w:pPr>
          </w:p>
        </w:tc>
        <w:tc>
          <w:tcPr>
            <w:tcW w:w="1029" w:type="dxa"/>
          </w:tcPr>
          <w:p w14:paraId="1250C1B6" w14:textId="77777777" w:rsidR="00AC1DBD" w:rsidRPr="009D6A94" w:rsidRDefault="00AC1DBD" w:rsidP="00BD5CA2">
            <w:pPr>
              <w:tabs>
                <w:tab w:val="left" w:pos="270"/>
                <w:tab w:val="left" w:pos="13770"/>
              </w:tabs>
              <w:jc w:val="center"/>
              <w:rPr>
                <w:sz w:val="24"/>
                <w:szCs w:val="24"/>
              </w:rPr>
            </w:pPr>
          </w:p>
        </w:tc>
        <w:tc>
          <w:tcPr>
            <w:tcW w:w="1440" w:type="dxa"/>
          </w:tcPr>
          <w:p w14:paraId="3F241146" w14:textId="77777777" w:rsidR="00AC1DBD" w:rsidRPr="009D6A94" w:rsidRDefault="00AC1DBD" w:rsidP="00BD5CA2">
            <w:pPr>
              <w:tabs>
                <w:tab w:val="left" w:pos="270"/>
                <w:tab w:val="left" w:pos="13770"/>
              </w:tabs>
              <w:jc w:val="center"/>
              <w:rPr>
                <w:sz w:val="24"/>
                <w:szCs w:val="24"/>
              </w:rPr>
            </w:pPr>
          </w:p>
        </w:tc>
        <w:tc>
          <w:tcPr>
            <w:tcW w:w="1260" w:type="dxa"/>
          </w:tcPr>
          <w:p w14:paraId="65B78012" w14:textId="77777777" w:rsidR="00AC1DBD" w:rsidRPr="009D6A94" w:rsidRDefault="00AC1DBD" w:rsidP="00BD5CA2">
            <w:pPr>
              <w:tabs>
                <w:tab w:val="left" w:pos="270"/>
                <w:tab w:val="left" w:pos="13770"/>
              </w:tabs>
              <w:jc w:val="center"/>
              <w:rPr>
                <w:sz w:val="24"/>
                <w:szCs w:val="24"/>
              </w:rPr>
            </w:pPr>
          </w:p>
        </w:tc>
        <w:tc>
          <w:tcPr>
            <w:tcW w:w="1620" w:type="dxa"/>
          </w:tcPr>
          <w:p w14:paraId="4BB923FB" w14:textId="77777777" w:rsidR="00AC1DBD" w:rsidRPr="009D6A94" w:rsidRDefault="00AC1DBD" w:rsidP="00BD5CA2">
            <w:pPr>
              <w:tabs>
                <w:tab w:val="left" w:pos="270"/>
                <w:tab w:val="left" w:pos="13770"/>
              </w:tabs>
              <w:jc w:val="center"/>
              <w:rPr>
                <w:sz w:val="24"/>
                <w:szCs w:val="24"/>
              </w:rPr>
            </w:pPr>
          </w:p>
        </w:tc>
        <w:tc>
          <w:tcPr>
            <w:tcW w:w="1350" w:type="dxa"/>
          </w:tcPr>
          <w:p w14:paraId="18A62E2D" w14:textId="77777777" w:rsidR="00AC1DBD" w:rsidRPr="009D6A94" w:rsidRDefault="00AC1DBD" w:rsidP="00BD5CA2">
            <w:pPr>
              <w:tabs>
                <w:tab w:val="left" w:pos="270"/>
                <w:tab w:val="left" w:pos="13770"/>
              </w:tabs>
              <w:jc w:val="center"/>
              <w:rPr>
                <w:sz w:val="24"/>
                <w:szCs w:val="24"/>
              </w:rPr>
            </w:pPr>
          </w:p>
        </w:tc>
        <w:tc>
          <w:tcPr>
            <w:tcW w:w="1620" w:type="dxa"/>
          </w:tcPr>
          <w:p w14:paraId="3A462D98" w14:textId="77777777" w:rsidR="00AC1DBD" w:rsidRPr="009D6A94" w:rsidRDefault="00AC1DBD" w:rsidP="00BD5CA2">
            <w:pPr>
              <w:tabs>
                <w:tab w:val="left" w:pos="270"/>
                <w:tab w:val="left" w:pos="13770"/>
              </w:tabs>
              <w:jc w:val="center"/>
              <w:rPr>
                <w:sz w:val="24"/>
                <w:szCs w:val="24"/>
              </w:rPr>
            </w:pPr>
          </w:p>
        </w:tc>
      </w:tr>
      <w:tr w:rsidR="00AC1DBD" w:rsidRPr="009D6A94" w14:paraId="2DB1DC31" w14:textId="77777777" w:rsidTr="00BD5CA2">
        <w:tc>
          <w:tcPr>
            <w:tcW w:w="790" w:type="dxa"/>
          </w:tcPr>
          <w:p w14:paraId="62EB721F" w14:textId="77777777" w:rsidR="00AC1DBD" w:rsidRPr="009D6A94" w:rsidRDefault="00AC1DBD" w:rsidP="0025161C">
            <w:pPr>
              <w:tabs>
                <w:tab w:val="left" w:pos="270"/>
                <w:tab w:val="left" w:pos="13770"/>
              </w:tabs>
              <w:rPr>
                <w:sz w:val="24"/>
                <w:szCs w:val="24"/>
              </w:rPr>
            </w:pPr>
            <w:r w:rsidRPr="009D6A94">
              <w:rPr>
                <w:sz w:val="24"/>
                <w:szCs w:val="24"/>
              </w:rPr>
              <w:t>30</w:t>
            </w:r>
          </w:p>
        </w:tc>
        <w:tc>
          <w:tcPr>
            <w:tcW w:w="1810" w:type="dxa"/>
          </w:tcPr>
          <w:p w14:paraId="7D85FA55" w14:textId="77777777" w:rsidR="00AC1DBD" w:rsidRPr="009D6A94" w:rsidRDefault="00077394" w:rsidP="0025161C">
            <w:pPr>
              <w:tabs>
                <w:tab w:val="left" w:pos="270"/>
                <w:tab w:val="left" w:pos="13770"/>
              </w:tabs>
              <w:rPr>
                <w:color w:val="000000"/>
                <w:sz w:val="24"/>
                <w:szCs w:val="24"/>
              </w:rPr>
            </w:pPr>
            <w:r w:rsidRPr="009D6A94">
              <w:rPr>
                <w:color w:val="000000"/>
                <w:sz w:val="24"/>
                <w:szCs w:val="24"/>
              </w:rPr>
              <w:t>Lamp 10W</w:t>
            </w:r>
          </w:p>
        </w:tc>
        <w:tc>
          <w:tcPr>
            <w:tcW w:w="1970" w:type="dxa"/>
          </w:tcPr>
          <w:p w14:paraId="17E17E60" w14:textId="77777777" w:rsidR="00AC1DBD" w:rsidRPr="009D6A94" w:rsidRDefault="00077394" w:rsidP="0025161C">
            <w:pPr>
              <w:tabs>
                <w:tab w:val="left" w:pos="270"/>
                <w:tab w:val="left" w:pos="13770"/>
              </w:tabs>
              <w:rPr>
                <w:bCs/>
                <w:color w:val="000000"/>
                <w:sz w:val="24"/>
                <w:szCs w:val="24"/>
              </w:rPr>
            </w:pPr>
            <w:r w:rsidRPr="009D6A94">
              <w:rPr>
                <w:color w:val="000000"/>
                <w:sz w:val="24"/>
                <w:szCs w:val="24"/>
              </w:rPr>
              <w:t>LED Lamp 10 Watt, AC 230V with Holder</w:t>
            </w:r>
          </w:p>
        </w:tc>
        <w:tc>
          <w:tcPr>
            <w:tcW w:w="1184" w:type="dxa"/>
          </w:tcPr>
          <w:p w14:paraId="40B9E724" w14:textId="77777777" w:rsidR="00AC1DBD" w:rsidRPr="009D6A94" w:rsidRDefault="002B3672" w:rsidP="00BD5CA2">
            <w:pPr>
              <w:tabs>
                <w:tab w:val="left" w:pos="270"/>
                <w:tab w:val="left" w:pos="13770"/>
              </w:tabs>
              <w:jc w:val="center"/>
              <w:rPr>
                <w:sz w:val="24"/>
                <w:szCs w:val="24"/>
              </w:rPr>
            </w:pPr>
            <w:r w:rsidRPr="009D6A94">
              <w:rPr>
                <w:color w:val="000000"/>
                <w:sz w:val="24"/>
                <w:szCs w:val="24"/>
              </w:rPr>
              <w:t>Nos</w:t>
            </w:r>
          </w:p>
        </w:tc>
        <w:tc>
          <w:tcPr>
            <w:tcW w:w="1335" w:type="dxa"/>
          </w:tcPr>
          <w:p w14:paraId="36E527BF" w14:textId="77777777" w:rsidR="00AC1DBD" w:rsidRPr="009D6A94" w:rsidRDefault="00AC1DBD" w:rsidP="00BD5CA2">
            <w:pPr>
              <w:tabs>
                <w:tab w:val="left" w:pos="270"/>
                <w:tab w:val="left" w:pos="13770"/>
              </w:tabs>
              <w:jc w:val="center"/>
              <w:rPr>
                <w:sz w:val="24"/>
                <w:szCs w:val="24"/>
              </w:rPr>
            </w:pPr>
          </w:p>
        </w:tc>
        <w:tc>
          <w:tcPr>
            <w:tcW w:w="1029" w:type="dxa"/>
          </w:tcPr>
          <w:p w14:paraId="103291CC" w14:textId="77777777" w:rsidR="00AC1DBD" w:rsidRPr="009D6A94" w:rsidRDefault="00AC1DBD" w:rsidP="00BD5CA2">
            <w:pPr>
              <w:tabs>
                <w:tab w:val="left" w:pos="270"/>
                <w:tab w:val="left" w:pos="13770"/>
              </w:tabs>
              <w:jc w:val="center"/>
              <w:rPr>
                <w:sz w:val="24"/>
                <w:szCs w:val="24"/>
              </w:rPr>
            </w:pPr>
          </w:p>
        </w:tc>
        <w:tc>
          <w:tcPr>
            <w:tcW w:w="1440" w:type="dxa"/>
          </w:tcPr>
          <w:p w14:paraId="7F0FF68E" w14:textId="77777777" w:rsidR="00AC1DBD" w:rsidRPr="009D6A94" w:rsidRDefault="00AC1DBD" w:rsidP="00BD5CA2">
            <w:pPr>
              <w:tabs>
                <w:tab w:val="left" w:pos="270"/>
                <w:tab w:val="left" w:pos="13770"/>
              </w:tabs>
              <w:jc w:val="center"/>
              <w:rPr>
                <w:sz w:val="24"/>
                <w:szCs w:val="24"/>
              </w:rPr>
            </w:pPr>
          </w:p>
        </w:tc>
        <w:tc>
          <w:tcPr>
            <w:tcW w:w="1260" w:type="dxa"/>
          </w:tcPr>
          <w:p w14:paraId="22728F50" w14:textId="77777777" w:rsidR="00AC1DBD" w:rsidRPr="009D6A94" w:rsidRDefault="00AC1DBD" w:rsidP="00BD5CA2">
            <w:pPr>
              <w:tabs>
                <w:tab w:val="left" w:pos="270"/>
                <w:tab w:val="left" w:pos="13770"/>
              </w:tabs>
              <w:jc w:val="center"/>
              <w:rPr>
                <w:sz w:val="24"/>
                <w:szCs w:val="24"/>
              </w:rPr>
            </w:pPr>
          </w:p>
        </w:tc>
        <w:tc>
          <w:tcPr>
            <w:tcW w:w="1620" w:type="dxa"/>
          </w:tcPr>
          <w:p w14:paraId="1FF0AEEE" w14:textId="77777777" w:rsidR="00AC1DBD" w:rsidRPr="009D6A94" w:rsidRDefault="00AC1DBD" w:rsidP="00BD5CA2">
            <w:pPr>
              <w:tabs>
                <w:tab w:val="left" w:pos="270"/>
                <w:tab w:val="left" w:pos="13770"/>
              </w:tabs>
              <w:jc w:val="center"/>
              <w:rPr>
                <w:sz w:val="24"/>
                <w:szCs w:val="24"/>
              </w:rPr>
            </w:pPr>
          </w:p>
        </w:tc>
        <w:tc>
          <w:tcPr>
            <w:tcW w:w="1350" w:type="dxa"/>
          </w:tcPr>
          <w:p w14:paraId="6F73A325" w14:textId="77777777" w:rsidR="00AC1DBD" w:rsidRPr="009D6A94" w:rsidRDefault="00AC1DBD" w:rsidP="00BD5CA2">
            <w:pPr>
              <w:tabs>
                <w:tab w:val="left" w:pos="270"/>
                <w:tab w:val="left" w:pos="13770"/>
              </w:tabs>
              <w:jc w:val="center"/>
              <w:rPr>
                <w:sz w:val="24"/>
                <w:szCs w:val="24"/>
              </w:rPr>
            </w:pPr>
          </w:p>
        </w:tc>
        <w:tc>
          <w:tcPr>
            <w:tcW w:w="1620" w:type="dxa"/>
          </w:tcPr>
          <w:p w14:paraId="4246B59B" w14:textId="77777777" w:rsidR="00AC1DBD" w:rsidRPr="009D6A94" w:rsidRDefault="00AC1DBD" w:rsidP="00BD5CA2">
            <w:pPr>
              <w:tabs>
                <w:tab w:val="left" w:pos="270"/>
                <w:tab w:val="left" w:pos="13770"/>
              </w:tabs>
              <w:jc w:val="center"/>
              <w:rPr>
                <w:sz w:val="24"/>
                <w:szCs w:val="24"/>
              </w:rPr>
            </w:pPr>
          </w:p>
        </w:tc>
      </w:tr>
      <w:tr w:rsidR="00AC1DBD" w:rsidRPr="009D6A94" w14:paraId="3149BA87" w14:textId="77777777" w:rsidTr="00BD5CA2">
        <w:tc>
          <w:tcPr>
            <w:tcW w:w="790" w:type="dxa"/>
          </w:tcPr>
          <w:p w14:paraId="1B591853" w14:textId="77777777" w:rsidR="00AC1DBD" w:rsidRPr="009D6A94" w:rsidRDefault="00AC1DBD" w:rsidP="0025161C">
            <w:pPr>
              <w:tabs>
                <w:tab w:val="left" w:pos="270"/>
                <w:tab w:val="left" w:pos="13770"/>
              </w:tabs>
              <w:rPr>
                <w:sz w:val="24"/>
                <w:szCs w:val="24"/>
              </w:rPr>
            </w:pPr>
            <w:r w:rsidRPr="009D6A94">
              <w:rPr>
                <w:sz w:val="24"/>
                <w:szCs w:val="24"/>
              </w:rPr>
              <w:t>31</w:t>
            </w:r>
          </w:p>
        </w:tc>
        <w:tc>
          <w:tcPr>
            <w:tcW w:w="1810" w:type="dxa"/>
          </w:tcPr>
          <w:p w14:paraId="4406D76F" w14:textId="77777777" w:rsidR="00AC1DBD" w:rsidRPr="009D6A94" w:rsidRDefault="00077394" w:rsidP="0025161C">
            <w:pPr>
              <w:tabs>
                <w:tab w:val="left" w:pos="270"/>
                <w:tab w:val="left" w:pos="13770"/>
              </w:tabs>
              <w:rPr>
                <w:color w:val="000000"/>
                <w:sz w:val="24"/>
                <w:szCs w:val="24"/>
              </w:rPr>
            </w:pPr>
            <w:r w:rsidRPr="009D6A94">
              <w:rPr>
                <w:color w:val="000000"/>
                <w:sz w:val="24"/>
                <w:szCs w:val="24"/>
              </w:rPr>
              <w:t>Wiring Devices</w:t>
            </w:r>
          </w:p>
        </w:tc>
        <w:tc>
          <w:tcPr>
            <w:tcW w:w="1970" w:type="dxa"/>
          </w:tcPr>
          <w:p w14:paraId="55838867" w14:textId="77777777" w:rsidR="00AC1DBD" w:rsidRPr="009D6A94" w:rsidRDefault="00077394" w:rsidP="0025161C">
            <w:pPr>
              <w:tabs>
                <w:tab w:val="left" w:pos="270"/>
                <w:tab w:val="left" w:pos="13770"/>
              </w:tabs>
              <w:rPr>
                <w:bCs/>
                <w:color w:val="000000"/>
                <w:sz w:val="24"/>
                <w:szCs w:val="24"/>
              </w:rPr>
            </w:pPr>
            <w:r w:rsidRPr="009D6A94">
              <w:rPr>
                <w:sz w:val="24"/>
                <w:szCs w:val="24"/>
              </w:rPr>
              <w:t>Wiring devices for one household-20m of 1.5mm2 of 2 core AC cable for housewiring, 6 switches, 6 holders, 2 sockets</w:t>
            </w:r>
          </w:p>
        </w:tc>
        <w:tc>
          <w:tcPr>
            <w:tcW w:w="1184" w:type="dxa"/>
          </w:tcPr>
          <w:p w14:paraId="3214B168" w14:textId="77777777" w:rsidR="00AC1DBD" w:rsidRPr="009D6A94" w:rsidRDefault="002B3672" w:rsidP="0025161C">
            <w:pPr>
              <w:tabs>
                <w:tab w:val="left" w:pos="270"/>
                <w:tab w:val="left" w:pos="13770"/>
              </w:tabs>
              <w:rPr>
                <w:sz w:val="24"/>
                <w:szCs w:val="24"/>
              </w:rPr>
            </w:pPr>
            <w:r w:rsidRPr="009D6A94">
              <w:rPr>
                <w:color w:val="000000"/>
                <w:sz w:val="24"/>
                <w:szCs w:val="24"/>
              </w:rPr>
              <w:t>set</w:t>
            </w:r>
          </w:p>
        </w:tc>
        <w:tc>
          <w:tcPr>
            <w:tcW w:w="1335" w:type="dxa"/>
          </w:tcPr>
          <w:p w14:paraId="5EE6C263" w14:textId="77777777" w:rsidR="00AC1DBD" w:rsidRPr="009D6A94" w:rsidRDefault="00AC1DBD" w:rsidP="0025161C">
            <w:pPr>
              <w:tabs>
                <w:tab w:val="left" w:pos="270"/>
                <w:tab w:val="left" w:pos="13770"/>
              </w:tabs>
              <w:rPr>
                <w:sz w:val="24"/>
                <w:szCs w:val="24"/>
              </w:rPr>
            </w:pPr>
          </w:p>
        </w:tc>
        <w:tc>
          <w:tcPr>
            <w:tcW w:w="1029" w:type="dxa"/>
          </w:tcPr>
          <w:p w14:paraId="55BC4779" w14:textId="77777777" w:rsidR="00AC1DBD" w:rsidRPr="009D6A94" w:rsidRDefault="00AC1DBD" w:rsidP="0025161C">
            <w:pPr>
              <w:tabs>
                <w:tab w:val="left" w:pos="270"/>
                <w:tab w:val="left" w:pos="13770"/>
              </w:tabs>
              <w:rPr>
                <w:sz w:val="24"/>
                <w:szCs w:val="24"/>
              </w:rPr>
            </w:pPr>
          </w:p>
        </w:tc>
        <w:tc>
          <w:tcPr>
            <w:tcW w:w="1440" w:type="dxa"/>
          </w:tcPr>
          <w:p w14:paraId="330EE24C" w14:textId="77777777" w:rsidR="00AC1DBD" w:rsidRPr="009D6A94" w:rsidRDefault="00AC1DBD" w:rsidP="0025161C">
            <w:pPr>
              <w:tabs>
                <w:tab w:val="left" w:pos="270"/>
                <w:tab w:val="left" w:pos="13770"/>
              </w:tabs>
              <w:rPr>
                <w:sz w:val="24"/>
                <w:szCs w:val="24"/>
              </w:rPr>
            </w:pPr>
          </w:p>
        </w:tc>
        <w:tc>
          <w:tcPr>
            <w:tcW w:w="1260" w:type="dxa"/>
          </w:tcPr>
          <w:p w14:paraId="5D0C4251" w14:textId="77777777" w:rsidR="00AC1DBD" w:rsidRPr="009D6A94" w:rsidRDefault="00AC1DBD" w:rsidP="0025161C">
            <w:pPr>
              <w:tabs>
                <w:tab w:val="left" w:pos="270"/>
                <w:tab w:val="left" w:pos="13770"/>
              </w:tabs>
              <w:rPr>
                <w:sz w:val="24"/>
                <w:szCs w:val="24"/>
              </w:rPr>
            </w:pPr>
          </w:p>
        </w:tc>
        <w:tc>
          <w:tcPr>
            <w:tcW w:w="1620" w:type="dxa"/>
          </w:tcPr>
          <w:p w14:paraId="3A590CEB" w14:textId="77777777" w:rsidR="00AC1DBD" w:rsidRPr="009D6A94" w:rsidRDefault="00AC1DBD" w:rsidP="0025161C">
            <w:pPr>
              <w:tabs>
                <w:tab w:val="left" w:pos="270"/>
                <w:tab w:val="left" w:pos="13770"/>
              </w:tabs>
              <w:rPr>
                <w:sz w:val="24"/>
                <w:szCs w:val="24"/>
              </w:rPr>
            </w:pPr>
          </w:p>
        </w:tc>
        <w:tc>
          <w:tcPr>
            <w:tcW w:w="1350" w:type="dxa"/>
          </w:tcPr>
          <w:p w14:paraId="05517801" w14:textId="77777777" w:rsidR="00AC1DBD" w:rsidRPr="009D6A94" w:rsidRDefault="00AC1DBD" w:rsidP="0025161C">
            <w:pPr>
              <w:tabs>
                <w:tab w:val="left" w:pos="270"/>
                <w:tab w:val="left" w:pos="13770"/>
              </w:tabs>
              <w:rPr>
                <w:sz w:val="24"/>
                <w:szCs w:val="24"/>
              </w:rPr>
            </w:pPr>
          </w:p>
        </w:tc>
        <w:tc>
          <w:tcPr>
            <w:tcW w:w="1620" w:type="dxa"/>
          </w:tcPr>
          <w:p w14:paraId="21756FAB" w14:textId="77777777" w:rsidR="00AC1DBD" w:rsidRPr="009D6A94" w:rsidRDefault="00AC1DBD" w:rsidP="0025161C">
            <w:pPr>
              <w:tabs>
                <w:tab w:val="left" w:pos="270"/>
                <w:tab w:val="left" w:pos="13770"/>
              </w:tabs>
              <w:rPr>
                <w:sz w:val="24"/>
                <w:szCs w:val="24"/>
              </w:rPr>
            </w:pPr>
          </w:p>
        </w:tc>
      </w:tr>
      <w:tr w:rsidR="00AC1DBD" w:rsidRPr="009D6A94" w14:paraId="61381AB6" w14:textId="77777777" w:rsidTr="00BD5CA2">
        <w:tc>
          <w:tcPr>
            <w:tcW w:w="790" w:type="dxa"/>
          </w:tcPr>
          <w:p w14:paraId="7485AADA" w14:textId="77777777" w:rsidR="00AC1DBD" w:rsidRPr="009D6A94" w:rsidRDefault="00AC1DBD" w:rsidP="0025161C">
            <w:pPr>
              <w:tabs>
                <w:tab w:val="left" w:pos="270"/>
                <w:tab w:val="left" w:pos="13770"/>
              </w:tabs>
              <w:rPr>
                <w:sz w:val="24"/>
                <w:szCs w:val="24"/>
              </w:rPr>
            </w:pPr>
            <w:r w:rsidRPr="009D6A94">
              <w:rPr>
                <w:sz w:val="24"/>
                <w:szCs w:val="24"/>
              </w:rPr>
              <w:t>32</w:t>
            </w:r>
          </w:p>
        </w:tc>
        <w:tc>
          <w:tcPr>
            <w:tcW w:w="1810" w:type="dxa"/>
          </w:tcPr>
          <w:p w14:paraId="46F856EB" w14:textId="77777777" w:rsidR="00AC1DBD" w:rsidRPr="009D6A94" w:rsidRDefault="00077394" w:rsidP="0025161C">
            <w:pPr>
              <w:tabs>
                <w:tab w:val="left" w:pos="270"/>
                <w:tab w:val="left" w:pos="13770"/>
              </w:tabs>
              <w:rPr>
                <w:color w:val="000000"/>
                <w:sz w:val="24"/>
                <w:szCs w:val="24"/>
              </w:rPr>
            </w:pPr>
            <w:r w:rsidRPr="009D6A94">
              <w:rPr>
                <w:color w:val="000000"/>
                <w:sz w:val="24"/>
                <w:szCs w:val="24"/>
              </w:rPr>
              <w:t>Street Lamp</w:t>
            </w:r>
          </w:p>
        </w:tc>
        <w:tc>
          <w:tcPr>
            <w:tcW w:w="1970" w:type="dxa"/>
          </w:tcPr>
          <w:p w14:paraId="402B5A99" w14:textId="77777777" w:rsidR="00AC1DBD" w:rsidRPr="009D6A94" w:rsidRDefault="00077394" w:rsidP="0025161C">
            <w:pPr>
              <w:tabs>
                <w:tab w:val="left" w:pos="270"/>
                <w:tab w:val="left" w:pos="13770"/>
              </w:tabs>
              <w:rPr>
                <w:bCs/>
                <w:color w:val="000000"/>
                <w:sz w:val="24"/>
                <w:szCs w:val="24"/>
              </w:rPr>
            </w:pPr>
            <w:r w:rsidRPr="009D6A94">
              <w:rPr>
                <w:color w:val="000000"/>
                <w:sz w:val="24"/>
                <w:szCs w:val="24"/>
              </w:rPr>
              <w:t>LED Street Light 230V 20W AC with photo sensors and mounting arms to be installed in the pole</w:t>
            </w:r>
          </w:p>
        </w:tc>
        <w:tc>
          <w:tcPr>
            <w:tcW w:w="1184" w:type="dxa"/>
          </w:tcPr>
          <w:p w14:paraId="5A3F88A1" w14:textId="77777777" w:rsidR="00AC1DBD" w:rsidRPr="009D6A94" w:rsidRDefault="002B3672" w:rsidP="0025161C">
            <w:pPr>
              <w:tabs>
                <w:tab w:val="left" w:pos="270"/>
                <w:tab w:val="left" w:pos="13770"/>
              </w:tabs>
              <w:rPr>
                <w:sz w:val="24"/>
                <w:szCs w:val="24"/>
              </w:rPr>
            </w:pPr>
            <w:r w:rsidRPr="009D6A94">
              <w:rPr>
                <w:color w:val="000000"/>
                <w:sz w:val="24"/>
                <w:szCs w:val="24"/>
              </w:rPr>
              <w:t>Nos</w:t>
            </w:r>
          </w:p>
        </w:tc>
        <w:tc>
          <w:tcPr>
            <w:tcW w:w="1335" w:type="dxa"/>
          </w:tcPr>
          <w:p w14:paraId="52697BA7" w14:textId="77777777" w:rsidR="00AC1DBD" w:rsidRPr="009D6A94" w:rsidRDefault="00AC1DBD" w:rsidP="0025161C">
            <w:pPr>
              <w:tabs>
                <w:tab w:val="left" w:pos="270"/>
                <w:tab w:val="left" w:pos="13770"/>
              </w:tabs>
              <w:rPr>
                <w:sz w:val="24"/>
                <w:szCs w:val="24"/>
              </w:rPr>
            </w:pPr>
          </w:p>
        </w:tc>
        <w:tc>
          <w:tcPr>
            <w:tcW w:w="1029" w:type="dxa"/>
          </w:tcPr>
          <w:p w14:paraId="33B9967A" w14:textId="77777777" w:rsidR="00AC1DBD" w:rsidRPr="009D6A94" w:rsidRDefault="00AC1DBD" w:rsidP="0025161C">
            <w:pPr>
              <w:tabs>
                <w:tab w:val="left" w:pos="270"/>
                <w:tab w:val="left" w:pos="13770"/>
              </w:tabs>
              <w:rPr>
                <w:sz w:val="24"/>
                <w:szCs w:val="24"/>
              </w:rPr>
            </w:pPr>
          </w:p>
        </w:tc>
        <w:tc>
          <w:tcPr>
            <w:tcW w:w="1440" w:type="dxa"/>
          </w:tcPr>
          <w:p w14:paraId="71CE93DE" w14:textId="77777777" w:rsidR="00AC1DBD" w:rsidRPr="009D6A94" w:rsidRDefault="00AC1DBD" w:rsidP="0025161C">
            <w:pPr>
              <w:tabs>
                <w:tab w:val="left" w:pos="270"/>
                <w:tab w:val="left" w:pos="13770"/>
              </w:tabs>
              <w:rPr>
                <w:sz w:val="24"/>
                <w:szCs w:val="24"/>
              </w:rPr>
            </w:pPr>
          </w:p>
        </w:tc>
        <w:tc>
          <w:tcPr>
            <w:tcW w:w="1260" w:type="dxa"/>
          </w:tcPr>
          <w:p w14:paraId="1D0BABC7" w14:textId="77777777" w:rsidR="00AC1DBD" w:rsidRPr="009D6A94" w:rsidRDefault="00AC1DBD" w:rsidP="0025161C">
            <w:pPr>
              <w:tabs>
                <w:tab w:val="left" w:pos="270"/>
                <w:tab w:val="left" w:pos="13770"/>
              </w:tabs>
              <w:rPr>
                <w:sz w:val="24"/>
                <w:szCs w:val="24"/>
              </w:rPr>
            </w:pPr>
          </w:p>
        </w:tc>
        <w:tc>
          <w:tcPr>
            <w:tcW w:w="1620" w:type="dxa"/>
          </w:tcPr>
          <w:p w14:paraId="63C9BC25" w14:textId="77777777" w:rsidR="00AC1DBD" w:rsidRPr="009D6A94" w:rsidRDefault="00AC1DBD" w:rsidP="0025161C">
            <w:pPr>
              <w:tabs>
                <w:tab w:val="left" w:pos="270"/>
                <w:tab w:val="left" w:pos="13770"/>
              </w:tabs>
              <w:rPr>
                <w:sz w:val="24"/>
                <w:szCs w:val="24"/>
              </w:rPr>
            </w:pPr>
          </w:p>
        </w:tc>
        <w:tc>
          <w:tcPr>
            <w:tcW w:w="1350" w:type="dxa"/>
          </w:tcPr>
          <w:p w14:paraId="4D43C2E3" w14:textId="77777777" w:rsidR="00AC1DBD" w:rsidRPr="009D6A94" w:rsidRDefault="00AC1DBD" w:rsidP="0025161C">
            <w:pPr>
              <w:tabs>
                <w:tab w:val="left" w:pos="270"/>
                <w:tab w:val="left" w:pos="13770"/>
              </w:tabs>
              <w:rPr>
                <w:sz w:val="24"/>
                <w:szCs w:val="24"/>
              </w:rPr>
            </w:pPr>
          </w:p>
        </w:tc>
        <w:tc>
          <w:tcPr>
            <w:tcW w:w="1620" w:type="dxa"/>
          </w:tcPr>
          <w:p w14:paraId="3B986A70" w14:textId="77777777" w:rsidR="00AC1DBD" w:rsidRPr="009D6A94" w:rsidRDefault="00AC1DBD" w:rsidP="0025161C">
            <w:pPr>
              <w:tabs>
                <w:tab w:val="left" w:pos="270"/>
                <w:tab w:val="left" w:pos="13770"/>
              </w:tabs>
              <w:rPr>
                <w:sz w:val="24"/>
                <w:szCs w:val="24"/>
              </w:rPr>
            </w:pPr>
          </w:p>
        </w:tc>
      </w:tr>
      <w:tr w:rsidR="00AC1DBD" w:rsidRPr="009D6A94" w14:paraId="25C2857E" w14:textId="77777777" w:rsidTr="00BD5CA2">
        <w:tc>
          <w:tcPr>
            <w:tcW w:w="790" w:type="dxa"/>
          </w:tcPr>
          <w:p w14:paraId="406591A8" w14:textId="77777777" w:rsidR="00AC1DBD" w:rsidRPr="009D6A94" w:rsidRDefault="00AC1DBD" w:rsidP="0025161C">
            <w:pPr>
              <w:tabs>
                <w:tab w:val="left" w:pos="270"/>
                <w:tab w:val="left" w:pos="13770"/>
              </w:tabs>
              <w:rPr>
                <w:sz w:val="24"/>
                <w:szCs w:val="24"/>
              </w:rPr>
            </w:pPr>
            <w:r w:rsidRPr="009D6A94">
              <w:rPr>
                <w:sz w:val="24"/>
                <w:szCs w:val="24"/>
              </w:rPr>
              <w:t>33</w:t>
            </w:r>
          </w:p>
        </w:tc>
        <w:tc>
          <w:tcPr>
            <w:tcW w:w="1810" w:type="dxa"/>
          </w:tcPr>
          <w:p w14:paraId="1391B632" w14:textId="77777777" w:rsidR="00AC1DBD" w:rsidRPr="009D6A94" w:rsidRDefault="00077394" w:rsidP="0025161C">
            <w:pPr>
              <w:tabs>
                <w:tab w:val="left" w:pos="270"/>
                <w:tab w:val="left" w:pos="13770"/>
              </w:tabs>
              <w:rPr>
                <w:color w:val="000000"/>
                <w:sz w:val="24"/>
                <w:szCs w:val="24"/>
              </w:rPr>
            </w:pPr>
            <w:r w:rsidRPr="009D6A94">
              <w:rPr>
                <w:color w:val="000000"/>
                <w:sz w:val="24"/>
                <w:szCs w:val="24"/>
              </w:rPr>
              <w:t xml:space="preserve">Clock with </w:t>
            </w:r>
            <w:r w:rsidRPr="009D6A94">
              <w:rPr>
                <w:color w:val="000000"/>
                <w:sz w:val="24"/>
                <w:szCs w:val="24"/>
              </w:rPr>
              <w:lastRenderedPageBreak/>
              <w:t>Contractor for Street light ON/OFF</w:t>
            </w:r>
          </w:p>
        </w:tc>
        <w:tc>
          <w:tcPr>
            <w:tcW w:w="1970" w:type="dxa"/>
          </w:tcPr>
          <w:p w14:paraId="58075FAC" w14:textId="77777777" w:rsidR="00AC1DBD" w:rsidRPr="009D6A94" w:rsidRDefault="00077394" w:rsidP="0025161C">
            <w:pPr>
              <w:tabs>
                <w:tab w:val="left" w:pos="270"/>
                <w:tab w:val="left" w:pos="13770"/>
              </w:tabs>
              <w:rPr>
                <w:bCs/>
                <w:color w:val="000000"/>
                <w:sz w:val="24"/>
                <w:szCs w:val="24"/>
              </w:rPr>
            </w:pPr>
            <w:r w:rsidRPr="009D6A94">
              <w:rPr>
                <w:sz w:val="24"/>
                <w:szCs w:val="24"/>
              </w:rPr>
              <w:lastRenderedPageBreak/>
              <w:t xml:space="preserve">Astronomical </w:t>
            </w:r>
            <w:r w:rsidRPr="009D6A94">
              <w:rPr>
                <w:sz w:val="24"/>
                <w:szCs w:val="24"/>
              </w:rPr>
              <w:lastRenderedPageBreak/>
              <w:t>Time Switches for Street Light Operation, 230V, min of 6A current.  This should able to calculate the exact switching times for sunrise and sunset depending on location and time zone. Integrated relay to operate in 230V should be provided along with contractor</w:t>
            </w:r>
          </w:p>
        </w:tc>
        <w:tc>
          <w:tcPr>
            <w:tcW w:w="1184" w:type="dxa"/>
          </w:tcPr>
          <w:p w14:paraId="2DEE3C93" w14:textId="77777777" w:rsidR="00AC1DBD" w:rsidRPr="009D6A94" w:rsidRDefault="002B3672" w:rsidP="0025161C">
            <w:pPr>
              <w:tabs>
                <w:tab w:val="left" w:pos="270"/>
                <w:tab w:val="left" w:pos="13770"/>
              </w:tabs>
              <w:rPr>
                <w:sz w:val="24"/>
                <w:szCs w:val="24"/>
              </w:rPr>
            </w:pPr>
            <w:r w:rsidRPr="009D6A94">
              <w:rPr>
                <w:color w:val="000000"/>
                <w:sz w:val="24"/>
                <w:szCs w:val="24"/>
              </w:rPr>
              <w:lastRenderedPageBreak/>
              <w:t>set</w:t>
            </w:r>
          </w:p>
        </w:tc>
        <w:tc>
          <w:tcPr>
            <w:tcW w:w="1335" w:type="dxa"/>
          </w:tcPr>
          <w:p w14:paraId="2796AD3E" w14:textId="77777777" w:rsidR="00AC1DBD" w:rsidRPr="009D6A94" w:rsidRDefault="00AC1DBD" w:rsidP="0025161C">
            <w:pPr>
              <w:tabs>
                <w:tab w:val="left" w:pos="270"/>
                <w:tab w:val="left" w:pos="13770"/>
              </w:tabs>
              <w:rPr>
                <w:sz w:val="24"/>
                <w:szCs w:val="24"/>
              </w:rPr>
            </w:pPr>
          </w:p>
        </w:tc>
        <w:tc>
          <w:tcPr>
            <w:tcW w:w="1029" w:type="dxa"/>
          </w:tcPr>
          <w:p w14:paraId="5A80F532" w14:textId="77777777" w:rsidR="00AC1DBD" w:rsidRPr="009D6A94" w:rsidRDefault="00AC1DBD" w:rsidP="0025161C">
            <w:pPr>
              <w:tabs>
                <w:tab w:val="left" w:pos="270"/>
                <w:tab w:val="left" w:pos="13770"/>
              </w:tabs>
              <w:rPr>
                <w:sz w:val="24"/>
                <w:szCs w:val="24"/>
              </w:rPr>
            </w:pPr>
          </w:p>
        </w:tc>
        <w:tc>
          <w:tcPr>
            <w:tcW w:w="1440" w:type="dxa"/>
          </w:tcPr>
          <w:p w14:paraId="204B588E" w14:textId="77777777" w:rsidR="00AC1DBD" w:rsidRPr="009D6A94" w:rsidRDefault="00AC1DBD" w:rsidP="0025161C">
            <w:pPr>
              <w:tabs>
                <w:tab w:val="left" w:pos="270"/>
                <w:tab w:val="left" w:pos="13770"/>
              </w:tabs>
              <w:rPr>
                <w:sz w:val="24"/>
                <w:szCs w:val="24"/>
              </w:rPr>
            </w:pPr>
          </w:p>
        </w:tc>
        <w:tc>
          <w:tcPr>
            <w:tcW w:w="1260" w:type="dxa"/>
          </w:tcPr>
          <w:p w14:paraId="05910DD1" w14:textId="77777777" w:rsidR="00AC1DBD" w:rsidRPr="009D6A94" w:rsidRDefault="00AC1DBD" w:rsidP="0025161C">
            <w:pPr>
              <w:tabs>
                <w:tab w:val="left" w:pos="270"/>
                <w:tab w:val="left" w:pos="13770"/>
              </w:tabs>
              <w:rPr>
                <w:sz w:val="24"/>
                <w:szCs w:val="24"/>
              </w:rPr>
            </w:pPr>
          </w:p>
        </w:tc>
        <w:tc>
          <w:tcPr>
            <w:tcW w:w="1620" w:type="dxa"/>
          </w:tcPr>
          <w:p w14:paraId="28CBB051" w14:textId="77777777" w:rsidR="00AC1DBD" w:rsidRPr="009D6A94" w:rsidRDefault="00AC1DBD" w:rsidP="0025161C">
            <w:pPr>
              <w:tabs>
                <w:tab w:val="left" w:pos="270"/>
                <w:tab w:val="left" w:pos="13770"/>
              </w:tabs>
              <w:rPr>
                <w:sz w:val="24"/>
                <w:szCs w:val="24"/>
              </w:rPr>
            </w:pPr>
          </w:p>
        </w:tc>
        <w:tc>
          <w:tcPr>
            <w:tcW w:w="1350" w:type="dxa"/>
          </w:tcPr>
          <w:p w14:paraId="2937DF68" w14:textId="77777777" w:rsidR="00AC1DBD" w:rsidRPr="009D6A94" w:rsidRDefault="00AC1DBD" w:rsidP="0025161C">
            <w:pPr>
              <w:tabs>
                <w:tab w:val="left" w:pos="270"/>
                <w:tab w:val="left" w:pos="13770"/>
              </w:tabs>
              <w:rPr>
                <w:sz w:val="24"/>
                <w:szCs w:val="24"/>
              </w:rPr>
            </w:pPr>
          </w:p>
        </w:tc>
        <w:tc>
          <w:tcPr>
            <w:tcW w:w="1620" w:type="dxa"/>
          </w:tcPr>
          <w:p w14:paraId="5F82534C" w14:textId="77777777" w:rsidR="00AC1DBD" w:rsidRPr="009D6A94" w:rsidRDefault="00AC1DBD" w:rsidP="0025161C">
            <w:pPr>
              <w:tabs>
                <w:tab w:val="left" w:pos="270"/>
                <w:tab w:val="left" w:pos="13770"/>
              </w:tabs>
              <w:rPr>
                <w:sz w:val="24"/>
                <w:szCs w:val="24"/>
              </w:rPr>
            </w:pPr>
          </w:p>
        </w:tc>
      </w:tr>
      <w:tr w:rsidR="00AC1DBD" w:rsidRPr="009D6A94" w14:paraId="6B6F2B92" w14:textId="77777777" w:rsidTr="00BD5CA2">
        <w:tc>
          <w:tcPr>
            <w:tcW w:w="790" w:type="dxa"/>
          </w:tcPr>
          <w:p w14:paraId="3288086B" w14:textId="77777777" w:rsidR="00AC1DBD" w:rsidRPr="009D6A94" w:rsidRDefault="00077394" w:rsidP="0025161C">
            <w:pPr>
              <w:tabs>
                <w:tab w:val="left" w:pos="270"/>
                <w:tab w:val="left" w:pos="13770"/>
              </w:tabs>
              <w:rPr>
                <w:sz w:val="24"/>
                <w:szCs w:val="24"/>
              </w:rPr>
            </w:pPr>
            <w:r w:rsidRPr="009D6A94">
              <w:rPr>
                <w:sz w:val="24"/>
                <w:szCs w:val="24"/>
              </w:rPr>
              <w:t>34</w:t>
            </w:r>
          </w:p>
        </w:tc>
        <w:tc>
          <w:tcPr>
            <w:tcW w:w="1810" w:type="dxa"/>
          </w:tcPr>
          <w:p w14:paraId="27B7BBF3" w14:textId="77777777" w:rsidR="00AC1DBD" w:rsidRPr="009D6A94" w:rsidRDefault="00077394" w:rsidP="0025161C">
            <w:pPr>
              <w:tabs>
                <w:tab w:val="left" w:pos="270"/>
                <w:tab w:val="left" w:pos="13770"/>
              </w:tabs>
              <w:rPr>
                <w:color w:val="000000"/>
                <w:sz w:val="24"/>
                <w:szCs w:val="24"/>
              </w:rPr>
            </w:pPr>
            <w:r w:rsidRPr="009D6A94">
              <w:rPr>
                <w:color w:val="000000"/>
                <w:sz w:val="24"/>
                <w:szCs w:val="24"/>
              </w:rPr>
              <w:t>Accessories</w:t>
            </w:r>
          </w:p>
        </w:tc>
        <w:tc>
          <w:tcPr>
            <w:tcW w:w="1970" w:type="dxa"/>
          </w:tcPr>
          <w:p w14:paraId="4EB23344" w14:textId="77777777" w:rsidR="00AC1DBD" w:rsidRPr="009D6A94" w:rsidRDefault="00077394" w:rsidP="0025161C">
            <w:pPr>
              <w:tabs>
                <w:tab w:val="left" w:pos="270"/>
                <w:tab w:val="left" w:pos="13770"/>
              </w:tabs>
              <w:rPr>
                <w:bCs/>
                <w:color w:val="000000"/>
                <w:sz w:val="24"/>
                <w:szCs w:val="24"/>
              </w:rPr>
            </w:pPr>
            <w:r w:rsidRPr="009D6A94">
              <w:rPr>
                <w:sz w:val="24"/>
                <w:szCs w:val="24"/>
              </w:rPr>
              <w:t>Computer and Printer, Table and Chairs</w:t>
            </w:r>
          </w:p>
        </w:tc>
        <w:tc>
          <w:tcPr>
            <w:tcW w:w="1184" w:type="dxa"/>
          </w:tcPr>
          <w:p w14:paraId="25659750" w14:textId="77777777" w:rsidR="00AC1DBD" w:rsidRPr="009D6A94" w:rsidRDefault="002B3672" w:rsidP="00BD5CA2">
            <w:pPr>
              <w:tabs>
                <w:tab w:val="left" w:pos="270"/>
                <w:tab w:val="left" w:pos="13770"/>
              </w:tabs>
              <w:jc w:val="center"/>
              <w:rPr>
                <w:sz w:val="24"/>
                <w:szCs w:val="24"/>
              </w:rPr>
            </w:pPr>
            <w:r w:rsidRPr="009D6A94">
              <w:rPr>
                <w:color w:val="000000"/>
                <w:sz w:val="24"/>
                <w:szCs w:val="24"/>
              </w:rPr>
              <w:t>set</w:t>
            </w:r>
          </w:p>
        </w:tc>
        <w:tc>
          <w:tcPr>
            <w:tcW w:w="1335" w:type="dxa"/>
          </w:tcPr>
          <w:p w14:paraId="456AA936" w14:textId="77777777" w:rsidR="00AC1DBD" w:rsidRPr="009D6A94" w:rsidRDefault="00AC1DBD" w:rsidP="00BD5CA2">
            <w:pPr>
              <w:tabs>
                <w:tab w:val="left" w:pos="270"/>
                <w:tab w:val="left" w:pos="13770"/>
              </w:tabs>
              <w:jc w:val="center"/>
              <w:rPr>
                <w:sz w:val="24"/>
                <w:szCs w:val="24"/>
              </w:rPr>
            </w:pPr>
          </w:p>
        </w:tc>
        <w:tc>
          <w:tcPr>
            <w:tcW w:w="1029" w:type="dxa"/>
          </w:tcPr>
          <w:p w14:paraId="27EA4B98" w14:textId="77777777" w:rsidR="00AC1DBD" w:rsidRPr="009D6A94" w:rsidRDefault="00AC1DBD" w:rsidP="00BD5CA2">
            <w:pPr>
              <w:tabs>
                <w:tab w:val="left" w:pos="270"/>
                <w:tab w:val="left" w:pos="13770"/>
              </w:tabs>
              <w:jc w:val="center"/>
              <w:rPr>
                <w:sz w:val="24"/>
                <w:szCs w:val="24"/>
              </w:rPr>
            </w:pPr>
          </w:p>
        </w:tc>
        <w:tc>
          <w:tcPr>
            <w:tcW w:w="1440" w:type="dxa"/>
          </w:tcPr>
          <w:p w14:paraId="6262CAED" w14:textId="77777777" w:rsidR="00AC1DBD" w:rsidRPr="009D6A94" w:rsidRDefault="00AC1DBD" w:rsidP="00BD5CA2">
            <w:pPr>
              <w:tabs>
                <w:tab w:val="left" w:pos="270"/>
                <w:tab w:val="left" w:pos="13770"/>
              </w:tabs>
              <w:jc w:val="center"/>
              <w:rPr>
                <w:sz w:val="24"/>
                <w:szCs w:val="24"/>
              </w:rPr>
            </w:pPr>
          </w:p>
        </w:tc>
        <w:tc>
          <w:tcPr>
            <w:tcW w:w="1260" w:type="dxa"/>
          </w:tcPr>
          <w:p w14:paraId="030FD598" w14:textId="77777777" w:rsidR="00AC1DBD" w:rsidRPr="009D6A94" w:rsidRDefault="00AC1DBD" w:rsidP="00BD5CA2">
            <w:pPr>
              <w:tabs>
                <w:tab w:val="left" w:pos="270"/>
                <w:tab w:val="left" w:pos="13770"/>
              </w:tabs>
              <w:jc w:val="center"/>
              <w:rPr>
                <w:sz w:val="24"/>
                <w:szCs w:val="24"/>
              </w:rPr>
            </w:pPr>
          </w:p>
        </w:tc>
        <w:tc>
          <w:tcPr>
            <w:tcW w:w="1620" w:type="dxa"/>
          </w:tcPr>
          <w:p w14:paraId="1181E67D" w14:textId="77777777" w:rsidR="00AC1DBD" w:rsidRPr="009D6A94" w:rsidRDefault="00AC1DBD" w:rsidP="00BD5CA2">
            <w:pPr>
              <w:tabs>
                <w:tab w:val="left" w:pos="270"/>
                <w:tab w:val="left" w:pos="13770"/>
              </w:tabs>
              <w:jc w:val="center"/>
              <w:rPr>
                <w:sz w:val="24"/>
                <w:szCs w:val="24"/>
              </w:rPr>
            </w:pPr>
          </w:p>
        </w:tc>
        <w:tc>
          <w:tcPr>
            <w:tcW w:w="1350" w:type="dxa"/>
          </w:tcPr>
          <w:p w14:paraId="3F73FAB7" w14:textId="77777777" w:rsidR="00AC1DBD" w:rsidRPr="009D6A94" w:rsidRDefault="00AC1DBD" w:rsidP="00BD5CA2">
            <w:pPr>
              <w:tabs>
                <w:tab w:val="left" w:pos="270"/>
                <w:tab w:val="left" w:pos="13770"/>
              </w:tabs>
              <w:jc w:val="center"/>
              <w:rPr>
                <w:sz w:val="24"/>
                <w:szCs w:val="24"/>
              </w:rPr>
            </w:pPr>
          </w:p>
        </w:tc>
        <w:tc>
          <w:tcPr>
            <w:tcW w:w="1620" w:type="dxa"/>
          </w:tcPr>
          <w:p w14:paraId="5F661CE3" w14:textId="77777777" w:rsidR="00AC1DBD" w:rsidRPr="009D6A94" w:rsidRDefault="00AC1DBD" w:rsidP="00BD5CA2">
            <w:pPr>
              <w:tabs>
                <w:tab w:val="left" w:pos="270"/>
                <w:tab w:val="left" w:pos="13770"/>
              </w:tabs>
              <w:jc w:val="center"/>
              <w:rPr>
                <w:sz w:val="24"/>
                <w:szCs w:val="24"/>
              </w:rPr>
            </w:pPr>
          </w:p>
        </w:tc>
      </w:tr>
      <w:tr w:rsidR="00077394" w:rsidRPr="009D6A94" w14:paraId="18D2BBA3" w14:textId="77777777" w:rsidTr="00BD5CA2">
        <w:tc>
          <w:tcPr>
            <w:tcW w:w="790" w:type="dxa"/>
          </w:tcPr>
          <w:p w14:paraId="22E76A97" w14:textId="77777777" w:rsidR="00077394" w:rsidRPr="009D6A94" w:rsidRDefault="00077394" w:rsidP="0025161C">
            <w:pPr>
              <w:tabs>
                <w:tab w:val="left" w:pos="270"/>
                <w:tab w:val="left" w:pos="13770"/>
              </w:tabs>
              <w:rPr>
                <w:sz w:val="24"/>
                <w:szCs w:val="24"/>
              </w:rPr>
            </w:pPr>
            <w:r w:rsidRPr="009D6A94">
              <w:rPr>
                <w:sz w:val="24"/>
                <w:szCs w:val="24"/>
              </w:rPr>
              <w:t>35</w:t>
            </w:r>
          </w:p>
        </w:tc>
        <w:tc>
          <w:tcPr>
            <w:tcW w:w="1810" w:type="dxa"/>
          </w:tcPr>
          <w:p w14:paraId="22F0E1B9" w14:textId="77777777" w:rsidR="00077394" w:rsidRPr="009D6A94" w:rsidRDefault="00077394" w:rsidP="0025161C">
            <w:pPr>
              <w:tabs>
                <w:tab w:val="left" w:pos="270"/>
                <w:tab w:val="left" w:pos="13770"/>
              </w:tabs>
              <w:rPr>
                <w:color w:val="000000"/>
                <w:sz w:val="24"/>
                <w:szCs w:val="24"/>
              </w:rPr>
            </w:pPr>
            <w:r w:rsidRPr="009D6A94">
              <w:rPr>
                <w:color w:val="000000"/>
                <w:sz w:val="24"/>
                <w:szCs w:val="24"/>
              </w:rPr>
              <w:t>Fire extinguisher</w:t>
            </w:r>
          </w:p>
        </w:tc>
        <w:tc>
          <w:tcPr>
            <w:tcW w:w="1970" w:type="dxa"/>
          </w:tcPr>
          <w:p w14:paraId="0E1038E6" w14:textId="77777777" w:rsidR="00077394" w:rsidRPr="009D6A94" w:rsidRDefault="00077394" w:rsidP="0025161C">
            <w:pPr>
              <w:tabs>
                <w:tab w:val="left" w:pos="270"/>
                <w:tab w:val="left" w:pos="13770"/>
              </w:tabs>
              <w:rPr>
                <w:bCs/>
                <w:color w:val="000000"/>
                <w:sz w:val="24"/>
                <w:szCs w:val="24"/>
              </w:rPr>
            </w:pPr>
            <w:r w:rsidRPr="009D6A94">
              <w:rPr>
                <w:sz w:val="24"/>
                <w:szCs w:val="24"/>
              </w:rPr>
              <w:t>Fire Extinguisher, ABC type minimum 5Kg</w:t>
            </w:r>
          </w:p>
        </w:tc>
        <w:tc>
          <w:tcPr>
            <w:tcW w:w="1184" w:type="dxa"/>
          </w:tcPr>
          <w:p w14:paraId="1F6375FF" w14:textId="77777777" w:rsidR="00077394" w:rsidRPr="009D6A94" w:rsidRDefault="002B3672" w:rsidP="00BD5CA2">
            <w:pPr>
              <w:tabs>
                <w:tab w:val="left" w:pos="270"/>
                <w:tab w:val="left" w:pos="13770"/>
              </w:tabs>
              <w:jc w:val="center"/>
              <w:rPr>
                <w:sz w:val="24"/>
                <w:szCs w:val="24"/>
              </w:rPr>
            </w:pPr>
            <w:r w:rsidRPr="009D6A94">
              <w:rPr>
                <w:color w:val="000000"/>
                <w:sz w:val="24"/>
                <w:szCs w:val="24"/>
              </w:rPr>
              <w:t>set</w:t>
            </w:r>
          </w:p>
        </w:tc>
        <w:tc>
          <w:tcPr>
            <w:tcW w:w="1335" w:type="dxa"/>
          </w:tcPr>
          <w:p w14:paraId="45B27215" w14:textId="77777777" w:rsidR="00077394" w:rsidRPr="009D6A94" w:rsidRDefault="00077394" w:rsidP="00BD5CA2">
            <w:pPr>
              <w:tabs>
                <w:tab w:val="left" w:pos="270"/>
                <w:tab w:val="left" w:pos="13770"/>
              </w:tabs>
              <w:jc w:val="center"/>
              <w:rPr>
                <w:sz w:val="24"/>
                <w:szCs w:val="24"/>
              </w:rPr>
            </w:pPr>
          </w:p>
        </w:tc>
        <w:tc>
          <w:tcPr>
            <w:tcW w:w="1029" w:type="dxa"/>
          </w:tcPr>
          <w:p w14:paraId="69CF5D2D" w14:textId="77777777" w:rsidR="00077394" w:rsidRPr="009D6A94" w:rsidRDefault="00077394" w:rsidP="00BD5CA2">
            <w:pPr>
              <w:tabs>
                <w:tab w:val="left" w:pos="270"/>
                <w:tab w:val="left" w:pos="13770"/>
              </w:tabs>
              <w:jc w:val="center"/>
              <w:rPr>
                <w:sz w:val="24"/>
                <w:szCs w:val="24"/>
              </w:rPr>
            </w:pPr>
          </w:p>
        </w:tc>
        <w:tc>
          <w:tcPr>
            <w:tcW w:w="1440" w:type="dxa"/>
          </w:tcPr>
          <w:p w14:paraId="53368779" w14:textId="77777777" w:rsidR="00077394" w:rsidRPr="009D6A94" w:rsidRDefault="00077394" w:rsidP="00BD5CA2">
            <w:pPr>
              <w:tabs>
                <w:tab w:val="left" w:pos="270"/>
                <w:tab w:val="left" w:pos="13770"/>
              </w:tabs>
              <w:jc w:val="center"/>
              <w:rPr>
                <w:sz w:val="24"/>
                <w:szCs w:val="24"/>
              </w:rPr>
            </w:pPr>
          </w:p>
        </w:tc>
        <w:tc>
          <w:tcPr>
            <w:tcW w:w="1260" w:type="dxa"/>
          </w:tcPr>
          <w:p w14:paraId="6DF81E05" w14:textId="77777777" w:rsidR="00077394" w:rsidRPr="009D6A94" w:rsidRDefault="00077394" w:rsidP="00BD5CA2">
            <w:pPr>
              <w:tabs>
                <w:tab w:val="left" w:pos="270"/>
                <w:tab w:val="left" w:pos="13770"/>
              </w:tabs>
              <w:jc w:val="center"/>
              <w:rPr>
                <w:sz w:val="24"/>
                <w:szCs w:val="24"/>
              </w:rPr>
            </w:pPr>
          </w:p>
        </w:tc>
        <w:tc>
          <w:tcPr>
            <w:tcW w:w="1620" w:type="dxa"/>
          </w:tcPr>
          <w:p w14:paraId="62A4A9B0" w14:textId="77777777" w:rsidR="00077394" w:rsidRPr="009D6A94" w:rsidRDefault="00077394" w:rsidP="00BD5CA2">
            <w:pPr>
              <w:tabs>
                <w:tab w:val="left" w:pos="270"/>
                <w:tab w:val="left" w:pos="13770"/>
              </w:tabs>
              <w:jc w:val="center"/>
              <w:rPr>
                <w:sz w:val="24"/>
                <w:szCs w:val="24"/>
              </w:rPr>
            </w:pPr>
          </w:p>
        </w:tc>
        <w:tc>
          <w:tcPr>
            <w:tcW w:w="1350" w:type="dxa"/>
          </w:tcPr>
          <w:p w14:paraId="620EB926" w14:textId="77777777" w:rsidR="00077394" w:rsidRPr="009D6A94" w:rsidRDefault="00077394" w:rsidP="00BD5CA2">
            <w:pPr>
              <w:tabs>
                <w:tab w:val="left" w:pos="270"/>
                <w:tab w:val="left" w:pos="13770"/>
              </w:tabs>
              <w:jc w:val="center"/>
              <w:rPr>
                <w:sz w:val="24"/>
                <w:szCs w:val="24"/>
              </w:rPr>
            </w:pPr>
          </w:p>
        </w:tc>
        <w:tc>
          <w:tcPr>
            <w:tcW w:w="1620" w:type="dxa"/>
          </w:tcPr>
          <w:p w14:paraId="69E1DC71" w14:textId="77777777" w:rsidR="00077394" w:rsidRPr="009D6A94" w:rsidRDefault="00077394" w:rsidP="00BD5CA2">
            <w:pPr>
              <w:tabs>
                <w:tab w:val="left" w:pos="270"/>
                <w:tab w:val="left" w:pos="13770"/>
              </w:tabs>
              <w:jc w:val="center"/>
              <w:rPr>
                <w:sz w:val="24"/>
                <w:szCs w:val="24"/>
              </w:rPr>
            </w:pPr>
          </w:p>
        </w:tc>
      </w:tr>
      <w:tr w:rsidR="00077394" w:rsidRPr="009D6A94" w14:paraId="495F55D3" w14:textId="77777777" w:rsidTr="00BD5CA2">
        <w:tc>
          <w:tcPr>
            <w:tcW w:w="790" w:type="dxa"/>
          </w:tcPr>
          <w:p w14:paraId="677514DC" w14:textId="77777777" w:rsidR="00077394" w:rsidRPr="009D6A94" w:rsidRDefault="00077394" w:rsidP="0025161C">
            <w:pPr>
              <w:tabs>
                <w:tab w:val="left" w:pos="270"/>
                <w:tab w:val="left" w:pos="13770"/>
              </w:tabs>
              <w:rPr>
                <w:sz w:val="24"/>
                <w:szCs w:val="24"/>
              </w:rPr>
            </w:pPr>
            <w:r w:rsidRPr="009D6A94">
              <w:rPr>
                <w:sz w:val="24"/>
                <w:szCs w:val="24"/>
              </w:rPr>
              <w:t>36</w:t>
            </w:r>
          </w:p>
        </w:tc>
        <w:tc>
          <w:tcPr>
            <w:tcW w:w="1810" w:type="dxa"/>
          </w:tcPr>
          <w:p w14:paraId="11AE220D" w14:textId="77777777" w:rsidR="00077394" w:rsidRPr="009D6A94" w:rsidRDefault="00077394" w:rsidP="0025161C">
            <w:pPr>
              <w:tabs>
                <w:tab w:val="left" w:pos="270"/>
                <w:tab w:val="left" w:pos="13770"/>
              </w:tabs>
              <w:rPr>
                <w:color w:val="000000"/>
                <w:sz w:val="24"/>
                <w:szCs w:val="24"/>
              </w:rPr>
            </w:pPr>
            <w:r w:rsidRPr="009D6A94">
              <w:rPr>
                <w:color w:val="000000"/>
                <w:sz w:val="24"/>
                <w:szCs w:val="24"/>
              </w:rPr>
              <w:t>Ladder</w:t>
            </w:r>
          </w:p>
        </w:tc>
        <w:tc>
          <w:tcPr>
            <w:tcW w:w="1970" w:type="dxa"/>
          </w:tcPr>
          <w:p w14:paraId="605D164D" w14:textId="77777777" w:rsidR="00077394" w:rsidRPr="009D6A94" w:rsidRDefault="00077394" w:rsidP="0025161C">
            <w:pPr>
              <w:tabs>
                <w:tab w:val="left" w:pos="270"/>
                <w:tab w:val="left" w:pos="13770"/>
              </w:tabs>
              <w:rPr>
                <w:bCs/>
                <w:color w:val="000000"/>
                <w:sz w:val="24"/>
                <w:szCs w:val="24"/>
              </w:rPr>
            </w:pPr>
            <w:r w:rsidRPr="009D6A94">
              <w:rPr>
                <w:sz w:val="24"/>
                <w:szCs w:val="24"/>
              </w:rPr>
              <w:t xml:space="preserve">Portable Aluminium Folding Step ladder Telescopic 25 feet long   </w:t>
            </w:r>
          </w:p>
        </w:tc>
        <w:tc>
          <w:tcPr>
            <w:tcW w:w="1184" w:type="dxa"/>
          </w:tcPr>
          <w:p w14:paraId="6E2D700C" w14:textId="77777777" w:rsidR="00077394" w:rsidRPr="009D6A94" w:rsidRDefault="002B3672" w:rsidP="00BD5CA2">
            <w:pPr>
              <w:tabs>
                <w:tab w:val="left" w:pos="270"/>
                <w:tab w:val="left" w:pos="13770"/>
              </w:tabs>
              <w:jc w:val="center"/>
              <w:rPr>
                <w:sz w:val="24"/>
                <w:szCs w:val="24"/>
              </w:rPr>
            </w:pPr>
            <w:r w:rsidRPr="009D6A94">
              <w:rPr>
                <w:color w:val="000000"/>
                <w:sz w:val="24"/>
                <w:szCs w:val="24"/>
              </w:rPr>
              <w:t>set</w:t>
            </w:r>
          </w:p>
        </w:tc>
        <w:tc>
          <w:tcPr>
            <w:tcW w:w="1335" w:type="dxa"/>
          </w:tcPr>
          <w:p w14:paraId="603061A9" w14:textId="77777777" w:rsidR="00077394" w:rsidRPr="009D6A94" w:rsidRDefault="00077394" w:rsidP="00BD5CA2">
            <w:pPr>
              <w:tabs>
                <w:tab w:val="left" w:pos="270"/>
                <w:tab w:val="left" w:pos="13770"/>
              </w:tabs>
              <w:jc w:val="center"/>
              <w:rPr>
                <w:sz w:val="24"/>
                <w:szCs w:val="24"/>
              </w:rPr>
            </w:pPr>
          </w:p>
        </w:tc>
        <w:tc>
          <w:tcPr>
            <w:tcW w:w="1029" w:type="dxa"/>
          </w:tcPr>
          <w:p w14:paraId="3B1F806A" w14:textId="77777777" w:rsidR="00077394" w:rsidRPr="009D6A94" w:rsidRDefault="00077394" w:rsidP="00BD5CA2">
            <w:pPr>
              <w:tabs>
                <w:tab w:val="left" w:pos="270"/>
                <w:tab w:val="left" w:pos="13770"/>
              </w:tabs>
              <w:jc w:val="center"/>
              <w:rPr>
                <w:sz w:val="24"/>
                <w:szCs w:val="24"/>
              </w:rPr>
            </w:pPr>
          </w:p>
        </w:tc>
        <w:tc>
          <w:tcPr>
            <w:tcW w:w="1440" w:type="dxa"/>
          </w:tcPr>
          <w:p w14:paraId="428E2B30" w14:textId="77777777" w:rsidR="00077394" w:rsidRPr="009D6A94" w:rsidRDefault="00077394" w:rsidP="00BD5CA2">
            <w:pPr>
              <w:tabs>
                <w:tab w:val="left" w:pos="270"/>
                <w:tab w:val="left" w:pos="13770"/>
              </w:tabs>
              <w:jc w:val="center"/>
              <w:rPr>
                <w:sz w:val="24"/>
                <w:szCs w:val="24"/>
              </w:rPr>
            </w:pPr>
          </w:p>
        </w:tc>
        <w:tc>
          <w:tcPr>
            <w:tcW w:w="1260" w:type="dxa"/>
          </w:tcPr>
          <w:p w14:paraId="631BB19E" w14:textId="77777777" w:rsidR="00077394" w:rsidRPr="009D6A94" w:rsidRDefault="00077394" w:rsidP="00BD5CA2">
            <w:pPr>
              <w:tabs>
                <w:tab w:val="left" w:pos="270"/>
                <w:tab w:val="left" w:pos="13770"/>
              </w:tabs>
              <w:jc w:val="center"/>
              <w:rPr>
                <w:sz w:val="24"/>
                <w:szCs w:val="24"/>
              </w:rPr>
            </w:pPr>
          </w:p>
        </w:tc>
        <w:tc>
          <w:tcPr>
            <w:tcW w:w="1620" w:type="dxa"/>
          </w:tcPr>
          <w:p w14:paraId="3879EACB" w14:textId="77777777" w:rsidR="00077394" w:rsidRPr="009D6A94" w:rsidRDefault="00077394" w:rsidP="00BD5CA2">
            <w:pPr>
              <w:tabs>
                <w:tab w:val="left" w:pos="270"/>
                <w:tab w:val="left" w:pos="13770"/>
              </w:tabs>
              <w:jc w:val="center"/>
              <w:rPr>
                <w:sz w:val="24"/>
                <w:szCs w:val="24"/>
              </w:rPr>
            </w:pPr>
          </w:p>
        </w:tc>
        <w:tc>
          <w:tcPr>
            <w:tcW w:w="1350" w:type="dxa"/>
          </w:tcPr>
          <w:p w14:paraId="383132E8" w14:textId="77777777" w:rsidR="00077394" w:rsidRPr="009D6A94" w:rsidRDefault="00077394" w:rsidP="00BD5CA2">
            <w:pPr>
              <w:tabs>
                <w:tab w:val="left" w:pos="270"/>
                <w:tab w:val="left" w:pos="13770"/>
              </w:tabs>
              <w:jc w:val="center"/>
              <w:rPr>
                <w:sz w:val="24"/>
                <w:szCs w:val="24"/>
              </w:rPr>
            </w:pPr>
          </w:p>
        </w:tc>
        <w:tc>
          <w:tcPr>
            <w:tcW w:w="1620" w:type="dxa"/>
          </w:tcPr>
          <w:p w14:paraId="527ABADB" w14:textId="77777777" w:rsidR="00077394" w:rsidRPr="00621C05" w:rsidRDefault="00077394" w:rsidP="00BD5CA2">
            <w:pPr>
              <w:jc w:val="center"/>
              <w:rPr>
                <w:color w:val="000000"/>
                <w:sz w:val="24"/>
                <w:szCs w:val="24"/>
              </w:rPr>
            </w:pPr>
          </w:p>
        </w:tc>
      </w:tr>
      <w:tr w:rsidR="00077394" w:rsidRPr="009D6A94" w14:paraId="7C639979" w14:textId="77777777" w:rsidTr="00BD5CA2">
        <w:tc>
          <w:tcPr>
            <w:tcW w:w="790" w:type="dxa"/>
          </w:tcPr>
          <w:p w14:paraId="696C5990" w14:textId="77777777" w:rsidR="00077394" w:rsidRPr="009D6A94" w:rsidRDefault="00077394" w:rsidP="0025161C">
            <w:pPr>
              <w:tabs>
                <w:tab w:val="left" w:pos="270"/>
                <w:tab w:val="left" w:pos="13770"/>
              </w:tabs>
              <w:rPr>
                <w:sz w:val="24"/>
                <w:szCs w:val="24"/>
              </w:rPr>
            </w:pPr>
            <w:r w:rsidRPr="009D6A94">
              <w:rPr>
                <w:sz w:val="24"/>
                <w:szCs w:val="24"/>
              </w:rPr>
              <w:t>37</w:t>
            </w:r>
          </w:p>
        </w:tc>
        <w:tc>
          <w:tcPr>
            <w:tcW w:w="1810" w:type="dxa"/>
          </w:tcPr>
          <w:p w14:paraId="7CB4E850" w14:textId="77777777" w:rsidR="00077394" w:rsidRPr="009D6A94" w:rsidRDefault="00077394" w:rsidP="0025161C">
            <w:pPr>
              <w:tabs>
                <w:tab w:val="left" w:pos="270"/>
                <w:tab w:val="left" w:pos="13770"/>
              </w:tabs>
              <w:rPr>
                <w:color w:val="000000"/>
                <w:sz w:val="24"/>
                <w:szCs w:val="24"/>
              </w:rPr>
            </w:pPr>
            <w:r w:rsidRPr="009D6A94">
              <w:rPr>
                <w:color w:val="000000"/>
                <w:sz w:val="24"/>
                <w:szCs w:val="24"/>
              </w:rPr>
              <w:t xml:space="preserve">Personal Protective Equipment </w:t>
            </w:r>
            <w:r w:rsidRPr="009D6A94">
              <w:rPr>
                <w:color w:val="000000"/>
                <w:sz w:val="24"/>
                <w:szCs w:val="24"/>
              </w:rPr>
              <w:lastRenderedPageBreak/>
              <w:t>(PPE)</w:t>
            </w:r>
          </w:p>
        </w:tc>
        <w:tc>
          <w:tcPr>
            <w:tcW w:w="1970" w:type="dxa"/>
          </w:tcPr>
          <w:p w14:paraId="434140B2" w14:textId="77777777" w:rsidR="00077394" w:rsidRPr="009D6A94" w:rsidRDefault="00077394" w:rsidP="0025161C">
            <w:pPr>
              <w:tabs>
                <w:tab w:val="left" w:pos="270"/>
                <w:tab w:val="left" w:pos="13770"/>
              </w:tabs>
              <w:rPr>
                <w:bCs/>
                <w:color w:val="000000"/>
                <w:sz w:val="24"/>
                <w:szCs w:val="24"/>
              </w:rPr>
            </w:pPr>
            <w:r w:rsidRPr="009D6A94">
              <w:rPr>
                <w:sz w:val="24"/>
                <w:szCs w:val="24"/>
              </w:rPr>
              <w:lastRenderedPageBreak/>
              <w:t xml:space="preserve">Safety Belt suitable for electrical line </w:t>
            </w:r>
            <w:r w:rsidRPr="009D6A94">
              <w:rPr>
                <w:sz w:val="24"/>
                <w:szCs w:val="24"/>
              </w:rPr>
              <w:lastRenderedPageBreak/>
              <w:t>construction work</w:t>
            </w:r>
          </w:p>
        </w:tc>
        <w:tc>
          <w:tcPr>
            <w:tcW w:w="1184" w:type="dxa"/>
          </w:tcPr>
          <w:p w14:paraId="395BBB6A" w14:textId="77777777" w:rsidR="00077394" w:rsidRPr="009D6A94" w:rsidRDefault="002B3672" w:rsidP="00BD5CA2">
            <w:pPr>
              <w:tabs>
                <w:tab w:val="left" w:pos="270"/>
                <w:tab w:val="left" w:pos="13770"/>
              </w:tabs>
              <w:jc w:val="center"/>
              <w:rPr>
                <w:sz w:val="24"/>
                <w:szCs w:val="24"/>
              </w:rPr>
            </w:pPr>
            <w:r w:rsidRPr="009D6A94">
              <w:rPr>
                <w:color w:val="000000"/>
                <w:sz w:val="24"/>
                <w:szCs w:val="24"/>
              </w:rPr>
              <w:lastRenderedPageBreak/>
              <w:t>set</w:t>
            </w:r>
          </w:p>
        </w:tc>
        <w:tc>
          <w:tcPr>
            <w:tcW w:w="1335" w:type="dxa"/>
          </w:tcPr>
          <w:p w14:paraId="0F31A7AE" w14:textId="77777777" w:rsidR="00077394" w:rsidRPr="009D6A94" w:rsidRDefault="00077394" w:rsidP="00BD5CA2">
            <w:pPr>
              <w:tabs>
                <w:tab w:val="left" w:pos="270"/>
                <w:tab w:val="left" w:pos="13770"/>
              </w:tabs>
              <w:jc w:val="center"/>
              <w:rPr>
                <w:sz w:val="24"/>
                <w:szCs w:val="24"/>
              </w:rPr>
            </w:pPr>
          </w:p>
        </w:tc>
        <w:tc>
          <w:tcPr>
            <w:tcW w:w="1029" w:type="dxa"/>
          </w:tcPr>
          <w:p w14:paraId="7EFA6D56" w14:textId="77777777" w:rsidR="00077394" w:rsidRPr="009D6A94" w:rsidRDefault="00077394" w:rsidP="00BD5CA2">
            <w:pPr>
              <w:tabs>
                <w:tab w:val="left" w:pos="270"/>
                <w:tab w:val="left" w:pos="13770"/>
              </w:tabs>
              <w:jc w:val="center"/>
              <w:rPr>
                <w:sz w:val="24"/>
                <w:szCs w:val="24"/>
              </w:rPr>
            </w:pPr>
          </w:p>
        </w:tc>
        <w:tc>
          <w:tcPr>
            <w:tcW w:w="1440" w:type="dxa"/>
          </w:tcPr>
          <w:p w14:paraId="6841861C" w14:textId="77777777" w:rsidR="00077394" w:rsidRPr="009D6A94" w:rsidRDefault="00077394" w:rsidP="00BD5CA2">
            <w:pPr>
              <w:tabs>
                <w:tab w:val="left" w:pos="270"/>
                <w:tab w:val="left" w:pos="13770"/>
              </w:tabs>
              <w:jc w:val="center"/>
              <w:rPr>
                <w:sz w:val="24"/>
                <w:szCs w:val="24"/>
              </w:rPr>
            </w:pPr>
          </w:p>
        </w:tc>
        <w:tc>
          <w:tcPr>
            <w:tcW w:w="1260" w:type="dxa"/>
          </w:tcPr>
          <w:p w14:paraId="34C2C267" w14:textId="77777777" w:rsidR="00077394" w:rsidRPr="009D6A94" w:rsidRDefault="00077394" w:rsidP="00BD5CA2">
            <w:pPr>
              <w:tabs>
                <w:tab w:val="left" w:pos="270"/>
                <w:tab w:val="left" w:pos="13770"/>
              </w:tabs>
              <w:jc w:val="center"/>
              <w:rPr>
                <w:sz w:val="24"/>
                <w:szCs w:val="24"/>
              </w:rPr>
            </w:pPr>
          </w:p>
        </w:tc>
        <w:tc>
          <w:tcPr>
            <w:tcW w:w="1620" w:type="dxa"/>
          </w:tcPr>
          <w:p w14:paraId="2EA8C847" w14:textId="77777777" w:rsidR="00077394" w:rsidRPr="009D6A94" w:rsidRDefault="00077394" w:rsidP="00BD5CA2">
            <w:pPr>
              <w:tabs>
                <w:tab w:val="left" w:pos="270"/>
                <w:tab w:val="left" w:pos="13770"/>
              </w:tabs>
              <w:jc w:val="center"/>
              <w:rPr>
                <w:sz w:val="24"/>
                <w:szCs w:val="24"/>
              </w:rPr>
            </w:pPr>
          </w:p>
        </w:tc>
        <w:tc>
          <w:tcPr>
            <w:tcW w:w="1350" w:type="dxa"/>
          </w:tcPr>
          <w:p w14:paraId="1C1823FC" w14:textId="77777777" w:rsidR="00077394" w:rsidRPr="009D6A94" w:rsidRDefault="00077394" w:rsidP="00BD5CA2">
            <w:pPr>
              <w:tabs>
                <w:tab w:val="left" w:pos="270"/>
                <w:tab w:val="left" w:pos="13770"/>
              </w:tabs>
              <w:jc w:val="center"/>
              <w:rPr>
                <w:sz w:val="24"/>
                <w:szCs w:val="24"/>
              </w:rPr>
            </w:pPr>
          </w:p>
        </w:tc>
        <w:tc>
          <w:tcPr>
            <w:tcW w:w="1620" w:type="dxa"/>
          </w:tcPr>
          <w:p w14:paraId="65294C5E" w14:textId="77777777" w:rsidR="00077394" w:rsidRPr="009D6A94" w:rsidRDefault="00077394" w:rsidP="00BD5CA2">
            <w:pPr>
              <w:tabs>
                <w:tab w:val="left" w:pos="270"/>
                <w:tab w:val="left" w:pos="13770"/>
              </w:tabs>
              <w:jc w:val="center"/>
              <w:rPr>
                <w:sz w:val="24"/>
                <w:szCs w:val="24"/>
              </w:rPr>
            </w:pPr>
          </w:p>
        </w:tc>
      </w:tr>
      <w:tr w:rsidR="00077394" w:rsidRPr="009D6A94" w14:paraId="151D4F1F" w14:textId="77777777" w:rsidTr="00BD5CA2">
        <w:tc>
          <w:tcPr>
            <w:tcW w:w="790" w:type="dxa"/>
          </w:tcPr>
          <w:p w14:paraId="1403A34E" w14:textId="77777777" w:rsidR="00077394" w:rsidRPr="009D6A94" w:rsidRDefault="00077394" w:rsidP="0025161C">
            <w:pPr>
              <w:tabs>
                <w:tab w:val="left" w:pos="270"/>
                <w:tab w:val="left" w:pos="13770"/>
              </w:tabs>
              <w:rPr>
                <w:sz w:val="24"/>
                <w:szCs w:val="24"/>
              </w:rPr>
            </w:pPr>
            <w:r w:rsidRPr="009D6A94">
              <w:rPr>
                <w:sz w:val="24"/>
                <w:szCs w:val="24"/>
              </w:rPr>
              <w:t>38</w:t>
            </w:r>
          </w:p>
        </w:tc>
        <w:tc>
          <w:tcPr>
            <w:tcW w:w="1810" w:type="dxa"/>
          </w:tcPr>
          <w:p w14:paraId="6A9CB3FC" w14:textId="77777777" w:rsidR="00077394" w:rsidRPr="009D6A94" w:rsidRDefault="00077394" w:rsidP="0025161C">
            <w:pPr>
              <w:tabs>
                <w:tab w:val="left" w:pos="270"/>
                <w:tab w:val="left" w:pos="13770"/>
              </w:tabs>
              <w:rPr>
                <w:color w:val="000000"/>
                <w:sz w:val="24"/>
                <w:szCs w:val="24"/>
              </w:rPr>
            </w:pPr>
            <w:r w:rsidRPr="009D6A94">
              <w:rPr>
                <w:color w:val="000000"/>
                <w:sz w:val="24"/>
                <w:szCs w:val="24"/>
              </w:rPr>
              <w:t>Personal Protective Equipment (PPE)</w:t>
            </w:r>
          </w:p>
        </w:tc>
        <w:tc>
          <w:tcPr>
            <w:tcW w:w="1970" w:type="dxa"/>
          </w:tcPr>
          <w:p w14:paraId="18B1C3C9" w14:textId="77777777" w:rsidR="00077394" w:rsidRPr="009D6A94" w:rsidRDefault="007A1A52" w:rsidP="0025161C">
            <w:pPr>
              <w:tabs>
                <w:tab w:val="left" w:pos="270"/>
                <w:tab w:val="left" w:pos="13770"/>
              </w:tabs>
              <w:rPr>
                <w:bCs/>
                <w:color w:val="000000"/>
                <w:sz w:val="24"/>
                <w:szCs w:val="24"/>
              </w:rPr>
            </w:pPr>
            <w:r w:rsidRPr="009D6A94">
              <w:rPr>
                <w:sz w:val="24"/>
                <w:szCs w:val="24"/>
              </w:rPr>
              <w:t>Safety Equipment suitable for electrical works like PVC Helmat, Jacket and Globe for each Worker</w:t>
            </w:r>
          </w:p>
        </w:tc>
        <w:tc>
          <w:tcPr>
            <w:tcW w:w="1184" w:type="dxa"/>
          </w:tcPr>
          <w:p w14:paraId="76B0A572" w14:textId="77777777" w:rsidR="00077394" w:rsidRPr="009D6A94" w:rsidRDefault="002B3672" w:rsidP="00BD5CA2">
            <w:pPr>
              <w:tabs>
                <w:tab w:val="left" w:pos="270"/>
                <w:tab w:val="left" w:pos="13770"/>
              </w:tabs>
              <w:jc w:val="center"/>
              <w:rPr>
                <w:sz w:val="24"/>
                <w:szCs w:val="24"/>
              </w:rPr>
            </w:pPr>
            <w:r w:rsidRPr="009D6A94">
              <w:rPr>
                <w:color w:val="000000"/>
                <w:sz w:val="24"/>
                <w:szCs w:val="24"/>
              </w:rPr>
              <w:t>set</w:t>
            </w:r>
          </w:p>
        </w:tc>
        <w:tc>
          <w:tcPr>
            <w:tcW w:w="1335" w:type="dxa"/>
          </w:tcPr>
          <w:p w14:paraId="71C805CA" w14:textId="77777777" w:rsidR="00077394" w:rsidRPr="009D6A94" w:rsidRDefault="00077394" w:rsidP="00BD5CA2">
            <w:pPr>
              <w:tabs>
                <w:tab w:val="left" w:pos="270"/>
                <w:tab w:val="left" w:pos="13770"/>
              </w:tabs>
              <w:jc w:val="center"/>
              <w:rPr>
                <w:sz w:val="24"/>
                <w:szCs w:val="24"/>
              </w:rPr>
            </w:pPr>
          </w:p>
        </w:tc>
        <w:tc>
          <w:tcPr>
            <w:tcW w:w="1029" w:type="dxa"/>
          </w:tcPr>
          <w:p w14:paraId="21930E7F" w14:textId="77777777" w:rsidR="00077394" w:rsidRPr="009D6A94" w:rsidRDefault="00077394" w:rsidP="00BD5CA2">
            <w:pPr>
              <w:tabs>
                <w:tab w:val="left" w:pos="270"/>
                <w:tab w:val="left" w:pos="13770"/>
              </w:tabs>
              <w:jc w:val="center"/>
              <w:rPr>
                <w:sz w:val="24"/>
                <w:szCs w:val="24"/>
              </w:rPr>
            </w:pPr>
          </w:p>
        </w:tc>
        <w:tc>
          <w:tcPr>
            <w:tcW w:w="1440" w:type="dxa"/>
          </w:tcPr>
          <w:p w14:paraId="219FD835" w14:textId="77777777" w:rsidR="00077394" w:rsidRPr="009D6A94" w:rsidRDefault="00077394" w:rsidP="00BD5CA2">
            <w:pPr>
              <w:tabs>
                <w:tab w:val="left" w:pos="270"/>
                <w:tab w:val="left" w:pos="13770"/>
              </w:tabs>
              <w:jc w:val="center"/>
              <w:rPr>
                <w:sz w:val="24"/>
                <w:szCs w:val="24"/>
              </w:rPr>
            </w:pPr>
          </w:p>
        </w:tc>
        <w:tc>
          <w:tcPr>
            <w:tcW w:w="1260" w:type="dxa"/>
          </w:tcPr>
          <w:p w14:paraId="0C363A54" w14:textId="77777777" w:rsidR="00077394" w:rsidRPr="009D6A94" w:rsidRDefault="00077394" w:rsidP="00BD5CA2">
            <w:pPr>
              <w:tabs>
                <w:tab w:val="left" w:pos="270"/>
                <w:tab w:val="left" w:pos="13770"/>
              </w:tabs>
              <w:jc w:val="center"/>
              <w:rPr>
                <w:sz w:val="24"/>
                <w:szCs w:val="24"/>
              </w:rPr>
            </w:pPr>
          </w:p>
        </w:tc>
        <w:tc>
          <w:tcPr>
            <w:tcW w:w="1620" w:type="dxa"/>
          </w:tcPr>
          <w:p w14:paraId="17687086" w14:textId="77777777" w:rsidR="00077394" w:rsidRPr="009D6A94" w:rsidRDefault="00077394" w:rsidP="00BD5CA2">
            <w:pPr>
              <w:tabs>
                <w:tab w:val="left" w:pos="270"/>
                <w:tab w:val="left" w:pos="13770"/>
              </w:tabs>
              <w:jc w:val="center"/>
              <w:rPr>
                <w:sz w:val="24"/>
                <w:szCs w:val="24"/>
              </w:rPr>
            </w:pPr>
          </w:p>
        </w:tc>
        <w:tc>
          <w:tcPr>
            <w:tcW w:w="1350" w:type="dxa"/>
          </w:tcPr>
          <w:p w14:paraId="1CB18D83" w14:textId="77777777" w:rsidR="00077394" w:rsidRPr="009D6A94" w:rsidRDefault="00077394" w:rsidP="00BD5CA2">
            <w:pPr>
              <w:tabs>
                <w:tab w:val="left" w:pos="270"/>
                <w:tab w:val="left" w:pos="13770"/>
              </w:tabs>
              <w:jc w:val="center"/>
              <w:rPr>
                <w:sz w:val="24"/>
                <w:szCs w:val="24"/>
              </w:rPr>
            </w:pPr>
          </w:p>
        </w:tc>
        <w:tc>
          <w:tcPr>
            <w:tcW w:w="1620" w:type="dxa"/>
          </w:tcPr>
          <w:p w14:paraId="628EA358" w14:textId="77777777" w:rsidR="00077394" w:rsidRPr="009D6A94" w:rsidRDefault="00077394" w:rsidP="00BD5CA2">
            <w:pPr>
              <w:tabs>
                <w:tab w:val="left" w:pos="270"/>
                <w:tab w:val="left" w:pos="13770"/>
              </w:tabs>
              <w:jc w:val="center"/>
              <w:rPr>
                <w:sz w:val="24"/>
                <w:szCs w:val="24"/>
              </w:rPr>
            </w:pPr>
          </w:p>
        </w:tc>
      </w:tr>
      <w:tr w:rsidR="007A1A52" w:rsidRPr="009D6A94" w14:paraId="325D20DF" w14:textId="77777777" w:rsidTr="00BD5CA2">
        <w:tc>
          <w:tcPr>
            <w:tcW w:w="790" w:type="dxa"/>
          </w:tcPr>
          <w:p w14:paraId="20711E2C" w14:textId="77777777" w:rsidR="007A1A52" w:rsidRPr="009D6A94" w:rsidRDefault="007A1A52" w:rsidP="0025161C">
            <w:pPr>
              <w:tabs>
                <w:tab w:val="left" w:pos="270"/>
                <w:tab w:val="left" w:pos="13770"/>
              </w:tabs>
              <w:rPr>
                <w:sz w:val="24"/>
                <w:szCs w:val="24"/>
              </w:rPr>
            </w:pPr>
            <w:r w:rsidRPr="009D6A94">
              <w:rPr>
                <w:sz w:val="24"/>
                <w:szCs w:val="24"/>
              </w:rPr>
              <w:t>39</w:t>
            </w:r>
          </w:p>
        </w:tc>
        <w:tc>
          <w:tcPr>
            <w:tcW w:w="1810" w:type="dxa"/>
          </w:tcPr>
          <w:p w14:paraId="2E9F4385" w14:textId="77777777" w:rsidR="007A1A52" w:rsidRPr="009D6A94" w:rsidRDefault="007A1A52" w:rsidP="0025161C">
            <w:pPr>
              <w:tabs>
                <w:tab w:val="left" w:pos="270"/>
                <w:tab w:val="left" w:pos="13770"/>
              </w:tabs>
              <w:rPr>
                <w:color w:val="000000"/>
                <w:sz w:val="24"/>
                <w:szCs w:val="24"/>
              </w:rPr>
            </w:pPr>
            <w:r w:rsidRPr="009D6A94">
              <w:rPr>
                <w:color w:val="000000"/>
                <w:sz w:val="24"/>
                <w:szCs w:val="24"/>
              </w:rPr>
              <w:t>Personal Protective Equipment (PPE)</w:t>
            </w:r>
          </w:p>
        </w:tc>
        <w:tc>
          <w:tcPr>
            <w:tcW w:w="1970" w:type="dxa"/>
          </w:tcPr>
          <w:p w14:paraId="2EEE0E5F" w14:textId="77777777" w:rsidR="007A1A52" w:rsidRPr="009D6A94" w:rsidRDefault="007A1A52" w:rsidP="0025161C">
            <w:pPr>
              <w:tabs>
                <w:tab w:val="left" w:pos="270"/>
                <w:tab w:val="left" w:pos="13770"/>
              </w:tabs>
              <w:rPr>
                <w:sz w:val="24"/>
                <w:szCs w:val="24"/>
              </w:rPr>
            </w:pPr>
            <w:r w:rsidRPr="009D6A94">
              <w:rPr>
                <w:sz w:val="24"/>
                <w:szCs w:val="24"/>
              </w:rPr>
              <w:t>Insulation Globe</w:t>
            </w:r>
          </w:p>
        </w:tc>
        <w:tc>
          <w:tcPr>
            <w:tcW w:w="1184" w:type="dxa"/>
          </w:tcPr>
          <w:p w14:paraId="7DAA302B" w14:textId="77777777" w:rsidR="007A1A52" w:rsidRPr="009D6A94" w:rsidRDefault="002B3672" w:rsidP="00BD5CA2">
            <w:pPr>
              <w:tabs>
                <w:tab w:val="left" w:pos="270"/>
                <w:tab w:val="left" w:pos="13770"/>
              </w:tabs>
              <w:jc w:val="center"/>
              <w:rPr>
                <w:sz w:val="24"/>
                <w:szCs w:val="24"/>
              </w:rPr>
            </w:pPr>
            <w:r w:rsidRPr="009D6A94">
              <w:rPr>
                <w:color w:val="000000"/>
                <w:sz w:val="24"/>
                <w:szCs w:val="24"/>
              </w:rPr>
              <w:t>set</w:t>
            </w:r>
          </w:p>
        </w:tc>
        <w:tc>
          <w:tcPr>
            <w:tcW w:w="1335" w:type="dxa"/>
          </w:tcPr>
          <w:p w14:paraId="0506E3C7" w14:textId="77777777" w:rsidR="007A1A52" w:rsidRPr="009D6A94" w:rsidRDefault="007A1A52" w:rsidP="00BD5CA2">
            <w:pPr>
              <w:tabs>
                <w:tab w:val="left" w:pos="270"/>
                <w:tab w:val="left" w:pos="13770"/>
              </w:tabs>
              <w:jc w:val="center"/>
              <w:rPr>
                <w:sz w:val="24"/>
                <w:szCs w:val="24"/>
              </w:rPr>
            </w:pPr>
          </w:p>
        </w:tc>
        <w:tc>
          <w:tcPr>
            <w:tcW w:w="1029" w:type="dxa"/>
          </w:tcPr>
          <w:p w14:paraId="745CEA09" w14:textId="77777777" w:rsidR="007A1A52" w:rsidRPr="009D6A94" w:rsidRDefault="007A1A52" w:rsidP="00BD5CA2">
            <w:pPr>
              <w:tabs>
                <w:tab w:val="left" w:pos="270"/>
                <w:tab w:val="left" w:pos="13770"/>
              </w:tabs>
              <w:jc w:val="center"/>
              <w:rPr>
                <w:sz w:val="24"/>
                <w:szCs w:val="24"/>
              </w:rPr>
            </w:pPr>
          </w:p>
        </w:tc>
        <w:tc>
          <w:tcPr>
            <w:tcW w:w="1440" w:type="dxa"/>
          </w:tcPr>
          <w:p w14:paraId="2B8B4392" w14:textId="77777777" w:rsidR="007A1A52" w:rsidRPr="009D6A94" w:rsidRDefault="007A1A52" w:rsidP="00BD5CA2">
            <w:pPr>
              <w:tabs>
                <w:tab w:val="left" w:pos="270"/>
                <w:tab w:val="left" w:pos="13770"/>
              </w:tabs>
              <w:jc w:val="center"/>
              <w:rPr>
                <w:sz w:val="24"/>
                <w:szCs w:val="24"/>
              </w:rPr>
            </w:pPr>
          </w:p>
        </w:tc>
        <w:tc>
          <w:tcPr>
            <w:tcW w:w="1260" w:type="dxa"/>
          </w:tcPr>
          <w:p w14:paraId="18AC0BE3" w14:textId="77777777" w:rsidR="007A1A52" w:rsidRPr="009D6A94" w:rsidRDefault="007A1A52" w:rsidP="00BD5CA2">
            <w:pPr>
              <w:tabs>
                <w:tab w:val="left" w:pos="270"/>
                <w:tab w:val="left" w:pos="13770"/>
              </w:tabs>
              <w:jc w:val="center"/>
              <w:rPr>
                <w:sz w:val="24"/>
                <w:szCs w:val="24"/>
              </w:rPr>
            </w:pPr>
          </w:p>
        </w:tc>
        <w:tc>
          <w:tcPr>
            <w:tcW w:w="1620" w:type="dxa"/>
          </w:tcPr>
          <w:p w14:paraId="1B50C0C2" w14:textId="77777777" w:rsidR="007A1A52" w:rsidRPr="009D6A94" w:rsidRDefault="007A1A52" w:rsidP="00BD5CA2">
            <w:pPr>
              <w:tabs>
                <w:tab w:val="left" w:pos="270"/>
                <w:tab w:val="left" w:pos="13770"/>
              </w:tabs>
              <w:jc w:val="center"/>
              <w:rPr>
                <w:sz w:val="24"/>
                <w:szCs w:val="24"/>
              </w:rPr>
            </w:pPr>
          </w:p>
        </w:tc>
        <w:tc>
          <w:tcPr>
            <w:tcW w:w="1350" w:type="dxa"/>
          </w:tcPr>
          <w:p w14:paraId="03FF9C49" w14:textId="77777777" w:rsidR="007A1A52" w:rsidRPr="009D6A94" w:rsidRDefault="007A1A52" w:rsidP="00BD5CA2">
            <w:pPr>
              <w:tabs>
                <w:tab w:val="left" w:pos="270"/>
                <w:tab w:val="left" w:pos="13770"/>
              </w:tabs>
              <w:jc w:val="center"/>
              <w:rPr>
                <w:sz w:val="24"/>
                <w:szCs w:val="24"/>
              </w:rPr>
            </w:pPr>
          </w:p>
        </w:tc>
        <w:tc>
          <w:tcPr>
            <w:tcW w:w="1620" w:type="dxa"/>
          </w:tcPr>
          <w:p w14:paraId="001B4CC7" w14:textId="77777777" w:rsidR="007A1A52" w:rsidRPr="009D6A94" w:rsidRDefault="007A1A52" w:rsidP="00BD5CA2">
            <w:pPr>
              <w:tabs>
                <w:tab w:val="left" w:pos="270"/>
                <w:tab w:val="left" w:pos="13770"/>
              </w:tabs>
              <w:jc w:val="center"/>
              <w:rPr>
                <w:sz w:val="24"/>
                <w:szCs w:val="24"/>
              </w:rPr>
            </w:pPr>
          </w:p>
        </w:tc>
      </w:tr>
      <w:tr w:rsidR="00077394" w:rsidRPr="009D6A94" w14:paraId="58F4DB09" w14:textId="77777777" w:rsidTr="00BD5CA2">
        <w:tc>
          <w:tcPr>
            <w:tcW w:w="790" w:type="dxa"/>
          </w:tcPr>
          <w:p w14:paraId="39C2D5CB" w14:textId="77777777" w:rsidR="00077394" w:rsidRPr="009D6A94" w:rsidRDefault="007A1A52" w:rsidP="0025161C">
            <w:pPr>
              <w:tabs>
                <w:tab w:val="left" w:pos="270"/>
                <w:tab w:val="left" w:pos="13770"/>
              </w:tabs>
              <w:rPr>
                <w:sz w:val="24"/>
                <w:szCs w:val="24"/>
              </w:rPr>
            </w:pPr>
            <w:r w:rsidRPr="009D6A94">
              <w:rPr>
                <w:sz w:val="24"/>
                <w:szCs w:val="24"/>
              </w:rPr>
              <w:t>40</w:t>
            </w:r>
          </w:p>
        </w:tc>
        <w:tc>
          <w:tcPr>
            <w:tcW w:w="1810" w:type="dxa"/>
          </w:tcPr>
          <w:p w14:paraId="02909941" w14:textId="77777777" w:rsidR="00077394" w:rsidRPr="009D6A94" w:rsidRDefault="007A1A52" w:rsidP="0025161C">
            <w:pPr>
              <w:tabs>
                <w:tab w:val="left" w:pos="270"/>
                <w:tab w:val="left" w:pos="13770"/>
              </w:tabs>
              <w:rPr>
                <w:color w:val="000000"/>
                <w:sz w:val="24"/>
                <w:szCs w:val="24"/>
              </w:rPr>
            </w:pPr>
            <w:r w:rsidRPr="009D6A94">
              <w:rPr>
                <w:color w:val="000000"/>
                <w:sz w:val="24"/>
                <w:szCs w:val="24"/>
              </w:rPr>
              <w:t>Clamp-on meter</w:t>
            </w:r>
          </w:p>
        </w:tc>
        <w:tc>
          <w:tcPr>
            <w:tcW w:w="1970" w:type="dxa"/>
          </w:tcPr>
          <w:p w14:paraId="0053F130" w14:textId="77777777" w:rsidR="00077394" w:rsidRPr="009D6A94" w:rsidRDefault="007A1A52" w:rsidP="0025161C">
            <w:pPr>
              <w:tabs>
                <w:tab w:val="left" w:pos="270"/>
                <w:tab w:val="left" w:pos="13770"/>
              </w:tabs>
              <w:rPr>
                <w:bCs/>
                <w:color w:val="000000"/>
                <w:sz w:val="24"/>
                <w:szCs w:val="24"/>
              </w:rPr>
            </w:pPr>
            <w:r w:rsidRPr="009D6A94">
              <w:rPr>
                <w:color w:val="000000"/>
                <w:sz w:val="24"/>
                <w:szCs w:val="24"/>
              </w:rPr>
              <w:t>Tung tester (600 V,0-200 amp min</w:t>
            </w:r>
          </w:p>
        </w:tc>
        <w:tc>
          <w:tcPr>
            <w:tcW w:w="1184" w:type="dxa"/>
          </w:tcPr>
          <w:p w14:paraId="2F58761D" w14:textId="77777777" w:rsidR="00077394" w:rsidRPr="009D6A94" w:rsidRDefault="002B3672" w:rsidP="00BD5CA2">
            <w:pPr>
              <w:tabs>
                <w:tab w:val="left" w:pos="270"/>
                <w:tab w:val="left" w:pos="13770"/>
              </w:tabs>
              <w:jc w:val="center"/>
              <w:rPr>
                <w:sz w:val="24"/>
                <w:szCs w:val="24"/>
              </w:rPr>
            </w:pPr>
            <w:r w:rsidRPr="009D6A94">
              <w:rPr>
                <w:color w:val="000000"/>
                <w:sz w:val="24"/>
                <w:szCs w:val="24"/>
              </w:rPr>
              <w:t>set</w:t>
            </w:r>
          </w:p>
        </w:tc>
        <w:tc>
          <w:tcPr>
            <w:tcW w:w="1335" w:type="dxa"/>
          </w:tcPr>
          <w:p w14:paraId="6FB7FF6F" w14:textId="77777777" w:rsidR="00077394" w:rsidRPr="009D6A94" w:rsidRDefault="00077394" w:rsidP="00BD5CA2">
            <w:pPr>
              <w:tabs>
                <w:tab w:val="left" w:pos="270"/>
                <w:tab w:val="left" w:pos="13770"/>
              </w:tabs>
              <w:jc w:val="center"/>
              <w:rPr>
                <w:sz w:val="24"/>
                <w:szCs w:val="24"/>
              </w:rPr>
            </w:pPr>
          </w:p>
        </w:tc>
        <w:tc>
          <w:tcPr>
            <w:tcW w:w="1029" w:type="dxa"/>
          </w:tcPr>
          <w:p w14:paraId="00CF2B28" w14:textId="77777777" w:rsidR="00077394" w:rsidRPr="009D6A94" w:rsidRDefault="00077394" w:rsidP="00BD5CA2">
            <w:pPr>
              <w:tabs>
                <w:tab w:val="left" w:pos="270"/>
                <w:tab w:val="left" w:pos="13770"/>
              </w:tabs>
              <w:jc w:val="center"/>
              <w:rPr>
                <w:sz w:val="24"/>
                <w:szCs w:val="24"/>
              </w:rPr>
            </w:pPr>
          </w:p>
        </w:tc>
        <w:tc>
          <w:tcPr>
            <w:tcW w:w="1440" w:type="dxa"/>
          </w:tcPr>
          <w:p w14:paraId="26B74B50" w14:textId="77777777" w:rsidR="00077394" w:rsidRPr="009D6A94" w:rsidRDefault="00077394" w:rsidP="00BD5CA2">
            <w:pPr>
              <w:tabs>
                <w:tab w:val="left" w:pos="270"/>
                <w:tab w:val="left" w:pos="13770"/>
              </w:tabs>
              <w:jc w:val="center"/>
              <w:rPr>
                <w:sz w:val="24"/>
                <w:szCs w:val="24"/>
              </w:rPr>
            </w:pPr>
          </w:p>
        </w:tc>
        <w:tc>
          <w:tcPr>
            <w:tcW w:w="1260" w:type="dxa"/>
          </w:tcPr>
          <w:p w14:paraId="60D1153A" w14:textId="77777777" w:rsidR="00077394" w:rsidRPr="009D6A94" w:rsidRDefault="00077394" w:rsidP="00BD5CA2">
            <w:pPr>
              <w:tabs>
                <w:tab w:val="left" w:pos="270"/>
                <w:tab w:val="left" w:pos="13770"/>
              </w:tabs>
              <w:jc w:val="center"/>
              <w:rPr>
                <w:sz w:val="24"/>
                <w:szCs w:val="24"/>
              </w:rPr>
            </w:pPr>
          </w:p>
        </w:tc>
        <w:tc>
          <w:tcPr>
            <w:tcW w:w="1620" w:type="dxa"/>
          </w:tcPr>
          <w:p w14:paraId="50283D41" w14:textId="77777777" w:rsidR="00077394" w:rsidRPr="009D6A94" w:rsidRDefault="00077394" w:rsidP="00BD5CA2">
            <w:pPr>
              <w:tabs>
                <w:tab w:val="left" w:pos="270"/>
                <w:tab w:val="left" w:pos="13770"/>
              </w:tabs>
              <w:jc w:val="center"/>
              <w:rPr>
                <w:sz w:val="24"/>
                <w:szCs w:val="24"/>
              </w:rPr>
            </w:pPr>
          </w:p>
        </w:tc>
        <w:tc>
          <w:tcPr>
            <w:tcW w:w="1350" w:type="dxa"/>
          </w:tcPr>
          <w:p w14:paraId="32C2CD6B" w14:textId="77777777" w:rsidR="00077394" w:rsidRPr="009D6A94" w:rsidRDefault="00077394" w:rsidP="00BD5CA2">
            <w:pPr>
              <w:tabs>
                <w:tab w:val="left" w:pos="270"/>
                <w:tab w:val="left" w:pos="13770"/>
              </w:tabs>
              <w:jc w:val="center"/>
              <w:rPr>
                <w:sz w:val="24"/>
                <w:szCs w:val="24"/>
              </w:rPr>
            </w:pPr>
          </w:p>
        </w:tc>
        <w:tc>
          <w:tcPr>
            <w:tcW w:w="1620" w:type="dxa"/>
          </w:tcPr>
          <w:p w14:paraId="764F3D70" w14:textId="77777777" w:rsidR="00077394" w:rsidRPr="009D6A94" w:rsidRDefault="00077394" w:rsidP="00BD5CA2">
            <w:pPr>
              <w:tabs>
                <w:tab w:val="left" w:pos="270"/>
                <w:tab w:val="left" w:pos="13770"/>
              </w:tabs>
              <w:jc w:val="center"/>
              <w:rPr>
                <w:sz w:val="24"/>
                <w:szCs w:val="24"/>
              </w:rPr>
            </w:pPr>
          </w:p>
        </w:tc>
      </w:tr>
      <w:tr w:rsidR="00077394" w:rsidRPr="009D6A94" w14:paraId="19727D02" w14:textId="77777777" w:rsidTr="00BD5CA2">
        <w:tc>
          <w:tcPr>
            <w:tcW w:w="790" w:type="dxa"/>
          </w:tcPr>
          <w:p w14:paraId="4483D118" w14:textId="77777777" w:rsidR="00077394" w:rsidRPr="009D6A94" w:rsidRDefault="00077394" w:rsidP="0025161C">
            <w:pPr>
              <w:tabs>
                <w:tab w:val="left" w:pos="270"/>
                <w:tab w:val="left" w:pos="13770"/>
              </w:tabs>
              <w:rPr>
                <w:sz w:val="24"/>
                <w:szCs w:val="24"/>
              </w:rPr>
            </w:pPr>
            <w:r w:rsidRPr="009D6A94">
              <w:rPr>
                <w:sz w:val="24"/>
                <w:szCs w:val="24"/>
              </w:rPr>
              <w:t>4</w:t>
            </w:r>
            <w:r w:rsidR="007A1A52" w:rsidRPr="009D6A94">
              <w:rPr>
                <w:sz w:val="24"/>
                <w:szCs w:val="24"/>
              </w:rPr>
              <w:t>1</w:t>
            </w:r>
          </w:p>
        </w:tc>
        <w:tc>
          <w:tcPr>
            <w:tcW w:w="1810" w:type="dxa"/>
          </w:tcPr>
          <w:p w14:paraId="0FF963FB" w14:textId="77777777" w:rsidR="00077394" w:rsidRPr="009D6A94" w:rsidRDefault="007A1A52" w:rsidP="0025161C">
            <w:pPr>
              <w:tabs>
                <w:tab w:val="left" w:pos="270"/>
                <w:tab w:val="left" w:pos="13770"/>
              </w:tabs>
              <w:rPr>
                <w:color w:val="000000"/>
                <w:sz w:val="24"/>
                <w:szCs w:val="24"/>
              </w:rPr>
            </w:pPr>
            <w:r w:rsidRPr="009D6A94">
              <w:rPr>
                <w:color w:val="000000"/>
                <w:sz w:val="24"/>
                <w:szCs w:val="24"/>
              </w:rPr>
              <w:t>Tool Box</w:t>
            </w:r>
          </w:p>
        </w:tc>
        <w:tc>
          <w:tcPr>
            <w:tcW w:w="1970" w:type="dxa"/>
          </w:tcPr>
          <w:p w14:paraId="6D7D5AFD" w14:textId="77777777" w:rsidR="00077394" w:rsidRPr="009D6A94" w:rsidRDefault="007A1A52" w:rsidP="0025161C">
            <w:pPr>
              <w:tabs>
                <w:tab w:val="left" w:pos="270"/>
                <w:tab w:val="left" w:pos="13770"/>
              </w:tabs>
              <w:rPr>
                <w:bCs/>
                <w:color w:val="000000"/>
                <w:sz w:val="24"/>
                <w:szCs w:val="24"/>
              </w:rPr>
            </w:pPr>
            <w:r w:rsidRPr="009D6A94">
              <w:rPr>
                <w:color w:val="000000"/>
                <w:sz w:val="24"/>
                <w:szCs w:val="24"/>
              </w:rPr>
              <w:t>Tools box including combination plier 2 no. protable hammer 2 no. Screw driver 2 no. min 6 in 10 1/1 wire cutter 2 no. adjustable reanch 2 set</w:t>
            </w:r>
          </w:p>
        </w:tc>
        <w:tc>
          <w:tcPr>
            <w:tcW w:w="1184" w:type="dxa"/>
          </w:tcPr>
          <w:p w14:paraId="7D188EB2" w14:textId="77777777" w:rsidR="00077394" w:rsidRPr="009D6A94" w:rsidRDefault="002B3672" w:rsidP="0025161C">
            <w:pPr>
              <w:tabs>
                <w:tab w:val="left" w:pos="270"/>
                <w:tab w:val="left" w:pos="13770"/>
              </w:tabs>
              <w:rPr>
                <w:sz w:val="24"/>
                <w:szCs w:val="24"/>
              </w:rPr>
            </w:pPr>
            <w:r w:rsidRPr="009D6A94">
              <w:rPr>
                <w:color w:val="000000"/>
                <w:sz w:val="24"/>
                <w:szCs w:val="24"/>
              </w:rPr>
              <w:t>set</w:t>
            </w:r>
          </w:p>
        </w:tc>
        <w:tc>
          <w:tcPr>
            <w:tcW w:w="1335" w:type="dxa"/>
          </w:tcPr>
          <w:p w14:paraId="32274D5C" w14:textId="77777777" w:rsidR="00077394" w:rsidRPr="009D6A94" w:rsidRDefault="00077394" w:rsidP="0025161C">
            <w:pPr>
              <w:tabs>
                <w:tab w:val="left" w:pos="270"/>
                <w:tab w:val="left" w:pos="13770"/>
              </w:tabs>
              <w:rPr>
                <w:sz w:val="24"/>
                <w:szCs w:val="24"/>
              </w:rPr>
            </w:pPr>
          </w:p>
        </w:tc>
        <w:tc>
          <w:tcPr>
            <w:tcW w:w="1029" w:type="dxa"/>
          </w:tcPr>
          <w:p w14:paraId="28CF7E4B" w14:textId="77777777" w:rsidR="00077394" w:rsidRPr="009D6A94" w:rsidRDefault="00077394" w:rsidP="0025161C">
            <w:pPr>
              <w:tabs>
                <w:tab w:val="left" w:pos="270"/>
                <w:tab w:val="left" w:pos="13770"/>
              </w:tabs>
              <w:rPr>
                <w:sz w:val="24"/>
                <w:szCs w:val="24"/>
              </w:rPr>
            </w:pPr>
          </w:p>
        </w:tc>
        <w:tc>
          <w:tcPr>
            <w:tcW w:w="1440" w:type="dxa"/>
          </w:tcPr>
          <w:p w14:paraId="3B2CBBBE" w14:textId="77777777" w:rsidR="00077394" w:rsidRPr="009D6A94" w:rsidRDefault="00077394" w:rsidP="0025161C">
            <w:pPr>
              <w:tabs>
                <w:tab w:val="left" w:pos="270"/>
                <w:tab w:val="left" w:pos="13770"/>
              </w:tabs>
              <w:rPr>
                <w:sz w:val="24"/>
                <w:szCs w:val="24"/>
              </w:rPr>
            </w:pPr>
          </w:p>
        </w:tc>
        <w:tc>
          <w:tcPr>
            <w:tcW w:w="1260" w:type="dxa"/>
          </w:tcPr>
          <w:p w14:paraId="3E2B4037" w14:textId="77777777" w:rsidR="00077394" w:rsidRPr="009D6A94" w:rsidRDefault="00077394" w:rsidP="0025161C">
            <w:pPr>
              <w:tabs>
                <w:tab w:val="left" w:pos="270"/>
                <w:tab w:val="left" w:pos="13770"/>
              </w:tabs>
              <w:rPr>
                <w:sz w:val="24"/>
                <w:szCs w:val="24"/>
              </w:rPr>
            </w:pPr>
          </w:p>
        </w:tc>
        <w:tc>
          <w:tcPr>
            <w:tcW w:w="1620" w:type="dxa"/>
          </w:tcPr>
          <w:p w14:paraId="1C4B4FCE" w14:textId="77777777" w:rsidR="00077394" w:rsidRPr="009D6A94" w:rsidRDefault="00077394" w:rsidP="0025161C">
            <w:pPr>
              <w:tabs>
                <w:tab w:val="left" w:pos="270"/>
                <w:tab w:val="left" w:pos="13770"/>
              </w:tabs>
              <w:rPr>
                <w:sz w:val="24"/>
                <w:szCs w:val="24"/>
              </w:rPr>
            </w:pPr>
          </w:p>
        </w:tc>
        <w:tc>
          <w:tcPr>
            <w:tcW w:w="1350" w:type="dxa"/>
          </w:tcPr>
          <w:p w14:paraId="104152CD" w14:textId="77777777" w:rsidR="00077394" w:rsidRPr="009D6A94" w:rsidRDefault="00077394" w:rsidP="0025161C">
            <w:pPr>
              <w:tabs>
                <w:tab w:val="left" w:pos="270"/>
                <w:tab w:val="left" w:pos="13770"/>
              </w:tabs>
              <w:rPr>
                <w:sz w:val="24"/>
                <w:szCs w:val="24"/>
              </w:rPr>
            </w:pPr>
          </w:p>
        </w:tc>
        <w:tc>
          <w:tcPr>
            <w:tcW w:w="1620" w:type="dxa"/>
          </w:tcPr>
          <w:p w14:paraId="35124875" w14:textId="77777777" w:rsidR="00077394" w:rsidRPr="009D6A94" w:rsidRDefault="00077394" w:rsidP="0025161C">
            <w:pPr>
              <w:tabs>
                <w:tab w:val="left" w:pos="270"/>
                <w:tab w:val="left" w:pos="13770"/>
              </w:tabs>
              <w:rPr>
                <w:sz w:val="24"/>
                <w:szCs w:val="24"/>
              </w:rPr>
            </w:pPr>
          </w:p>
        </w:tc>
      </w:tr>
      <w:tr w:rsidR="007A1A52" w:rsidRPr="009D6A94" w14:paraId="0C791EAF" w14:textId="77777777" w:rsidTr="00BD5CA2">
        <w:tc>
          <w:tcPr>
            <w:tcW w:w="790" w:type="dxa"/>
            <w:vMerge w:val="restart"/>
          </w:tcPr>
          <w:p w14:paraId="58327AA9" w14:textId="77777777" w:rsidR="007A1A52" w:rsidRPr="009D6A94" w:rsidRDefault="007A1A52" w:rsidP="008F04CD">
            <w:pPr>
              <w:tabs>
                <w:tab w:val="left" w:pos="270"/>
                <w:tab w:val="left" w:pos="13770"/>
              </w:tabs>
              <w:rPr>
                <w:sz w:val="24"/>
                <w:szCs w:val="24"/>
              </w:rPr>
            </w:pPr>
            <w:r w:rsidRPr="009D6A94">
              <w:rPr>
                <w:sz w:val="24"/>
                <w:szCs w:val="24"/>
              </w:rPr>
              <w:t>42</w:t>
            </w:r>
          </w:p>
          <w:p w14:paraId="2398836E" w14:textId="77777777" w:rsidR="007A1A52" w:rsidRPr="009D6A94" w:rsidRDefault="007A1A52" w:rsidP="008F04CD">
            <w:pPr>
              <w:tabs>
                <w:tab w:val="left" w:pos="270"/>
                <w:tab w:val="left" w:pos="13770"/>
              </w:tabs>
              <w:rPr>
                <w:sz w:val="24"/>
                <w:szCs w:val="24"/>
              </w:rPr>
            </w:pPr>
          </w:p>
        </w:tc>
        <w:tc>
          <w:tcPr>
            <w:tcW w:w="1810" w:type="dxa"/>
            <w:vMerge w:val="restart"/>
          </w:tcPr>
          <w:p w14:paraId="2CF6EB3A" w14:textId="77777777" w:rsidR="007A1A52" w:rsidRPr="009D6A94" w:rsidRDefault="007A1A52" w:rsidP="007A1A52">
            <w:pPr>
              <w:tabs>
                <w:tab w:val="left" w:pos="270"/>
                <w:tab w:val="left" w:pos="13770"/>
              </w:tabs>
              <w:jc w:val="center"/>
              <w:rPr>
                <w:color w:val="000000"/>
                <w:sz w:val="24"/>
                <w:szCs w:val="24"/>
              </w:rPr>
            </w:pPr>
            <w:r w:rsidRPr="009D6A94">
              <w:rPr>
                <w:color w:val="000000"/>
                <w:sz w:val="24"/>
                <w:szCs w:val="24"/>
              </w:rPr>
              <w:t>Spare Parts</w:t>
            </w:r>
          </w:p>
        </w:tc>
        <w:tc>
          <w:tcPr>
            <w:tcW w:w="1970" w:type="dxa"/>
          </w:tcPr>
          <w:p w14:paraId="17AAE8DD" w14:textId="77777777" w:rsidR="007A1A52" w:rsidRPr="009D6A94" w:rsidRDefault="007A1A52" w:rsidP="0025161C">
            <w:pPr>
              <w:tabs>
                <w:tab w:val="left" w:pos="270"/>
                <w:tab w:val="left" w:pos="13770"/>
              </w:tabs>
              <w:rPr>
                <w:color w:val="000000"/>
                <w:sz w:val="24"/>
                <w:szCs w:val="24"/>
              </w:rPr>
            </w:pPr>
            <w:r w:rsidRPr="009D6A94">
              <w:rPr>
                <w:color w:val="000000"/>
                <w:sz w:val="24"/>
                <w:szCs w:val="24"/>
              </w:rPr>
              <w:t>PV Array cable</w:t>
            </w:r>
          </w:p>
        </w:tc>
        <w:tc>
          <w:tcPr>
            <w:tcW w:w="1184" w:type="dxa"/>
          </w:tcPr>
          <w:p w14:paraId="12B42321" w14:textId="77777777" w:rsidR="007A1A52" w:rsidRPr="009D6A94" w:rsidRDefault="002B3672" w:rsidP="0025161C">
            <w:pPr>
              <w:tabs>
                <w:tab w:val="left" w:pos="270"/>
                <w:tab w:val="left" w:pos="13770"/>
              </w:tabs>
              <w:rPr>
                <w:sz w:val="24"/>
                <w:szCs w:val="24"/>
              </w:rPr>
            </w:pPr>
            <w:r w:rsidRPr="009D6A94">
              <w:rPr>
                <w:color w:val="000000"/>
                <w:sz w:val="24"/>
                <w:szCs w:val="24"/>
              </w:rPr>
              <w:t>meter</w:t>
            </w:r>
          </w:p>
        </w:tc>
        <w:tc>
          <w:tcPr>
            <w:tcW w:w="1335" w:type="dxa"/>
          </w:tcPr>
          <w:p w14:paraId="23B46F59" w14:textId="77777777" w:rsidR="007A1A52" w:rsidRPr="009D6A94" w:rsidRDefault="007A1A52" w:rsidP="0025161C">
            <w:pPr>
              <w:tabs>
                <w:tab w:val="left" w:pos="270"/>
                <w:tab w:val="left" w:pos="13770"/>
              </w:tabs>
              <w:rPr>
                <w:sz w:val="24"/>
                <w:szCs w:val="24"/>
              </w:rPr>
            </w:pPr>
          </w:p>
        </w:tc>
        <w:tc>
          <w:tcPr>
            <w:tcW w:w="1029" w:type="dxa"/>
          </w:tcPr>
          <w:p w14:paraId="5C207250" w14:textId="77777777" w:rsidR="007A1A52" w:rsidRPr="009D6A94" w:rsidRDefault="007A1A52" w:rsidP="0025161C">
            <w:pPr>
              <w:tabs>
                <w:tab w:val="left" w:pos="270"/>
                <w:tab w:val="left" w:pos="13770"/>
              </w:tabs>
              <w:rPr>
                <w:sz w:val="24"/>
                <w:szCs w:val="24"/>
              </w:rPr>
            </w:pPr>
          </w:p>
        </w:tc>
        <w:tc>
          <w:tcPr>
            <w:tcW w:w="1440" w:type="dxa"/>
          </w:tcPr>
          <w:p w14:paraId="63CE3DC1" w14:textId="77777777" w:rsidR="007A1A52" w:rsidRPr="009D6A94" w:rsidRDefault="007A1A52" w:rsidP="0025161C">
            <w:pPr>
              <w:tabs>
                <w:tab w:val="left" w:pos="270"/>
                <w:tab w:val="left" w:pos="13770"/>
              </w:tabs>
              <w:rPr>
                <w:sz w:val="24"/>
                <w:szCs w:val="24"/>
              </w:rPr>
            </w:pPr>
          </w:p>
        </w:tc>
        <w:tc>
          <w:tcPr>
            <w:tcW w:w="1260" w:type="dxa"/>
          </w:tcPr>
          <w:p w14:paraId="7A23F505" w14:textId="77777777" w:rsidR="007A1A52" w:rsidRPr="009D6A94" w:rsidRDefault="007A1A52" w:rsidP="0025161C">
            <w:pPr>
              <w:tabs>
                <w:tab w:val="left" w:pos="270"/>
                <w:tab w:val="left" w:pos="13770"/>
              </w:tabs>
              <w:rPr>
                <w:sz w:val="24"/>
                <w:szCs w:val="24"/>
              </w:rPr>
            </w:pPr>
          </w:p>
        </w:tc>
        <w:tc>
          <w:tcPr>
            <w:tcW w:w="1620" w:type="dxa"/>
          </w:tcPr>
          <w:p w14:paraId="507BADD6" w14:textId="77777777" w:rsidR="007A1A52" w:rsidRPr="009D6A94" w:rsidRDefault="007A1A52" w:rsidP="0025161C">
            <w:pPr>
              <w:tabs>
                <w:tab w:val="left" w:pos="270"/>
                <w:tab w:val="left" w:pos="13770"/>
              </w:tabs>
              <w:rPr>
                <w:sz w:val="24"/>
                <w:szCs w:val="24"/>
              </w:rPr>
            </w:pPr>
          </w:p>
        </w:tc>
        <w:tc>
          <w:tcPr>
            <w:tcW w:w="1350" w:type="dxa"/>
          </w:tcPr>
          <w:p w14:paraId="33C8CFAC" w14:textId="77777777" w:rsidR="007A1A52" w:rsidRPr="009D6A94" w:rsidRDefault="007A1A52" w:rsidP="0025161C">
            <w:pPr>
              <w:tabs>
                <w:tab w:val="left" w:pos="270"/>
                <w:tab w:val="left" w:pos="13770"/>
              </w:tabs>
              <w:rPr>
                <w:sz w:val="24"/>
                <w:szCs w:val="24"/>
              </w:rPr>
            </w:pPr>
          </w:p>
        </w:tc>
        <w:tc>
          <w:tcPr>
            <w:tcW w:w="1620" w:type="dxa"/>
          </w:tcPr>
          <w:p w14:paraId="39D3C6A9" w14:textId="77777777" w:rsidR="007A1A52" w:rsidRPr="009D6A94" w:rsidRDefault="007A1A52" w:rsidP="0025161C">
            <w:pPr>
              <w:tabs>
                <w:tab w:val="left" w:pos="270"/>
                <w:tab w:val="left" w:pos="13770"/>
              </w:tabs>
              <w:rPr>
                <w:sz w:val="24"/>
                <w:szCs w:val="24"/>
              </w:rPr>
            </w:pPr>
          </w:p>
        </w:tc>
      </w:tr>
      <w:tr w:rsidR="007A1A52" w:rsidRPr="009D6A94" w14:paraId="02D93B99" w14:textId="77777777" w:rsidTr="00BD5CA2">
        <w:tc>
          <w:tcPr>
            <w:tcW w:w="790" w:type="dxa"/>
            <w:vMerge/>
          </w:tcPr>
          <w:p w14:paraId="1D9AD886" w14:textId="77777777" w:rsidR="007A1A52" w:rsidRPr="009D6A94" w:rsidRDefault="007A1A52" w:rsidP="0025161C">
            <w:pPr>
              <w:tabs>
                <w:tab w:val="left" w:pos="270"/>
                <w:tab w:val="left" w:pos="13770"/>
              </w:tabs>
              <w:rPr>
                <w:sz w:val="24"/>
                <w:szCs w:val="24"/>
              </w:rPr>
            </w:pPr>
          </w:p>
        </w:tc>
        <w:tc>
          <w:tcPr>
            <w:tcW w:w="1810" w:type="dxa"/>
            <w:vMerge/>
          </w:tcPr>
          <w:p w14:paraId="587141F4" w14:textId="77777777" w:rsidR="007A1A52" w:rsidRPr="009D6A94" w:rsidRDefault="007A1A52" w:rsidP="0025161C">
            <w:pPr>
              <w:tabs>
                <w:tab w:val="left" w:pos="270"/>
                <w:tab w:val="left" w:pos="13770"/>
              </w:tabs>
              <w:rPr>
                <w:color w:val="000000"/>
                <w:sz w:val="24"/>
                <w:szCs w:val="24"/>
              </w:rPr>
            </w:pPr>
          </w:p>
        </w:tc>
        <w:tc>
          <w:tcPr>
            <w:tcW w:w="1970" w:type="dxa"/>
          </w:tcPr>
          <w:p w14:paraId="0BFC0D1A" w14:textId="77777777" w:rsidR="007A1A52" w:rsidRPr="009D6A94" w:rsidRDefault="007A1A52" w:rsidP="0025161C">
            <w:pPr>
              <w:tabs>
                <w:tab w:val="left" w:pos="270"/>
                <w:tab w:val="left" w:pos="13770"/>
              </w:tabs>
              <w:rPr>
                <w:color w:val="000000"/>
                <w:sz w:val="24"/>
                <w:szCs w:val="24"/>
              </w:rPr>
            </w:pPr>
            <w:r w:rsidRPr="009D6A94">
              <w:rPr>
                <w:color w:val="000000"/>
                <w:sz w:val="24"/>
                <w:szCs w:val="24"/>
              </w:rPr>
              <w:t>Battery cable both positive and negative colour</w:t>
            </w:r>
          </w:p>
        </w:tc>
        <w:tc>
          <w:tcPr>
            <w:tcW w:w="1184" w:type="dxa"/>
          </w:tcPr>
          <w:p w14:paraId="5F8F61A8" w14:textId="77777777" w:rsidR="007A1A52" w:rsidRPr="009D6A94" w:rsidRDefault="002B3672" w:rsidP="0025161C">
            <w:pPr>
              <w:tabs>
                <w:tab w:val="left" w:pos="270"/>
                <w:tab w:val="left" w:pos="13770"/>
              </w:tabs>
              <w:rPr>
                <w:sz w:val="24"/>
                <w:szCs w:val="24"/>
              </w:rPr>
            </w:pPr>
            <w:r w:rsidRPr="009D6A94">
              <w:rPr>
                <w:color w:val="000000"/>
                <w:sz w:val="24"/>
                <w:szCs w:val="24"/>
              </w:rPr>
              <w:t>meter</w:t>
            </w:r>
          </w:p>
        </w:tc>
        <w:tc>
          <w:tcPr>
            <w:tcW w:w="1335" w:type="dxa"/>
          </w:tcPr>
          <w:p w14:paraId="1AA24140" w14:textId="77777777" w:rsidR="007A1A52" w:rsidRPr="009D6A94" w:rsidRDefault="007A1A52" w:rsidP="0025161C">
            <w:pPr>
              <w:tabs>
                <w:tab w:val="left" w:pos="270"/>
                <w:tab w:val="left" w:pos="13770"/>
              </w:tabs>
              <w:rPr>
                <w:sz w:val="24"/>
                <w:szCs w:val="24"/>
              </w:rPr>
            </w:pPr>
          </w:p>
        </w:tc>
        <w:tc>
          <w:tcPr>
            <w:tcW w:w="1029" w:type="dxa"/>
          </w:tcPr>
          <w:p w14:paraId="5DADF835" w14:textId="77777777" w:rsidR="007A1A52" w:rsidRPr="009D6A94" w:rsidRDefault="007A1A52" w:rsidP="0025161C">
            <w:pPr>
              <w:tabs>
                <w:tab w:val="left" w:pos="270"/>
                <w:tab w:val="left" w:pos="13770"/>
              </w:tabs>
              <w:rPr>
                <w:sz w:val="24"/>
                <w:szCs w:val="24"/>
              </w:rPr>
            </w:pPr>
          </w:p>
        </w:tc>
        <w:tc>
          <w:tcPr>
            <w:tcW w:w="1440" w:type="dxa"/>
          </w:tcPr>
          <w:p w14:paraId="7617FFCA" w14:textId="77777777" w:rsidR="007A1A52" w:rsidRPr="009D6A94" w:rsidRDefault="007A1A52" w:rsidP="0025161C">
            <w:pPr>
              <w:tabs>
                <w:tab w:val="left" w:pos="270"/>
                <w:tab w:val="left" w:pos="13770"/>
              </w:tabs>
              <w:rPr>
                <w:sz w:val="24"/>
                <w:szCs w:val="24"/>
              </w:rPr>
            </w:pPr>
          </w:p>
        </w:tc>
        <w:tc>
          <w:tcPr>
            <w:tcW w:w="1260" w:type="dxa"/>
          </w:tcPr>
          <w:p w14:paraId="11BCCFDD" w14:textId="77777777" w:rsidR="007A1A52" w:rsidRPr="009D6A94" w:rsidRDefault="007A1A52" w:rsidP="0025161C">
            <w:pPr>
              <w:tabs>
                <w:tab w:val="left" w:pos="270"/>
                <w:tab w:val="left" w:pos="13770"/>
              </w:tabs>
              <w:rPr>
                <w:sz w:val="24"/>
                <w:szCs w:val="24"/>
              </w:rPr>
            </w:pPr>
          </w:p>
        </w:tc>
        <w:tc>
          <w:tcPr>
            <w:tcW w:w="1620" w:type="dxa"/>
          </w:tcPr>
          <w:p w14:paraId="137EFEEB" w14:textId="77777777" w:rsidR="007A1A52" w:rsidRPr="009D6A94" w:rsidRDefault="007A1A52" w:rsidP="0025161C">
            <w:pPr>
              <w:tabs>
                <w:tab w:val="left" w:pos="270"/>
                <w:tab w:val="left" w:pos="13770"/>
              </w:tabs>
              <w:rPr>
                <w:sz w:val="24"/>
                <w:szCs w:val="24"/>
              </w:rPr>
            </w:pPr>
          </w:p>
        </w:tc>
        <w:tc>
          <w:tcPr>
            <w:tcW w:w="1350" w:type="dxa"/>
          </w:tcPr>
          <w:p w14:paraId="0A06489A" w14:textId="77777777" w:rsidR="007A1A52" w:rsidRPr="009D6A94" w:rsidRDefault="007A1A52" w:rsidP="0025161C">
            <w:pPr>
              <w:tabs>
                <w:tab w:val="left" w:pos="270"/>
                <w:tab w:val="left" w:pos="13770"/>
              </w:tabs>
              <w:rPr>
                <w:sz w:val="24"/>
                <w:szCs w:val="24"/>
              </w:rPr>
            </w:pPr>
          </w:p>
        </w:tc>
        <w:tc>
          <w:tcPr>
            <w:tcW w:w="1620" w:type="dxa"/>
          </w:tcPr>
          <w:p w14:paraId="2E1BFD82" w14:textId="77777777" w:rsidR="007A1A52" w:rsidRPr="009D6A94" w:rsidRDefault="007A1A52" w:rsidP="0025161C">
            <w:pPr>
              <w:tabs>
                <w:tab w:val="left" w:pos="270"/>
                <w:tab w:val="left" w:pos="13770"/>
              </w:tabs>
              <w:rPr>
                <w:sz w:val="24"/>
                <w:szCs w:val="24"/>
              </w:rPr>
            </w:pPr>
          </w:p>
        </w:tc>
      </w:tr>
      <w:tr w:rsidR="007A1A52" w:rsidRPr="009D6A94" w14:paraId="31699FBF" w14:textId="77777777" w:rsidTr="00BD5CA2">
        <w:tc>
          <w:tcPr>
            <w:tcW w:w="790" w:type="dxa"/>
            <w:vMerge/>
          </w:tcPr>
          <w:p w14:paraId="62D0081D" w14:textId="77777777" w:rsidR="007A1A52" w:rsidRPr="009D6A94" w:rsidRDefault="007A1A52" w:rsidP="0025161C">
            <w:pPr>
              <w:tabs>
                <w:tab w:val="left" w:pos="270"/>
                <w:tab w:val="left" w:pos="13770"/>
              </w:tabs>
              <w:rPr>
                <w:sz w:val="24"/>
                <w:szCs w:val="24"/>
              </w:rPr>
            </w:pPr>
          </w:p>
        </w:tc>
        <w:tc>
          <w:tcPr>
            <w:tcW w:w="1810" w:type="dxa"/>
            <w:vMerge/>
          </w:tcPr>
          <w:p w14:paraId="61D42ED5" w14:textId="77777777" w:rsidR="007A1A52" w:rsidRPr="009D6A94" w:rsidRDefault="007A1A52" w:rsidP="0025161C">
            <w:pPr>
              <w:tabs>
                <w:tab w:val="left" w:pos="270"/>
                <w:tab w:val="left" w:pos="13770"/>
              </w:tabs>
              <w:rPr>
                <w:color w:val="000000"/>
                <w:sz w:val="24"/>
                <w:szCs w:val="24"/>
              </w:rPr>
            </w:pPr>
          </w:p>
        </w:tc>
        <w:tc>
          <w:tcPr>
            <w:tcW w:w="1970" w:type="dxa"/>
          </w:tcPr>
          <w:p w14:paraId="24157A3F" w14:textId="77777777" w:rsidR="007A1A52" w:rsidRPr="009D6A94" w:rsidRDefault="007A1A52" w:rsidP="0025161C">
            <w:pPr>
              <w:tabs>
                <w:tab w:val="left" w:pos="270"/>
                <w:tab w:val="left" w:pos="13770"/>
              </w:tabs>
              <w:rPr>
                <w:color w:val="000000"/>
                <w:sz w:val="24"/>
                <w:szCs w:val="24"/>
              </w:rPr>
            </w:pPr>
            <w:r w:rsidRPr="009D6A94">
              <w:rPr>
                <w:color w:val="000000"/>
                <w:sz w:val="24"/>
                <w:szCs w:val="24"/>
              </w:rPr>
              <w:t>PV connector (male +female)</w:t>
            </w:r>
          </w:p>
        </w:tc>
        <w:tc>
          <w:tcPr>
            <w:tcW w:w="1184" w:type="dxa"/>
          </w:tcPr>
          <w:p w14:paraId="66FF86B2" w14:textId="77777777" w:rsidR="007A1A52" w:rsidRPr="009D6A94" w:rsidRDefault="002B3672" w:rsidP="0025161C">
            <w:pPr>
              <w:tabs>
                <w:tab w:val="left" w:pos="270"/>
                <w:tab w:val="left" w:pos="13770"/>
              </w:tabs>
              <w:rPr>
                <w:sz w:val="24"/>
                <w:szCs w:val="24"/>
              </w:rPr>
            </w:pPr>
            <w:r w:rsidRPr="009D6A94">
              <w:rPr>
                <w:color w:val="000000"/>
                <w:sz w:val="24"/>
                <w:szCs w:val="24"/>
              </w:rPr>
              <w:t>pair</w:t>
            </w:r>
          </w:p>
        </w:tc>
        <w:tc>
          <w:tcPr>
            <w:tcW w:w="1335" w:type="dxa"/>
          </w:tcPr>
          <w:p w14:paraId="73DF4343" w14:textId="77777777" w:rsidR="007A1A52" w:rsidRPr="009D6A94" w:rsidRDefault="007A1A52" w:rsidP="0025161C">
            <w:pPr>
              <w:tabs>
                <w:tab w:val="left" w:pos="270"/>
                <w:tab w:val="left" w:pos="13770"/>
              </w:tabs>
              <w:rPr>
                <w:sz w:val="24"/>
                <w:szCs w:val="24"/>
              </w:rPr>
            </w:pPr>
          </w:p>
        </w:tc>
        <w:tc>
          <w:tcPr>
            <w:tcW w:w="1029" w:type="dxa"/>
          </w:tcPr>
          <w:p w14:paraId="5724510F" w14:textId="77777777" w:rsidR="007A1A52" w:rsidRPr="009D6A94" w:rsidRDefault="007A1A52" w:rsidP="0025161C">
            <w:pPr>
              <w:tabs>
                <w:tab w:val="left" w:pos="270"/>
                <w:tab w:val="left" w:pos="13770"/>
              </w:tabs>
              <w:rPr>
                <w:sz w:val="24"/>
                <w:szCs w:val="24"/>
              </w:rPr>
            </w:pPr>
          </w:p>
        </w:tc>
        <w:tc>
          <w:tcPr>
            <w:tcW w:w="1440" w:type="dxa"/>
          </w:tcPr>
          <w:p w14:paraId="27467FB2" w14:textId="77777777" w:rsidR="007A1A52" w:rsidRPr="009D6A94" w:rsidRDefault="007A1A52" w:rsidP="0025161C">
            <w:pPr>
              <w:tabs>
                <w:tab w:val="left" w:pos="270"/>
                <w:tab w:val="left" w:pos="13770"/>
              </w:tabs>
              <w:rPr>
                <w:sz w:val="24"/>
                <w:szCs w:val="24"/>
              </w:rPr>
            </w:pPr>
          </w:p>
        </w:tc>
        <w:tc>
          <w:tcPr>
            <w:tcW w:w="1260" w:type="dxa"/>
          </w:tcPr>
          <w:p w14:paraId="569DA1EF" w14:textId="77777777" w:rsidR="007A1A52" w:rsidRPr="009D6A94" w:rsidRDefault="007A1A52" w:rsidP="0025161C">
            <w:pPr>
              <w:tabs>
                <w:tab w:val="left" w:pos="270"/>
                <w:tab w:val="left" w:pos="13770"/>
              </w:tabs>
              <w:rPr>
                <w:sz w:val="24"/>
                <w:szCs w:val="24"/>
              </w:rPr>
            </w:pPr>
          </w:p>
        </w:tc>
        <w:tc>
          <w:tcPr>
            <w:tcW w:w="1620" w:type="dxa"/>
          </w:tcPr>
          <w:p w14:paraId="785A3898" w14:textId="77777777" w:rsidR="007A1A52" w:rsidRPr="009D6A94" w:rsidRDefault="007A1A52" w:rsidP="0025161C">
            <w:pPr>
              <w:tabs>
                <w:tab w:val="left" w:pos="270"/>
                <w:tab w:val="left" w:pos="13770"/>
              </w:tabs>
              <w:rPr>
                <w:sz w:val="24"/>
                <w:szCs w:val="24"/>
              </w:rPr>
            </w:pPr>
          </w:p>
        </w:tc>
        <w:tc>
          <w:tcPr>
            <w:tcW w:w="1350" w:type="dxa"/>
          </w:tcPr>
          <w:p w14:paraId="383A1934" w14:textId="77777777" w:rsidR="007A1A52" w:rsidRPr="009D6A94" w:rsidRDefault="007A1A52" w:rsidP="0025161C">
            <w:pPr>
              <w:tabs>
                <w:tab w:val="left" w:pos="270"/>
                <w:tab w:val="left" w:pos="13770"/>
              </w:tabs>
              <w:rPr>
                <w:sz w:val="24"/>
                <w:szCs w:val="24"/>
              </w:rPr>
            </w:pPr>
          </w:p>
        </w:tc>
        <w:tc>
          <w:tcPr>
            <w:tcW w:w="1620" w:type="dxa"/>
          </w:tcPr>
          <w:p w14:paraId="27E5AEA4" w14:textId="77777777" w:rsidR="007A1A52" w:rsidRPr="009D6A94" w:rsidRDefault="007A1A52" w:rsidP="0025161C">
            <w:pPr>
              <w:tabs>
                <w:tab w:val="left" w:pos="270"/>
                <w:tab w:val="left" w:pos="13770"/>
              </w:tabs>
              <w:rPr>
                <w:sz w:val="24"/>
                <w:szCs w:val="24"/>
              </w:rPr>
            </w:pPr>
          </w:p>
        </w:tc>
      </w:tr>
      <w:tr w:rsidR="007A1A52" w:rsidRPr="009D6A94" w14:paraId="133070E8" w14:textId="77777777" w:rsidTr="00BD5CA2">
        <w:tc>
          <w:tcPr>
            <w:tcW w:w="790" w:type="dxa"/>
            <w:vMerge/>
          </w:tcPr>
          <w:p w14:paraId="3C2237E1" w14:textId="77777777" w:rsidR="007A1A52" w:rsidRPr="009D6A94" w:rsidRDefault="007A1A52" w:rsidP="0025161C">
            <w:pPr>
              <w:tabs>
                <w:tab w:val="left" w:pos="270"/>
                <w:tab w:val="left" w:pos="13770"/>
              </w:tabs>
              <w:rPr>
                <w:sz w:val="24"/>
                <w:szCs w:val="24"/>
              </w:rPr>
            </w:pPr>
          </w:p>
        </w:tc>
        <w:tc>
          <w:tcPr>
            <w:tcW w:w="1810" w:type="dxa"/>
            <w:vMerge/>
          </w:tcPr>
          <w:p w14:paraId="07C6963F" w14:textId="77777777" w:rsidR="007A1A52" w:rsidRPr="009D6A94" w:rsidRDefault="007A1A52" w:rsidP="0025161C">
            <w:pPr>
              <w:tabs>
                <w:tab w:val="left" w:pos="270"/>
                <w:tab w:val="left" w:pos="13770"/>
              </w:tabs>
              <w:rPr>
                <w:color w:val="000000"/>
                <w:sz w:val="24"/>
                <w:szCs w:val="24"/>
              </w:rPr>
            </w:pPr>
          </w:p>
        </w:tc>
        <w:tc>
          <w:tcPr>
            <w:tcW w:w="1970" w:type="dxa"/>
          </w:tcPr>
          <w:p w14:paraId="687EAAC1" w14:textId="77777777" w:rsidR="007A1A52" w:rsidRPr="009D6A94" w:rsidRDefault="007A1A52" w:rsidP="0025161C">
            <w:pPr>
              <w:tabs>
                <w:tab w:val="left" w:pos="270"/>
                <w:tab w:val="left" w:pos="13770"/>
              </w:tabs>
              <w:rPr>
                <w:color w:val="000000"/>
                <w:sz w:val="24"/>
                <w:szCs w:val="24"/>
              </w:rPr>
            </w:pPr>
            <w:r w:rsidRPr="009D6A94">
              <w:rPr>
                <w:color w:val="000000"/>
                <w:sz w:val="24"/>
                <w:szCs w:val="24"/>
              </w:rPr>
              <w:t>PV String fuses</w:t>
            </w:r>
          </w:p>
        </w:tc>
        <w:tc>
          <w:tcPr>
            <w:tcW w:w="1184" w:type="dxa"/>
          </w:tcPr>
          <w:p w14:paraId="5E698CF9" w14:textId="77777777" w:rsidR="007A1A52" w:rsidRPr="009D6A94" w:rsidRDefault="002B3672" w:rsidP="0025161C">
            <w:pPr>
              <w:tabs>
                <w:tab w:val="left" w:pos="270"/>
                <w:tab w:val="left" w:pos="13770"/>
              </w:tabs>
              <w:rPr>
                <w:sz w:val="24"/>
                <w:szCs w:val="24"/>
              </w:rPr>
            </w:pPr>
            <w:r w:rsidRPr="009D6A94">
              <w:rPr>
                <w:color w:val="000000"/>
                <w:sz w:val="24"/>
                <w:szCs w:val="24"/>
              </w:rPr>
              <w:t>pcs</w:t>
            </w:r>
          </w:p>
        </w:tc>
        <w:tc>
          <w:tcPr>
            <w:tcW w:w="1335" w:type="dxa"/>
          </w:tcPr>
          <w:p w14:paraId="125204A7" w14:textId="77777777" w:rsidR="007A1A52" w:rsidRPr="009D6A94" w:rsidRDefault="007A1A52" w:rsidP="0025161C">
            <w:pPr>
              <w:tabs>
                <w:tab w:val="left" w:pos="270"/>
                <w:tab w:val="left" w:pos="13770"/>
              </w:tabs>
              <w:rPr>
                <w:sz w:val="24"/>
                <w:szCs w:val="24"/>
              </w:rPr>
            </w:pPr>
          </w:p>
        </w:tc>
        <w:tc>
          <w:tcPr>
            <w:tcW w:w="1029" w:type="dxa"/>
          </w:tcPr>
          <w:p w14:paraId="6F892620" w14:textId="77777777" w:rsidR="007A1A52" w:rsidRPr="009D6A94" w:rsidRDefault="007A1A52" w:rsidP="0025161C">
            <w:pPr>
              <w:tabs>
                <w:tab w:val="left" w:pos="270"/>
                <w:tab w:val="left" w:pos="13770"/>
              </w:tabs>
              <w:rPr>
                <w:sz w:val="24"/>
                <w:szCs w:val="24"/>
              </w:rPr>
            </w:pPr>
          </w:p>
        </w:tc>
        <w:tc>
          <w:tcPr>
            <w:tcW w:w="1440" w:type="dxa"/>
          </w:tcPr>
          <w:p w14:paraId="7B8880F3" w14:textId="77777777" w:rsidR="007A1A52" w:rsidRPr="009D6A94" w:rsidRDefault="007A1A52" w:rsidP="0025161C">
            <w:pPr>
              <w:tabs>
                <w:tab w:val="left" w:pos="270"/>
                <w:tab w:val="left" w:pos="13770"/>
              </w:tabs>
              <w:rPr>
                <w:sz w:val="24"/>
                <w:szCs w:val="24"/>
              </w:rPr>
            </w:pPr>
          </w:p>
        </w:tc>
        <w:tc>
          <w:tcPr>
            <w:tcW w:w="1260" w:type="dxa"/>
          </w:tcPr>
          <w:p w14:paraId="3EC7D6B3" w14:textId="77777777" w:rsidR="007A1A52" w:rsidRPr="009D6A94" w:rsidRDefault="007A1A52" w:rsidP="0025161C">
            <w:pPr>
              <w:tabs>
                <w:tab w:val="left" w:pos="270"/>
                <w:tab w:val="left" w:pos="13770"/>
              </w:tabs>
              <w:rPr>
                <w:sz w:val="24"/>
                <w:szCs w:val="24"/>
              </w:rPr>
            </w:pPr>
          </w:p>
        </w:tc>
        <w:tc>
          <w:tcPr>
            <w:tcW w:w="1620" w:type="dxa"/>
          </w:tcPr>
          <w:p w14:paraId="13846493" w14:textId="77777777" w:rsidR="007A1A52" w:rsidRPr="009D6A94" w:rsidRDefault="007A1A52" w:rsidP="0025161C">
            <w:pPr>
              <w:tabs>
                <w:tab w:val="left" w:pos="270"/>
                <w:tab w:val="left" w:pos="13770"/>
              </w:tabs>
              <w:rPr>
                <w:sz w:val="24"/>
                <w:szCs w:val="24"/>
              </w:rPr>
            </w:pPr>
          </w:p>
        </w:tc>
        <w:tc>
          <w:tcPr>
            <w:tcW w:w="1350" w:type="dxa"/>
          </w:tcPr>
          <w:p w14:paraId="5913232F" w14:textId="77777777" w:rsidR="007A1A52" w:rsidRPr="009D6A94" w:rsidRDefault="007A1A52" w:rsidP="0025161C">
            <w:pPr>
              <w:tabs>
                <w:tab w:val="left" w:pos="270"/>
                <w:tab w:val="left" w:pos="13770"/>
              </w:tabs>
              <w:rPr>
                <w:sz w:val="24"/>
                <w:szCs w:val="24"/>
              </w:rPr>
            </w:pPr>
          </w:p>
        </w:tc>
        <w:tc>
          <w:tcPr>
            <w:tcW w:w="1620" w:type="dxa"/>
          </w:tcPr>
          <w:p w14:paraId="4E399C5D" w14:textId="77777777" w:rsidR="007A1A52" w:rsidRPr="009D6A94" w:rsidRDefault="007A1A52" w:rsidP="0025161C">
            <w:pPr>
              <w:tabs>
                <w:tab w:val="left" w:pos="270"/>
                <w:tab w:val="left" w:pos="13770"/>
              </w:tabs>
              <w:rPr>
                <w:sz w:val="24"/>
                <w:szCs w:val="24"/>
              </w:rPr>
            </w:pPr>
          </w:p>
        </w:tc>
      </w:tr>
      <w:tr w:rsidR="007A1A52" w:rsidRPr="009D6A94" w14:paraId="44FAE8EF" w14:textId="77777777" w:rsidTr="00BD5CA2">
        <w:tc>
          <w:tcPr>
            <w:tcW w:w="790" w:type="dxa"/>
            <w:vMerge/>
          </w:tcPr>
          <w:p w14:paraId="446834F2" w14:textId="77777777" w:rsidR="007A1A52" w:rsidRPr="009D6A94" w:rsidRDefault="007A1A52" w:rsidP="0025161C">
            <w:pPr>
              <w:tabs>
                <w:tab w:val="left" w:pos="270"/>
                <w:tab w:val="left" w:pos="13770"/>
              </w:tabs>
              <w:rPr>
                <w:sz w:val="24"/>
                <w:szCs w:val="24"/>
              </w:rPr>
            </w:pPr>
          </w:p>
        </w:tc>
        <w:tc>
          <w:tcPr>
            <w:tcW w:w="1810" w:type="dxa"/>
            <w:vMerge/>
          </w:tcPr>
          <w:p w14:paraId="6CC3F862" w14:textId="77777777" w:rsidR="007A1A52" w:rsidRPr="009D6A94" w:rsidRDefault="007A1A52" w:rsidP="0025161C">
            <w:pPr>
              <w:tabs>
                <w:tab w:val="left" w:pos="270"/>
                <w:tab w:val="left" w:pos="13770"/>
              </w:tabs>
              <w:rPr>
                <w:color w:val="000000"/>
                <w:sz w:val="24"/>
                <w:szCs w:val="24"/>
              </w:rPr>
            </w:pPr>
          </w:p>
        </w:tc>
        <w:tc>
          <w:tcPr>
            <w:tcW w:w="1970" w:type="dxa"/>
          </w:tcPr>
          <w:p w14:paraId="351CCAF4" w14:textId="77777777" w:rsidR="007A1A52" w:rsidRPr="009D6A94" w:rsidRDefault="007A1A52" w:rsidP="0025161C">
            <w:pPr>
              <w:tabs>
                <w:tab w:val="left" w:pos="270"/>
                <w:tab w:val="left" w:pos="13770"/>
              </w:tabs>
              <w:rPr>
                <w:color w:val="000000"/>
                <w:sz w:val="24"/>
                <w:szCs w:val="24"/>
              </w:rPr>
            </w:pPr>
            <w:r w:rsidRPr="009D6A94">
              <w:rPr>
                <w:color w:val="000000"/>
                <w:sz w:val="24"/>
                <w:szCs w:val="24"/>
              </w:rPr>
              <w:t>Battery fuse</w:t>
            </w:r>
          </w:p>
        </w:tc>
        <w:tc>
          <w:tcPr>
            <w:tcW w:w="1184" w:type="dxa"/>
          </w:tcPr>
          <w:p w14:paraId="2CA2B627" w14:textId="77777777" w:rsidR="007A1A52" w:rsidRPr="009D6A94" w:rsidRDefault="002B3672" w:rsidP="0025161C">
            <w:pPr>
              <w:tabs>
                <w:tab w:val="left" w:pos="270"/>
                <w:tab w:val="left" w:pos="13770"/>
              </w:tabs>
              <w:rPr>
                <w:sz w:val="24"/>
                <w:szCs w:val="24"/>
              </w:rPr>
            </w:pPr>
            <w:r w:rsidRPr="009D6A94">
              <w:rPr>
                <w:color w:val="000000"/>
                <w:sz w:val="24"/>
                <w:szCs w:val="24"/>
              </w:rPr>
              <w:t>pcs</w:t>
            </w:r>
          </w:p>
        </w:tc>
        <w:tc>
          <w:tcPr>
            <w:tcW w:w="1335" w:type="dxa"/>
          </w:tcPr>
          <w:p w14:paraId="7932C2E4" w14:textId="77777777" w:rsidR="007A1A52" w:rsidRPr="009D6A94" w:rsidRDefault="007A1A52" w:rsidP="0025161C">
            <w:pPr>
              <w:tabs>
                <w:tab w:val="left" w:pos="270"/>
                <w:tab w:val="left" w:pos="13770"/>
              </w:tabs>
              <w:rPr>
                <w:sz w:val="24"/>
                <w:szCs w:val="24"/>
              </w:rPr>
            </w:pPr>
          </w:p>
        </w:tc>
        <w:tc>
          <w:tcPr>
            <w:tcW w:w="1029" w:type="dxa"/>
          </w:tcPr>
          <w:p w14:paraId="2B6BA508" w14:textId="77777777" w:rsidR="007A1A52" w:rsidRPr="009D6A94" w:rsidRDefault="007A1A52" w:rsidP="0025161C">
            <w:pPr>
              <w:tabs>
                <w:tab w:val="left" w:pos="270"/>
                <w:tab w:val="left" w:pos="13770"/>
              </w:tabs>
              <w:rPr>
                <w:sz w:val="24"/>
                <w:szCs w:val="24"/>
              </w:rPr>
            </w:pPr>
          </w:p>
        </w:tc>
        <w:tc>
          <w:tcPr>
            <w:tcW w:w="1440" w:type="dxa"/>
          </w:tcPr>
          <w:p w14:paraId="5BA6F5A7" w14:textId="77777777" w:rsidR="007A1A52" w:rsidRPr="009D6A94" w:rsidRDefault="007A1A52" w:rsidP="0025161C">
            <w:pPr>
              <w:tabs>
                <w:tab w:val="left" w:pos="270"/>
                <w:tab w:val="left" w:pos="13770"/>
              </w:tabs>
              <w:rPr>
                <w:sz w:val="24"/>
                <w:szCs w:val="24"/>
              </w:rPr>
            </w:pPr>
          </w:p>
        </w:tc>
        <w:tc>
          <w:tcPr>
            <w:tcW w:w="1260" w:type="dxa"/>
          </w:tcPr>
          <w:p w14:paraId="2F2AE807" w14:textId="77777777" w:rsidR="007A1A52" w:rsidRPr="009D6A94" w:rsidRDefault="007A1A52" w:rsidP="0025161C">
            <w:pPr>
              <w:tabs>
                <w:tab w:val="left" w:pos="270"/>
                <w:tab w:val="left" w:pos="13770"/>
              </w:tabs>
              <w:rPr>
                <w:sz w:val="24"/>
                <w:szCs w:val="24"/>
              </w:rPr>
            </w:pPr>
          </w:p>
        </w:tc>
        <w:tc>
          <w:tcPr>
            <w:tcW w:w="1620" w:type="dxa"/>
          </w:tcPr>
          <w:p w14:paraId="1C141EA6" w14:textId="77777777" w:rsidR="007A1A52" w:rsidRPr="009D6A94" w:rsidRDefault="007A1A52" w:rsidP="0025161C">
            <w:pPr>
              <w:tabs>
                <w:tab w:val="left" w:pos="270"/>
                <w:tab w:val="left" w:pos="13770"/>
              </w:tabs>
              <w:rPr>
                <w:sz w:val="24"/>
                <w:szCs w:val="24"/>
              </w:rPr>
            </w:pPr>
          </w:p>
        </w:tc>
        <w:tc>
          <w:tcPr>
            <w:tcW w:w="1350" w:type="dxa"/>
          </w:tcPr>
          <w:p w14:paraId="4AE8926E" w14:textId="77777777" w:rsidR="007A1A52" w:rsidRPr="009D6A94" w:rsidRDefault="007A1A52" w:rsidP="0025161C">
            <w:pPr>
              <w:tabs>
                <w:tab w:val="left" w:pos="270"/>
                <w:tab w:val="left" w:pos="13770"/>
              </w:tabs>
              <w:rPr>
                <w:sz w:val="24"/>
                <w:szCs w:val="24"/>
              </w:rPr>
            </w:pPr>
          </w:p>
        </w:tc>
        <w:tc>
          <w:tcPr>
            <w:tcW w:w="1620" w:type="dxa"/>
          </w:tcPr>
          <w:p w14:paraId="574674C7" w14:textId="77777777" w:rsidR="007A1A52" w:rsidRPr="009D6A94" w:rsidRDefault="007A1A52" w:rsidP="0025161C">
            <w:pPr>
              <w:tabs>
                <w:tab w:val="left" w:pos="270"/>
                <w:tab w:val="left" w:pos="13770"/>
              </w:tabs>
              <w:rPr>
                <w:sz w:val="24"/>
                <w:szCs w:val="24"/>
              </w:rPr>
            </w:pPr>
          </w:p>
        </w:tc>
      </w:tr>
      <w:tr w:rsidR="007A1A52" w:rsidRPr="009D6A94" w14:paraId="695378E3" w14:textId="77777777" w:rsidTr="00BD5CA2">
        <w:trPr>
          <w:trHeight w:val="278"/>
        </w:trPr>
        <w:tc>
          <w:tcPr>
            <w:tcW w:w="7089" w:type="dxa"/>
            <w:gridSpan w:val="5"/>
          </w:tcPr>
          <w:p w14:paraId="68C6EF37" w14:textId="77777777" w:rsidR="007A1A52" w:rsidRPr="009D6A94" w:rsidRDefault="007A1A52" w:rsidP="007A1A52">
            <w:pPr>
              <w:tabs>
                <w:tab w:val="left" w:pos="270"/>
                <w:tab w:val="left" w:pos="13770"/>
              </w:tabs>
              <w:jc w:val="center"/>
              <w:rPr>
                <w:b/>
                <w:sz w:val="24"/>
                <w:szCs w:val="24"/>
              </w:rPr>
            </w:pPr>
            <w:r w:rsidRPr="009D6A94">
              <w:rPr>
                <w:b/>
                <w:bCs/>
                <w:color w:val="000000"/>
                <w:sz w:val="24"/>
                <w:szCs w:val="24"/>
              </w:rPr>
              <w:lastRenderedPageBreak/>
              <w:t>Total Sum</w:t>
            </w:r>
          </w:p>
        </w:tc>
        <w:tc>
          <w:tcPr>
            <w:tcW w:w="1029" w:type="dxa"/>
          </w:tcPr>
          <w:p w14:paraId="32D3FB61" w14:textId="77777777" w:rsidR="007A1A52" w:rsidRPr="009D6A94" w:rsidRDefault="007A1A52" w:rsidP="0025161C">
            <w:pPr>
              <w:tabs>
                <w:tab w:val="left" w:pos="270"/>
                <w:tab w:val="left" w:pos="13770"/>
              </w:tabs>
              <w:rPr>
                <w:b/>
                <w:sz w:val="24"/>
                <w:szCs w:val="24"/>
              </w:rPr>
            </w:pPr>
          </w:p>
        </w:tc>
        <w:tc>
          <w:tcPr>
            <w:tcW w:w="1440" w:type="dxa"/>
          </w:tcPr>
          <w:p w14:paraId="095F8F62" w14:textId="77777777" w:rsidR="007A1A52" w:rsidRPr="009D6A94" w:rsidRDefault="007A1A52" w:rsidP="0025161C">
            <w:pPr>
              <w:tabs>
                <w:tab w:val="left" w:pos="270"/>
                <w:tab w:val="left" w:pos="13770"/>
              </w:tabs>
              <w:rPr>
                <w:b/>
                <w:sz w:val="24"/>
                <w:szCs w:val="24"/>
              </w:rPr>
            </w:pPr>
          </w:p>
        </w:tc>
        <w:tc>
          <w:tcPr>
            <w:tcW w:w="1260" w:type="dxa"/>
          </w:tcPr>
          <w:p w14:paraId="320C5F98" w14:textId="77777777" w:rsidR="007A1A52" w:rsidRPr="009D6A94" w:rsidRDefault="007A1A52" w:rsidP="0025161C">
            <w:pPr>
              <w:tabs>
                <w:tab w:val="left" w:pos="270"/>
                <w:tab w:val="left" w:pos="13770"/>
              </w:tabs>
              <w:rPr>
                <w:b/>
                <w:sz w:val="24"/>
                <w:szCs w:val="24"/>
              </w:rPr>
            </w:pPr>
          </w:p>
        </w:tc>
        <w:tc>
          <w:tcPr>
            <w:tcW w:w="1620" w:type="dxa"/>
          </w:tcPr>
          <w:p w14:paraId="1FBC1E84" w14:textId="77777777" w:rsidR="007A1A52" w:rsidRPr="009D6A94" w:rsidRDefault="007A1A52" w:rsidP="0025161C">
            <w:pPr>
              <w:tabs>
                <w:tab w:val="left" w:pos="270"/>
                <w:tab w:val="left" w:pos="13770"/>
              </w:tabs>
              <w:rPr>
                <w:b/>
                <w:sz w:val="24"/>
                <w:szCs w:val="24"/>
              </w:rPr>
            </w:pPr>
          </w:p>
        </w:tc>
        <w:tc>
          <w:tcPr>
            <w:tcW w:w="1350" w:type="dxa"/>
          </w:tcPr>
          <w:p w14:paraId="0EEB6EB2" w14:textId="77777777" w:rsidR="007A1A52" w:rsidRPr="009D6A94" w:rsidRDefault="007A1A52" w:rsidP="0025161C">
            <w:pPr>
              <w:tabs>
                <w:tab w:val="left" w:pos="270"/>
                <w:tab w:val="left" w:pos="13770"/>
              </w:tabs>
              <w:rPr>
                <w:b/>
                <w:sz w:val="24"/>
                <w:szCs w:val="24"/>
              </w:rPr>
            </w:pPr>
          </w:p>
        </w:tc>
        <w:tc>
          <w:tcPr>
            <w:tcW w:w="1620" w:type="dxa"/>
          </w:tcPr>
          <w:p w14:paraId="790253BD" w14:textId="77777777" w:rsidR="007A1A52" w:rsidRPr="009D6A94" w:rsidRDefault="007A1A52" w:rsidP="0025161C">
            <w:pPr>
              <w:tabs>
                <w:tab w:val="left" w:pos="270"/>
                <w:tab w:val="left" w:pos="13770"/>
              </w:tabs>
              <w:rPr>
                <w:b/>
                <w:sz w:val="24"/>
                <w:szCs w:val="24"/>
              </w:rPr>
            </w:pPr>
          </w:p>
        </w:tc>
      </w:tr>
      <w:tr w:rsidR="007A1A52" w:rsidRPr="009D6A94" w14:paraId="149F4EA2" w14:textId="77777777" w:rsidTr="00BD5CA2">
        <w:tc>
          <w:tcPr>
            <w:tcW w:w="7089" w:type="dxa"/>
            <w:gridSpan w:val="5"/>
          </w:tcPr>
          <w:p w14:paraId="425186CA" w14:textId="77777777" w:rsidR="007A1A52" w:rsidRPr="009D6A94" w:rsidRDefault="007A1A52" w:rsidP="007A1A52">
            <w:pPr>
              <w:tabs>
                <w:tab w:val="left" w:pos="270"/>
                <w:tab w:val="left" w:pos="13770"/>
              </w:tabs>
              <w:jc w:val="center"/>
              <w:rPr>
                <w:b/>
                <w:sz w:val="24"/>
                <w:szCs w:val="24"/>
              </w:rPr>
            </w:pPr>
            <w:r w:rsidRPr="009D6A94">
              <w:rPr>
                <w:b/>
                <w:bCs/>
                <w:color w:val="000000"/>
                <w:sz w:val="24"/>
                <w:szCs w:val="24"/>
              </w:rPr>
              <w:t>VAT 13%</w:t>
            </w:r>
          </w:p>
        </w:tc>
        <w:tc>
          <w:tcPr>
            <w:tcW w:w="1029" w:type="dxa"/>
          </w:tcPr>
          <w:p w14:paraId="4CACC38E" w14:textId="77777777" w:rsidR="007A1A52" w:rsidRPr="009D6A94" w:rsidRDefault="007A1A52" w:rsidP="0025161C">
            <w:pPr>
              <w:tabs>
                <w:tab w:val="left" w:pos="270"/>
                <w:tab w:val="left" w:pos="13770"/>
              </w:tabs>
              <w:rPr>
                <w:b/>
                <w:sz w:val="24"/>
                <w:szCs w:val="24"/>
              </w:rPr>
            </w:pPr>
          </w:p>
        </w:tc>
        <w:tc>
          <w:tcPr>
            <w:tcW w:w="1440" w:type="dxa"/>
          </w:tcPr>
          <w:p w14:paraId="1AD70611" w14:textId="77777777" w:rsidR="007A1A52" w:rsidRPr="009D6A94" w:rsidRDefault="007A1A52" w:rsidP="0025161C">
            <w:pPr>
              <w:tabs>
                <w:tab w:val="left" w:pos="270"/>
                <w:tab w:val="left" w:pos="13770"/>
              </w:tabs>
              <w:rPr>
                <w:b/>
                <w:sz w:val="24"/>
                <w:szCs w:val="24"/>
              </w:rPr>
            </w:pPr>
          </w:p>
        </w:tc>
        <w:tc>
          <w:tcPr>
            <w:tcW w:w="1260" w:type="dxa"/>
          </w:tcPr>
          <w:p w14:paraId="461067BB" w14:textId="77777777" w:rsidR="007A1A52" w:rsidRPr="009D6A94" w:rsidRDefault="007A1A52" w:rsidP="0025161C">
            <w:pPr>
              <w:tabs>
                <w:tab w:val="left" w:pos="270"/>
                <w:tab w:val="left" w:pos="13770"/>
              </w:tabs>
              <w:rPr>
                <w:b/>
                <w:sz w:val="24"/>
                <w:szCs w:val="24"/>
              </w:rPr>
            </w:pPr>
          </w:p>
        </w:tc>
        <w:tc>
          <w:tcPr>
            <w:tcW w:w="1620" w:type="dxa"/>
          </w:tcPr>
          <w:p w14:paraId="7E685B8E" w14:textId="77777777" w:rsidR="007A1A52" w:rsidRPr="009D6A94" w:rsidRDefault="007A1A52" w:rsidP="0025161C">
            <w:pPr>
              <w:tabs>
                <w:tab w:val="left" w:pos="270"/>
                <w:tab w:val="left" w:pos="13770"/>
              </w:tabs>
              <w:rPr>
                <w:b/>
                <w:sz w:val="24"/>
                <w:szCs w:val="24"/>
              </w:rPr>
            </w:pPr>
          </w:p>
        </w:tc>
        <w:tc>
          <w:tcPr>
            <w:tcW w:w="1350" w:type="dxa"/>
          </w:tcPr>
          <w:p w14:paraId="048D42A3" w14:textId="77777777" w:rsidR="007A1A52" w:rsidRPr="009D6A94" w:rsidRDefault="007A1A52" w:rsidP="0025161C">
            <w:pPr>
              <w:tabs>
                <w:tab w:val="left" w:pos="270"/>
                <w:tab w:val="left" w:pos="13770"/>
              </w:tabs>
              <w:rPr>
                <w:b/>
                <w:sz w:val="24"/>
                <w:szCs w:val="24"/>
              </w:rPr>
            </w:pPr>
          </w:p>
        </w:tc>
        <w:tc>
          <w:tcPr>
            <w:tcW w:w="1620" w:type="dxa"/>
          </w:tcPr>
          <w:p w14:paraId="3A4217FE" w14:textId="77777777" w:rsidR="007A1A52" w:rsidRPr="009D6A94" w:rsidRDefault="007A1A52" w:rsidP="0025161C">
            <w:pPr>
              <w:tabs>
                <w:tab w:val="left" w:pos="270"/>
                <w:tab w:val="left" w:pos="13770"/>
              </w:tabs>
              <w:rPr>
                <w:b/>
                <w:sz w:val="24"/>
                <w:szCs w:val="24"/>
              </w:rPr>
            </w:pPr>
          </w:p>
        </w:tc>
      </w:tr>
      <w:tr w:rsidR="007A1A52" w:rsidRPr="009D6A94" w14:paraId="6F518B5A" w14:textId="77777777" w:rsidTr="00BD5CA2">
        <w:trPr>
          <w:trHeight w:val="503"/>
        </w:trPr>
        <w:tc>
          <w:tcPr>
            <w:tcW w:w="7089" w:type="dxa"/>
            <w:gridSpan w:val="5"/>
          </w:tcPr>
          <w:p w14:paraId="3E984AC8" w14:textId="77777777" w:rsidR="007A1A52" w:rsidRPr="009D6A94" w:rsidRDefault="007A1A52" w:rsidP="007A1A52">
            <w:pPr>
              <w:tabs>
                <w:tab w:val="left" w:pos="270"/>
                <w:tab w:val="left" w:pos="13770"/>
              </w:tabs>
              <w:jc w:val="center"/>
              <w:rPr>
                <w:b/>
                <w:bCs/>
                <w:color w:val="000000"/>
                <w:sz w:val="24"/>
                <w:szCs w:val="24"/>
              </w:rPr>
            </w:pPr>
            <w:r w:rsidRPr="009D6A94">
              <w:rPr>
                <w:b/>
                <w:bCs/>
                <w:color w:val="000000"/>
                <w:sz w:val="24"/>
                <w:szCs w:val="24"/>
              </w:rPr>
              <w:t>Grand Total</w:t>
            </w:r>
          </w:p>
        </w:tc>
        <w:tc>
          <w:tcPr>
            <w:tcW w:w="1029" w:type="dxa"/>
          </w:tcPr>
          <w:p w14:paraId="7379C1C1" w14:textId="77777777" w:rsidR="007A1A52" w:rsidRPr="009D6A94" w:rsidRDefault="007A1A52" w:rsidP="0025161C">
            <w:pPr>
              <w:tabs>
                <w:tab w:val="left" w:pos="270"/>
                <w:tab w:val="left" w:pos="13770"/>
              </w:tabs>
              <w:rPr>
                <w:b/>
                <w:sz w:val="24"/>
                <w:szCs w:val="24"/>
              </w:rPr>
            </w:pPr>
          </w:p>
        </w:tc>
        <w:tc>
          <w:tcPr>
            <w:tcW w:w="1440" w:type="dxa"/>
          </w:tcPr>
          <w:p w14:paraId="210B06EC" w14:textId="77777777" w:rsidR="007A1A52" w:rsidRPr="009D6A94" w:rsidRDefault="007A1A52" w:rsidP="0025161C">
            <w:pPr>
              <w:tabs>
                <w:tab w:val="left" w:pos="270"/>
                <w:tab w:val="left" w:pos="13770"/>
              </w:tabs>
              <w:rPr>
                <w:b/>
                <w:sz w:val="24"/>
                <w:szCs w:val="24"/>
              </w:rPr>
            </w:pPr>
          </w:p>
        </w:tc>
        <w:tc>
          <w:tcPr>
            <w:tcW w:w="1260" w:type="dxa"/>
          </w:tcPr>
          <w:p w14:paraId="3F153E50" w14:textId="77777777" w:rsidR="007A1A52" w:rsidRPr="009D6A94" w:rsidRDefault="007A1A52" w:rsidP="0025161C">
            <w:pPr>
              <w:tabs>
                <w:tab w:val="left" w:pos="270"/>
                <w:tab w:val="left" w:pos="13770"/>
              </w:tabs>
              <w:rPr>
                <w:b/>
                <w:sz w:val="24"/>
                <w:szCs w:val="24"/>
              </w:rPr>
            </w:pPr>
          </w:p>
        </w:tc>
        <w:tc>
          <w:tcPr>
            <w:tcW w:w="1620" w:type="dxa"/>
          </w:tcPr>
          <w:p w14:paraId="2D044DD8" w14:textId="77777777" w:rsidR="007A1A52" w:rsidRPr="009D6A94" w:rsidRDefault="007A1A52" w:rsidP="0025161C">
            <w:pPr>
              <w:tabs>
                <w:tab w:val="left" w:pos="270"/>
                <w:tab w:val="left" w:pos="13770"/>
              </w:tabs>
              <w:rPr>
                <w:b/>
                <w:sz w:val="24"/>
                <w:szCs w:val="24"/>
              </w:rPr>
            </w:pPr>
          </w:p>
        </w:tc>
        <w:tc>
          <w:tcPr>
            <w:tcW w:w="1350" w:type="dxa"/>
          </w:tcPr>
          <w:p w14:paraId="192B1596" w14:textId="77777777" w:rsidR="007A1A52" w:rsidRPr="009D6A94" w:rsidRDefault="007A1A52" w:rsidP="0025161C">
            <w:pPr>
              <w:tabs>
                <w:tab w:val="left" w:pos="270"/>
                <w:tab w:val="left" w:pos="13770"/>
              </w:tabs>
              <w:rPr>
                <w:b/>
                <w:sz w:val="24"/>
                <w:szCs w:val="24"/>
              </w:rPr>
            </w:pPr>
          </w:p>
        </w:tc>
        <w:tc>
          <w:tcPr>
            <w:tcW w:w="1620" w:type="dxa"/>
          </w:tcPr>
          <w:p w14:paraId="24E7E539" w14:textId="77777777" w:rsidR="007A1A52" w:rsidRPr="009D6A94" w:rsidRDefault="007A1A52" w:rsidP="0025161C">
            <w:pPr>
              <w:tabs>
                <w:tab w:val="left" w:pos="270"/>
                <w:tab w:val="left" w:pos="13770"/>
              </w:tabs>
              <w:rPr>
                <w:b/>
                <w:sz w:val="24"/>
                <w:szCs w:val="24"/>
              </w:rPr>
            </w:pPr>
          </w:p>
        </w:tc>
      </w:tr>
    </w:tbl>
    <w:p w14:paraId="265BFF1F" w14:textId="77777777" w:rsidR="002E593A" w:rsidRPr="009D6A94" w:rsidRDefault="002E593A" w:rsidP="0025161C">
      <w:pPr>
        <w:tabs>
          <w:tab w:val="left" w:pos="270"/>
          <w:tab w:val="left" w:pos="13770"/>
        </w:tabs>
        <w:rPr>
          <w:szCs w:val="24"/>
        </w:rPr>
      </w:pPr>
    </w:p>
    <w:p w14:paraId="325712D1" w14:textId="77777777" w:rsidR="002E593A" w:rsidRPr="00BD5CA2" w:rsidRDefault="006D4D16" w:rsidP="00BD5CA2">
      <w:pPr>
        <w:pStyle w:val="NoSpacing"/>
        <w:rPr>
          <w:rFonts w:ascii="Times New Roman" w:hAnsi="Times New Roman" w:cs="Times New Roman"/>
          <w:b/>
          <w:bCs/>
          <w:sz w:val="24"/>
          <w:szCs w:val="24"/>
        </w:rPr>
      </w:pPr>
      <w:r w:rsidRPr="009D6A94">
        <w:rPr>
          <w:rFonts w:ascii="Times New Roman" w:hAnsi="Times New Roman" w:cs="Times New Roman"/>
          <w:b/>
          <w:bCs/>
          <w:sz w:val="24"/>
          <w:szCs w:val="24"/>
        </w:rPr>
        <w:t>BOQ of Services to be offered:</w:t>
      </w:r>
    </w:p>
    <w:p w14:paraId="5179AB80" w14:textId="77777777" w:rsidR="00E66500" w:rsidRPr="009D6A94" w:rsidRDefault="00E66500" w:rsidP="0025161C">
      <w:pPr>
        <w:tabs>
          <w:tab w:val="left" w:pos="270"/>
          <w:tab w:val="left" w:pos="13770"/>
        </w:tabs>
        <w:rPr>
          <w:szCs w:val="24"/>
        </w:rPr>
      </w:pPr>
    </w:p>
    <w:tbl>
      <w:tblPr>
        <w:tblStyle w:val="TableGrid"/>
        <w:tblW w:w="0" w:type="auto"/>
        <w:tblLook w:val="04A0" w:firstRow="1" w:lastRow="0" w:firstColumn="1" w:lastColumn="0" w:noHBand="0" w:noVBand="1"/>
      </w:tblPr>
      <w:tblGrid>
        <w:gridCol w:w="828"/>
        <w:gridCol w:w="2104"/>
        <w:gridCol w:w="1430"/>
        <w:gridCol w:w="1629"/>
        <w:gridCol w:w="1410"/>
        <w:gridCol w:w="1413"/>
        <w:gridCol w:w="1410"/>
        <w:gridCol w:w="1414"/>
        <w:gridCol w:w="1411"/>
        <w:gridCol w:w="1414"/>
      </w:tblGrid>
      <w:tr w:rsidR="006D4D16" w:rsidRPr="009D6A94" w14:paraId="40607A63" w14:textId="77777777" w:rsidTr="00CD224D">
        <w:tc>
          <w:tcPr>
            <w:tcW w:w="828" w:type="dxa"/>
          </w:tcPr>
          <w:p w14:paraId="43B52398" w14:textId="77777777" w:rsidR="006D4D16" w:rsidRPr="009D6A94" w:rsidRDefault="006D4D16" w:rsidP="006D4D16">
            <w:pPr>
              <w:tabs>
                <w:tab w:val="left" w:pos="270"/>
                <w:tab w:val="left" w:pos="13770"/>
              </w:tabs>
              <w:jc w:val="center"/>
              <w:rPr>
                <w:b/>
                <w:sz w:val="24"/>
                <w:szCs w:val="24"/>
              </w:rPr>
            </w:pPr>
            <w:r w:rsidRPr="009D6A94">
              <w:rPr>
                <w:b/>
                <w:bCs/>
                <w:color w:val="000000"/>
                <w:sz w:val="24"/>
                <w:szCs w:val="24"/>
              </w:rPr>
              <w:t>Item No.</w:t>
            </w:r>
          </w:p>
        </w:tc>
        <w:tc>
          <w:tcPr>
            <w:tcW w:w="2104" w:type="dxa"/>
          </w:tcPr>
          <w:p w14:paraId="17234CBF" w14:textId="77777777" w:rsidR="006D4D16" w:rsidRPr="009D6A94" w:rsidRDefault="006D4D16" w:rsidP="006D4D16">
            <w:pPr>
              <w:tabs>
                <w:tab w:val="left" w:pos="270"/>
                <w:tab w:val="left" w:pos="13770"/>
              </w:tabs>
              <w:jc w:val="center"/>
              <w:rPr>
                <w:b/>
                <w:sz w:val="24"/>
                <w:szCs w:val="24"/>
              </w:rPr>
            </w:pPr>
            <w:r w:rsidRPr="009D6A94">
              <w:rPr>
                <w:b/>
                <w:bCs/>
                <w:color w:val="000000"/>
                <w:sz w:val="24"/>
                <w:szCs w:val="24"/>
              </w:rPr>
              <w:t>Item Description</w:t>
            </w:r>
          </w:p>
        </w:tc>
        <w:tc>
          <w:tcPr>
            <w:tcW w:w="1430" w:type="dxa"/>
          </w:tcPr>
          <w:p w14:paraId="4043FCA6" w14:textId="77777777" w:rsidR="006D4D16" w:rsidRPr="009D6A94" w:rsidRDefault="006D4D16" w:rsidP="006D4D16">
            <w:pPr>
              <w:tabs>
                <w:tab w:val="left" w:pos="270"/>
                <w:tab w:val="left" w:pos="13770"/>
              </w:tabs>
              <w:jc w:val="center"/>
              <w:rPr>
                <w:b/>
                <w:sz w:val="24"/>
                <w:szCs w:val="24"/>
              </w:rPr>
            </w:pPr>
            <w:r w:rsidRPr="009D6A94">
              <w:rPr>
                <w:b/>
                <w:bCs/>
                <w:color w:val="000000"/>
                <w:sz w:val="24"/>
                <w:szCs w:val="24"/>
              </w:rPr>
              <w:t>Quantity</w:t>
            </w:r>
          </w:p>
        </w:tc>
        <w:tc>
          <w:tcPr>
            <w:tcW w:w="1629" w:type="dxa"/>
          </w:tcPr>
          <w:p w14:paraId="0B404E2A" w14:textId="77777777" w:rsidR="006D4D16" w:rsidRPr="009D6A94" w:rsidRDefault="006D4D16" w:rsidP="006D4D16">
            <w:pPr>
              <w:tabs>
                <w:tab w:val="left" w:pos="270"/>
                <w:tab w:val="left" w:pos="13770"/>
              </w:tabs>
              <w:jc w:val="center"/>
              <w:rPr>
                <w:b/>
                <w:sz w:val="24"/>
                <w:szCs w:val="24"/>
              </w:rPr>
            </w:pPr>
            <w:r w:rsidRPr="009D6A94">
              <w:rPr>
                <w:b/>
                <w:bCs/>
                <w:color w:val="000000"/>
                <w:sz w:val="24"/>
                <w:szCs w:val="24"/>
              </w:rPr>
              <w:t>Unit of Measurement</w:t>
            </w:r>
          </w:p>
        </w:tc>
        <w:tc>
          <w:tcPr>
            <w:tcW w:w="2823" w:type="dxa"/>
            <w:gridSpan w:val="2"/>
          </w:tcPr>
          <w:p w14:paraId="3D035D47" w14:textId="77777777" w:rsidR="006D4D16" w:rsidRPr="009D6A94" w:rsidRDefault="006D4D16" w:rsidP="006D4D16">
            <w:pPr>
              <w:tabs>
                <w:tab w:val="left" w:pos="270"/>
                <w:tab w:val="left" w:pos="13770"/>
              </w:tabs>
              <w:jc w:val="center"/>
              <w:rPr>
                <w:b/>
                <w:sz w:val="24"/>
                <w:szCs w:val="24"/>
              </w:rPr>
            </w:pPr>
          </w:p>
        </w:tc>
        <w:tc>
          <w:tcPr>
            <w:tcW w:w="2824" w:type="dxa"/>
            <w:gridSpan w:val="2"/>
          </w:tcPr>
          <w:p w14:paraId="451E333A" w14:textId="77777777" w:rsidR="006D4D16" w:rsidRPr="009D6A94" w:rsidRDefault="006D4D16" w:rsidP="006D4D16">
            <w:pPr>
              <w:tabs>
                <w:tab w:val="left" w:pos="270"/>
                <w:tab w:val="left" w:pos="13770"/>
              </w:tabs>
              <w:jc w:val="center"/>
              <w:rPr>
                <w:b/>
                <w:sz w:val="24"/>
                <w:szCs w:val="24"/>
              </w:rPr>
            </w:pPr>
          </w:p>
        </w:tc>
        <w:tc>
          <w:tcPr>
            <w:tcW w:w="2825" w:type="dxa"/>
            <w:gridSpan w:val="2"/>
          </w:tcPr>
          <w:p w14:paraId="32A00805" w14:textId="77777777" w:rsidR="006D4D16" w:rsidRPr="009D6A94" w:rsidRDefault="006D4D16" w:rsidP="006D4D16">
            <w:pPr>
              <w:tabs>
                <w:tab w:val="left" w:pos="270"/>
                <w:tab w:val="left" w:pos="13770"/>
              </w:tabs>
              <w:jc w:val="center"/>
              <w:rPr>
                <w:b/>
                <w:sz w:val="24"/>
                <w:szCs w:val="24"/>
              </w:rPr>
            </w:pPr>
          </w:p>
        </w:tc>
      </w:tr>
      <w:tr w:rsidR="006D4D16" w:rsidRPr="009D6A94" w14:paraId="4F44495E" w14:textId="77777777" w:rsidTr="00CD224D">
        <w:tc>
          <w:tcPr>
            <w:tcW w:w="828" w:type="dxa"/>
          </w:tcPr>
          <w:p w14:paraId="5044083F" w14:textId="77777777" w:rsidR="006D4D16" w:rsidRPr="009D6A94" w:rsidRDefault="006D4D16" w:rsidP="006D4D16">
            <w:pPr>
              <w:tabs>
                <w:tab w:val="left" w:pos="270"/>
                <w:tab w:val="left" w:pos="13770"/>
              </w:tabs>
              <w:jc w:val="center"/>
              <w:rPr>
                <w:b/>
                <w:sz w:val="24"/>
                <w:szCs w:val="24"/>
              </w:rPr>
            </w:pPr>
          </w:p>
        </w:tc>
        <w:tc>
          <w:tcPr>
            <w:tcW w:w="2104" w:type="dxa"/>
          </w:tcPr>
          <w:p w14:paraId="5CFD4262" w14:textId="77777777" w:rsidR="006D4D16" w:rsidRPr="009D6A94" w:rsidRDefault="006D4D16" w:rsidP="006D4D16">
            <w:pPr>
              <w:tabs>
                <w:tab w:val="left" w:pos="270"/>
                <w:tab w:val="left" w:pos="13770"/>
              </w:tabs>
              <w:jc w:val="center"/>
              <w:rPr>
                <w:b/>
                <w:sz w:val="24"/>
                <w:szCs w:val="24"/>
              </w:rPr>
            </w:pPr>
          </w:p>
        </w:tc>
        <w:tc>
          <w:tcPr>
            <w:tcW w:w="1430" w:type="dxa"/>
          </w:tcPr>
          <w:p w14:paraId="7AE8A036" w14:textId="77777777" w:rsidR="006D4D16" w:rsidRPr="009D6A94" w:rsidRDefault="006D4D16" w:rsidP="006D4D16">
            <w:pPr>
              <w:tabs>
                <w:tab w:val="left" w:pos="270"/>
                <w:tab w:val="left" w:pos="13770"/>
              </w:tabs>
              <w:jc w:val="center"/>
              <w:rPr>
                <w:b/>
                <w:sz w:val="24"/>
                <w:szCs w:val="24"/>
              </w:rPr>
            </w:pPr>
          </w:p>
        </w:tc>
        <w:tc>
          <w:tcPr>
            <w:tcW w:w="1629" w:type="dxa"/>
          </w:tcPr>
          <w:p w14:paraId="49572610" w14:textId="77777777" w:rsidR="006D4D16" w:rsidRPr="009D6A94" w:rsidRDefault="006D4D16" w:rsidP="006D4D16">
            <w:pPr>
              <w:tabs>
                <w:tab w:val="left" w:pos="270"/>
                <w:tab w:val="left" w:pos="13770"/>
              </w:tabs>
              <w:jc w:val="center"/>
              <w:rPr>
                <w:b/>
                <w:sz w:val="24"/>
                <w:szCs w:val="24"/>
              </w:rPr>
            </w:pPr>
          </w:p>
        </w:tc>
        <w:tc>
          <w:tcPr>
            <w:tcW w:w="1410" w:type="dxa"/>
          </w:tcPr>
          <w:p w14:paraId="2F5C03C3" w14:textId="77777777" w:rsidR="006D4D16" w:rsidRPr="009D6A94" w:rsidRDefault="006D4D16" w:rsidP="006D4D16">
            <w:pPr>
              <w:tabs>
                <w:tab w:val="left" w:pos="270"/>
                <w:tab w:val="left" w:pos="13770"/>
              </w:tabs>
              <w:jc w:val="center"/>
              <w:rPr>
                <w:b/>
                <w:sz w:val="24"/>
                <w:szCs w:val="24"/>
              </w:rPr>
            </w:pPr>
            <w:r w:rsidRPr="009D6A94">
              <w:rPr>
                <w:b/>
                <w:bCs/>
                <w:color w:val="000000"/>
                <w:sz w:val="24"/>
                <w:szCs w:val="24"/>
              </w:rPr>
              <w:t>Unit Rate</w:t>
            </w:r>
          </w:p>
        </w:tc>
        <w:tc>
          <w:tcPr>
            <w:tcW w:w="1413" w:type="dxa"/>
          </w:tcPr>
          <w:p w14:paraId="78092268" w14:textId="77777777" w:rsidR="006D4D16" w:rsidRPr="009D6A94" w:rsidRDefault="006D4D16" w:rsidP="006D4D16">
            <w:pPr>
              <w:tabs>
                <w:tab w:val="left" w:pos="270"/>
                <w:tab w:val="left" w:pos="13770"/>
              </w:tabs>
              <w:jc w:val="center"/>
              <w:rPr>
                <w:b/>
                <w:sz w:val="24"/>
                <w:szCs w:val="24"/>
              </w:rPr>
            </w:pPr>
            <w:r w:rsidRPr="009D6A94">
              <w:rPr>
                <w:b/>
                <w:bCs/>
                <w:color w:val="000000"/>
                <w:sz w:val="24"/>
                <w:szCs w:val="24"/>
              </w:rPr>
              <w:t>Total</w:t>
            </w:r>
          </w:p>
        </w:tc>
        <w:tc>
          <w:tcPr>
            <w:tcW w:w="1410" w:type="dxa"/>
          </w:tcPr>
          <w:p w14:paraId="1179F66E" w14:textId="77777777" w:rsidR="006D4D16" w:rsidRPr="009D6A94" w:rsidRDefault="006D4D16" w:rsidP="006D4D16">
            <w:pPr>
              <w:tabs>
                <w:tab w:val="left" w:pos="270"/>
                <w:tab w:val="left" w:pos="13770"/>
              </w:tabs>
              <w:jc w:val="center"/>
              <w:rPr>
                <w:b/>
                <w:sz w:val="24"/>
                <w:szCs w:val="24"/>
              </w:rPr>
            </w:pPr>
            <w:r w:rsidRPr="009D6A94">
              <w:rPr>
                <w:b/>
                <w:bCs/>
                <w:color w:val="000000"/>
                <w:sz w:val="24"/>
                <w:szCs w:val="24"/>
              </w:rPr>
              <w:t>Unit Rate</w:t>
            </w:r>
          </w:p>
        </w:tc>
        <w:tc>
          <w:tcPr>
            <w:tcW w:w="1414" w:type="dxa"/>
          </w:tcPr>
          <w:p w14:paraId="0EEF9D2D" w14:textId="77777777" w:rsidR="006D4D16" w:rsidRPr="009D6A94" w:rsidRDefault="006D4D16" w:rsidP="006D4D16">
            <w:pPr>
              <w:tabs>
                <w:tab w:val="left" w:pos="270"/>
                <w:tab w:val="left" w:pos="13770"/>
              </w:tabs>
              <w:jc w:val="center"/>
              <w:rPr>
                <w:b/>
                <w:sz w:val="24"/>
                <w:szCs w:val="24"/>
              </w:rPr>
            </w:pPr>
            <w:r w:rsidRPr="009D6A94">
              <w:rPr>
                <w:b/>
                <w:bCs/>
                <w:color w:val="000000"/>
                <w:sz w:val="24"/>
                <w:szCs w:val="24"/>
              </w:rPr>
              <w:t>Total</w:t>
            </w:r>
          </w:p>
        </w:tc>
        <w:tc>
          <w:tcPr>
            <w:tcW w:w="1411" w:type="dxa"/>
          </w:tcPr>
          <w:p w14:paraId="196D7834" w14:textId="77777777" w:rsidR="006D4D16" w:rsidRPr="009D6A94" w:rsidRDefault="006D4D16" w:rsidP="006D4D16">
            <w:pPr>
              <w:tabs>
                <w:tab w:val="left" w:pos="270"/>
                <w:tab w:val="left" w:pos="13770"/>
              </w:tabs>
              <w:jc w:val="center"/>
              <w:rPr>
                <w:b/>
                <w:sz w:val="24"/>
                <w:szCs w:val="24"/>
              </w:rPr>
            </w:pPr>
            <w:r w:rsidRPr="009D6A94">
              <w:rPr>
                <w:b/>
                <w:bCs/>
                <w:color w:val="000000"/>
                <w:sz w:val="24"/>
                <w:szCs w:val="24"/>
              </w:rPr>
              <w:t>Unit Rate</w:t>
            </w:r>
          </w:p>
        </w:tc>
        <w:tc>
          <w:tcPr>
            <w:tcW w:w="1414" w:type="dxa"/>
          </w:tcPr>
          <w:p w14:paraId="17A926DA" w14:textId="77777777" w:rsidR="006D4D16" w:rsidRPr="009D6A94" w:rsidRDefault="006D4D16" w:rsidP="006D4D16">
            <w:pPr>
              <w:tabs>
                <w:tab w:val="left" w:pos="270"/>
                <w:tab w:val="left" w:pos="13770"/>
              </w:tabs>
              <w:jc w:val="center"/>
              <w:rPr>
                <w:b/>
                <w:sz w:val="24"/>
                <w:szCs w:val="24"/>
              </w:rPr>
            </w:pPr>
            <w:r w:rsidRPr="009D6A94">
              <w:rPr>
                <w:b/>
                <w:bCs/>
                <w:color w:val="000000"/>
                <w:sz w:val="24"/>
                <w:szCs w:val="24"/>
              </w:rPr>
              <w:t>Total</w:t>
            </w:r>
          </w:p>
        </w:tc>
      </w:tr>
      <w:tr w:rsidR="006D4D16" w:rsidRPr="009D6A94" w14:paraId="3E193509" w14:textId="77777777" w:rsidTr="00CD224D">
        <w:tc>
          <w:tcPr>
            <w:tcW w:w="828" w:type="dxa"/>
          </w:tcPr>
          <w:p w14:paraId="09BF82A1" w14:textId="77777777" w:rsidR="006D4D16" w:rsidRPr="009D6A94" w:rsidRDefault="006D4D16" w:rsidP="00AF6929">
            <w:pPr>
              <w:tabs>
                <w:tab w:val="left" w:pos="270"/>
                <w:tab w:val="left" w:pos="13770"/>
              </w:tabs>
              <w:jc w:val="center"/>
              <w:rPr>
                <w:sz w:val="24"/>
                <w:szCs w:val="24"/>
              </w:rPr>
            </w:pPr>
            <w:r w:rsidRPr="009D6A94">
              <w:rPr>
                <w:sz w:val="24"/>
                <w:szCs w:val="24"/>
              </w:rPr>
              <w:t>1</w:t>
            </w:r>
          </w:p>
        </w:tc>
        <w:tc>
          <w:tcPr>
            <w:tcW w:w="2104" w:type="dxa"/>
          </w:tcPr>
          <w:p w14:paraId="1303080C" w14:textId="77777777" w:rsidR="006D4D16" w:rsidRPr="009D6A94" w:rsidRDefault="006D4D16" w:rsidP="00AF6929">
            <w:pPr>
              <w:tabs>
                <w:tab w:val="left" w:pos="270"/>
                <w:tab w:val="left" w:pos="13770"/>
              </w:tabs>
              <w:jc w:val="center"/>
              <w:rPr>
                <w:sz w:val="24"/>
                <w:szCs w:val="24"/>
              </w:rPr>
            </w:pPr>
            <w:r w:rsidRPr="009D6A94">
              <w:rPr>
                <w:color w:val="000000"/>
                <w:sz w:val="24"/>
                <w:szCs w:val="24"/>
              </w:rPr>
              <w:t>Civil works for solar PV array foundations including material and workmanship</w:t>
            </w:r>
          </w:p>
        </w:tc>
        <w:tc>
          <w:tcPr>
            <w:tcW w:w="1430" w:type="dxa"/>
          </w:tcPr>
          <w:p w14:paraId="7658789E" w14:textId="77777777" w:rsidR="006D4D16" w:rsidRPr="009D6A94" w:rsidRDefault="006D4D16" w:rsidP="00AF6929">
            <w:pPr>
              <w:tabs>
                <w:tab w:val="left" w:pos="270"/>
                <w:tab w:val="left" w:pos="13770"/>
              </w:tabs>
              <w:jc w:val="center"/>
              <w:rPr>
                <w:sz w:val="24"/>
                <w:szCs w:val="24"/>
              </w:rPr>
            </w:pPr>
          </w:p>
        </w:tc>
        <w:tc>
          <w:tcPr>
            <w:tcW w:w="1629" w:type="dxa"/>
          </w:tcPr>
          <w:p w14:paraId="3B183172" w14:textId="77777777" w:rsidR="006D4D16" w:rsidRPr="009D6A94" w:rsidRDefault="006D4D16" w:rsidP="00AF6929">
            <w:pPr>
              <w:tabs>
                <w:tab w:val="left" w:pos="270"/>
                <w:tab w:val="left" w:pos="13770"/>
              </w:tabs>
              <w:jc w:val="center"/>
              <w:rPr>
                <w:sz w:val="24"/>
                <w:szCs w:val="24"/>
              </w:rPr>
            </w:pPr>
            <w:r w:rsidRPr="009D6A94">
              <w:rPr>
                <w:color w:val="000000"/>
                <w:sz w:val="24"/>
                <w:szCs w:val="24"/>
              </w:rPr>
              <w:t>LS</w:t>
            </w:r>
          </w:p>
        </w:tc>
        <w:tc>
          <w:tcPr>
            <w:tcW w:w="1410" w:type="dxa"/>
          </w:tcPr>
          <w:p w14:paraId="2A2DB98F" w14:textId="77777777" w:rsidR="006D4D16" w:rsidRPr="009D6A94" w:rsidRDefault="006D4D16" w:rsidP="00AF6929">
            <w:pPr>
              <w:tabs>
                <w:tab w:val="left" w:pos="270"/>
                <w:tab w:val="left" w:pos="13770"/>
              </w:tabs>
              <w:jc w:val="center"/>
              <w:rPr>
                <w:sz w:val="24"/>
                <w:szCs w:val="24"/>
              </w:rPr>
            </w:pPr>
          </w:p>
        </w:tc>
        <w:tc>
          <w:tcPr>
            <w:tcW w:w="1413" w:type="dxa"/>
          </w:tcPr>
          <w:p w14:paraId="37345FF1" w14:textId="77777777" w:rsidR="006D4D16" w:rsidRPr="009D6A94" w:rsidRDefault="006D4D16" w:rsidP="00AF6929">
            <w:pPr>
              <w:tabs>
                <w:tab w:val="left" w:pos="270"/>
                <w:tab w:val="left" w:pos="13770"/>
              </w:tabs>
              <w:jc w:val="center"/>
              <w:rPr>
                <w:sz w:val="24"/>
                <w:szCs w:val="24"/>
              </w:rPr>
            </w:pPr>
          </w:p>
        </w:tc>
        <w:tc>
          <w:tcPr>
            <w:tcW w:w="1410" w:type="dxa"/>
          </w:tcPr>
          <w:p w14:paraId="6F5174D8" w14:textId="77777777" w:rsidR="006D4D16" w:rsidRPr="009D6A94" w:rsidRDefault="006D4D16" w:rsidP="00AF6929">
            <w:pPr>
              <w:tabs>
                <w:tab w:val="left" w:pos="270"/>
                <w:tab w:val="left" w:pos="13770"/>
              </w:tabs>
              <w:jc w:val="center"/>
              <w:rPr>
                <w:sz w:val="24"/>
                <w:szCs w:val="24"/>
              </w:rPr>
            </w:pPr>
          </w:p>
        </w:tc>
        <w:tc>
          <w:tcPr>
            <w:tcW w:w="1414" w:type="dxa"/>
          </w:tcPr>
          <w:p w14:paraId="22FC6992" w14:textId="77777777" w:rsidR="006D4D16" w:rsidRPr="009D6A94" w:rsidRDefault="006D4D16" w:rsidP="00AF6929">
            <w:pPr>
              <w:tabs>
                <w:tab w:val="left" w:pos="270"/>
                <w:tab w:val="left" w:pos="13770"/>
              </w:tabs>
              <w:jc w:val="center"/>
              <w:rPr>
                <w:sz w:val="24"/>
                <w:szCs w:val="24"/>
              </w:rPr>
            </w:pPr>
          </w:p>
        </w:tc>
        <w:tc>
          <w:tcPr>
            <w:tcW w:w="1411" w:type="dxa"/>
          </w:tcPr>
          <w:p w14:paraId="486ADD7B" w14:textId="77777777" w:rsidR="006D4D16" w:rsidRPr="009D6A94" w:rsidRDefault="006D4D16" w:rsidP="00AF6929">
            <w:pPr>
              <w:tabs>
                <w:tab w:val="left" w:pos="270"/>
                <w:tab w:val="left" w:pos="13770"/>
              </w:tabs>
              <w:jc w:val="center"/>
              <w:rPr>
                <w:sz w:val="24"/>
                <w:szCs w:val="24"/>
              </w:rPr>
            </w:pPr>
          </w:p>
        </w:tc>
        <w:tc>
          <w:tcPr>
            <w:tcW w:w="1414" w:type="dxa"/>
          </w:tcPr>
          <w:p w14:paraId="46BF908C" w14:textId="77777777" w:rsidR="006D4D16" w:rsidRPr="009D6A94" w:rsidRDefault="006D4D16" w:rsidP="00AF6929">
            <w:pPr>
              <w:tabs>
                <w:tab w:val="left" w:pos="270"/>
                <w:tab w:val="left" w:pos="13770"/>
              </w:tabs>
              <w:jc w:val="center"/>
              <w:rPr>
                <w:sz w:val="24"/>
                <w:szCs w:val="24"/>
              </w:rPr>
            </w:pPr>
          </w:p>
        </w:tc>
      </w:tr>
      <w:tr w:rsidR="006D4D16" w:rsidRPr="009D6A94" w14:paraId="45D4130C" w14:textId="77777777" w:rsidTr="00CD224D">
        <w:tc>
          <w:tcPr>
            <w:tcW w:w="828" w:type="dxa"/>
          </w:tcPr>
          <w:p w14:paraId="68145C81" w14:textId="77777777" w:rsidR="006D4D16" w:rsidRPr="009D6A94" w:rsidRDefault="006D4D16" w:rsidP="00AF6929">
            <w:pPr>
              <w:tabs>
                <w:tab w:val="left" w:pos="270"/>
                <w:tab w:val="left" w:pos="13770"/>
              </w:tabs>
              <w:jc w:val="center"/>
              <w:rPr>
                <w:sz w:val="24"/>
                <w:szCs w:val="24"/>
              </w:rPr>
            </w:pPr>
            <w:r w:rsidRPr="009D6A94">
              <w:rPr>
                <w:sz w:val="24"/>
                <w:szCs w:val="24"/>
              </w:rPr>
              <w:t>2</w:t>
            </w:r>
          </w:p>
        </w:tc>
        <w:tc>
          <w:tcPr>
            <w:tcW w:w="2104" w:type="dxa"/>
          </w:tcPr>
          <w:p w14:paraId="702DB094" w14:textId="77777777" w:rsidR="006D4D16" w:rsidRPr="009D6A94" w:rsidRDefault="006D4D16" w:rsidP="00AF6929">
            <w:pPr>
              <w:tabs>
                <w:tab w:val="left" w:pos="270"/>
                <w:tab w:val="left" w:pos="13770"/>
              </w:tabs>
              <w:jc w:val="center"/>
              <w:rPr>
                <w:sz w:val="24"/>
                <w:szCs w:val="24"/>
              </w:rPr>
            </w:pPr>
            <w:r w:rsidRPr="009D6A94">
              <w:rPr>
                <w:color w:val="000000"/>
                <w:sz w:val="24"/>
                <w:szCs w:val="24"/>
              </w:rPr>
              <w:t>Fence for PV array &amp; Powerhouse(Chain Link mess of size 2 inch*2 inch with iron angle post of 50mm*50 mm*5mm of height 1.5 m from ground level with concrete base of 0.2 m*0.2 cover and 0.5 m depth ) with minimum of 1 numbers of 3 m wide metal gate</w:t>
            </w:r>
          </w:p>
        </w:tc>
        <w:tc>
          <w:tcPr>
            <w:tcW w:w="1430" w:type="dxa"/>
          </w:tcPr>
          <w:p w14:paraId="23DC174D" w14:textId="77777777" w:rsidR="006D4D16" w:rsidRPr="009D6A94" w:rsidRDefault="006D4D16" w:rsidP="00AF6929">
            <w:pPr>
              <w:tabs>
                <w:tab w:val="left" w:pos="270"/>
                <w:tab w:val="left" w:pos="13770"/>
              </w:tabs>
              <w:jc w:val="center"/>
              <w:rPr>
                <w:sz w:val="24"/>
                <w:szCs w:val="24"/>
              </w:rPr>
            </w:pPr>
          </w:p>
        </w:tc>
        <w:tc>
          <w:tcPr>
            <w:tcW w:w="1629" w:type="dxa"/>
          </w:tcPr>
          <w:p w14:paraId="4D76B06D" w14:textId="77777777" w:rsidR="006D4D16" w:rsidRPr="009D6A94" w:rsidRDefault="006D4D16" w:rsidP="00AF6929">
            <w:pPr>
              <w:tabs>
                <w:tab w:val="left" w:pos="270"/>
                <w:tab w:val="left" w:pos="13770"/>
              </w:tabs>
              <w:jc w:val="center"/>
              <w:rPr>
                <w:sz w:val="24"/>
                <w:szCs w:val="24"/>
              </w:rPr>
            </w:pPr>
            <w:r w:rsidRPr="009D6A94">
              <w:rPr>
                <w:color w:val="000000"/>
                <w:sz w:val="24"/>
                <w:szCs w:val="24"/>
              </w:rPr>
              <w:t>m2</w:t>
            </w:r>
          </w:p>
        </w:tc>
        <w:tc>
          <w:tcPr>
            <w:tcW w:w="1410" w:type="dxa"/>
          </w:tcPr>
          <w:p w14:paraId="5D5B1C10" w14:textId="77777777" w:rsidR="006D4D16" w:rsidRPr="009D6A94" w:rsidRDefault="006D4D16" w:rsidP="00AF6929">
            <w:pPr>
              <w:tabs>
                <w:tab w:val="left" w:pos="270"/>
                <w:tab w:val="left" w:pos="13770"/>
              </w:tabs>
              <w:jc w:val="center"/>
              <w:rPr>
                <w:sz w:val="24"/>
                <w:szCs w:val="24"/>
              </w:rPr>
            </w:pPr>
          </w:p>
        </w:tc>
        <w:tc>
          <w:tcPr>
            <w:tcW w:w="1413" w:type="dxa"/>
          </w:tcPr>
          <w:p w14:paraId="0B50832F" w14:textId="77777777" w:rsidR="006D4D16" w:rsidRPr="009D6A94" w:rsidRDefault="006D4D16" w:rsidP="00AF6929">
            <w:pPr>
              <w:tabs>
                <w:tab w:val="left" w:pos="270"/>
                <w:tab w:val="left" w:pos="13770"/>
              </w:tabs>
              <w:jc w:val="center"/>
              <w:rPr>
                <w:sz w:val="24"/>
                <w:szCs w:val="24"/>
              </w:rPr>
            </w:pPr>
          </w:p>
        </w:tc>
        <w:tc>
          <w:tcPr>
            <w:tcW w:w="1410" w:type="dxa"/>
          </w:tcPr>
          <w:p w14:paraId="2AC54EBC" w14:textId="77777777" w:rsidR="006D4D16" w:rsidRPr="009D6A94" w:rsidRDefault="006D4D16" w:rsidP="00AF6929">
            <w:pPr>
              <w:tabs>
                <w:tab w:val="left" w:pos="270"/>
                <w:tab w:val="left" w:pos="13770"/>
              </w:tabs>
              <w:jc w:val="center"/>
              <w:rPr>
                <w:sz w:val="24"/>
                <w:szCs w:val="24"/>
              </w:rPr>
            </w:pPr>
          </w:p>
        </w:tc>
        <w:tc>
          <w:tcPr>
            <w:tcW w:w="1414" w:type="dxa"/>
          </w:tcPr>
          <w:p w14:paraId="6E6A3FA9" w14:textId="77777777" w:rsidR="006D4D16" w:rsidRPr="009D6A94" w:rsidRDefault="006D4D16" w:rsidP="00AF6929">
            <w:pPr>
              <w:tabs>
                <w:tab w:val="left" w:pos="270"/>
                <w:tab w:val="left" w:pos="13770"/>
              </w:tabs>
              <w:jc w:val="center"/>
              <w:rPr>
                <w:sz w:val="24"/>
                <w:szCs w:val="24"/>
              </w:rPr>
            </w:pPr>
          </w:p>
        </w:tc>
        <w:tc>
          <w:tcPr>
            <w:tcW w:w="1411" w:type="dxa"/>
          </w:tcPr>
          <w:p w14:paraId="7D192D87" w14:textId="77777777" w:rsidR="006D4D16" w:rsidRPr="009D6A94" w:rsidRDefault="006D4D16" w:rsidP="00AF6929">
            <w:pPr>
              <w:tabs>
                <w:tab w:val="left" w:pos="270"/>
                <w:tab w:val="left" w:pos="13770"/>
              </w:tabs>
              <w:jc w:val="center"/>
              <w:rPr>
                <w:sz w:val="24"/>
                <w:szCs w:val="24"/>
              </w:rPr>
            </w:pPr>
          </w:p>
        </w:tc>
        <w:tc>
          <w:tcPr>
            <w:tcW w:w="1414" w:type="dxa"/>
          </w:tcPr>
          <w:p w14:paraId="49F48D0D" w14:textId="77777777" w:rsidR="006D4D16" w:rsidRPr="009D6A94" w:rsidRDefault="006D4D16" w:rsidP="00AF6929">
            <w:pPr>
              <w:tabs>
                <w:tab w:val="left" w:pos="270"/>
                <w:tab w:val="left" w:pos="13770"/>
              </w:tabs>
              <w:jc w:val="center"/>
              <w:rPr>
                <w:sz w:val="24"/>
                <w:szCs w:val="24"/>
              </w:rPr>
            </w:pPr>
          </w:p>
        </w:tc>
      </w:tr>
      <w:tr w:rsidR="006D4D16" w:rsidRPr="009D6A94" w14:paraId="38C3B446" w14:textId="77777777" w:rsidTr="00CD224D">
        <w:tc>
          <w:tcPr>
            <w:tcW w:w="828" w:type="dxa"/>
          </w:tcPr>
          <w:p w14:paraId="73EB9FB4" w14:textId="77777777" w:rsidR="006D4D16" w:rsidRPr="009D6A94" w:rsidRDefault="006D4D16" w:rsidP="00AF6929">
            <w:pPr>
              <w:tabs>
                <w:tab w:val="left" w:pos="270"/>
                <w:tab w:val="left" w:pos="13770"/>
              </w:tabs>
              <w:jc w:val="center"/>
              <w:rPr>
                <w:sz w:val="24"/>
                <w:szCs w:val="24"/>
              </w:rPr>
            </w:pPr>
            <w:r w:rsidRPr="009D6A94">
              <w:rPr>
                <w:sz w:val="24"/>
                <w:szCs w:val="24"/>
              </w:rPr>
              <w:lastRenderedPageBreak/>
              <w:t>3</w:t>
            </w:r>
          </w:p>
        </w:tc>
        <w:tc>
          <w:tcPr>
            <w:tcW w:w="2104" w:type="dxa"/>
          </w:tcPr>
          <w:p w14:paraId="315AAF42" w14:textId="77777777" w:rsidR="006D4D16" w:rsidRPr="009D6A94" w:rsidRDefault="006D4D16" w:rsidP="00AF6929">
            <w:pPr>
              <w:tabs>
                <w:tab w:val="left" w:pos="270"/>
                <w:tab w:val="left" w:pos="13770"/>
              </w:tabs>
              <w:jc w:val="center"/>
              <w:rPr>
                <w:sz w:val="24"/>
                <w:szCs w:val="24"/>
              </w:rPr>
            </w:pPr>
            <w:r w:rsidRPr="009D6A94">
              <w:rPr>
                <w:color w:val="000000"/>
                <w:sz w:val="24"/>
                <w:szCs w:val="24"/>
              </w:rPr>
              <w:t>Installation, Commissioning and Testing of Solar Mini-grid System</w:t>
            </w:r>
          </w:p>
        </w:tc>
        <w:tc>
          <w:tcPr>
            <w:tcW w:w="1430" w:type="dxa"/>
          </w:tcPr>
          <w:p w14:paraId="7F023BFB" w14:textId="77777777" w:rsidR="006D4D16" w:rsidRPr="009D6A94" w:rsidRDefault="006D4D16" w:rsidP="00AF6929">
            <w:pPr>
              <w:tabs>
                <w:tab w:val="left" w:pos="270"/>
                <w:tab w:val="left" w:pos="13770"/>
              </w:tabs>
              <w:jc w:val="center"/>
              <w:rPr>
                <w:sz w:val="24"/>
                <w:szCs w:val="24"/>
              </w:rPr>
            </w:pPr>
          </w:p>
        </w:tc>
        <w:tc>
          <w:tcPr>
            <w:tcW w:w="1629" w:type="dxa"/>
          </w:tcPr>
          <w:p w14:paraId="13C4178E" w14:textId="77777777" w:rsidR="006D4D16" w:rsidRPr="009D6A94" w:rsidRDefault="006D4D16" w:rsidP="00AF6929">
            <w:pPr>
              <w:tabs>
                <w:tab w:val="left" w:pos="270"/>
                <w:tab w:val="left" w:pos="13770"/>
              </w:tabs>
              <w:jc w:val="center"/>
              <w:rPr>
                <w:sz w:val="24"/>
                <w:szCs w:val="24"/>
              </w:rPr>
            </w:pPr>
            <w:r w:rsidRPr="009D6A94">
              <w:rPr>
                <w:color w:val="000000"/>
                <w:sz w:val="24"/>
                <w:szCs w:val="24"/>
              </w:rPr>
              <w:t>LS</w:t>
            </w:r>
          </w:p>
        </w:tc>
        <w:tc>
          <w:tcPr>
            <w:tcW w:w="1410" w:type="dxa"/>
          </w:tcPr>
          <w:p w14:paraId="64C8505D" w14:textId="77777777" w:rsidR="006D4D16" w:rsidRPr="009D6A94" w:rsidRDefault="006D4D16" w:rsidP="00AF6929">
            <w:pPr>
              <w:tabs>
                <w:tab w:val="left" w:pos="270"/>
                <w:tab w:val="left" w:pos="13770"/>
              </w:tabs>
              <w:jc w:val="center"/>
              <w:rPr>
                <w:sz w:val="24"/>
                <w:szCs w:val="24"/>
              </w:rPr>
            </w:pPr>
          </w:p>
        </w:tc>
        <w:tc>
          <w:tcPr>
            <w:tcW w:w="1413" w:type="dxa"/>
          </w:tcPr>
          <w:p w14:paraId="73BFFF4F" w14:textId="77777777" w:rsidR="006D4D16" w:rsidRPr="009D6A94" w:rsidRDefault="006D4D16" w:rsidP="00AF6929">
            <w:pPr>
              <w:tabs>
                <w:tab w:val="left" w:pos="270"/>
                <w:tab w:val="left" w:pos="13770"/>
              </w:tabs>
              <w:jc w:val="center"/>
              <w:rPr>
                <w:sz w:val="24"/>
                <w:szCs w:val="24"/>
              </w:rPr>
            </w:pPr>
          </w:p>
        </w:tc>
        <w:tc>
          <w:tcPr>
            <w:tcW w:w="1410" w:type="dxa"/>
          </w:tcPr>
          <w:p w14:paraId="27B27FBF" w14:textId="77777777" w:rsidR="006D4D16" w:rsidRPr="009D6A94" w:rsidRDefault="006D4D16" w:rsidP="00AF6929">
            <w:pPr>
              <w:tabs>
                <w:tab w:val="left" w:pos="270"/>
                <w:tab w:val="left" w:pos="13770"/>
              </w:tabs>
              <w:jc w:val="center"/>
              <w:rPr>
                <w:sz w:val="24"/>
                <w:szCs w:val="24"/>
              </w:rPr>
            </w:pPr>
          </w:p>
        </w:tc>
        <w:tc>
          <w:tcPr>
            <w:tcW w:w="1414" w:type="dxa"/>
          </w:tcPr>
          <w:p w14:paraId="05DB9A95" w14:textId="77777777" w:rsidR="006D4D16" w:rsidRPr="009D6A94" w:rsidRDefault="006D4D16" w:rsidP="00AF6929">
            <w:pPr>
              <w:tabs>
                <w:tab w:val="left" w:pos="270"/>
                <w:tab w:val="left" w:pos="13770"/>
              </w:tabs>
              <w:jc w:val="center"/>
              <w:rPr>
                <w:sz w:val="24"/>
                <w:szCs w:val="24"/>
              </w:rPr>
            </w:pPr>
          </w:p>
        </w:tc>
        <w:tc>
          <w:tcPr>
            <w:tcW w:w="1411" w:type="dxa"/>
          </w:tcPr>
          <w:p w14:paraId="54C5F196" w14:textId="77777777" w:rsidR="006D4D16" w:rsidRPr="009D6A94" w:rsidRDefault="006D4D16" w:rsidP="00AF6929">
            <w:pPr>
              <w:tabs>
                <w:tab w:val="left" w:pos="270"/>
                <w:tab w:val="left" w:pos="13770"/>
              </w:tabs>
              <w:jc w:val="center"/>
              <w:rPr>
                <w:sz w:val="24"/>
                <w:szCs w:val="24"/>
              </w:rPr>
            </w:pPr>
          </w:p>
        </w:tc>
        <w:tc>
          <w:tcPr>
            <w:tcW w:w="1414" w:type="dxa"/>
          </w:tcPr>
          <w:p w14:paraId="48D1EED1" w14:textId="77777777" w:rsidR="006D4D16" w:rsidRPr="009D6A94" w:rsidRDefault="006D4D16" w:rsidP="00AF6929">
            <w:pPr>
              <w:tabs>
                <w:tab w:val="left" w:pos="270"/>
                <w:tab w:val="left" w:pos="13770"/>
              </w:tabs>
              <w:jc w:val="center"/>
              <w:rPr>
                <w:sz w:val="24"/>
                <w:szCs w:val="24"/>
              </w:rPr>
            </w:pPr>
          </w:p>
        </w:tc>
      </w:tr>
      <w:tr w:rsidR="006D4D16" w:rsidRPr="009D6A94" w14:paraId="20DF365B" w14:textId="77777777" w:rsidTr="00CD224D">
        <w:tc>
          <w:tcPr>
            <w:tcW w:w="828" w:type="dxa"/>
          </w:tcPr>
          <w:p w14:paraId="46E7ADEE" w14:textId="77777777" w:rsidR="006D4D16" w:rsidRPr="009D6A94" w:rsidRDefault="006D4D16" w:rsidP="00BD5CA2">
            <w:pPr>
              <w:tabs>
                <w:tab w:val="left" w:pos="270"/>
                <w:tab w:val="left" w:pos="13770"/>
              </w:tabs>
              <w:jc w:val="center"/>
              <w:rPr>
                <w:sz w:val="24"/>
                <w:szCs w:val="24"/>
              </w:rPr>
            </w:pPr>
            <w:r w:rsidRPr="009D6A94">
              <w:rPr>
                <w:sz w:val="24"/>
                <w:szCs w:val="24"/>
              </w:rPr>
              <w:t>4</w:t>
            </w:r>
          </w:p>
        </w:tc>
        <w:tc>
          <w:tcPr>
            <w:tcW w:w="2104" w:type="dxa"/>
          </w:tcPr>
          <w:p w14:paraId="41086EC2" w14:textId="77777777" w:rsidR="006D4D16" w:rsidRPr="009D6A94" w:rsidRDefault="006D4D16" w:rsidP="00BD5CA2">
            <w:pPr>
              <w:tabs>
                <w:tab w:val="left" w:pos="270"/>
                <w:tab w:val="left" w:pos="13770"/>
              </w:tabs>
              <w:jc w:val="center"/>
              <w:rPr>
                <w:sz w:val="24"/>
                <w:szCs w:val="24"/>
              </w:rPr>
            </w:pPr>
            <w:r w:rsidRPr="009D6A94">
              <w:rPr>
                <w:sz w:val="24"/>
                <w:szCs w:val="24"/>
              </w:rPr>
              <w:t>Construction of Powerhouse as per the technical specifications (LXBXH Size: 5meter * 4meter * 3meter)</w:t>
            </w:r>
          </w:p>
        </w:tc>
        <w:tc>
          <w:tcPr>
            <w:tcW w:w="1430" w:type="dxa"/>
          </w:tcPr>
          <w:p w14:paraId="7B8DE682" w14:textId="77777777" w:rsidR="006D4D16" w:rsidRPr="009D6A94" w:rsidRDefault="006D4D16" w:rsidP="00BD5CA2">
            <w:pPr>
              <w:tabs>
                <w:tab w:val="left" w:pos="270"/>
                <w:tab w:val="left" w:pos="13770"/>
              </w:tabs>
              <w:jc w:val="center"/>
              <w:rPr>
                <w:sz w:val="24"/>
                <w:szCs w:val="24"/>
              </w:rPr>
            </w:pPr>
          </w:p>
        </w:tc>
        <w:tc>
          <w:tcPr>
            <w:tcW w:w="1629" w:type="dxa"/>
          </w:tcPr>
          <w:p w14:paraId="0DD107DC" w14:textId="77777777" w:rsidR="006D4D16" w:rsidRPr="009D6A94" w:rsidRDefault="006D4D16" w:rsidP="00BD5CA2">
            <w:pPr>
              <w:tabs>
                <w:tab w:val="left" w:pos="270"/>
                <w:tab w:val="left" w:pos="13770"/>
              </w:tabs>
              <w:jc w:val="center"/>
              <w:rPr>
                <w:sz w:val="24"/>
                <w:szCs w:val="24"/>
              </w:rPr>
            </w:pPr>
            <w:r w:rsidRPr="009D6A94">
              <w:rPr>
                <w:sz w:val="24"/>
                <w:szCs w:val="24"/>
              </w:rPr>
              <w:t>m</w:t>
            </w:r>
            <w:r w:rsidRPr="009D6A94">
              <w:rPr>
                <w:sz w:val="24"/>
                <w:szCs w:val="24"/>
                <w:vertAlign w:val="superscript"/>
              </w:rPr>
              <w:t>2</w:t>
            </w:r>
          </w:p>
        </w:tc>
        <w:tc>
          <w:tcPr>
            <w:tcW w:w="1410" w:type="dxa"/>
          </w:tcPr>
          <w:p w14:paraId="27273580" w14:textId="77777777" w:rsidR="006D4D16" w:rsidRPr="009D6A94" w:rsidRDefault="006D4D16" w:rsidP="00BD5CA2">
            <w:pPr>
              <w:tabs>
                <w:tab w:val="left" w:pos="270"/>
                <w:tab w:val="left" w:pos="13770"/>
              </w:tabs>
              <w:jc w:val="center"/>
              <w:rPr>
                <w:sz w:val="24"/>
                <w:szCs w:val="24"/>
              </w:rPr>
            </w:pPr>
          </w:p>
        </w:tc>
        <w:tc>
          <w:tcPr>
            <w:tcW w:w="1413" w:type="dxa"/>
          </w:tcPr>
          <w:p w14:paraId="263C3A48" w14:textId="77777777" w:rsidR="006D4D16" w:rsidRPr="009D6A94" w:rsidRDefault="006D4D16" w:rsidP="00BD5CA2">
            <w:pPr>
              <w:tabs>
                <w:tab w:val="left" w:pos="270"/>
                <w:tab w:val="left" w:pos="13770"/>
              </w:tabs>
              <w:jc w:val="center"/>
              <w:rPr>
                <w:sz w:val="24"/>
                <w:szCs w:val="24"/>
              </w:rPr>
            </w:pPr>
          </w:p>
        </w:tc>
        <w:tc>
          <w:tcPr>
            <w:tcW w:w="1410" w:type="dxa"/>
          </w:tcPr>
          <w:p w14:paraId="6F949A45" w14:textId="77777777" w:rsidR="006D4D16" w:rsidRPr="009D6A94" w:rsidRDefault="006D4D16" w:rsidP="00BD5CA2">
            <w:pPr>
              <w:tabs>
                <w:tab w:val="left" w:pos="270"/>
                <w:tab w:val="left" w:pos="13770"/>
              </w:tabs>
              <w:jc w:val="center"/>
              <w:rPr>
                <w:sz w:val="24"/>
                <w:szCs w:val="24"/>
              </w:rPr>
            </w:pPr>
          </w:p>
        </w:tc>
        <w:tc>
          <w:tcPr>
            <w:tcW w:w="1414" w:type="dxa"/>
          </w:tcPr>
          <w:p w14:paraId="32EF3929" w14:textId="77777777" w:rsidR="006D4D16" w:rsidRPr="009D6A94" w:rsidRDefault="006D4D16" w:rsidP="00BD5CA2">
            <w:pPr>
              <w:tabs>
                <w:tab w:val="left" w:pos="270"/>
                <w:tab w:val="left" w:pos="13770"/>
              </w:tabs>
              <w:jc w:val="center"/>
              <w:rPr>
                <w:sz w:val="24"/>
                <w:szCs w:val="24"/>
              </w:rPr>
            </w:pPr>
          </w:p>
        </w:tc>
        <w:tc>
          <w:tcPr>
            <w:tcW w:w="1411" w:type="dxa"/>
          </w:tcPr>
          <w:p w14:paraId="1E70A98C" w14:textId="77777777" w:rsidR="006D4D16" w:rsidRPr="009D6A94" w:rsidRDefault="006D4D16" w:rsidP="00BD5CA2">
            <w:pPr>
              <w:tabs>
                <w:tab w:val="left" w:pos="270"/>
                <w:tab w:val="left" w:pos="13770"/>
              </w:tabs>
              <w:jc w:val="center"/>
              <w:rPr>
                <w:sz w:val="24"/>
                <w:szCs w:val="24"/>
              </w:rPr>
            </w:pPr>
          </w:p>
        </w:tc>
        <w:tc>
          <w:tcPr>
            <w:tcW w:w="1414" w:type="dxa"/>
          </w:tcPr>
          <w:p w14:paraId="6325168E" w14:textId="77777777" w:rsidR="006D4D16" w:rsidRPr="009D6A94" w:rsidRDefault="006D4D16" w:rsidP="00BD5CA2">
            <w:pPr>
              <w:tabs>
                <w:tab w:val="left" w:pos="270"/>
                <w:tab w:val="left" w:pos="13770"/>
              </w:tabs>
              <w:jc w:val="center"/>
              <w:rPr>
                <w:sz w:val="24"/>
                <w:szCs w:val="24"/>
              </w:rPr>
            </w:pPr>
          </w:p>
        </w:tc>
      </w:tr>
      <w:tr w:rsidR="006D4D16" w:rsidRPr="009D6A94" w14:paraId="2C52F899" w14:textId="77777777" w:rsidTr="00CD224D">
        <w:tc>
          <w:tcPr>
            <w:tcW w:w="828" w:type="dxa"/>
          </w:tcPr>
          <w:p w14:paraId="2E3502B2" w14:textId="77777777" w:rsidR="006D4D16" w:rsidRPr="009D6A94" w:rsidRDefault="006D4D16" w:rsidP="00BD5CA2">
            <w:pPr>
              <w:tabs>
                <w:tab w:val="left" w:pos="270"/>
                <w:tab w:val="left" w:pos="13770"/>
              </w:tabs>
              <w:jc w:val="center"/>
              <w:rPr>
                <w:sz w:val="24"/>
                <w:szCs w:val="24"/>
              </w:rPr>
            </w:pPr>
            <w:r w:rsidRPr="009D6A94">
              <w:rPr>
                <w:sz w:val="24"/>
                <w:szCs w:val="24"/>
              </w:rPr>
              <w:t>5</w:t>
            </w:r>
          </w:p>
        </w:tc>
        <w:tc>
          <w:tcPr>
            <w:tcW w:w="2104" w:type="dxa"/>
          </w:tcPr>
          <w:p w14:paraId="42B54500" w14:textId="77777777" w:rsidR="006D4D16" w:rsidRPr="009D6A94" w:rsidRDefault="006D4D16" w:rsidP="00BD5CA2">
            <w:pPr>
              <w:tabs>
                <w:tab w:val="left" w:pos="270"/>
                <w:tab w:val="left" w:pos="13770"/>
              </w:tabs>
              <w:jc w:val="center"/>
              <w:rPr>
                <w:sz w:val="24"/>
                <w:szCs w:val="24"/>
              </w:rPr>
            </w:pPr>
            <w:r w:rsidRPr="009D6A94">
              <w:rPr>
                <w:sz w:val="24"/>
                <w:szCs w:val="24"/>
              </w:rPr>
              <w:t>Construction of Toilet and Septic Tank as per the technical specification with inner dimensions (1.5m length * 1.5m width * 2m height)</w:t>
            </w:r>
          </w:p>
        </w:tc>
        <w:tc>
          <w:tcPr>
            <w:tcW w:w="1430" w:type="dxa"/>
          </w:tcPr>
          <w:p w14:paraId="3F24DEC7" w14:textId="77777777" w:rsidR="006D4D16" w:rsidRPr="009D6A94" w:rsidRDefault="006D4D16" w:rsidP="00BD5CA2">
            <w:pPr>
              <w:tabs>
                <w:tab w:val="left" w:pos="270"/>
                <w:tab w:val="left" w:pos="13770"/>
              </w:tabs>
              <w:jc w:val="center"/>
              <w:rPr>
                <w:sz w:val="24"/>
                <w:szCs w:val="24"/>
              </w:rPr>
            </w:pPr>
          </w:p>
        </w:tc>
        <w:tc>
          <w:tcPr>
            <w:tcW w:w="1629" w:type="dxa"/>
          </w:tcPr>
          <w:p w14:paraId="0483409A" w14:textId="77777777" w:rsidR="006D4D16" w:rsidRPr="009D6A94" w:rsidRDefault="006D4D16" w:rsidP="00BD5CA2">
            <w:pPr>
              <w:tabs>
                <w:tab w:val="left" w:pos="270"/>
                <w:tab w:val="left" w:pos="13770"/>
              </w:tabs>
              <w:jc w:val="center"/>
              <w:rPr>
                <w:sz w:val="24"/>
                <w:szCs w:val="24"/>
              </w:rPr>
            </w:pPr>
            <w:r w:rsidRPr="009D6A94">
              <w:rPr>
                <w:sz w:val="24"/>
                <w:szCs w:val="24"/>
              </w:rPr>
              <w:t>LS</w:t>
            </w:r>
          </w:p>
        </w:tc>
        <w:tc>
          <w:tcPr>
            <w:tcW w:w="1410" w:type="dxa"/>
          </w:tcPr>
          <w:p w14:paraId="3A521249" w14:textId="77777777" w:rsidR="006D4D16" w:rsidRPr="009D6A94" w:rsidRDefault="006D4D16" w:rsidP="00BD5CA2">
            <w:pPr>
              <w:tabs>
                <w:tab w:val="left" w:pos="270"/>
                <w:tab w:val="left" w:pos="13770"/>
              </w:tabs>
              <w:jc w:val="center"/>
              <w:rPr>
                <w:sz w:val="24"/>
                <w:szCs w:val="24"/>
              </w:rPr>
            </w:pPr>
          </w:p>
        </w:tc>
        <w:tc>
          <w:tcPr>
            <w:tcW w:w="1413" w:type="dxa"/>
          </w:tcPr>
          <w:p w14:paraId="79945927" w14:textId="77777777" w:rsidR="006D4D16" w:rsidRPr="009D6A94" w:rsidRDefault="006D4D16" w:rsidP="00BD5CA2">
            <w:pPr>
              <w:tabs>
                <w:tab w:val="left" w:pos="270"/>
                <w:tab w:val="left" w:pos="13770"/>
              </w:tabs>
              <w:jc w:val="center"/>
              <w:rPr>
                <w:sz w:val="24"/>
                <w:szCs w:val="24"/>
              </w:rPr>
            </w:pPr>
          </w:p>
        </w:tc>
        <w:tc>
          <w:tcPr>
            <w:tcW w:w="1410" w:type="dxa"/>
          </w:tcPr>
          <w:p w14:paraId="4B2D16D1" w14:textId="77777777" w:rsidR="006D4D16" w:rsidRPr="009D6A94" w:rsidRDefault="006D4D16" w:rsidP="00BD5CA2">
            <w:pPr>
              <w:tabs>
                <w:tab w:val="left" w:pos="270"/>
                <w:tab w:val="left" w:pos="13770"/>
              </w:tabs>
              <w:jc w:val="center"/>
              <w:rPr>
                <w:sz w:val="24"/>
                <w:szCs w:val="24"/>
              </w:rPr>
            </w:pPr>
          </w:p>
        </w:tc>
        <w:tc>
          <w:tcPr>
            <w:tcW w:w="1414" w:type="dxa"/>
          </w:tcPr>
          <w:p w14:paraId="1BD12E43" w14:textId="77777777" w:rsidR="006D4D16" w:rsidRPr="009D6A94" w:rsidRDefault="006D4D16" w:rsidP="00BD5CA2">
            <w:pPr>
              <w:tabs>
                <w:tab w:val="left" w:pos="270"/>
                <w:tab w:val="left" w:pos="13770"/>
              </w:tabs>
              <w:jc w:val="center"/>
              <w:rPr>
                <w:sz w:val="24"/>
                <w:szCs w:val="24"/>
              </w:rPr>
            </w:pPr>
          </w:p>
        </w:tc>
        <w:tc>
          <w:tcPr>
            <w:tcW w:w="1411" w:type="dxa"/>
          </w:tcPr>
          <w:p w14:paraId="42E88E1E" w14:textId="77777777" w:rsidR="006D4D16" w:rsidRPr="009D6A94" w:rsidRDefault="006D4D16" w:rsidP="00BD5CA2">
            <w:pPr>
              <w:tabs>
                <w:tab w:val="left" w:pos="270"/>
                <w:tab w:val="left" w:pos="13770"/>
              </w:tabs>
              <w:jc w:val="center"/>
              <w:rPr>
                <w:sz w:val="24"/>
                <w:szCs w:val="24"/>
              </w:rPr>
            </w:pPr>
          </w:p>
        </w:tc>
        <w:tc>
          <w:tcPr>
            <w:tcW w:w="1414" w:type="dxa"/>
          </w:tcPr>
          <w:p w14:paraId="6EA0DD34" w14:textId="77777777" w:rsidR="006D4D16" w:rsidRPr="009D6A94" w:rsidRDefault="006D4D16" w:rsidP="00BD5CA2">
            <w:pPr>
              <w:tabs>
                <w:tab w:val="left" w:pos="270"/>
                <w:tab w:val="left" w:pos="13770"/>
              </w:tabs>
              <w:jc w:val="center"/>
              <w:rPr>
                <w:sz w:val="24"/>
                <w:szCs w:val="24"/>
              </w:rPr>
            </w:pPr>
          </w:p>
        </w:tc>
      </w:tr>
      <w:tr w:rsidR="006D4D16" w:rsidRPr="009D6A94" w14:paraId="47C5AF62" w14:textId="77777777" w:rsidTr="00CD224D">
        <w:tc>
          <w:tcPr>
            <w:tcW w:w="828" w:type="dxa"/>
          </w:tcPr>
          <w:p w14:paraId="0617BDDB" w14:textId="77777777" w:rsidR="006D4D16" w:rsidRPr="009D6A94" w:rsidRDefault="006D4D16" w:rsidP="00BD5CA2">
            <w:pPr>
              <w:tabs>
                <w:tab w:val="left" w:pos="270"/>
                <w:tab w:val="left" w:pos="13770"/>
              </w:tabs>
              <w:jc w:val="center"/>
              <w:rPr>
                <w:sz w:val="24"/>
                <w:szCs w:val="24"/>
              </w:rPr>
            </w:pPr>
            <w:r w:rsidRPr="009D6A94">
              <w:rPr>
                <w:sz w:val="24"/>
                <w:szCs w:val="24"/>
              </w:rPr>
              <w:t>6</w:t>
            </w:r>
          </w:p>
        </w:tc>
        <w:tc>
          <w:tcPr>
            <w:tcW w:w="2104" w:type="dxa"/>
          </w:tcPr>
          <w:p w14:paraId="57DB3DD8" w14:textId="77777777" w:rsidR="006D4D16" w:rsidRPr="009D6A94" w:rsidRDefault="006D4D16" w:rsidP="00BD5CA2">
            <w:pPr>
              <w:tabs>
                <w:tab w:val="left" w:pos="270"/>
                <w:tab w:val="left" w:pos="13770"/>
              </w:tabs>
              <w:jc w:val="center"/>
              <w:rPr>
                <w:sz w:val="24"/>
                <w:szCs w:val="24"/>
              </w:rPr>
            </w:pPr>
            <w:r w:rsidRPr="009D6A94">
              <w:rPr>
                <w:color w:val="000000"/>
                <w:sz w:val="24"/>
                <w:szCs w:val="24"/>
              </w:rPr>
              <w:t>Operation, Maintenance and Management of whole system for 5 Years</w:t>
            </w:r>
          </w:p>
        </w:tc>
        <w:tc>
          <w:tcPr>
            <w:tcW w:w="1430" w:type="dxa"/>
          </w:tcPr>
          <w:p w14:paraId="10E065A8" w14:textId="77777777" w:rsidR="006D4D16" w:rsidRPr="009D6A94" w:rsidRDefault="006D4D16" w:rsidP="00BD5CA2">
            <w:pPr>
              <w:tabs>
                <w:tab w:val="left" w:pos="270"/>
                <w:tab w:val="left" w:pos="13770"/>
              </w:tabs>
              <w:jc w:val="center"/>
              <w:rPr>
                <w:sz w:val="24"/>
                <w:szCs w:val="24"/>
              </w:rPr>
            </w:pPr>
          </w:p>
        </w:tc>
        <w:tc>
          <w:tcPr>
            <w:tcW w:w="1629" w:type="dxa"/>
          </w:tcPr>
          <w:p w14:paraId="0BA89DE0" w14:textId="77777777" w:rsidR="006D4D16" w:rsidRPr="009D6A94" w:rsidRDefault="006D4D16" w:rsidP="00BD5CA2">
            <w:pPr>
              <w:tabs>
                <w:tab w:val="left" w:pos="270"/>
                <w:tab w:val="left" w:pos="13770"/>
              </w:tabs>
              <w:jc w:val="center"/>
              <w:rPr>
                <w:sz w:val="24"/>
                <w:szCs w:val="24"/>
              </w:rPr>
            </w:pPr>
            <w:r w:rsidRPr="009D6A94">
              <w:rPr>
                <w:color w:val="000000"/>
                <w:sz w:val="24"/>
                <w:szCs w:val="24"/>
              </w:rPr>
              <w:t>Year</w:t>
            </w:r>
          </w:p>
        </w:tc>
        <w:tc>
          <w:tcPr>
            <w:tcW w:w="1410" w:type="dxa"/>
          </w:tcPr>
          <w:p w14:paraId="5EBD448F" w14:textId="77777777" w:rsidR="006D4D16" w:rsidRPr="009D6A94" w:rsidRDefault="006D4D16" w:rsidP="00BD5CA2">
            <w:pPr>
              <w:tabs>
                <w:tab w:val="left" w:pos="270"/>
                <w:tab w:val="left" w:pos="13770"/>
              </w:tabs>
              <w:jc w:val="center"/>
              <w:rPr>
                <w:sz w:val="24"/>
                <w:szCs w:val="24"/>
              </w:rPr>
            </w:pPr>
          </w:p>
        </w:tc>
        <w:tc>
          <w:tcPr>
            <w:tcW w:w="1413" w:type="dxa"/>
          </w:tcPr>
          <w:p w14:paraId="1DFC05E8" w14:textId="77777777" w:rsidR="006D4D16" w:rsidRPr="009D6A94" w:rsidRDefault="006D4D16" w:rsidP="00BD5CA2">
            <w:pPr>
              <w:tabs>
                <w:tab w:val="left" w:pos="270"/>
                <w:tab w:val="left" w:pos="13770"/>
              </w:tabs>
              <w:jc w:val="center"/>
              <w:rPr>
                <w:sz w:val="24"/>
                <w:szCs w:val="24"/>
              </w:rPr>
            </w:pPr>
          </w:p>
        </w:tc>
        <w:tc>
          <w:tcPr>
            <w:tcW w:w="1410" w:type="dxa"/>
          </w:tcPr>
          <w:p w14:paraId="687B5498" w14:textId="77777777" w:rsidR="006D4D16" w:rsidRPr="009D6A94" w:rsidRDefault="006D4D16" w:rsidP="00BD5CA2">
            <w:pPr>
              <w:tabs>
                <w:tab w:val="left" w:pos="270"/>
                <w:tab w:val="left" w:pos="13770"/>
              </w:tabs>
              <w:jc w:val="center"/>
              <w:rPr>
                <w:sz w:val="24"/>
                <w:szCs w:val="24"/>
              </w:rPr>
            </w:pPr>
          </w:p>
        </w:tc>
        <w:tc>
          <w:tcPr>
            <w:tcW w:w="1414" w:type="dxa"/>
          </w:tcPr>
          <w:p w14:paraId="5E6937B7" w14:textId="77777777" w:rsidR="006D4D16" w:rsidRPr="009D6A94" w:rsidRDefault="006D4D16" w:rsidP="00BD5CA2">
            <w:pPr>
              <w:tabs>
                <w:tab w:val="left" w:pos="270"/>
                <w:tab w:val="left" w:pos="13770"/>
              </w:tabs>
              <w:jc w:val="center"/>
              <w:rPr>
                <w:sz w:val="24"/>
                <w:szCs w:val="24"/>
              </w:rPr>
            </w:pPr>
          </w:p>
        </w:tc>
        <w:tc>
          <w:tcPr>
            <w:tcW w:w="1411" w:type="dxa"/>
          </w:tcPr>
          <w:p w14:paraId="058B41EC" w14:textId="77777777" w:rsidR="006D4D16" w:rsidRPr="009D6A94" w:rsidRDefault="006D4D16" w:rsidP="00BD5CA2">
            <w:pPr>
              <w:tabs>
                <w:tab w:val="left" w:pos="270"/>
                <w:tab w:val="left" w:pos="13770"/>
              </w:tabs>
              <w:jc w:val="center"/>
              <w:rPr>
                <w:sz w:val="24"/>
                <w:szCs w:val="24"/>
              </w:rPr>
            </w:pPr>
          </w:p>
        </w:tc>
        <w:tc>
          <w:tcPr>
            <w:tcW w:w="1414" w:type="dxa"/>
          </w:tcPr>
          <w:p w14:paraId="4A6CB76D" w14:textId="77777777" w:rsidR="006D4D16" w:rsidRPr="009D6A94" w:rsidRDefault="006D4D16" w:rsidP="00BD5CA2">
            <w:pPr>
              <w:tabs>
                <w:tab w:val="left" w:pos="270"/>
                <w:tab w:val="left" w:pos="13770"/>
              </w:tabs>
              <w:jc w:val="center"/>
              <w:rPr>
                <w:sz w:val="24"/>
                <w:szCs w:val="24"/>
              </w:rPr>
            </w:pPr>
          </w:p>
        </w:tc>
      </w:tr>
      <w:tr w:rsidR="006D4D16" w:rsidRPr="009D6A94" w14:paraId="49AEF3B8" w14:textId="77777777" w:rsidTr="00CD224D">
        <w:tc>
          <w:tcPr>
            <w:tcW w:w="828" w:type="dxa"/>
          </w:tcPr>
          <w:p w14:paraId="05E613D4" w14:textId="77777777" w:rsidR="006D4D16" w:rsidRPr="009D6A94" w:rsidRDefault="006D4D16" w:rsidP="00BD5CA2">
            <w:pPr>
              <w:tabs>
                <w:tab w:val="left" w:pos="270"/>
                <w:tab w:val="left" w:pos="13770"/>
              </w:tabs>
              <w:jc w:val="center"/>
              <w:rPr>
                <w:sz w:val="24"/>
                <w:szCs w:val="24"/>
              </w:rPr>
            </w:pPr>
            <w:r w:rsidRPr="009D6A94">
              <w:rPr>
                <w:sz w:val="24"/>
                <w:szCs w:val="24"/>
              </w:rPr>
              <w:t>7</w:t>
            </w:r>
          </w:p>
        </w:tc>
        <w:tc>
          <w:tcPr>
            <w:tcW w:w="2104" w:type="dxa"/>
          </w:tcPr>
          <w:p w14:paraId="66935B98" w14:textId="77777777" w:rsidR="006D4D16" w:rsidRPr="009D6A94" w:rsidRDefault="006D4D16" w:rsidP="00BD5CA2">
            <w:pPr>
              <w:tabs>
                <w:tab w:val="left" w:pos="270"/>
                <w:tab w:val="left" w:pos="13770"/>
              </w:tabs>
              <w:jc w:val="center"/>
              <w:rPr>
                <w:sz w:val="24"/>
                <w:szCs w:val="24"/>
              </w:rPr>
            </w:pPr>
            <w:r w:rsidRPr="009D6A94">
              <w:rPr>
                <w:color w:val="000000"/>
                <w:sz w:val="24"/>
                <w:szCs w:val="24"/>
              </w:rPr>
              <w:t>Transportation of all goods from Supplier’s warehouse to subproject site</w:t>
            </w:r>
          </w:p>
        </w:tc>
        <w:tc>
          <w:tcPr>
            <w:tcW w:w="1430" w:type="dxa"/>
          </w:tcPr>
          <w:p w14:paraId="3E2DBD2C" w14:textId="77777777" w:rsidR="006D4D16" w:rsidRPr="009D6A94" w:rsidRDefault="006D4D16" w:rsidP="00BD5CA2">
            <w:pPr>
              <w:tabs>
                <w:tab w:val="left" w:pos="270"/>
                <w:tab w:val="left" w:pos="13770"/>
              </w:tabs>
              <w:jc w:val="center"/>
              <w:rPr>
                <w:sz w:val="24"/>
                <w:szCs w:val="24"/>
              </w:rPr>
            </w:pPr>
          </w:p>
        </w:tc>
        <w:tc>
          <w:tcPr>
            <w:tcW w:w="1629" w:type="dxa"/>
          </w:tcPr>
          <w:p w14:paraId="7BBF0A7C" w14:textId="77777777" w:rsidR="006D4D16" w:rsidRPr="009D6A94" w:rsidRDefault="006D4D16" w:rsidP="00BD5CA2">
            <w:pPr>
              <w:tabs>
                <w:tab w:val="left" w:pos="270"/>
                <w:tab w:val="left" w:pos="13770"/>
              </w:tabs>
              <w:jc w:val="center"/>
              <w:rPr>
                <w:sz w:val="24"/>
                <w:szCs w:val="24"/>
              </w:rPr>
            </w:pPr>
            <w:r w:rsidRPr="009D6A94">
              <w:rPr>
                <w:sz w:val="24"/>
                <w:szCs w:val="24"/>
              </w:rPr>
              <w:t>LS</w:t>
            </w:r>
          </w:p>
        </w:tc>
        <w:tc>
          <w:tcPr>
            <w:tcW w:w="1410" w:type="dxa"/>
          </w:tcPr>
          <w:p w14:paraId="6B023E84" w14:textId="77777777" w:rsidR="006D4D16" w:rsidRPr="009D6A94" w:rsidRDefault="006D4D16" w:rsidP="00BD5CA2">
            <w:pPr>
              <w:tabs>
                <w:tab w:val="left" w:pos="270"/>
                <w:tab w:val="left" w:pos="13770"/>
              </w:tabs>
              <w:jc w:val="center"/>
              <w:rPr>
                <w:sz w:val="24"/>
                <w:szCs w:val="24"/>
              </w:rPr>
            </w:pPr>
          </w:p>
        </w:tc>
        <w:tc>
          <w:tcPr>
            <w:tcW w:w="1413" w:type="dxa"/>
          </w:tcPr>
          <w:p w14:paraId="50253760" w14:textId="77777777" w:rsidR="006D4D16" w:rsidRPr="009D6A94" w:rsidRDefault="006D4D16" w:rsidP="00BD5CA2">
            <w:pPr>
              <w:tabs>
                <w:tab w:val="left" w:pos="270"/>
                <w:tab w:val="left" w:pos="13770"/>
              </w:tabs>
              <w:jc w:val="center"/>
              <w:rPr>
                <w:sz w:val="24"/>
                <w:szCs w:val="24"/>
              </w:rPr>
            </w:pPr>
          </w:p>
        </w:tc>
        <w:tc>
          <w:tcPr>
            <w:tcW w:w="1410" w:type="dxa"/>
          </w:tcPr>
          <w:p w14:paraId="3ECA4D98" w14:textId="77777777" w:rsidR="006D4D16" w:rsidRPr="009D6A94" w:rsidRDefault="006D4D16" w:rsidP="00BD5CA2">
            <w:pPr>
              <w:tabs>
                <w:tab w:val="left" w:pos="270"/>
                <w:tab w:val="left" w:pos="13770"/>
              </w:tabs>
              <w:jc w:val="center"/>
              <w:rPr>
                <w:sz w:val="24"/>
                <w:szCs w:val="24"/>
              </w:rPr>
            </w:pPr>
          </w:p>
        </w:tc>
        <w:tc>
          <w:tcPr>
            <w:tcW w:w="1414" w:type="dxa"/>
          </w:tcPr>
          <w:p w14:paraId="720F9363" w14:textId="77777777" w:rsidR="006D4D16" w:rsidRPr="009D6A94" w:rsidRDefault="006D4D16" w:rsidP="00BD5CA2">
            <w:pPr>
              <w:tabs>
                <w:tab w:val="left" w:pos="270"/>
                <w:tab w:val="left" w:pos="13770"/>
              </w:tabs>
              <w:jc w:val="center"/>
              <w:rPr>
                <w:sz w:val="24"/>
                <w:szCs w:val="24"/>
              </w:rPr>
            </w:pPr>
          </w:p>
        </w:tc>
        <w:tc>
          <w:tcPr>
            <w:tcW w:w="1411" w:type="dxa"/>
          </w:tcPr>
          <w:p w14:paraId="5A962EA1" w14:textId="77777777" w:rsidR="006D4D16" w:rsidRPr="009D6A94" w:rsidRDefault="006D4D16" w:rsidP="00BD5CA2">
            <w:pPr>
              <w:tabs>
                <w:tab w:val="left" w:pos="270"/>
                <w:tab w:val="left" w:pos="13770"/>
              </w:tabs>
              <w:jc w:val="center"/>
              <w:rPr>
                <w:sz w:val="24"/>
                <w:szCs w:val="24"/>
              </w:rPr>
            </w:pPr>
          </w:p>
        </w:tc>
        <w:tc>
          <w:tcPr>
            <w:tcW w:w="1414" w:type="dxa"/>
          </w:tcPr>
          <w:p w14:paraId="4E87C575" w14:textId="77777777" w:rsidR="006D4D16" w:rsidRPr="009D6A94" w:rsidRDefault="006D4D16" w:rsidP="00BD5CA2">
            <w:pPr>
              <w:tabs>
                <w:tab w:val="left" w:pos="270"/>
                <w:tab w:val="left" w:pos="13770"/>
              </w:tabs>
              <w:jc w:val="center"/>
              <w:rPr>
                <w:sz w:val="24"/>
                <w:szCs w:val="24"/>
              </w:rPr>
            </w:pPr>
          </w:p>
        </w:tc>
      </w:tr>
      <w:tr w:rsidR="006D4D16" w:rsidRPr="009D6A94" w14:paraId="496E2DDC" w14:textId="77777777" w:rsidTr="00CD224D">
        <w:tc>
          <w:tcPr>
            <w:tcW w:w="828" w:type="dxa"/>
          </w:tcPr>
          <w:p w14:paraId="57C8A7FE" w14:textId="77777777" w:rsidR="006D4D16" w:rsidRPr="009D6A94" w:rsidRDefault="006D4D16" w:rsidP="00BD5CA2">
            <w:pPr>
              <w:tabs>
                <w:tab w:val="left" w:pos="270"/>
                <w:tab w:val="left" w:pos="13770"/>
              </w:tabs>
              <w:jc w:val="center"/>
              <w:rPr>
                <w:sz w:val="24"/>
                <w:szCs w:val="24"/>
              </w:rPr>
            </w:pPr>
            <w:r w:rsidRPr="009D6A94">
              <w:rPr>
                <w:sz w:val="24"/>
                <w:szCs w:val="24"/>
              </w:rPr>
              <w:lastRenderedPageBreak/>
              <w:t>8</w:t>
            </w:r>
          </w:p>
        </w:tc>
        <w:tc>
          <w:tcPr>
            <w:tcW w:w="2104" w:type="dxa"/>
          </w:tcPr>
          <w:p w14:paraId="47E1A66C" w14:textId="77777777" w:rsidR="006D4D16" w:rsidRPr="009D6A94" w:rsidRDefault="006D4D16" w:rsidP="00BD5CA2">
            <w:pPr>
              <w:tabs>
                <w:tab w:val="left" w:pos="270"/>
                <w:tab w:val="left" w:pos="13770"/>
              </w:tabs>
              <w:jc w:val="center"/>
              <w:rPr>
                <w:sz w:val="24"/>
                <w:szCs w:val="24"/>
              </w:rPr>
            </w:pPr>
            <w:r w:rsidRPr="009D6A94">
              <w:rPr>
                <w:color w:val="000000"/>
                <w:sz w:val="24"/>
                <w:szCs w:val="24"/>
              </w:rPr>
              <w:t>Loading Unloading, packing of materials and equipment</w:t>
            </w:r>
          </w:p>
        </w:tc>
        <w:tc>
          <w:tcPr>
            <w:tcW w:w="1430" w:type="dxa"/>
          </w:tcPr>
          <w:p w14:paraId="36BA4D55" w14:textId="77777777" w:rsidR="006D4D16" w:rsidRPr="009D6A94" w:rsidRDefault="006D4D16" w:rsidP="00BD5CA2">
            <w:pPr>
              <w:tabs>
                <w:tab w:val="left" w:pos="270"/>
                <w:tab w:val="left" w:pos="13770"/>
              </w:tabs>
              <w:jc w:val="center"/>
              <w:rPr>
                <w:sz w:val="24"/>
                <w:szCs w:val="24"/>
              </w:rPr>
            </w:pPr>
          </w:p>
        </w:tc>
        <w:tc>
          <w:tcPr>
            <w:tcW w:w="1629" w:type="dxa"/>
          </w:tcPr>
          <w:p w14:paraId="24359663" w14:textId="77777777" w:rsidR="006D4D16" w:rsidRPr="009D6A94" w:rsidRDefault="006D4D16" w:rsidP="00BD5CA2">
            <w:pPr>
              <w:tabs>
                <w:tab w:val="left" w:pos="270"/>
                <w:tab w:val="left" w:pos="13770"/>
              </w:tabs>
              <w:jc w:val="center"/>
              <w:rPr>
                <w:sz w:val="24"/>
                <w:szCs w:val="24"/>
              </w:rPr>
            </w:pPr>
            <w:r w:rsidRPr="009D6A94">
              <w:rPr>
                <w:sz w:val="24"/>
                <w:szCs w:val="24"/>
              </w:rPr>
              <w:t>LS</w:t>
            </w:r>
          </w:p>
        </w:tc>
        <w:tc>
          <w:tcPr>
            <w:tcW w:w="1410" w:type="dxa"/>
          </w:tcPr>
          <w:p w14:paraId="36D72C02" w14:textId="77777777" w:rsidR="006D4D16" w:rsidRPr="009D6A94" w:rsidRDefault="006D4D16" w:rsidP="00BD5CA2">
            <w:pPr>
              <w:tabs>
                <w:tab w:val="left" w:pos="270"/>
                <w:tab w:val="left" w:pos="13770"/>
              </w:tabs>
              <w:jc w:val="center"/>
              <w:rPr>
                <w:sz w:val="24"/>
                <w:szCs w:val="24"/>
              </w:rPr>
            </w:pPr>
          </w:p>
        </w:tc>
        <w:tc>
          <w:tcPr>
            <w:tcW w:w="1413" w:type="dxa"/>
          </w:tcPr>
          <w:p w14:paraId="77C00C9C" w14:textId="77777777" w:rsidR="006D4D16" w:rsidRPr="009D6A94" w:rsidRDefault="006D4D16" w:rsidP="00BD5CA2">
            <w:pPr>
              <w:tabs>
                <w:tab w:val="left" w:pos="270"/>
                <w:tab w:val="left" w:pos="13770"/>
              </w:tabs>
              <w:jc w:val="center"/>
              <w:rPr>
                <w:sz w:val="24"/>
                <w:szCs w:val="24"/>
              </w:rPr>
            </w:pPr>
          </w:p>
        </w:tc>
        <w:tc>
          <w:tcPr>
            <w:tcW w:w="1410" w:type="dxa"/>
          </w:tcPr>
          <w:p w14:paraId="1DB0AC3E" w14:textId="77777777" w:rsidR="006D4D16" w:rsidRPr="009D6A94" w:rsidRDefault="006D4D16" w:rsidP="00BD5CA2">
            <w:pPr>
              <w:tabs>
                <w:tab w:val="left" w:pos="270"/>
                <w:tab w:val="left" w:pos="13770"/>
              </w:tabs>
              <w:jc w:val="center"/>
              <w:rPr>
                <w:sz w:val="24"/>
                <w:szCs w:val="24"/>
              </w:rPr>
            </w:pPr>
          </w:p>
        </w:tc>
        <w:tc>
          <w:tcPr>
            <w:tcW w:w="1414" w:type="dxa"/>
          </w:tcPr>
          <w:p w14:paraId="1DCC8BD6" w14:textId="77777777" w:rsidR="006D4D16" w:rsidRPr="009D6A94" w:rsidRDefault="006D4D16" w:rsidP="00BD5CA2">
            <w:pPr>
              <w:tabs>
                <w:tab w:val="left" w:pos="270"/>
                <w:tab w:val="left" w:pos="13770"/>
              </w:tabs>
              <w:jc w:val="center"/>
              <w:rPr>
                <w:sz w:val="24"/>
                <w:szCs w:val="24"/>
              </w:rPr>
            </w:pPr>
          </w:p>
        </w:tc>
        <w:tc>
          <w:tcPr>
            <w:tcW w:w="1411" w:type="dxa"/>
          </w:tcPr>
          <w:p w14:paraId="4B1D44E4" w14:textId="77777777" w:rsidR="006D4D16" w:rsidRPr="009D6A94" w:rsidRDefault="006D4D16" w:rsidP="00BD5CA2">
            <w:pPr>
              <w:tabs>
                <w:tab w:val="left" w:pos="270"/>
                <w:tab w:val="left" w:pos="13770"/>
              </w:tabs>
              <w:jc w:val="center"/>
              <w:rPr>
                <w:sz w:val="24"/>
                <w:szCs w:val="24"/>
              </w:rPr>
            </w:pPr>
          </w:p>
        </w:tc>
        <w:tc>
          <w:tcPr>
            <w:tcW w:w="1414" w:type="dxa"/>
          </w:tcPr>
          <w:p w14:paraId="3CE8C8DA" w14:textId="77777777" w:rsidR="006D4D16" w:rsidRPr="009D6A94" w:rsidRDefault="006D4D16" w:rsidP="00BD5CA2">
            <w:pPr>
              <w:tabs>
                <w:tab w:val="left" w:pos="270"/>
                <w:tab w:val="left" w:pos="13770"/>
              </w:tabs>
              <w:jc w:val="center"/>
              <w:rPr>
                <w:sz w:val="24"/>
                <w:szCs w:val="24"/>
              </w:rPr>
            </w:pPr>
          </w:p>
        </w:tc>
      </w:tr>
      <w:tr w:rsidR="00543832" w:rsidRPr="009D6A94" w14:paraId="5D738EDC" w14:textId="77777777" w:rsidTr="00CD224D">
        <w:trPr>
          <w:trHeight w:val="386"/>
        </w:trPr>
        <w:tc>
          <w:tcPr>
            <w:tcW w:w="5991" w:type="dxa"/>
            <w:gridSpan w:val="4"/>
          </w:tcPr>
          <w:p w14:paraId="22E22285" w14:textId="77777777" w:rsidR="00543832" w:rsidRPr="009D6A94" w:rsidRDefault="00543832" w:rsidP="00BD5CA2">
            <w:pPr>
              <w:tabs>
                <w:tab w:val="left" w:pos="270"/>
                <w:tab w:val="left" w:pos="13770"/>
              </w:tabs>
              <w:jc w:val="center"/>
              <w:rPr>
                <w:b/>
                <w:sz w:val="24"/>
                <w:szCs w:val="24"/>
              </w:rPr>
            </w:pPr>
            <w:r w:rsidRPr="009D6A94">
              <w:rPr>
                <w:b/>
                <w:bCs/>
                <w:color w:val="000000"/>
                <w:sz w:val="24"/>
                <w:szCs w:val="24"/>
              </w:rPr>
              <w:t>Total Sum</w:t>
            </w:r>
          </w:p>
        </w:tc>
        <w:tc>
          <w:tcPr>
            <w:tcW w:w="1410" w:type="dxa"/>
          </w:tcPr>
          <w:p w14:paraId="58531ABD" w14:textId="77777777" w:rsidR="00543832" w:rsidRPr="009D6A94" w:rsidRDefault="00543832" w:rsidP="00BD5CA2">
            <w:pPr>
              <w:tabs>
                <w:tab w:val="left" w:pos="270"/>
                <w:tab w:val="left" w:pos="13770"/>
              </w:tabs>
              <w:jc w:val="center"/>
              <w:rPr>
                <w:b/>
                <w:sz w:val="24"/>
                <w:szCs w:val="24"/>
              </w:rPr>
            </w:pPr>
          </w:p>
        </w:tc>
        <w:tc>
          <w:tcPr>
            <w:tcW w:w="1413" w:type="dxa"/>
          </w:tcPr>
          <w:p w14:paraId="07359703" w14:textId="77777777" w:rsidR="00543832" w:rsidRPr="009D6A94" w:rsidRDefault="00543832" w:rsidP="00BD5CA2">
            <w:pPr>
              <w:tabs>
                <w:tab w:val="left" w:pos="270"/>
                <w:tab w:val="left" w:pos="13770"/>
              </w:tabs>
              <w:jc w:val="center"/>
              <w:rPr>
                <w:b/>
                <w:sz w:val="24"/>
                <w:szCs w:val="24"/>
              </w:rPr>
            </w:pPr>
          </w:p>
        </w:tc>
        <w:tc>
          <w:tcPr>
            <w:tcW w:w="1410" w:type="dxa"/>
          </w:tcPr>
          <w:p w14:paraId="2DEEF31B" w14:textId="77777777" w:rsidR="00543832" w:rsidRPr="009D6A94" w:rsidRDefault="00543832" w:rsidP="00BD5CA2">
            <w:pPr>
              <w:jc w:val="center"/>
              <w:rPr>
                <w:b/>
                <w:sz w:val="24"/>
                <w:szCs w:val="24"/>
              </w:rPr>
            </w:pPr>
          </w:p>
        </w:tc>
        <w:tc>
          <w:tcPr>
            <w:tcW w:w="1414" w:type="dxa"/>
          </w:tcPr>
          <w:p w14:paraId="42F1224F" w14:textId="77777777" w:rsidR="00543832" w:rsidRPr="009D6A94" w:rsidRDefault="00543832" w:rsidP="00BD5CA2">
            <w:pPr>
              <w:tabs>
                <w:tab w:val="left" w:pos="270"/>
                <w:tab w:val="left" w:pos="13770"/>
              </w:tabs>
              <w:jc w:val="center"/>
              <w:rPr>
                <w:b/>
                <w:sz w:val="24"/>
                <w:szCs w:val="24"/>
              </w:rPr>
            </w:pPr>
          </w:p>
        </w:tc>
        <w:tc>
          <w:tcPr>
            <w:tcW w:w="1411" w:type="dxa"/>
          </w:tcPr>
          <w:p w14:paraId="37BDFFD3" w14:textId="77777777" w:rsidR="00543832" w:rsidRPr="009D6A94" w:rsidRDefault="00543832" w:rsidP="00BD5CA2">
            <w:pPr>
              <w:tabs>
                <w:tab w:val="left" w:pos="270"/>
                <w:tab w:val="left" w:pos="13770"/>
              </w:tabs>
              <w:jc w:val="center"/>
              <w:rPr>
                <w:b/>
                <w:sz w:val="24"/>
                <w:szCs w:val="24"/>
              </w:rPr>
            </w:pPr>
          </w:p>
        </w:tc>
        <w:tc>
          <w:tcPr>
            <w:tcW w:w="1414" w:type="dxa"/>
          </w:tcPr>
          <w:p w14:paraId="0F0C144D" w14:textId="77777777" w:rsidR="00543832" w:rsidRPr="009D6A94" w:rsidRDefault="00543832" w:rsidP="00BD5CA2">
            <w:pPr>
              <w:tabs>
                <w:tab w:val="left" w:pos="270"/>
                <w:tab w:val="left" w:pos="13770"/>
              </w:tabs>
              <w:jc w:val="center"/>
              <w:rPr>
                <w:b/>
                <w:sz w:val="24"/>
                <w:szCs w:val="24"/>
              </w:rPr>
            </w:pPr>
          </w:p>
        </w:tc>
      </w:tr>
      <w:tr w:rsidR="00543832" w:rsidRPr="009D6A94" w14:paraId="2678D1ED" w14:textId="77777777" w:rsidTr="00CD224D">
        <w:tc>
          <w:tcPr>
            <w:tcW w:w="5991" w:type="dxa"/>
            <w:gridSpan w:val="4"/>
          </w:tcPr>
          <w:p w14:paraId="353C734D" w14:textId="77777777" w:rsidR="00543832" w:rsidRPr="009D6A94" w:rsidRDefault="00543832" w:rsidP="00BD5CA2">
            <w:pPr>
              <w:tabs>
                <w:tab w:val="left" w:pos="270"/>
                <w:tab w:val="left" w:pos="13770"/>
              </w:tabs>
              <w:jc w:val="center"/>
              <w:rPr>
                <w:b/>
                <w:sz w:val="24"/>
                <w:szCs w:val="24"/>
              </w:rPr>
            </w:pPr>
            <w:r w:rsidRPr="009D6A94">
              <w:rPr>
                <w:b/>
                <w:bCs/>
                <w:color w:val="000000"/>
                <w:sz w:val="24"/>
                <w:szCs w:val="24"/>
              </w:rPr>
              <w:t>VAT 13%</w:t>
            </w:r>
          </w:p>
        </w:tc>
        <w:tc>
          <w:tcPr>
            <w:tcW w:w="1410" w:type="dxa"/>
          </w:tcPr>
          <w:p w14:paraId="6B202198" w14:textId="77777777" w:rsidR="00543832" w:rsidRPr="009D6A94" w:rsidRDefault="00543832" w:rsidP="00BD5CA2">
            <w:pPr>
              <w:tabs>
                <w:tab w:val="left" w:pos="270"/>
                <w:tab w:val="left" w:pos="13770"/>
              </w:tabs>
              <w:jc w:val="center"/>
              <w:rPr>
                <w:b/>
                <w:sz w:val="24"/>
                <w:szCs w:val="24"/>
              </w:rPr>
            </w:pPr>
          </w:p>
        </w:tc>
        <w:tc>
          <w:tcPr>
            <w:tcW w:w="1413" w:type="dxa"/>
          </w:tcPr>
          <w:p w14:paraId="4AB5AF24" w14:textId="77777777" w:rsidR="00543832" w:rsidRPr="009D6A94" w:rsidRDefault="00543832" w:rsidP="00BD5CA2">
            <w:pPr>
              <w:tabs>
                <w:tab w:val="left" w:pos="270"/>
                <w:tab w:val="left" w:pos="13770"/>
              </w:tabs>
              <w:jc w:val="center"/>
              <w:rPr>
                <w:b/>
                <w:sz w:val="24"/>
                <w:szCs w:val="24"/>
              </w:rPr>
            </w:pPr>
          </w:p>
        </w:tc>
        <w:tc>
          <w:tcPr>
            <w:tcW w:w="1410" w:type="dxa"/>
          </w:tcPr>
          <w:p w14:paraId="370CD9B6" w14:textId="77777777" w:rsidR="00543832" w:rsidRPr="009D6A94" w:rsidRDefault="00543832" w:rsidP="00BD5CA2">
            <w:pPr>
              <w:tabs>
                <w:tab w:val="left" w:pos="270"/>
                <w:tab w:val="left" w:pos="13770"/>
              </w:tabs>
              <w:jc w:val="center"/>
              <w:rPr>
                <w:b/>
                <w:sz w:val="24"/>
                <w:szCs w:val="24"/>
              </w:rPr>
            </w:pPr>
          </w:p>
        </w:tc>
        <w:tc>
          <w:tcPr>
            <w:tcW w:w="1414" w:type="dxa"/>
          </w:tcPr>
          <w:p w14:paraId="0308E899" w14:textId="77777777" w:rsidR="00543832" w:rsidRPr="009D6A94" w:rsidRDefault="00543832" w:rsidP="00BD5CA2">
            <w:pPr>
              <w:autoSpaceDE w:val="0"/>
              <w:autoSpaceDN w:val="0"/>
              <w:adjustRightInd w:val="0"/>
              <w:jc w:val="center"/>
              <w:rPr>
                <w:rFonts w:eastAsiaTheme="minorHAnsi"/>
                <w:b/>
                <w:bCs/>
                <w:sz w:val="24"/>
                <w:szCs w:val="24"/>
              </w:rPr>
            </w:pPr>
          </w:p>
        </w:tc>
        <w:tc>
          <w:tcPr>
            <w:tcW w:w="1411" w:type="dxa"/>
          </w:tcPr>
          <w:p w14:paraId="07CFE205" w14:textId="77777777" w:rsidR="00543832" w:rsidRPr="009D6A94" w:rsidRDefault="00543832" w:rsidP="00BD5CA2">
            <w:pPr>
              <w:tabs>
                <w:tab w:val="left" w:pos="270"/>
                <w:tab w:val="left" w:pos="13770"/>
              </w:tabs>
              <w:jc w:val="center"/>
              <w:rPr>
                <w:b/>
                <w:sz w:val="24"/>
                <w:szCs w:val="24"/>
              </w:rPr>
            </w:pPr>
          </w:p>
        </w:tc>
        <w:tc>
          <w:tcPr>
            <w:tcW w:w="1414" w:type="dxa"/>
          </w:tcPr>
          <w:p w14:paraId="4D1E8248" w14:textId="77777777" w:rsidR="00543832" w:rsidRPr="009D6A94" w:rsidRDefault="00543832" w:rsidP="00BD5CA2">
            <w:pPr>
              <w:tabs>
                <w:tab w:val="left" w:pos="270"/>
                <w:tab w:val="left" w:pos="13770"/>
              </w:tabs>
              <w:jc w:val="center"/>
              <w:rPr>
                <w:b/>
                <w:sz w:val="24"/>
                <w:szCs w:val="24"/>
              </w:rPr>
            </w:pPr>
          </w:p>
        </w:tc>
      </w:tr>
      <w:tr w:rsidR="00543832" w:rsidRPr="009D6A94" w14:paraId="4F075E24" w14:textId="77777777" w:rsidTr="00CD224D">
        <w:tc>
          <w:tcPr>
            <w:tcW w:w="5991" w:type="dxa"/>
            <w:gridSpan w:val="4"/>
          </w:tcPr>
          <w:p w14:paraId="041A2A1F" w14:textId="77777777" w:rsidR="00543832" w:rsidRPr="009D6A94" w:rsidRDefault="00543832" w:rsidP="00BD5CA2">
            <w:pPr>
              <w:tabs>
                <w:tab w:val="left" w:pos="270"/>
                <w:tab w:val="left" w:pos="13770"/>
              </w:tabs>
              <w:jc w:val="center"/>
              <w:rPr>
                <w:b/>
                <w:sz w:val="24"/>
                <w:szCs w:val="24"/>
              </w:rPr>
            </w:pPr>
            <w:r w:rsidRPr="009D6A94">
              <w:rPr>
                <w:b/>
                <w:bCs/>
                <w:color w:val="000000"/>
                <w:sz w:val="24"/>
                <w:szCs w:val="24"/>
              </w:rPr>
              <w:t>Grand Total</w:t>
            </w:r>
          </w:p>
        </w:tc>
        <w:tc>
          <w:tcPr>
            <w:tcW w:w="1410" w:type="dxa"/>
          </w:tcPr>
          <w:p w14:paraId="7ACEA380" w14:textId="77777777" w:rsidR="00543832" w:rsidRPr="009D6A94" w:rsidRDefault="00543832" w:rsidP="00BD5CA2">
            <w:pPr>
              <w:tabs>
                <w:tab w:val="left" w:pos="270"/>
                <w:tab w:val="left" w:pos="13770"/>
              </w:tabs>
              <w:jc w:val="center"/>
              <w:rPr>
                <w:b/>
                <w:sz w:val="24"/>
                <w:szCs w:val="24"/>
              </w:rPr>
            </w:pPr>
          </w:p>
        </w:tc>
        <w:tc>
          <w:tcPr>
            <w:tcW w:w="1413" w:type="dxa"/>
          </w:tcPr>
          <w:p w14:paraId="64636733" w14:textId="77777777" w:rsidR="00543832" w:rsidRPr="009D6A94" w:rsidRDefault="00543832" w:rsidP="00BD5CA2">
            <w:pPr>
              <w:tabs>
                <w:tab w:val="left" w:pos="270"/>
                <w:tab w:val="left" w:pos="13770"/>
              </w:tabs>
              <w:jc w:val="center"/>
              <w:rPr>
                <w:b/>
                <w:sz w:val="24"/>
                <w:szCs w:val="24"/>
              </w:rPr>
            </w:pPr>
          </w:p>
        </w:tc>
        <w:tc>
          <w:tcPr>
            <w:tcW w:w="1410" w:type="dxa"/>
          </w:tcPr>
          <w:p w14:paraId="547AF98D" w14:textId="77777777" w:rsidR="00543832" w:rsidRPr="009D6A94" w:rsidRDefault="00543832" w:rsidP="00BD5CA2">
            <w:pPr>
              <w:tabs>
                <w:tab w:val="left" w:pos="270"/>
                <w:tab w:val="left" w:pos="13770"/>
              </w:tabs>
              <w:jc w:val="center"/>
              <w:rPr>
                <w:b/>
                <w:sz w:val="24"/>
                <w:szCs w:val="24"/>
              </w:rPr>
            </w:pPr>
          </w:p>
        </w:tc>
        <w:tc>
          <w:tcPr>
            <w:tcW w:w="1414" w:type="dxa"/>
          </w:tcPr>
          <w:p w14:paraId="0CC470E4" w14:textId="77777777" w:rsidR="00543832" w:rsidRPr="009D6A94" w:rsidRDefault="00543832" w:rsidP="00BD5CA2">
            <w:pPr>
              <w:tabs>
                <w:tab w:val="left" w:pos="270"/>
                <w:tab w:val="left" w:pos="13770"/>
              </w:tabs>
              <w:jc w:val="center"/>
              <w:rPr>
                <w:b/>
                <w:sz w:val="24"/>
                <w:szCs w:val="24"/>
              </w:rPr>
            </w:pPr>
          </w:p>
        </w:tc>
        <w:tc>
          <w:tcPr>
            <w:tcW w:w="1411" w:type="dxa"/>
          </w:tcPr>
          <w:p w14:paraId="672B860F" w14:textId="77777777" w:rsidR="00543832" w:rsidRPr="009D6A94" w:rsidRDefault="00543832" w:rsidP="00BD5CA2">
            <w:pPr>
              <w:tabs>
                <w:tab w:val="left" w:pos="270"/>
                <w:tab w:val="left" w:pos="13770"/>
              </w:tabs>
              <w:jc w:val="center"/>
              <w:rPr>
                <w:b/>
                <w:sz w:val="24"/>
                <w:szCs w:val="24"/>
              </w:rPr>
            </w:pPr>
          </w:p>
        </w:tc>
        <w:tc>
          <w:tcPr>
            <w:tcW w:w="1414" w:type="dxa"/>
          </w:tcPr>
          <w:p w14:paraId="0BC2E63D" w14:textId="77777777" w:rsidR="00543832" w:rsidRPr="009D6A94" w:rsidRDefault="00543832" w:rsidP="00BD5CA2">
            <w:pPr>
              <w:tabs>
                <w:tab w:val="left" w:pos="270"/>
                <w:tab w:val="left" w:pos="13770"/>
              </w:tabs>
              <w:jc w:val="center"/>
              <w:rPr>
                <w:b/>
                <w:sz w:val="24"/>
                <w:szCs w:val="24"/>
              </w:rPr>
            </w:pPr>
          </w:p>
        </w:tc>
      </w:tr>
    </w:tbl>
    <w:p w14:paraId="68B37CD1" w14:textId="77777777" w:rsidR="00E15961" w:rsidRPr="009D6A94" w:rsidRDefault="00E15961" w:rsidP="00E15961">
      <w:pPr>
        <w:pStyle w:val="NoSpacing"/>
        <w:rPr>
          <w:rFonts w:ascii="Times New Roman" w:hAnsi="Times New Roman" w:cs="Times New Roman"/>
          <w:bCs/>
          <w:sz w:val="24"/>
          <w:szCs w:val="24"/>
        </w:rPr>
      </w:pPr>
    </w:p>
    <w:p w14:paraId="48C853CA" w14:textId="77777777" w:rsidR="009D6A94" w:rsidRPr="009D6A94" w:rsidRDefault="009D6A94" w:rsidP="00E15961">
      <w:pPr>
        <w:tabs>
          <w:tab w:val="left" w:pos="270"/>
          <w:tab w:val="left" w:pos="13770"/>
        </w:tabs>
        <w:rPr>
          <w:b/>
          <w:bCs/>
          <w:szCs w:val="24"/>
        </w:rPr>
      </w:pPr>
    </w:p>
    <w:p w14:paraId="48433B82" w14:textId="2FEDEAF6" w:rsidR="00E15961" w:rsidRPr="009D6A94" w:rsidRDefault="0088670C" w:rsidP="00E15961">
      <w:pPr>
        <w:tabs>
          <w:tab w:val="left" w:pos="270"/>
          <w:tab w:val="left" w:pos="13770"/>
        </w:tabs>
        <w:rPr>
          <w:b/>
          <w:szCs w:val="24"/>
        </w:rPr>
      </w:pPr>
      <w:r>
        <w:rPr>
          <w:b/>
          <w:bCs/>
          <w:szCs w:val="24"/>
        </w:rPr>
        <w:t xml:space="preserve">Capacity of </w:t>
      </w:r>
      <w:r>
        <w:t xml:space="preserve">……….………. </w:t>
      </w:r>
      <w:r w:rsidR="00E15961" w:rsidRPr="009D6A94">
        <w:rPr>
          <w:b/>
          <w:bCs/>
          <w:szCs w:val="24"/>
        </w:rPr>
        <w:t>site solar mini grid</w:t>
      </w:r>
      <w:r>
        <w:rPr>
          <w:b/>
          <w:bCs/>
          <w:szCs w:val="24"/>
        </w:rPr>
        <w:t xml:space="preserve"> </w:t>
      </w:r>
      <w:r w:rsidR="00E15961" w:rsidRPr="009D6A94">
        <w:rPr>
          <w:b/>
          <w:bCs/>
          <w:szCs w:val="24"/>
        </w:rPr>
        <w:t xml:space="preserve">- </w:t>
      </w:r>
      <w:r w:rsidR="00836EC5">
        <w:rPr>
          <w:b/>
          <w:bCs/>
          <w:szCs w:val="24"/>
        </w:rPr>
        <w:t>…………</w:t>
      </w:r>
      <w:r w:rsidR="00E15961" w:rsidRPr="009D6A94">
        <w:rPr>
          <w:b/>
          <w:bCs/>
          <w:szCs w:val="24"/>
        </w:rPr>
        <w:t>kWp</w:t>
      </w:r>
    </w:p>
    <w:p w14:paraId="564EBCDF" w14:textId="77777777" w:rsidR="009F4637" w:rsidRPr="009D6A94" w:rsidRDefault="009F4637" w:rsidP="0025161C">
      <w:pPr>
        <w:tabs>
          <w:tab w:val="left" w:pos="270"/>
          <w:tab w:val="left" w:pos="13770"/>
        </w:tabs>
        <w:rPr>
          <w:szCs w:val="24"/>
        </w:rPr>
      </w:pPr>
    </w:p>
    <w:tbl>
      <w:tblPr>
        <w:tblStyle w:val="TableGrid"/>
        <w:tblW w:w="0" w:type="auto"/>
        <w:tblLook w:val="04A0" w:firstRow="1" w:lastRow="0" w:firstColumn="1" w:lastColumn="0" w:noHBand="0" w:noVBand="1"/>
      </w:tblPr>
      <w:tblGrid>
        <w:gridCol w:w="584"/>
        <w:gridCol w:w="2100"/>
        <w:gridCol w:w="1302"/>
        <w:gridCol w:w="1296"/>
        <w:gridCol w:w="1300"/>
        <w:gridCol w:w="1356"/>
        <w:gridCol w:w="1310"/>
        <w:gridCol w:w="1356"/>
        <w:gridCol w:w="1311"/>
        <w:gridCol w:w="1236"/>
        <w:gridCol w:w="1312"/>
      </w:tblGrid>
      <w:tr w:rsidR="003034FB" w:rsidRPr="009D6A94" w14:paraId="0A78DDBA" w14:textId="77777777" w:rsidTr="00BD5CA2">
        <w:tc>
          <w:tcPr>
            <w:tcW w:w="2684" w:type="dxa"/>
            <w:gridSpan w:val="2"/>
          </w:tcPr>
          <w:p w14:paraId="25B09E44" w14:textId="77777777" w:rsidR="003034FB" w:rsidRPr="00AF6929" w:rsidRDefault="003034FB" w:rsidP="0025161C">
            <w:pPr>
              <w:tabs>
                <w:tab w:val="left" w:pos="270"/>
                <w:tab w:val="left" w:pos="13770"/>
              </w:tabs>
              <w:rPr>
                <w:bCs/>
                <w:sz w:val="24"/>
                <w:szCs w:val="24"/>
              </w:rPr>
            </w:pPr>
          </w:p>
        </w:tc>
        <w:tc>
          <w:tcPr>
            <w:tcW w:w="3898" w:type="dxa"/>
            <w:gridSpan w:val="3"/>
          </w:tcPr>
          <w:p w14:paraId="03B455B9" w14:textId="77777777" w:rsidR="003034FB" w:rsidRPr="00AF6929" w:rsidRDefault="003034FB" w:rsidP="003034FB">
            <w:pPr>
              <w:tabs>
                <w:tab w:val="left" w:pos="270"/>
                <w:tab w:val="left" w:pos="13770"/>
              </w:tabs>
              <w:jc w:val="center"/>
              <w:rPr>
                <w:sz w:val="24"/>
                <w:szCs w:val="24"/>
              </w:rPr>
            </w:pPr>
          </w:p>
        </w:tc>
        <w:tc>
          <w:tcPr>
            <w:tcW w:w="4022" w:type="dxa"/>
            <w:gridSpan w:val="3"/>
          </w:tcPr>
          <w:p w14:paraId="38494478" w14:textId="77777777" w:rsidR="003034FB" w:rsidRPr="00AF6929" w:rsidRDefault="003034FB" w:rsidP="003034FB">
            <w:pPr>
              <w:tabs>
                <w:tab w:val="left" w:pos="270"/>
                <w:tab w:val="left" w:pos="13770"/>
              </w:tabs>
              <w:jc w:val="center"/>
              <w:rPr>
                <w:sz w:val="24"/>
                <w:szCs w:val="24"/>
              </w:rPr>
            </w:pPr>
          </w:p>
        </w:tc>
        <w:tc>
          <w:tcPr>
            <w:tcW w:w="3859" w:type="dxa"/>
            <w:gridSpan w:val="3"/>
          </w:tcPr>
          <w:p w14:paraId="6DD47427" w14:textId="77777777" w:rsidR="003034FB" w:rsidRPr="00AF6929" w:rsidRDefault="003034FB" w:rsidP="003034FB">
            <w:pPr>
              <w:tabs>
                <w:tab w:val="left" w:pos="270"/>
                <w:tab w:val="left" w:pos="13770"/>
              </w:tabs>
              <w:jc w:val="center"/>
              <w:rPr>
                <w:sz w:val="24"/>
                <w:szCs w:val="24"/>
              </w:rPr>
            </w:pPr>
          </w:p>
        </w:tc>
      </w:tr>
      <w:tr w:rsidR="006F0CCA" w:rsidRPr="009D6A94" w14:paraId="778823CF" w14:textId="77777777" w:rsidTr="00BD5CA2">
        <w:trPr>
          <w:trHeight w:val="935"/>
        </w:trPr>
        <w:tc>
          <w:tcPr>
            <w:tcW w:w="584" w:type="dxa"/>
          </w:tcPr>
          <w:p w14:paraId="59DEEF3A" w14:textId="77777777" w:rsidR="004C34E6" w:rsidRPr="00AF6929" w:rsidRDefault="004C34E6" w:rsidP="00AF6929">
            <w:pPr>
              <w:tabs>
                <w:tab w:val="left" w:pos="270"/>
                <w:tab w:val="left" w:pos="13770"/>
              </w:tabs>
              <w:jc w:val="center"/>
              <w:rPr>
                <w:b/>
                <w:sz w:val="24"/>
                <w:szCs w:val="24"/>
              </w:rPr>
            </w:pPr>
            <w:r w:rsidRPr="00AF6929">
              <w:rPr>
                <w:b/>
                <w:bCs/>
                <w:sz w:val="24"/>
                <w:szCs w:val="24"/>
              </w:rPr>
              <w:t>S.N</w:t>
            </w:r>
          </w:p>
        </w:tc>
        <w:tc>
          <w:tcPr>
            <w:tcW w:w="2100" w:type="dxa"/>
          </w:tcPr>
          <w:p w14:paraId="588C68EC" w14:textId="77777777" w:rsidR="004C34E6" w:rsidRPr="00AF6929" w:rsidRDefault="004C34E6" w:rsidP="00AF6929">
            <w:pPr>
              <w:tabs>
                <w:tab w:val="left" w:pos="270"/>
                <w:tab w:val="left" w:pos="13770"/>
              </w:tabs>
              <w:jc w:val="center"/>
              <w:rPr>
                <w:b/>
                <w:sz w:val="24"/>
                <w:szCs w:val="24"/>
              </w:rPr>
            </w:pPr>
            <w:r w:rsidRPr="00AF6929">
              <w:rPr>
                <w:b/>
                <w:bCs/>
                <w:sz w:val="24"/>
                <w:szCs w:val="24"/>
              </w:rPr>
              <w:t>Description</w:t>
            </w:r>
          </w:p>
        </w:tc>
        <w:tc>
          <w:tcPr>
            <w:tcW w:w="1302" w:type="dxa"/>
          </w:tcPr>
          <w:p w14:paraId="1DA2124F" w14:textId="77777777" w:rsidR="004C34E6" w:rsidRPr="00AF6929" w:rsidRDefault="004C34E6" w:rsidP="00AF6929">
            <w:pPr>
              <w:tabs>
                <w:tab w:val="left" w:pos="270"/>
                <w:tab w:val="left" w:pos="13770"/>
              </w:tabs>
              <w:jc w:val="center"/>
              <w:rPr>
                <w:b/>
                <w:sz w:val="24"/>
                <w:szCs w:val="24"/>
              </w:rPr>
            </w:pPr>
            <w:r w:rsidRPr="00AF6929">
              <w:rPr>
                <w:b/>
                <w:bCs/>
                <w:sz w:val="24"/>
                <w:szCs w:val="24"/>
              </w:rPr>
              <w:t>Price in NRs.</w:t>
            </w:r>
          </w:p>
        </w:tc>
        <w:tc>
          <w:tcPr>
            <w:tcW w:w="1296" w:type="dxa"/>
          </w:tcPr>
          <w:p w14:paraId="6DA51BBE" w14:textId="77777777" w:rsidR="004C34E6" w:rsidRPr="00AF6929" w:rsidRDefault="004C34E6" w:rsidP="00AF6929">
            <w:pPr>
              <w:tabs>
                <w:tab w:val="left" w:pos="270"/>
                <w:tab w:val="left" w:pos="13770"/>
              </w:tabs>
              <w:jc w:val="center"/>
              <w:rPr>
                <w:b/>
                <w:sz w:val="24"/>
                <w:szCs w:val="24"/>
              </w:rPr>
            </w:pPr>
            <w:r w:rsidRPr="00AF6929">
              <w:rPr>
                <w:b/>
                <w:bCs/>
                <w:sz w:val="24"/>
                <w:szCs w:val="24"/>
              </w:rPr>
              <w:t>VAT 13%</w:t>
            </w:r>
          </w:p>
        </w:tc>
        <w:tc>
          <w:tcPr>
            <w:tcW w:w="1300" w:type="dxa"/>
          </w:tcPr>
          <w:p w14:paraId="722626F4" w14:textId="77777777" w:rsidR="004C34E6" w:rsidRPr="00AF6929" w:rsidRDefault="004C34E6" w:rsidP="00AF6929">
            <w:pPr>
              <w:tabs>
                <w:tab w:val="left" w:pos="270"/>
                <w:tab w:val="left" w:pos="13770"/>
              </w:tabs>
              <w:jc w:val="center"/>
              <w:rPr>
                <w:b/>
                <w:sz w:val="24"/>
                <w:szCs w:val="24"/>
              </w:rPr>
            </w:pPr>
            <w:r w:rsidRPr="00AF6929">
              <w:rPr>
                <w:b/>
                <w:bCs/>
                <w:sz w:val="24"/>
                <w:szCs w:val="24"/>
              </w:rPr>
              <w:t>Total Price in NRs.</w:t>
            </w:r>
          </w:p>
        </w:tc>
        <w:tc>
          <w:tcPr>
            <w:tcW w:w="1356" w:type="dxa"/>
          </w:tcPr>
          <w:p w14:paraId="3CB1643D" w14:textId="77777777" w:rsidR="004C34E6" w:rsidRPr="00AF6929" w:rsidRDefault="004C34E6" w:rsidP="00AF6929">
            <w:pPr>
              <w:tabs>
                <w:tab w:val="left" w:pos="270"/>
                <w:tab w:val="left" w:pos="13770"/>
              </w:tabs>
              <w:jc w:val="center"/>
              <w:rPr>
                <w:b/>
                <w:sz w:val="24"/>
                <w:szCs w:val="24"/>
              </w:rPr>
            </w:pPr>
            <w:r w:rsidRPr="00AF6929">
              <w:rPr>
                <w:b/>
                <w:bCs/>
                <w:sz w:val="24"/>
                <w:szCs w:val="24"/>
              </w:rPr>
              <w:t>Price in NRs.</w:t>
            </w:r>
          </w:p>
        </w:tc>
        <w:tc>
          <w:tcPr>
            <w:tcW w:w="1310" w:type="dxa"/>
          </w:tcPr>
          <w:p w14:paraId="7C5F4CE7" w14:textId="77777777" w:rsidR="004C34E6" w:rsidRPr="00AF6929" w:rsidRDefault="004C34E6" w:rsidP="00AF6929">
            <w:pPr>
              <w:tabs>
                <w:tab w:val="left" w:pos="270"/>
                <w:tab w:val="left" w:pos="13770"/>
              </w:tabs>
              <w:jc w:val="center"/>
              <w:rPr>
                <w:b/>
                <w:sz w:val="24"/>
                <w:szCs w:val="24"/>
              </w:rPr>
            </w:pPr>
            <w:r w:rsidRPr="00AF6929">
              <w:rPr>
                <w:b/>
                <w:bCs/>
                <w:sz w:val="24"/>
                <w:szCs w:val="24"/>
              </w:rPr>
              <w:t>VAT 13%</w:t>
            </w:r>
          </w:p>
        </w:tc>
        <w:tc>
          <w:tcPr>
            <w:tcW w:w="1356" w:type="dxa"/>
          </w:tcPr>
          <w:p w14:paraId="6F162477" w14:textId="77777777" w:rsidR="004C34E6" w:rsidRPr="00AF6929" w:rsidRDefault="004C34E6" w:rsidP="00AF6929">
            <w:pPr>
              <w:tabs>
                <w:tab w:val="left" w:pos="270"/>
                <w:tab w:val="left" w:pos="13770"/>
              </w:tabs>
              <w:jc w:val="center"/>
              <w:rPr>
                <w:b/>
                <w:sz w:val="24"/>
                <w:szCs w:val="24"/>
              </w:rPr>
            </w:pPr>
            <w:r w:rsidRPr="00AF6929">
              <w:rPr>
                <w:b/>
                <w:bCs/>
                <w:sz w:val="24"/>
                <w:szCs w:val="24"/>
              </w:rPr>
              <w:t>Total Price in NRs.</w:t>
            </w:r>
          </w:p>
        </w:tc>
        <w:tc>
          <w:tcPr>
            <w:tcW w:w="1311" w:type="dxa"/>
          </w:tcPr>
          <w:p w14:paraId="3F81CE75" w14:textId="77777777" w:rsidR="004C34E6" w:rsidRPr="00AF6929" w:rsidRDefault="004C34E6" w:rsidP="00AF6929">
            <w:pPr>
              <w:tabs>
                <w:tab w:val="left" w:pos="270"/>
                <w:tab w:val="left" w:pos="13770"/>
              </w:tabs>
              <w:jc w:val="center"/>
              <w:rPr>
                <w:b/>
                <w:sz w:val="24"/>
                <w:szCs w:val="24"/>
              </w:rPr>
            </w:pPr>
            <w:r w:rsidRPr="00AF6929">
              <w:rPr>
                <w:b/>
                <w:bCs/>
                <w:sz w:val="24"/>
                <w:szCs w:val="24"/>
              </w:rPr>
              <w:t>Price in NRs.</w:t>
            </w:r>
          </w:p>
        </w:tc>
        <w:tc>
          <w:tcPr>
            <w:tcW w:w="1236" w:type="dxa"/>
          </w:tcPr>
          <w:p w14:paraId="71DA47A0" w14:textId="77777777" w:rsidR="004C34E6" w:rsidRPr="00AF6929" w:rsidRDefault="004C34E6" w:rsidP="00AF6929">
            <w:pPr>
              <w:tabs>
                <w:tab w:val="left" w:pos="270"/>
                <w:tab w:val="left" w:pos="13770"/>
              </w:tabs>
              <w:jc w:val="center"/>
              <w:rPr>
                <w:b/>
                <w:bCs/>
                <w:sz w:val="24"/>
                <w:szCs w:val="24"/>
              </w:rPr>
            </w:pPr>
            <w:r w:rsidRPr="00AF6929">
              <w:rPr>
                <w:b/>
                <w:bCs/>
                <w:sz w:val="24"/>
                <w:szCs w:val="24"/>
              </w:rPr>
              <w:t>VAT 13%</w:t>
            </w:r>
          </w:p>
        </w:tc>
        <w:tc>
          <w:tcPr>
            <w:tcW w:w="1312" w:type="dxa"/>
          </w:tcPr>
          <w:p w14:paraId="5DFABF42" w14:textId="77777777" w:rsidR="004C34E6" w:rsidRPr="00AF6929" w:rsidRDefault="004C34E6" w:rsidP="00AF6929">
            <w:pPr>
              <w:tabs>
                <w:tab w:val="left" w:pos="270"/>
                <w:tab w:val="left" w:pos="13770"/>
              </w:tabs>
              <w:jc w:val="center"/>
              <w:rPr>
                <w:b/>
                <w:sz w:val="24"/>
                <w:szCs w:val="24"/>
              </w:rPr>
            </w:pPr>
            <w:r w:rsidRPr="00AF6929">
              <w:rPr>
                <w:b/>
                <w:bCs/>
                <w:sz w:val="24"/>
                <w:szCs w:val="24"/>
              </w:rPr>
              <w:t>Total Price in NRs.</w:t>
            </w:r>
          </w:p>
        </w:tc>
      </w:tr>
      <w:tr w:rsidR="006F0CCA" w:rsidRPr="009D6A94" w14:paraId="0C6B94B9" w14:textId="77777777" w:rsidTr="00BD5CA2">
        <w:tc>
          <w:tcPr>
            <w:tcW w:w="584" w:type="dxa"/>
          </w:tcPr>
          <w:p w14:paraId="3CD2BE6D" w14:textId="77777777" w:rsidR="004C34E6" w:rsidRPr="00AF6929" w:rsidRDefault="004C34E6" w:rsidP="00AF6929">
            <w:pPr>
              <w:tabs>
                <w:tab w:val="left" w:pos="270"/>
                <w:tab w:val="left" w:pos="13770"/>
              </w:tabs>
              <w:jc w:val="center"/>
              <w:rPr>
                <w:sz w:val="24"/>
                <w:szCs w:val="24"/>
              </w:rPr>
            </w:pPr>
            <w:r w:rsidRPr="00AF6929">
              <w:rPr>
                <w:sz w:val="24"/>
                <w:szCs w:val="24"/>
              </w:rPr>
              <w:t>1</w:t>
            </w:r>
          </w:p>
        </w:tc>
        <w:tc>
          <w:tcPr>
            <w:tcW w:w="2100" w:type="dxa"/>
          </w:tcPr>
          <w:p w14:paraId="7BE029BF" w14:textId="77777777" w:rsidR="004C34E6" w:rsidRPr="00AF6929" w:rsidRDefault="004C34E6" w:rsidP="00AF6929">
            <w:pPr>
              <w:tabs>
                <w:tab w:val="left" w:pos="270"/>
                <w:tab w:val="left" w:pos="13770"/>
              </w:tabs>
              <w:jc w:val="center"/>
              <w:rPr>
                <w:sz w:val="24"/>
                <w:szCs w:val="24"/>
              </w:rPr>
            </w:pPr>
            <w:r w:rsidRPr="00AF6929">
              <w:rPr>
                <w:sz w:val="24"/>
                <w:szCs w:val="24"/>
              </w:rPr>
              <w:t>Cost of Goods</w:t>
            </w:r>
          </w:p>
        </w:tc>
        <w:tc>
          <w:tcPr>
            <w:tcW w:w="1302" w:type="dxa"/>
          </w:tcPr>
          <w:p w14:paraId="61AE6F88" w14:textId="77777777" w:rsidR="004C34E6" w:rsidRPr="00AF6929" w:rsidRDefault="004C34E6" w:rsidP="00AF6929">
            <w:pPr>
              <w:tabs>
                <w:tab w:val="left" w:pos="270"/>
                <w:tab w:val="left" w:pos="13770"/>
              </w:tabs>
              <w:jc w:val="center"/>
              <w:rPr>
                <w:sz w:val="24"/>
                <w:szCs w:val="24"/>
              </w:rPr>
            </w:pPr>
          </w:p>
        </w:tc>
        <w:tc>
          <w:tcPr>
            <w:tcW w:w="1296" w:type="dxa"/>
          </w:tcPr>
          <w:p w14:paraId="7BF9AB04" w14:textId="77777777" w:rsidR="004C34E6" w:rsidRPr="00AF6929" w:rsidRDefault="004C34E6" w:rsidP="00AF6929">
            <w:pPr>
              <w:tabs>
                <w:tab w:val="left" w:pos="270"/>
                <w:tab w:val="left" w:pos="13770"/>
              </w:tabs>
              <w:jc w:val="center"/>
              <w:rPr>
                <w:sz w:val="24"/>
                <w:szCs w:val="24"/>
              </w:rPr>
            </w:pPr>
          </w:p>
        </w:tc>
        <w:tc>
          <w:tcPr>
            <w:tcW w:w="1300" w:type="dxa"/>
          </w:tcPr>
          <w:p w14:paraId="3422A6E6" w14:textId="77777777" w:rsidR="004C34E6" w:rsidRPr="00AF6929" w:rsidRDefault="004C34E6" w:rsidP="00AF6929">
            <w:pPr>
              <w:tabs>
                <w:tab w:val="left" w:pos="270"/>
                <w:tab w:val="left" w:pos="13770"/>
              </w:tabs>
              <w:jc w:val="center"/>
              <w:rPr>
                <w:sz w:val="24"/>
                <w:szCs w:val="24"/>
              </w:rPr>
            </w:pPr>
          </w:p>
        </w:tc>
        <w:tc>
          <w:tcPr>
            <w:tcW w:w="1356" w:type="dxa"/>
          </w:tcPr>
          <w:p w14:paraId="30699581" w14:textId="77777777" w:rsidR="004C34E6" w:rsidRPr="00AF6929" w:rsidRDefault="004C34E6" w:rsidP="00AF6929">
            <w:pPr>
              <w:tabs>
                <w:tab w:val="left" w:pos="270"/>
                <w:tab w:val="left" w:pos="13770"/>
              </w:tabs>
              <w:jc w:val="center"/>
              <w:rPr>
                <w:sz w:val="24"/>
                <w:szCs w:val="24"/>
              </w:rPr>
            </w:pPr>
          </w:p>
        </w:tc>
        <w:tc>
          <w:tcPr>
            <w:tcW w:w="1310" w:type="dxa"/>
          </w:tcPr>
          <w:p w14:paraId="5D99486F" w14:textId="77777777" w:rsidR="004C34E6" w:rsidRPr="00AF6929" w:rsidRDefault="004C34E6" w:rsidP="00AF6929">
            <w:pPr>
              <w:tabs>
                <w:tab w:val="left" w:pos="270"/>
                <w:tab w:val="left" w:pos="13770"/>
              </w:tabs>
              <w:jc w:val="center"/>
              <w:rPr>
                <w:sz w:val="24"/>
                <w:szCs w:val="24"/>
              </w:rPr>
            </w:pPr>
          </w:p>
        </w:tc>
        <w:tc>
          <w:tcPr>
            <w:tcW w:w="1356" w:type="dxa"/>
          </w:tcPr>
          <w:p w14:paraId="5C7CAA9B" w14:textId="77777777" w:rsidR="004C34E6" w:rsidRPr="00AF6929" w:rsidRDefault="004C34E6" w:rsidP="00AF6929">
            <w:pPr>
              <w:tabs>
                <w:tab w:val="left" w:pos="270"/>
                <w:tab w:val="left" w:pos="13770"/>
              </w:tabs>
              <w:jc w:val="center"/>
              <w:rPr>
                <w:sz w:val="24"/>
                <w:szCs w:val="24"/>
              </w:rPr>
            </w:pPr>
          </w:p>
        </w:tc>
        <w:tc>
          <w:tcPr>
            <w:tcW w:w="1311" w:type="dxa"/>
          </w:tcPr>
          <w:p w14:paraId="35A9E5CF" w14:textId="77777777" w:rsidR="004C34E6" w:rsidRPr="00AF6929" w:rsidRDefault="004C34E6" w:rsidP="00AF6929">
            <w:pPr>
              <w:tabs>
                <w:tab w:val="left" w:pos="270"/>
                <w:tab w:val="left" w:pos="13770"/>
              </w:tabs>
              <w:jc w:val="center"/>
              <w:rPr>
                <w:sz w:val="24"/>
                <w:szCs w:val="24"/>
              </w:rPr>
            </w:pPr>
          </w:p>
        </w:tc>
        <w:tc>
          <w:tcPr>
            <w:tcW w:w="1236" w:type="dxa"/>
          </w:tcPr>
          <w:p w14:paraId="51E20672" w14:textId="77777777" w:rsidR="004C34E6" w:rsidRPr="00AF6929" w:rsidRDefault="004C34E6" w:rsidP="00AF6929">
            <w:pPr>
              <w:tabs>
                <w:tab w:val="left" w:pos="270"/>
                <w:tab w:val="left" w:pos="13770"/>
              </w:tabs>
              <w:jc w:val="center"/>
              <w:rPr>
                <w:sz w:val="24"/>
                <w:szCs w:val="24"/>
              </w:rPr>
            </w:pPr>
          </w:p>
        </w:tc>
        <w:tc>
          <w:tcPr>
            <w:tcW w:w="1312" w:type="dxa"/>
          </w:tcPr>
          <w:p w14:paraId="671E31DB" w14:textId="77777777" w:rsidR="004C34E6" w:rsidRPr="00AF6929" w:rsidRDefault="004C34E6" w:rsidP="00AF6929">
            <w:pPr>
              <w:tabs>
                <w:tab w:val="left" w:pos="270"/>
                <w:tab w:val="left" w:pos="13770"/>
              </w:tabs>
              <w:jc w:val="center"/>
              <w:rPr>
                <w:sz w:val="24"/>
                <w:szCs w:val="24"/>
              </w:rPr>
            </w:pPr>
          </w:p>
        </w:tc>
      </w:tr>
      <w:tr w:rsidR="006F0CCA" w:rsidRPr="009D6A94" w14:paraId="45AD9439" w14:textId="77777777" w:rsidTr="00BD5CA2">
        <w:tc>
          <w:tcPr>
            <w:tcW w:w="584" w:type="dxa"/>
          </w:tcPr>
          <w:p w14:paraId="163541D8" w14:textId="77777777" w:rsidR="004C34E6" w:rsidRPr="00AF6929" w:rsidRDefault="004C34E6" w:rsidP="00AF6929">
            <w:pPr>
              <w:tabs>
                <w:tab w:val="left" w:pos="270"/>
                <w:tab w:val="left" w:pos="13770"/>
              </w:tabs>
              <w:jc w:val="center"/>
              <w:rPr>
                <w:sz w:val="24"/>
                <w:szCs w:val="24"/>
              </w:rPr>
            </w:pPr>
            <w:r w:rsidRPr="00AF6929">
              <w:rPr>
                <w:sz w:val="24"/>
                <w:szCs w:val="24"/>
              </w:rPr>
              <w:t>2</w:t>
            </w:r>
          </w:p>
        </w:tc>
        <w:tc>
          <w:tcPr>
            <w:tcW w:w="2100" w:type="dxa"/>
          </w:tcPr>
          <w:p w14:paraId="142BBDA2" w14:textId="77777777" w:rsidR="004C34E6" w:rsidRPr="00AF6929" w:rsidRDefault="004C34E6" w:rsidP="00AF6929">
            <w:pPr>
              <w:tabs>
                <w:tab w:val="left" w:pos="270"/>
                <w:tab w:val="left" w:pos="13770"/>
              </w:tabs>
              <w:jc w:val="center"/>
              <w:rPr>
                <w:sz w:val="24"/>
                <w:szCs w:val="24"/>
              </w:rPr>
            </w:pPr>
            <w:r w:rsidRPr="00AF6929">
              <w:rPr>
                <w:sz w:val="24"/>
                <w:szCs w:val="24"/>
              </w:rPr>
              <w:t>Cost Of Service</w:t>
            </w:r>
          </w:p>
        </w:tc>
        <w:tc>
          <w:tcPr>
            <w:tcW w:w="1302" w:type="dxa"/>
          </w:tcPr>
          <w:p w14:paraId="6D16B23C" w14:textId="77777777" w:rsidR="004C34E6" w:rsidRPr="00AF6929" w:rsidRDefault="004C34E6" w:rsidP="00AF6929">
            <w:pPr>
              <w:tabs>
                <w:tab w:val="left" w:pos="270"/>
                <w:tab w:val="left" w:pos="13770"/>
              </w:tabs>
              <w:jc w:val="center"/>
              <w:rPr>
                <w:sz w:val="24"/>
                <w:szCs w:val="24"/>
              </w:rPr>
            </w:pPr>
          </w:p>
        </w:tc>
        <w:tc>
          <w:tcPr>
            <w:tcW w:w="1296" w:type="dxa"/>
          </w:tcPr>
          <w:p w14:paraId="1AC0A574" w14:textId="77777777" w:rsidR="004C34E6" w:rsidRPr="00AF6929" w:rsidRDefault="004C34E6" w:rsidP="00AF6929">
            <w:pPr>
              <w:tabs>
                <w:tab w:val="left" w:pos="270"/>
                <w:tab w:val="left" w:pos="13770"/>
              </w:tabs>
              <w:jc w:val="center"/>
              <w:rPr>
                <w:sz w:val="24"/>
                <w:szCs w:val="24"/>
              </w:rPr>
            </w:pPr>
          </w:p>
        </w:tc>
        <w:tc>
          <w:tcPr>
            <w:tcW w:w="1300" w:type="dxa"/>
          </w:tcPr>
          <w:p w14:paraId="6B981E24" w14:textId="77777777" w:rsidR="004C34E6" w:rsidRPr="00AF6929" w:rsidRDefault="004C34E6" w:rsidP="00AF6929">
            <w:pPr>
              <w:tabs>
                <w:tab w:val="left" w:pos="270"/>
                <w:tab w:val="left" w:pos="13770"/>
              </w:tabs>
              <w:jc w:val="center"/>
              <w:rPr>
                <w:sz w:val="24"/>
                <w:szCs w:val="24"/>
              </w:rPr>
            </w:pPr>
          </w:p>
        </w:tc>
        <w:tc>
          <w:tcPr>
            <w:tcW w:w="1356" w:type="dxa"/>
          </w:tcPr>
          <w:p w14:paraId="45C94476" w14:textId="77777777" w:rsidR="004C34E6" w:rsidRPr="00AF6929" w:rsidRDefault="004C34E6" w:rsidP="00AF6929">
            <w:pPr>
              <w:tabs>
                <w:tab w:val="left" w:pos="270"/>
                <w:tab w:val="left" w:pos="13770"/>
              </w:tabs>
              <w:jc w:val="center"/>
              <w:rPr>
                <w:sz w:val="24"/>
                <w:szCs w:val="24"/>
              </w:rPr>
            </w:pPr>
          </w:p>
        </w:tc>
        <w:tc>
          <w:tcPr>
            <w:tcW w:w="1310" w:type="dxa"/>
          </w:tcPr>
          <w:p w14:paraId="55544699" w14:textId="77777777" w:rsidR="004C34E6" w:rsidRPr="00AF6929" w:rsidRDefault="004C34E6" w:rsidP="00AF6929">
            <w:pPr>
              <w:tabs>
                <w:tab w:val="left" w:pos="270"/>
                <w:tab w:val="left" w:pos="13770"/>
              </w:tabs>
              <w:jc w:val="center"/>
              <w:rPr>
                <w:sz w:val="24"/>
                <w:szCs w:val="24"/>
              </w:rPr>
            </w:pPr>
          </w:p>
        </w:tc>
        <w:tc>
          <w:tcPr>
            <w:tcW w:w="1356" w:type="dxa"/>
          </w:tcPr>
          <w:p w14:paraId="1D252C5B" w14:textId="77777777" w:rsidR="004C34E6" w:rsidRPr="00AF6929" w:rsidRDefault="004C34E6" w:rsidP="00AF6929">
            <w:pPr>
              <w:tabs>
                <w:tab w:val="left" w:pos="270"/>
                <w:tab w:val="left" w:pos="13770"/>
              </w:tabs>
              <w:jc w:val="center"/>
              <w:rPr>
                <w:sz w:val="24"/>
                <w:szCs w:val="24"/>
              </w:rPr>
            </w:pPr>
          </w:p>
        </w:tc>
        <w:tc>
          <w:tcPr>
            <w:tcW w:w="1311" w:type="dxa"/>
          </w:tcPr>
          <w:p w14:paraId="3623718E" w14:textId="77777777" w:rsidR="004C34E6" w:rsidRPr="00AF6929" w:rsidRDefault="004C34E6" w:rsidP="00AF6929">
            <w:pPr>
              <w:tabs>
                <w:tab w:val="left" w:pos="270"/>
                <w:tab w:val="left" w:pos="13770"/>
              </w:tabs>
              <w:jc w:val="center"/>
              <w:rPr>
                <w:sz w:val="24"/>
                <w:szCs w:val="24"/>
              </w:rPr>
            </w:pPr>
          </w:p>
        </w:tc>
        <w:tc>
          <w:tcPr>
            <w:tcW w:w="1236" w:type="dxa"/>
          </w:tcPr>
          <w:p w14:paraId="08C82DE7" w14:textId="77777777" w:rsidR="004C34E6" w:rsidRPr="00AF6929" w:rsidRDefault="004C34E6" w:rsidP="00AF6929">
            <w:pPr>
              <w:tabs>
                <w:tab w:val="left" w:pos="270"/>
                <w:tab w:val="left" w:pos="13770"/>
              </w:tabs>
              <w:jc w:val="center"/>
              <w:rPr>
                <w:sz w:val="24"/>
                <w:szCs w:val="24"/>
              </w:rPr>
            </w:pPr>
          </w:p>
        </w:tc>
        <w:tc>
          <w:tcPr>
            <w:tcW w:w="1312" w:type="dxa"/>
          </w:tcPr>
          <w:p w14:paraId="0295BE2E" w14:textId="77777777" w:rsidR="004C34E6" w:rsidRPr="00AF6929" w:rsidRDefault="004C34E6" w:rsidP="00AF6929">
            <w:pPr>
              <w:tabs>
                <w:tab w:val="left" w:pos="270"/>
                <w:tab w:val="left" w:pos="13770"/>
              </w:tabs>
              <w:jc w:val="center"/>
              <w:rPr>
                <w:sz w:val="24"/>
                <w:szCs w:val="24"/>
              </w:rPr>
            </w:pPr>
          </w:p>
        </w:tc>
      </w:tr>
      <w:tr w:rsidR="006F0CCA" w:rsidRPr="009D6A94" w14:paraId="5E14243F" w14:textId="77777777" w:rsidTr="00BD5CA2">
        <w:tc>
          <w:tcPr>
            <w:tcW w:w="584" w:type="dxa"/>
          </w:tcPr>
          <w:p w14:paraId="2F1C1A50" w14:textId="77777777" w:rsidR="004C34E6" w:rsidRPr="00AF6929" w:rsidRDefault="004C34E6" w:rsidP="00AF6929">
            <w:pPr>
              <w:tabs>
                <w:tab w:val="left" w:pos="270"/>
                <w:tab w:val="left" w:pos="13770"/>
              </w:tabs>
              <w:jc w:val="center"/>
              <w:rPr>
                <w:sz w:val="24"/>
                <w:szCs w:val="24"/>
              </w:rPr>
            </w:pPr>
            <w:r w:rsidRPr="00AF6929">
              <w:rPr>
                <w:sz w:val="24"/>
                <w:szCs w:val="24"/>
              </w:rPr>
              <w:t>3</w:t>
            </w:r>
          </w:p>
        </w:tc>
        <w:tc>
          <w:tcPr>
            <w:tcW w:w="2100" w:type="dxa"/>
          </w:tcPr>
          <w:p w14:paraId="642A441B" w14:textId="77777777" w:rsidR="004C34E6" w:rsidRPr="00AF6929" w:rsidRDefault="004C34E6" w:rsidP="00BD5CA2">
            <w:pPr>
              <w:tabs>
                <w:tab w:val="left" w:pos="270"/>
                <w:tab w:val="left" w:pos="13770"/>
              </w:tabs>
              <w:jc w:val="center"/>
              <w:rPr>
                <w:sz w:val="24"/>
                <w:szCs w:val="24"/>
              </w:rPr>
            </w:pPr>
            <w:r w:rsidRPr="00AF6929">
              <w:rPr>
                <w:sz w:val="24"/>
                <w:szCs w:val="24"/>
              </w:rPr>
              <w:t>Total</w:t>
            </w:r>
          </w:p>
        </w:tc>
        <w:tc>
          <w:tcPr>
            <w:tcW w:w="1302" w:type="dxa"/>
          </w:tcPr>
          <w:p w14:paraId="44839FDE" w14:textId="77777777" w:rsidR="004C34E6" w:rsidRPr="00AF6929" w:rsidRDefault="004C34E6" w:rsidP="00BD5CA2">
            <w:pPr>
              <w:tabs>
                <w:tab w:val="left" w:pos="270"/>
                <w:tab w:val="left" w:pos="13770"/>
              </w:tabs>
              <w:jc w:val="center"/>
              <w:rPr>
                <w:b/>
                <w:sz w:val="24"/>
                <w:szCs w:val="24"/>
              </w:rPr>
            </w:pPr>
          </w:p>
        </w:tc>
        <w:tc>
          <w:tcPr>
            <w:tcW w:w="1296" w:type="dxa"/>
          </w:tcPr>
          <w:p w14:paraId="0898DC3F" w14:textId="77777777" w:rsidR="004C34E6" w:rsidRPr="00AF6929" w:rsidRDefault="004C34E6" w:rsidP="00BD5CA2">
            <w:pPr>
              <w:tabs>
                <w:tab w:val="left" w:pos="270"/>
                <w:tab w:val="left" w:pos="13770"/>
              </w:tabs>
              <w:jc w:val="center"/>
              <w:rPr>
                <w:b/>
                <w:sz w:val="24"/>
                <w:szCs w:val="24"/>
              </w:rPr>
            </w:pPr>
          </w:p>
        </w:tc>
        <w:tc>
          <w:tcPr>
            <w:tcW w:w="1300" w:type="dxa"/>
          </w:tcPr>
          <w:p w14:paraId="6B461322" w14:textId="77777777" w:rsidR="004C34E6" w:rsidRPr="0089566A" w:rsidRDefault="004C34E6" w:rsidP="00BD5CA2">
            <w:pPr>
              <w:tabs>
                <w:tab w:val="left" w:pos="270"/>
                <w:tab w:val="left" w:pos="13770"/>
              </w:tabs>
              <w:jc w:val="center"/>
              <w:rPr>
                <w:b/>
                <w:sz w:val="24"/>
                <w:szCs w:val="24"/>
              </w:rPr>
            </w:pPr>
          </w:p>
        </w:tc>
        <w:tc>
          <w:tcPr>
            <w:tcW w:w="1356" w:type="dxa"/>
          </w:tcPr>
          <w:p w14:paraId="7A58ECAB" w14:textId="77777777" w:rsidR="004C34E6" w:rsidRPr="0089566A" w:rsidRDefault="004C34E6" w:rsidP="00BD5CA2">
            <w:pPr>
              <w:tabs>
                <w:tab w:val="left" w:pos="270"/>
                <w:tab w:val="left" w:pos="13770"/>
              </w:tabs>
              <w:jc w:val="center"/>
              <w:rPr>
                <w:b/>
                <w:sz w:val="24"/>
                <w:szCs w:val="24"/>
              </w:rPr>
            </w:pPr>
          </w:p>
        </w:tc>
        <w:tc>
          <w:tcPr>
            <w:tcW w:w="1310" w:type="dxa"/>
          </w:tcPr>
          <w:p w14:paraId="407C5CEC" w14:textId="77777777" w:rsidR="004C34E6" w:rsidRPr="0089566A" w:rsidRDefault="004C34E6" w:rsidP="00BD5CA2">
            <w:pPr>
              <w:tabs>
                <w:tab w:val="left" w:pos="270"/>
                <w:tab w:val="left" w:pos="13770"/>
              </w:tabs>
              <w:jc w:val="center"/>
              <w:rPr>
                <w:b/>
                <w:sz w:val="24"/>
                <w:szCs w:val="24"/>
              </w:rPr>
            </w:pPr>
          </w:p>
        </w:tc>
        <w:tc>
          <w:tcPr>
            <w:tcW w:w="1356" w:type="dxa"/>
          </w:tcPr>
          <w:p w14:paraId="7E05ACDC" w14:textId="77777777" w:rsidR="004C34E6" w:rsidRPr="0089566A" w:rsidRDefault="004C34E6" w:rsidP="00BD5CA2">
            <w:pPr>
              <w:tabs>
                <w:tab w:val="left" w:pos="270"/>
                <w:tab w:val="left" w:pos="13770"/>
              </w:tabs>
              <w:jc w:val="center"/>
              <w:rPr>
                <w:b/>
                <w:sz w:val="24"/>
                <w:szCs w:val="24"/>
              </w:rPr>
            </w:pPr>
          </w:p>
        </w:tc>
        <w:tc>
          <w:tcPr>
            <w:tcW w:w="1311" w:type="dxa"/>
          </w:tcPr>
          <w:p w14:paraId="3AC5800A" w14:textId="77777777" w:rsidR="004C34E6" w:rsidRPr="0089566A" w:rsidRDefault="004C34E6" w:rsidP="00BD5CA2">
            <w:pPr>
              <w:tabs>
                <w:tab w:val="left" w:pos="270"/>
                <w:tab w:val="left" w:pos="13770"/>
              </w:tabs>
              <w:jc w:val="center"/>
              <w:rPr>
                <w:b/>
                <w:sz w:val="24"/>
                <w:szCs w:val="24"/>
              </w:rPr>
            </w:pPr>
          </w:p>
        </w:tc>
        <w:tc>
          <w:tcPr>
            <w:tcW w:w="1236" w:type="dxa"/>
          </w:tcPr>
          <w:p w14:paraId="45CDCCE2" w14:textId="77777777" w:rsidR="004C34E6" w:rsidRPr="0089566A" w:rsidRDefault="004C34E6" w:rsidP="00BD5CA2">
            <w:pPr>
              <w:tabs>
                <w:tab w:val="left" w:pos="270"/>
                <w:tab w:val="left" w:pos="13770"/>
              </w:tabs>
              <w:jc w:val="center"/>
              <w:rPr>
                <w:b/>
                <w:sz w:val="24"/>
                <w:szCs w:val="24"/>
              </w:rPr>
            </w:pPr>
          </w:p>
        </w:tc>
        <w:tc>
          <w:tcPr>
            <w:tcW w:w="1312" w:type="dxa"/>
          </w:tcPr>
          <w:p w14:paraId="0339DE5C" w14:textId="77777777" w:rsidR="004C34E6" w:rsidRPr="0089566A" w:rsidRDefault="004C34E6" w:rsidP="00BD5CA2">
            <w:pPr>
              <w:tabs>
                <w:tab w:val="left" w:pos="270"/>
                <w:tab w:val="left" w:pos="13770"/>
              </w:tabs>
              <w:jc w:val="center"/>
              <w:rPr>
                <w:b/>
                <w:sz w:val="24"/>
                <w:szCs w:val="24"/>
              </w:rPr>
            </w:pPr>
          </w:p>
        </w:tc>
      </w:tr>
    </w:tbl>
    <w:p w14:paraId="45BF60E7" w14:textId="77777777" w:rsidR="007F60A9" w:rsidRDefault="007F60A9" w:rsidP="00E15961">
      <w:pPr>
        <w:pStyle w:val="NoSpacing"/>
        <w:rPr>
          <w:rFonts w:ascii="Times New Roman" w:eastAsia="Arial Unicode MS" w:hAnsi="Times New Roman" w:cs="Times New Roman"/>
          <w:b/>
          <w:w w:val="97"/>
          <w:sz w:val="24"/>
          <w:szCs w:val="24"/>
        </w:rPr>
      </w:pPr>
    </w:p>
    <w:p w14:paraId="59F54A7E" w14:textId="77777777" w:rsidR="00E15961" w:rsidRPr="00AF6929" w:rsidRDefault="00AF6929" w:rsidP="00E15961">
      <w:pPr>
        <w:pStyle w:val="NoSpacing"/>
        <w:rPr>
          <w:rFonts w:ascii="Times New Roman" w:eastAsia="Arial Unicode MS" w:hAnsi="Times New Roman" w:cs="Times New Roman"/>
          <w:b/>
          <w:w w:val="97"/>
          <w:sz w:val="24"/>
          <w:szCs w:val="24"/>
        </w:rPr>
      </w:pPr>
      <w:r w:rsidRPr="00AF6929">
        <w:rPr>
          <w:rFonts w:ascii="Times New Roman" w:eastAsia="Arial Unicode MS" w:hAnsi="Times New Roman" w:cs="Times New Roman"/>
          <w:b/>
          <w:w w:val="97"/>
          <w:sz w:val="24"/>
          <w:szCs w:val="24"/>
        </w:rPr>
        <w:t>BOQ of Goods to be</w:t>
      </w:r>
      <w:r w:rsidR="00D05BD8" w:rsidRPr="00AF6929">
        <w:rPr>
          <w:rFonts w:ascii="Times New Roman" w:eastAsia="Arial Unicode MS" w:hAnsi="Times New Roman" w:cs="Times New Roman"/>
          <w:b/>
          <w:w w:val="97"/>
          <w:sz w:val="24"/>
          <w:szCs w:val="24"/>
        </w:rPr>
        <w:t xml:space="preserve"> Offered</w:t>
      </w:r>
    </w:p>
    <w:p w14:paraId="3237B60A" w14:textId="77777777" w:rsidR="00E15961" w:rsidRPr="009D6A94" w:rsidRDefault="00E15961" w:rsidP="0025161C">
      <w:pPr>
        <w:tabs>
          <w:tab w:val="left" w:pos="270"/>
          <w:tab w:val="left" w:pos="13770"/>
        </w:tabs>
        <w:rPr>
          <w:szCs w:val="24"/>
        </w:rPr>
      </w:pPr>
    </w:p>
    <w:tbl>
      <w:tblPr>
        <w:tblStyle w:val="TableGrid"/>
        <w:tblW w:w="0" w:type="auto"/>
        <w:tblLook w:val="04A0" w:firstRow="1" w:lastRow="0" w:firstColumn="1" w:lastColumn="0" w:noHBand="0" w:noVBand="1"/>
      </w:tblPr>
      <w:tblGrid>
        <w:gridCol w:w="583"/>
        <w:gridCol w:w="1724"/>
        <w:gridCol w:w="1970"/>
        <w:gridCol w:w="899"/>
        <w:gridCol w:w="2016"/>
        <w:gridCol w:w="973"/>
        <w:gridCol w:w="1114"/>
        <w:gridCol w:w="1176"/>
        <w:gridCol w:w="1476"/>
        <w:gridCol w:w="1176"/>
        <w:gridCol w:w="1356"/>
      </w:tblGrid>
      <w:tr w:rsidR="00E15961" w:rsidRPr="009D6A94" w14:paraId="5346A50F" w14:textId="77777777" w:rsidTr="00BD5CA2">
        <w:tc>
          <w:tcPr>
            <w:tcW w:w="583" w:type="dxa"/>
          </w:tcPr>
          <w:p w14:paraId="1E4F778D" w14:textId="77777777" w:rsidR="00E15961" w:rsidRPr="009D6A94" w:rsidRDefault="00E15961" w:rsidP="003034FB">
            <w:pPr>
              <w:tabs>
                <w:tab w:val="left" w:pos="270"/>
                <w:tab w:val="left" w:pos="13770"/>
              </w:tabs>
              <w:jc w:val="center"/>
              <w:rPr>
                <w:b/>
                <w:sz w:val="24"/>
                <w:szCs w:val="24"/>
              </w:rPr>
            </w:pPr>
            <w:r w:rsidRPr="009D6A94">
              <w:rPr>
                <w:b/>
                <w:bCs/>
                <w:color w:val="000000"/>
                <w:sz w:val="24"/>
                <w:szCs w:val="24"/>
              </w:rPr>
              <w:t>S.N</w:t>
            </w:r>
          </w:p>
        </w:tc>
        <w:tc>
          <w:tcPr>
            <w:tcW w:w="1724" w:type="dxa"/>
          </w:tcPr>
          <w:p w14:paraId="69AA0E7F" w14:textId="77777777" w:rsidR="00E15961" w:rsidRPr="009D6A94" w:rsidRDefault="00E15961" w:rsidP="003034FB">
            <w:pPr>
              <w:tabs>
                <w:tab w:val="left" w:pos="270"/>
                <w:tab w:val="left" w:pos="13770"/>
              </w:tabs>
              <w:jc w:val="center"/>
              <w:rPr>
                <w:b/>
                <w:sz w:val="24"/>
                <w:szCs w:val="24"/>
              </w:rPr>
            </w:pPr>
            <w:r w:rsidRPr="009D6A94">
              <w:rPr>
                <w:b/>
                <w:bCs/>
                <w:color w:val="000000"/>
                <w:sz w:val="24"/>
                <w:szCs w:val="24"/>
              </w:rPr>
              <w:t>Component</w:t>
            </w:r>
          </w:p>
        </w:tc>
        <w:tc>
          <w:tcPr>
            <w:tcW w:w="1970" w:type="dxa"/>
          </w:tcPr>
          <w:p w14:paraId="3BFB19C5" w14:textId="77777777" w:rsidR="00E15961" w:rsidRPr="009D6A94" w:rsidRDefault="00E15961" w:rsidP="003034FB">
            <w:pPr>
              <w:tabs>
                <w:tab w:val="left" w:pos="270"/>
                <w:tab w:val="left" w:pos="13770"/>
              </w:tabs>
              <w:jc w:val="center"/>
              <w:rPr>
                <w:b/>
                <w:sz w:val="24"/>
                <w:szCs w:val="24"/>
              </w:rPr>
            </w:pPr>
            <w:r w:rsidRPr="009D6A94">
              <w:rPr>
                <w:b/>
                <w:bCs/>
                <w:color w:val="000000"/>
                <w:sz w:val="24"/>
                <w:szCs w:val="24"/>
              </w:rPr>
              <w:t>Description of Components</w:t>
            </w:r>
          </w:p>
        </w:tc>
        <w:tc>
          <w:tcPr>
            <w:tcW w:w="899" w:type="dxa"/>
          </w:tcPr>
          <w:p w14:paraId="2B18692B" w14:textId="77777777" w:rsidR="00E15961" w:rsidRPr="009D6A94" w:rsidRDefault="00E15961" w:rsidP="003034FB">
            <w:pPr>
              <w:tabs>
                <w:tab w:val="left" w:pos="270"/>
                <w:tab w:val="left" w:pos="13770"/>
              </w:tabs>
              <w:jc w:val="center"/>
              <w:rPr>
                <w:b/>
                <w:sz w:val="24"/>
                <w:szCs w:val="24"/>
              </w:rPr>
            </w:pPr>
            <w:r w:rsidRPr="009D6A94">
              <w:rPr>
                <w:b/>
                <w:bCs/>
                <w:color w:val="000000"/>
                <w:sz w:val="24"/>
                <w:szCs w:val="24"/>
              </w:rPr>
              <w:t>Unit</w:t>
            </w:r>
          </w:p>
        </w:tc>
        <w:tc>
          <w:tcPr>
            <w:tcW w:w="2016" w:type="dxa"/>
          </w:tcPr>
          <w:p w14:paraId="62875EDA" w14:textId="77777777" w:rsidR="00E15961" w:rsidRPr="009D6A94" w:rsidRDefault="00E15961" w:rsidP="003034FB">
            <w:pPr>
              <w:tabs>
                <w:tab w:val="left" w:pos="270"/>
                <w:tab w:val="left" w:pos="13770"/>
              </w:tabs>
              <w:jc w:val="center"/>
              <w:rPr>
                <w:b/>
                <w:sz w:val="24"/>
                <w:szCs w:val="24"/>
              </w:rPr>
            </w:pPr>
            <w:r w:rsidRPr="009D6A94">
              <w:rPr>
                <w:b/>
                <w:bCs/>
                <w:color w:val="000000"/>
                <w:sz w:val="24"/>
                <w:szCs w:val="24"/>
              </w:rPr>
              <w:t>Capacity/number</w:t>
            </w:r>
          </w:p>
        </w:tc>
        <w:tc>
          <w:tcPr>
            <w:tcW w:w="2087" w:type="dxa"/>
            <w:gridSpan w:val="2"/>
          </w:tcPr>
          <w:p w14:paraId="7E4EAEED" w14:textId="77777777" w:rsidR="00E15961" w:rsidRPr="009D6A94" w:rsidRDefault="00E15961" w:rsidP="003034FB">
            <w:pPr>
              <w:tabs>
                <w:tab w:val="left" w:pos="270"/>
                <w:tab w:val="left" w:pos="13770"/>
              </w:tabs>
              <w:jc w:val="center"/>
              <w:rPr>
                <w:b/>
                <w:sz w:val="24"/>
                <w:szCs w:val="24"/>
              </w:rPr>
            </w:pPr>
          </w:p>
        </w:tc>
        <w:tc>
          <w:tcPr>
            <w:tcW w:w="2652" w:type="dxa"/>
            <w:gridSpan w:val="2"/>
          </w:tcPr>
          <w:p w14:paraId="2B99C338" w14:textId="77777777" w:rsidR="00E15961" w:rsidRPr="009D6A94" w:rsidRDefault="00E15961" w:rsidP="003034FB">
            <w:pPr>
              <w:tabs>
                <w:tab w:val="left" w:pos="270"/>
                <w:tab w:val="left" w:pos="13770"/>
              </w:tabs>
              <w:jc w:val="center"/>
              <w:rPr>
                <w:b/>
                <w:sz w:val="24"/>
                <w:szCs w:val="24"/>
              </w:rPr>
            </w:pPr>
          </w:p>
        </w:tc>
        <w:tc>
          <w:tcPr>
            <w:tcW w:w="2532" w:type="dxa"/>
            <w:gridSpan w:val="2"/>
          </w:tcPr>
          <w:p w14:paraId="44E2FE68" w14:textId="77777777" w:rsidR="00E15961" w:rsidRPr="009D6A94" w:rsidRDefault="00E15961" w:rsidP="003034FB">
            <w:pPr>
              <w:tabs>
                <w:tab w:val="left" w:pos="270"/>
                <w:tab w:val="left" w:pos="13770"/>
              </w:tabs>
              <w:jc w:val="center"/>
              <w:rPr>
                <w:b/>
                <w:sz w:val="24"/>
                <w:szCs w:val="24"/>
              </w:rPr>
            </w:pPr>
          </w:p>
        </w:tc>
      </w:tr>
      <w:tr w:rsidR="00E15961" w:rsidRPr="009D6A94" w14:paraId="5052A894" w14:textId="77777777" w:rsidTr="00BD5CA2">
        <w:tc>
          <w:tcPr>
            <w:tcW w:w="583" w:type="dxa"/>
          </w:tcPr>
          <w:p w14:paraId="58372303" w14:textId="77777777" w:rsidR="00E15961" w:rsidRPr="009D6A94" w:rsidRDefault="00E15961" w:rsidP="0025161C">
            <w:pPr>
              <w:tabs>
                <w:tab w:val="left" w:pos="270"/>
                <w:tab w:val="left" w:pos="13770"/>
              </w:tabs>
              <w:rPr>
                <w:sz w:val="24"/>
                <w:szCs w:val="24"/>
              </w:rPr>
            </w:pPr>
          </w:p>
        </w:tc>
        <w:tc>
          <w:tcPr>
            <w:tcW w:w="1724" w:type="dxa"/>
          </w:tcPr>
          <w:p w14:paraId="56471FE0" w14:textId="77777777" w:rsidR="00E15961" w:rsidRPr="009D6A94" w:rsidRDefault="00E15961" w:rsidP="00BD5CA2">
            <w:pPr>
              <w:tabs>
                <w:tab w:val="left" w:pos="270"/>
                <w:tab w:val="left" w:pos="13770"/>
              </w:tabs>
              <w:jc w:val="center"/>
              <w:rPr>
                <w:sz w:val="24"/>
                <w:szCs w:val="24"/>
              </w:rPr>
            </w:pPr>
          </w:p>
        </w:tc>
        <w:tc>
          <w:tcPr>
            <w:tcW w:w="1970" w:type="dxa"/>
          </w:tcPr>
          <w:p w14:paraId="019EC2E6" w14:textId="77777777" w:rsidR="00E15961" w:rsidRPr="009D6A94" w:rsidRDefault="00E15961" w:rsidP="00BD5CA2">
            <w:pPr>
              <w:tabs>
                <w:tab w:val="left" w:pos="270"/>
                <w:tab w:val="left" w:pos="13770"/>
              </w:tabs>
              <w:jc w:val="center"/>
              <w:rPr>
                <w:sz w:val="24"/>
                <w:szCs w:val="24"/>
              </w:rPr>
            </w:pPr>
          </w:p>
        </w:tc>
        <w:tc>
          <w:tcPr>
            <w:tcW w:w="899" w:type="dxa"/>
          </w:tcPr>
          <w:p w14:paraId="42A7A1F5" w14:textId="77777777" w:rsidR="00E15961" w:rsidRPr="009D6A94" w:rsidRDefault="00E15961" w:rsidP="00BD5CA2">
            <w:pPr>
              <w:tabs>
                <w:tab w:val="left" w:pos="270"/>
                <w:tab w:val="left" w:pos="13770"/>
              </w:tabs>
              <w:jc w:val="center"/>
              <w:rPr>
                <w:sz w:val="24"/>
                <w:szCs w:val="24"/>
              </w:rPr>
            </w:pPr>
          </w:p>
        </w:tc>
        <w:tc>
          <w:tcPr>
            <w:tcW w:w="2016" w:type="dxa"/>
          </w:tcPr>
          <w:p w14:paraId="33FD1AE2" w14:textId="77777777" w:rsidR="00E15961" w:rsidRPr="009D6A94" w:rsidRDefault="00E15961" w:rsidP="00BD5CA2">
            <w:pPr>
              <w:tabs>
                <w:tab w:val="left" w:pos="270"/>
                <w:tab w:val="left" w:pos="13770"/>
              </w:tabs>
              <w:jc w:val="center"/>
              <w:rPr>
                <w:sz w:val="24"/>
                <w:szCs w:val="24"/>
              </w:rPr>
            </w:pPr>
          </w:p>
        </w:tc>
        <w:tc>
          <w:tcPr>
            <w:tcW w:w="973" w:type="dxa"/>
          </w:tcPr>
          <w:p w14:paraId="0FFD1E1B" w14:textId="77777777" w:rsidR="00E15961" w:rsidRPr="009D6A94" w:rsidRDefault="00E15961" w:rsidP="00BD5CA2">
            <w:pPr>
              <w:tabs>
                <w:tab w:val="left" w:pos="270"/>
                <w:tab w:val="left" w:pos="13770"/>
              </w:tabs>
              <w:jc w:val="center"/>
              <w:rPr>
                <w:sz w:val="24"/>
                <w:szCs w:val="24"/>
              </w:rPr>
            </w:pPr>
            <w:r w:rsidRPr="009D6A94">
              <w:rPr>
                <w:bCs/>
                <w:color w:val="000000"/>
                <w:sz w:val="24"/>
                <w:szCs w:val="24"/>
              </w:rPr>
              <w:t>Unit Rate</w:t>
            </w:r>
          </w:p>
        </w:tc>
        <w:tc>
          <w:tcPr>
            <w:tcW w:w="1114" w:type="dxa"/>
          </w:tcPr>
          <w:p w14:paraId="7C78A8A7" w14:textId="77777777" w:rsidR="00E15961" w:rsidRPr="009D6A94" w:rsidRDefault="00E15961" w:rsidP="00BD5CA2">
            <w:pPr>
              <w:tabs>
                <w:tab w:val="left" w:pos="270"/>
                <w:tab w:val="left" w:pos="13770"/>
              </w:tabs>
              <w:jc w:val="center"/>
              <w:rPr>
                <w:sz w:val="24"/>
                <w:szCs w:val="24"/>
              </w:rPr>
            </w:pPr>
            <w:r w:rsidRPr="009D6A94">
              <w:rPr>
                <w:bCs/>
                <w:color w:val="000000"/>
                <w:sz w:val="24"/>
                <w:szCs w:val="24"/>
              </w:rPr>
              <w:t>Total</w:t>
            </w:r>
          </w:p>
        </w:tc>
        <w:tc>
          <w:tcPr>
            <w:tcW w:w="1176" w:type="dxa"/>
          </w:tcPr>
          <w:p w14:paraId="3BEB0D5F" w14:textId="77777777" w:rsidR="00E15961" w:rsidRPr="009D6A94" w:rsidRDefault="00E15961" w:rsidP="00BD5CA2">
            <w:pPr>
              <w:tabs>
                <w:tab w:val="left" w:pos="270"/>
                <w:tab w:val="left" w:pos="13770"/>
              </w:tabs>
              <w:jc w:val="center"/>
              <w:rPr>
                <w:sz w:val="24"/>
                <w:szCs w:val="24"/>
              </w:rPr>
            </w:pPr>
            <w:r w:rsidRPr="009D6A94">
              <w:rPr>
                <w:bCs/>
                <w:color w:val="000000"/>
                <w:sz w:val="24"/>
                <w:szCs w:val="24"/>
              </w:rPr>
              <w:t>Unit Rate</w:t>
            </w:r>
          </w:p>
        </w:tc>
        <w:tc>
          <w:tcPr>
            <w:tcW w:w="1476" w:type="dxa"/>
          </w:tcPr>
          <w:p w14:paraId="436CD558" w14:textId="77777777" w:rsidR="00E15961" w:rsidRPr="009D6A94" w:rsidRDefault="00E15961" w:rsidP="00BD5CA2">
            <w:pPr>
              <w:tabs>
                <w:tab w:val="left" w:pos="270"/>
                <w:tab w:val="left" w:pos="13770"/>
              </w:tabs>
              <w:jc w:val="center"/>
              <w:rPr>
                <w:sz w:val="24"/>
                <w:szCs w:val="24"/>
              </w:rPr>
            </w:pPr>
            <w:r w:rsidRPr="009D6A94">
              <w:rPr>
                <w:bCs/>
                <w:color w:val="000000"/>
                <w:sz w:val="24"/>
                <w:szCs w:val="24"/>
              </w:rPr>
              <w:t>Total</w:t>
            </w:r>
          </w:p>
        </w:tc>
        <w:tc>
          <w:tcPr>
            <w:tcW w:w="1176" w:type="dxa"/>
          </w:tcPr>
          <w:p w14:paraId="41417705" w14:textId="77777777" w:rsidR="00E15961" w:rsidRPr="009D6A94" w:rsidRDefault="00E15961" w:rsidP="00BD5CA2">
            <w:pPr>
              <w:tabs>
                <w:tab w:val="left" w:pos="270"/>
                <w:tab w:val="left" w:pos="13770"/>
              </w:tabs>
              <w:jc w:val="center"/>
              <w:rPr>
                <w:sz w:val="24"/>
                <w:szCs w:val="24"/>
              </w:rPr>
            </w:pPr>
            <w:r w:rsidRPr="009D6A94">
              <w:rPr>
                <w:bCs/>
                <w:color w:val="000000"/>
                <w:sz w:val="24"/>
                <w:szCs w:val="24"/>
              </w:rPr>
              <w:t>Unit Rate</w:t>
            </w:r>
          </w:p>
        </w:tc>
        <w:tc>
          <w:tcPr>
            <w:tcW w:w="1356" w:type="dxa"/>
          </w:tcPr>
          <w:p w14:paraId="077FE3CB" w14:textId="77777777" w:rsidR="00E15961" w:rsidRPr="009D6A94" w:rsidRDefault="00E15961" w:rsidP="00BD5CA2">
            <w:pPr>
              <w:tabs>
                <w:tab w:val="left" w:pos="270"/>
                <w:tab w:val="left" w:pos="13770"/>
              </w:tabs>
              <w:jc w:val="center"/>
              <w:rPr>
                <w:bCs/>
                <w:color w:val="000000"/>
                <w:sz w:val="24"/>
                <w:szCs w:val="24"/>
              </w:rPr>
            </w:pPr>
            <w:r w:rsidRPr="009D6A94">
              <w:rPr>
                <w:bCs/>
                <w:color w:val="000000"/>
                <w:sz w:val="24"/>
                <w:szCs w:val="24"/>
              </w:rPr>
              <w:t>Total</w:t>
            </w:r>
          </w:p>
        </w:tc>
      </w:tr>
      <w:tr w:rsidR="00E15961" w:rsidRPr="009D6A94" w14:paraId="3D730DDE" w14:textId="77777777" w:rsidTr="00BD5CA2">
        <w:tc>
          <w:tcPr>
            <w:tcW w:w="583" w:type="dxa"/>
          </w:tcPr>
          <w:p w14:paraId="0E1A1AB3" w14:textId="77777777" w:rsidR="00E15961" w:rsidRPr="009D6A94" w:rsidRDefault="00E15961" w:rsidP="00BD5CA2">
            <w:pPr>
              <w:tabs>
                <w:tab w:val="left" w:pos="270"/>
                <w:tab w:val="left" w:pos="13770"/>
              </w:tabs>
              <w:jc w:val="center"/>
              <w:rPr>
                <w:sz w:val="24"/>
                <w:szCs w:val="24"/>
              </w:rPr>
            </w:pPr>
            <w:r w:rsidRPr="009D6A94">
              <w:rPr>
                <w:sz w:val="24"/>
                <w:szCs w:val="24"/>
              </w:rPr>
              <w:t>1</w:t>
            </w:r>
          </w:p>
        </w:tc>
        <w:tc>
          <w:tcPr>
            <w:tcW w:w="1724" w:type="dxa"/>
          </w:tcPr>
          <w:p w14:paraId="1A7EEBD8" w14:textId="77777777" w:rsidR="00E15961" w:rsidRPr="009D6A94" w:rsidRDefault="00E15961" w:rsidP="00BD5CA2">
            <w:pPr>
              <w:tabs>
                <w:tab w:val="left" w:pos="270"/>
                <w:tab w:val="left" w:pos="13770"/>
              </w:tabs>
              <w:jc w:val="center"/>
              <w:rPr>
                <w:sz w:val="24"/>
                <w:szCs w:val="24"/>
              </w:rPr>
            </w:pPr>
            <w:r w:rsidRPr="009D6A94">
              <w:rPr>
                <w:color w:val="000000"/>
                <w:sz w:val="24"/>
                <w:szCs w:val="24"/>
              </w:rPr>
              <w:t>Solar Array</w:t>
            </w:r>
          </w:p>
        </w:tc>
        <w:tc>
          <w:tcPr>
            <w:tcW w:w="1970" w:type="dxa"/>
          </w:tcPr>
          <w:p w14:paraId="122A7465" w14:textId="77777777" w:rsidR="00E15961" w:rsidRPr="009D6A94" w:rsidRDefault="00E15961" w:rsidP="00BD5CA2">
            <w:pPr>
              <w:tabs>
                <w:tab w:val="left" w:pos="270"/>
                <w:tab w:val="left" w:pos="13770"/>
              </w:tabs>
              <w:jc w:val="center"/>
              <w:rPr>
                <w:sz w:val="24"/>
                <w:szCs w:val="24"/>
              </w:rPr>
            </w:pPr>
            <w:r w:rsidRPr="009D6A94">
              <w:rPr>
                <w:color w:val="000000"/>
                <w:sz w:val="24"/>
                <w:szCs w:val="24"/>
              </w:rPr>
              <w:t xml:space="preserve">Individual module of minimum of 300 Wp, Mono, Mono </w:t>
            </w:r>
            <w:r w:rsidRPr="009D6A94">
              <w:rPr>
                <w:color w:val="000000"/>
                <w:sz w:val="24"/>
                <w:szCs w:val="24"/>
              </w:rPr>
              <w:lastRenderedPageBreak/>
              <w:t>PERC or Poly Cystalline having minimum module efficiency of 16%</w:t>
            </w:r>
          </w:p>
        </w:tc>
        <w:tc>
          <w:tcPr>
            <w:tcW w:w="899" w:type="dxa"/>
          </w:tcPr>
          <w:p w14:paraId="01BFFFA4" w14:textId="77777777" w:rsidR="00C412DF" w:rsidRPr="009D6A94" w:rsidRDefault="00C412DF" w:rsidP="00C412DF">
            <w:pPr>
              <w:rPr>
                <w:color w:val="000000"/>
                <w:sz w:val="24"/>
                <w:szCs w:val="24"/>
              </w:rPr>
            </w:pPr>
            <w:r w:rsidRPr="009D6A94">
              <w:rPr>
                <w:color w:val="000000"/>
                <w:sz w:val="24"/>
                <w:szCs w:val="24"/>
              </w:rPr>
              <w:lastRenderedPageBreak/>
              <w:t>kWp</w:t>
            </w:r>
          </w:p>
          <w:p w14:paraId="3DBEEBDA" w14:textId="77777777" w:rsidR="00E15961" w:rsidRPr="009D6A94" w:rsidRDefault="00E15961" w:rsidP="0025161C">
            <w:pPr>
              <w:tabs>
                <w:tab w:val="left" w:pos="270"/>
                <w:tab w:val="left" w:pos="13770"/>
              </w:tabs>
              <w:rPr>
                <w:sz w:val="24"/>
                <w:szCs w:val="24"/>
              </w:rPr>
            </w:pPr>
          </w:p>
        </w:tc>
        <w:tc>
          <w:tcPr>
            <w:tcW w:w="2016" w:type="dxa"/>
          </w:tcPr>
          <w:p w14:paraId="606AE9A8" w14:textId="77777777" w:rsidR="00E15961" w:rsidRPr="009D6A94" w:rsidRDefault="00E15961" w:rsidP="00BD5CA2">
            <w:pPr>
              <w:tabs>
                <w:tab w:val="left" w:pos="270"/>
                <w:tab w:val="left" w:pos="13770"/>
              </w:tabs>
              <w:jc w:val="center"/>
              <w:rPr>
                <w:sz w:val="24"/>
                <w:szCs w:val="24"/>
              </w:rPr>
            </w:pPr>
          </w:p>
        </w:tc>
        <w:tc>
          <w:tcPr>
            <w:tcW w:w="973" w:type="dxa"/>
          </w:tcPr>
          <w:p w14:paraId="0092AC40" w14:textId="77777777" w:rsidR="00E15961" w:rsidRPr="009D6A94" w:rsidRDefault="00E15961" w:rsidP="00BD5CA2">
            <w:pPr>
              <w:tabs>
                <w:tab w:val="left" w:pos="270"/>
                <w:tab w:val="left" w:pos="13770"/>
              </w:tabs>
              <w:jc w:val="center"/>
              <w:rPr>
                <w:sz w:val="24"/>
                <w:szCs w:val="24"/>
              </w:rPr>
            </w:pPr>
          </w:p>
        </w:tc>
        <w:tc>
          <w:tcPr>
            <w:tcW w:w="1114" w:type="dxa"/>
          </w:tcPr>
          <w:p w14:paraId="15E6BB0A" w14:textId="77777777" w:rsidR="00E15961" w:rsidRPr="009D6A94" w:rsidRDefault="00E15961" w:rsidP="00BD5CA2">
            <w:pPr>
              <w:tabs>
                <w:tab w:val="left" w:pos="270"/>
                <w:tab w:val="left" w:pos="13770"/>
              </w:tabs>
              <w:jc w:val="center"/>
              <w:rPr>
                <w:sz w:val="24"/>
                <w:szCs w:val="24"/>
              </w:rPr>
            </w:pPr>
          </w:p>
        </w:tc>
        <w:tc>
          <w:tcPr>
            <w:tcW w:w="1176" w:type="dxa"/>
          </w:tcPr>
          <w:p w14:paraId="4FA2336B" w14:textId="77777777" w:rsidR="00E15961" w:rsidRPr="009D6A94" w:rsidRDefault="00E15961" w:rsidP="00BD5CA2">
            <w:pPr>
              <w:tabs>
                <w:tab w:val="left" w:pos="270"/>
                <w:tab w:val="left" w:pos="13770"/>
              </w:tabs>
              <w:jc w:val="center"/>
              <w:rPr>
                <w:sz w:val="24"/>
                <w:szCs w:val="24"/>
              </w:rPr>
            </w:pPr>
          </w:p>
        </w:tc>
        <w:tc>
          <w:tcPr>
            <w:tcW w:w="1476" w:type="dxa"/>
          </w:tcPr>
          <w:p w14:paraId="1C9B6B79" w14:textId="77777777" w:rsidR="00E15961" w:rsidRPr="009D6A94" w:rsidRDefault="00E15961" w:rsidP="00BD5CA2">
            <w:pPr>
              <w:tabs>
                <w:tab w:val="left" w:pos="270"/>
                <w:tab w:val="left" w:pos="13770"/>
              </w:tabs>
              <w:jc w:val="center"/>
              <w:rPr>
                <w:sz w:val="24"/>
                <w:szCs w:val="24"/>
              </w:rPr>
            </w:pPr>
          </w:p>
        </w:tc>
        <w:tc>
          <w:tcPr>
            <w:tcW w:w="1176" w:type="dxa"/>
          </w:tcPr>
          <w:p w14:paraId="1176C9CA" w14:textId="77777777" w:rsidR="00E15961" w:rsidRPr="009D6A94" w:rsidRDefault="00E15961" w:rsidP="00BD5CA2">
            <w:pPr>
              <w:tabs>
                <w:tab w:val="left" w:pos="270"/>
                <w:tab w:val="left" w:pos="13770"/>
              </w:tabs>
              <w:jc w:val="center"/>
              <w:rPr>
                <w:sz w:val="24"/>
                <w:szCs w:val="24"/>
              </w:rPr>
            </w:pPr>
          </w:p>
        </w:tc>
        <w:tc>
          <w:tcPr>
            <w:tcW w:w="1356" w:type="dxa"/>
          </w:tcPr>
          <w:p w14:paraId="15281324" w14:textId="77777777" w:rsidR="00E15961" w:rsidRPr="009D6A94" w:rsidRDefault="00E15961" w:rsidP="00BD5CA2">
            <w:pPr>
              <w:tabs>
                <w:tab w:val="left" w:pos="270"/>
                <w:tab w:val="left" w:pos="13770"/>
              </w:tabs>
              <w:jc w:val="center"/>
              <w:rPr>
                <w:sz w:val="24"/>
                <w:szCs w:val="24"/>
              </w:rPr>
            </w:pPr>
          </w:p>
        </w:tc>
      </w:tr>
      <w:tr w:rsidR="00E15961" w:rsidRPr="009D6A94" w14:paraId="4C8BC5AC" w14:textId="77777777" w:rsidTr="00BD5CA2">
        <w:tc>
          <w:tcPr>
            <w:tcW w:w="583" w:type="dxa"/>
          </w:tcPr>
          <w:p w14:paraId="01E7C390" w14:textId="77777777" w:rsidR="00E15961" w:rsidRPr="009D6A94" w:rsidRDefault="00E15961" w:rsidP="00BD5CA2">
            <w:pPr>
              <w:tabs>
                <w:tab w:val="left" w:pos="270"/>
                <w:tab w:val="left" w:pos="13770"/>
              </w:tabs>
              <w:jc w:val="center"/>
              <w:rPr>
                <w:sz w:val="24"/>
                <w:szCs w:val="24"/>
              </w:rPr>
            </w:pPr>
            <w:r w:rsidRPr="009D6A94">
              <w:rPr>
                <w:sz w:val="24"/>
                <w:szCs w:val="24"/>
              </w:rPr>
              <w:t>2</w:t>
            </w:r>
          </w:p>
        </w:tc>
        <w:tc>
          <w:tcPr>
            <w:tcW w:w="1724" w:type="dxa"/>
          </w:tcPr>
          <w:p w14:paraId="33460A7C" w14:textId="77777777" w:rsidR="00E15961" w:rsidRPr="009D6A94" w:rsidRDefault="00E15961" w:rsidP="00BD5CA2">
            <w:pPr>
              <w:tabs>
                <w:tab w:val="left" w:pos="270"/>
                <w:tab w:val="left" w:pos="13770"/>
              </w:tabs>
              <w:jc w:val="center"/>
              <w:rPr>
                <w:sz w:val="24"/>
                <w:szCs w:val="24"/>
              </w:rPr>
            </w:pPr>
            <w:r w:rsidRPr="009D6A94">
              <w:rPr>
                <w:color w:val="000000"/>
                <w:sz w:val="24"/>
                <w:szCs w:val="24"/>
              </w:rPr>
              <w:t>Battery</w:t>
            </w:r>
          </w:p>
        </w:tc>
        <w:tc>
          <w:tcPr>
            <w:tcW w:w="1970" w:type="dxa"/>
          </w:tcPr>
          <w:p w14:paraId="210D001B" w14:textId="555BB84E" w:rsidR="00E15961" w:rsidRPr="009D6A94" w:rsidRDefault="00E15961" w:rsidP="00BD5CA2">
            <w:pPr>
              <w:tabs>
                <w:tab w:val="left" w:pos="270"/>
                <w:tab w:val="left" w:pos="13770"/>
              </w:tabs>
              <w:jc w:val="center"/>
              <w:rPr>
                <w:sz w:val="24"/>
                <w:szCs w:val="24"/>
              </w:rPr>
            </w:pPr>
            <w:r w:rsidRPr="009D6A94">
              <w:rPr>
                <w:color w:val="000000"/>
                <w:sz w:val="24"/>
                <w:szCs w:val="24"/>
              </w:rPr>
              <w:t xml:space="preserve">VRLA Gel Tubular Battery of Total Minimum Capacity of </w:t>
            </w:r>
            <w:r w:rsidR="0088670C">
              <w:t>……….</w:t>
            </w:r>
            <w:r w:rsidRPr="009D6A94">
              <w:rPr>
                <w:color w:val="000000"/>
                <w:sz w:val="24"/>
                <w:szCs w:val="24"/>
              </w:rPr>
              <w:t>kWhr (Individual battery capacity: Minimum 12V 150Ah@C/10) with rack, cables and accessories</w:t>
            </w:r>
          </w:p>
        </w:tc>
        <w:tc>
          <w:tcPr>
            <w:tcW w:w="899" w:type="dxa"/>
          </w:tcPr>
          <w:p w14:paraId="0AC9DA1D" w14:textId="77777777" w:rsidR="00C412DF" w:rsidRPr="009D6A94" w:rsidRDefault="00C412DF" w:rsidP="00C412DF">
            <w:pPr>
              <w:rPr>
                <w:color w:val="000000"/>
                <w:sz w:val="24"/>
                <w:szCs w:val="24"/>
              </w:rPr>
            </w:pPr>
            <w:r w:rsidRPr="009D6A94">
              <w:rPr>
                <w:color w:val="000000"/>
                <w:sz w:val="24"/>
                <w:szCs w:val="24"/>
              </w:rPr>
              <w:t>kWh</w:t>
            </w:r>
          </w:p>
          <w:p w14:paraId="7CC136E4" w14:textId="77777777" w:rsidR="00E15961" w:rsidRPr="009D6A94" w:rsidRDefault="00E15961" w:rsidP="0025161C">
            <w:pPr>
              <w:tabs>
                <w:tab w:val="left" w:pos="270"/>
                <w:tab w:val="left" w:pos="13770"/>
              </w:tabs>
              <w:rPr>
                <w:sz w:val="24"/>
                <w:szCs w:val="24"/>
              </w:rPr>
            </w:pPr>
          </w:p>
        </w:tc>
        <w:tc>
          <w:tcPr>
            <w:tcW w:w="2016" w:type="dxa"/>
          </w:tcPr>
          <w:p w14:paraId="1B63B70D" w14:textId="77777777" w:rsidR="00E15961" w:rsidRPr="009D6A94" w:rsidRDefault="00E15961" w:rsidP="00BD5CA2">
            <w:pPr>
              <w:tabs>
                <w:tab w:val="left" w:pos="270"/>
                <w:tab w:val="left" w:pos="13770"/>
              </w:tabs>
              <w:jc w:val="center"/>
              <w:rPr>
                <w:sz w:val="24"/>
                <w:szCs w:val="24"/>
              </w:rPr>
            </w:pPr>
          </w:p>
        </w:tc>
        <w:tc>
          <w:tcPr>
            <w:tcW w:w="973" w:type="dxa"/>
          </w:tcPr>
          <w:p w14:paraId="5B7228B1" w14:textId="77777777" w:rsidR="00E15961" w:rsidRPr="009D6A94" w:rsidRDefault="00E15961" w:rsidP="00BD5CA2">
            <w:pPr>
              <w:tabs>
                <w:tab w:val="left" w:pos="270"/>
                <w:tab w:val="left" w:pos="13770"/>
              </w:tabs>
              <w:jc w:val="center"/>
              <w:rPr>
                <w:sz w:val="24"/>
                <w:szCs w:val="24"/>
              </w:rPr>
            </w:pPr>
          </w:p>
        </w:tc>
        <w:tc>
          <w:tcPr>
            <w:tcW w:w="1114" w:type="dxa"/>
          </w:tcPr>
          <w:p w14:paraId="458FE644" w14:textId="77777777" w:rsidR="00E15961" w:rsidRPr="009D6A94" w:rsidRDefault="00E15961" w:rsidP="00BD5CA2">
            <w:pPr>
              <w:tabs>
                <w:tab w:val="left" w:pos="270"/>
                <w:tab w:val="left" w:pos="13770"/>
              </w:tabs>
              <w:jc w:val="center"/>
              <w:rPr>
                <w:sz w:val="24"/>
                <w:szCs w:val="24"/>
              </w:rPr>
            </w:pPr>
          </w:p>
        </w:tc>
        <w:tc>
          <w:tcPr>
            <w:tcW w:w="1176" w:type="dxa"/>
          </w:tcPr>
          <w:p w14:paraId="3C81A1FC" w14:textId="77777777" w:rsidR="00E15961" w:rsidRPr="009D6A94" w:rsidRDefault="00E15961" w:rsidP="00BD5CA2">
            <w:pPr>
              <w:tabs>
                <w:tab w:val="left" w:pos="270"/>
                <w:tab w:val="left" w:pos="13770"/>
              </w:tabs>
              <w:jc w:val="center"/>
              <w:rPr>
                <w:sz w:val="24"/>
                <w:szCs w:val="24"/>
              </w:rPr>
            </w:pPr>
          </w:p>
        </w:tc>
        <w:tc>
          <w:tcPr>
            <w:tcW w:w="1476" w:type="dxa"/>
          </w:tcPr>
          <w:p w14:paraId="54300DDF" w14:textId="77777777" w:rsidR="00E15961" w:rsidRPr="009D6A94" w:rsidRDefault="00E15961" w:rsidP="00BD5CA2">
            <w:pPr>
              <w:tabs>
                <w:tab w:val="left" w:pos="270"/>
                <w:tab w:val="left" w:pos="13770"/>
              </w:tabs>
              <w:jc w:val="center"/>
              <w:rPr>
                <w:sz w:val="24"/>
                <w:szCs w:val="24"/>
              </w:rPr>
            </w:pPr>
          </w:p>
        </w:tc>
        <w:tc>
          <w:tcPr>
            <w:tcW w:w="1176" w:type="dxa"/>
          </w:tcPr>
          <w:p w14:paraId="52910F3C" w14:textId="77777777" w:rsidR="00E15961" w:rsidRPr="009D6A94" w:rsidRDefault="00E15961" w:rsidP="00BD5CA2">
            <w:pPr>
              <w:tabs>
                <w:tab w:val="left" w:pos="270"/>
                <w:tab w:val="left" w:pos="13770"/>
              </w:tabs>
              <w:jc w:val="center"/>
              <w:rPr>
                <w:sz w:val="24"/>
                <w:szCs w:val="24"/>
              </w:rPr>
            </w:pPr>
          </w:p>
        </w:tc>
        <w:tc>
          <w:tcPr>
            <w:tcW w:w="1356" w:type="dxa"/>
          </w:tcPr>
          <w:p w14:paraId="220247DE" w14:textId="77777777" w:rsidR="00E15961" w:rsidRPr="009D6A94" w:rsidRDefault="00E15961" w:rsidP="00BD5CA2">
            <w:pPr>
              <w:tabs>
                <w:tab w:val="left" w:pos="270"/>
                <w:tab w:val="left" w:pos="13770"/>
              </w:tabs>
              <w:jc w:val="center"/>
              <w:rPr>
                <w:sz w:val="24"/>
                <w:szCs w:val="24"/>
              </w:rPr>
            </w:pPr>
          </w:p>
        </w:tc>
      </w:tr>
      <w:tr w:rsidR="00E15961" w:rsidRPr="009D6A94" w14:paraId="45CFE81E" w14:textId="77777777" w:rsidTr="00BD5CA2">
        <w:tc>
          <w:tcPr>
            <w:tcW w:w="583" w:type="dxa"/>
          </w:tcPr>
          <w:p w14:paraId="292B2FE7" w14:textId="77777777" w:rsidR="00E15961" w:rsidRPr="009D6A94" w:rsidRDefault="00E15961" w:rsidP="00BD5CA2">
            <w:pPr>
              <w:tabs>
                <w:tab w:val="left" w:pos="270"/>
                <w:tab w:val="left" w:pos="13770"/>
              </w:tabs>
              <w:jc w:val="center"/>
              <w:rPr>
                <w:sz w:val="24"/>
                <w:szCs w:val="24"/>
              </w:rPr>
            </w:pPr>
            <w:r w:rsidRPr="009D6A94">
              <w:rPr>
                <w:sz w:val="24"/>
                <w:szCs w:val="24"/>
              </w:rPr>
              <w:t>3</w:t>
            </w:r>
          </w:p>
        </w:tc>
        <w:tc>
          <w:tcPr>
            <w:tcW w:w="1724" w:type="dxa"/>
          </w:tcPr>
          <w:p w14:paraId="78D97147" w14:textId="77777777" w:rsidR="00E15961" w:rsidRPr="009D6A94" w:rsidRDefault="00E15961" w:rsidP="00BD5CA2">
            <w:pPr>
              <w:tabs>
                <w:tab w:val="left" w:pos="270"/>
                <w:tab w:val="left" w:pos="13770"/>
              </w:tabs>
              <w:jc w:val="center"/>
              <w:rPr>
                <w:sz w:val="24"/>
                <w:szCs w:val="24"/>
              </w:rPr>
            </w:pPr>
            <w:r w:rsidRPr="009D6A94">
              <w:rPr>
                <w:color w:val="000000"/>
                <w:sz w:val="24"/>
                <w:szCs w:val="24"/>
              </w:rPr>
              <w:t>Battery Inverter</w:t>
            </w:r>
          </w:p>
        </w:tc>
        <w:tc>
          <w:tcPr>
            <w:tcW w:w="1970" w:type="dxa"/>
          </w:tcPr>
          <w:p w14:paraId="48DBB21E" w14:textId="77777777" w:rsidR="00E15961" w:rsidRPr="009D6A94" w:rsidRDefault="00E15961" w:rsidP="00BD5CA2">
            <w:pPr>
              <w:tabs>
                <w:tab w:val="left" w:pos="270"/>
                <w:tab w:val="left" w:pos="13770"/>
              </w:tabs>
              <w:jc w:val="center"/>
              <w:rPr>
                <w:sz w:val="24"/>
                <w:szCs w:val="24"/>
              </w:rPr>
            </w:pPr>
            <w:r w:rsidRPr="009D6A94">
              <w:rPr>
                <w:color w:val="000000"/>
                <w:sz w:val="24"/>
                <w:szCs w:val="24"/>
              </w:rPr>
              <w:t>Off-grid Battery Inverter units of Total Minimum Capacity 3kW</w:t>
            </w:r>
          </w:p>
        </w:tc>
        <w:tc>
          <w:tcPr>
            <w:tcW w:w="899" w:type="dxa"/>
          </w:tcPr>
          <w:p w14:paraId="2F4D1685" w14:textId="77777777" w:rsidR="00C412DF" w:rsidRPr="009D6A94" w:rsidRDefault="00C412DF" w:rsidP="00C412DF">
            <w:pPr>
              <w:rPr>
                <w:color w:val="000000"/>
                <w:sz w:val="24"/>
                <w:szCs w:val="24"/>
              </w:rPr>
            </w:pPr>
            <w:r w:rsidRPr="009D6A94">
              <w:rPr>
                <w:color w:val="000000"/>
                <w:sz w:val="24"/>
                <w:szCs w:val="24"/>
              </w:rPr>
              <w:t>kW</w:t>
            </w:r>
          </w:p>
          <w:p w14:paraId="3B65BC31" w14:textId="77777777" w:rsidR="00E15961" w:rsidRPr="009D6A94" w:rsidRDefault="00E15961" w:rsidP="0025161C">
            <w:pPr>
              <w:tabs>
                <w:tab w:val="left" w:pos="270"/>
                <w:tab w:val="left" w:pos="13770"/>
              </w:tabs>
              <w:rPr>
                <w:sz w:val="24"/>
                <w:szCs w:val="24"/>
              </w:rPr>
            </w:pPr>
          </w:p>
        </w:tc>
        <w:tc>
          <w:tcPr>
            <w:tcW w:w="2016" w:type="dxa"/>
          </w:tcPr>
          <w:p w14:paraId="48F16F67" w14:textId="77777777" w:rsidR="00E15961" w:rsidRPr="00BD5CA2" w:rsidRDefault="00E15961" w:rsidP="00BD5CA2">
            <w:pPr>
              <w:tabs>
                <w:tab w:val="left" w:pos="270"/>
                <w:tab w:val="left" w:pos="13770"/>
              </w:tabs>
              <w:jc w:val="center"/>
              <w:rPr>
                <w:sz w:val="24"/>
                <w:szCs w:val="24"/>
              </w:rPr>
            </w:pPr>
          </w:p>
        </w:tc>
        <w:tc>
          <w:tcPr>
            <w:tcW w:w="973" w:type="dxa"/>
          </w:tcPr>
          <w:p w14:paraId="714BA6D2" w14:textId="77777777" w:rsidR="00E15961" w:rsidRPr="00BD5CA2" w:rsidRDefault="00E15961" w:rsidP="00BD5CA2">
            <w:pPr>
              <w:tabs>
                <w:tab w:val="left" w:pos="270"/>
                <w:tab w:val="left" w:pos="13770"/>
              </w:tabs>
              <w:jc w:val="center"/>
              <w:rPr>
                <w:sz w:val="24"/>
                <w:szCs w:val="24"/>
              </w:rPr>
            </w:pPr>
          </w:p>
        </w:tc>
        <w:tc>
          <w:tcPr>
            <w:tcW w:w="1114" w:type="dxa"/>
          </w:tcPr>
          <w:p w14:paraId="7E4BAF69" w14:textId="77777777" w:rsidR="00E15961" w:rsidRPr="00BD5CA2" w:rsidRDefault="00E15961" w:rsidP="00BD5CA2">
            <w:pPr>
              <w:tabs>
                <w:tab w:val="left" w:pos="270"/>
                <w:tab w:val="left" w:pos="13770"/>
              </w:tabs>
              <w:jc w:val="center"/>
              <w:rPr>
                <w:sz w:val="24"/>
                <w:szCs w:val="24"/>
              </w:rPr>
            </w:pPr>
          </w:p>
        </w:tc>
        <w:tc>
          <w:tcPr>
            <w:tcW w:w="1176" w:type="dxa"/>
          </w:tcPr>
          <w:p w14:paraId="3895495A" w14:textId="77777777" w:rsidR="00E15961" w:rsidRPr="00BD5CA2" w:rsidRDefault="00E15961" w:rsidP="00BD5CA2">
            <w:pPr>
              <w:tabs>
                <w:tab w:val="left" w:pos="270"/>
                <w:tab w:val="left" w:pos="13770"/>
              </w:tabs>
              <w:jc w:val="center"/>
              <w:rPr>
                <w:sz w:val="24"/>
                <w:szCs w:val="24"/>
              </w:rPr>
            </w:pPr>
          </w:p>
        </w:tc>
        <w:tc>
          <w:tcPr>
            <w:tcW w:w="1476" w:type="dxa"/>
          </w:tcPr>
          <w:p w14:paraId="522BE56D" w14:textId="77777777" w:rsidR="00E15961" w:rsidRPr="00BD5CA2" w:rsidRDefault="00E15961" w:rsidP="00BD5CA2">
            <w:pPr>
              <w:tabs>
                <w:tab w:val="left" w:pos="270"/>
                <w:tab w:val="left" w:pos="13770"/>
              </w:tabs>
              <w:jc w:val="center"/>
              <w:rPr>
                <w:sz w:val="24"/>
                <w:szCs w:val="24"/>
              </w:rPr>
            </w:pPr>
          </w:p>
        </w:tc>
        <w:tc>
          <w:tcPr>
            <w:tcW w:w="1176" w:type="dxa"/>
          </w:tcPr>
          <w:p w14:paraId="790D575E" w14:textId="77777777" w:rsidR="00E15961" w:rsidRPr="00BD5CA2" w:rsidRDefault="00E15961" w:rsidP="00BD5CA2">
            <w:pPr>
              <w:tabs>
                <w:tab w:val="left" w:pos="270"/>
                <w:tab w:val="left" w:pos="13770"/>
              </w:tabs>
              <w:jc w:val="center"/>
              <w:rPr>
                <w:sz w:val="24"/>
                <w:szCs w:val="24"/>
              </w:rPr>
            </w:pPr>
          </w:p>
        </w:tc>
        <w:tc>
          <w:tcPr>
            <w:tcW w:w="1356" w:type="dxa"/>
          </w:tcPr>
          <w:p w14:paraId="0FDDAA03" w14:textId="77777777" w:rsidR="00E15961" w:rsidRPr="00BD5CA2" w:rsidRDefault="00E15961" w:rsidP="00BD5CA2">
            <w:pPr>
              <w:tabs>
                <w:tab w:val="left" w:pos="270"/>
                <w:tab w:val="left" w:pos="13770"/>
              </w:tabs>
              <w:jc w:val="center"/>
              <w:rPr>
                <w:sz w:val="24"/>
                <w:szCs w:val="24"/>
              </w:rPr>
            </w:pPr>
          </w:p>
        </w:tc>
      </w:tr>
      <w:tr w:rsidR="00E15961" w:rsidRPr="009D6A94" w14:paraId="38B40746" w14:textId="77777777" w:rsidTr="00BD5CA2">
        <w:tc>
          <w:tcPr>
            <w:tcW w:w="583" w:type="dxa"/>
          </w:tcPr>
          <w:p w14:paraId="5408951F" w14:textId="77777777" w:rsidR="00E15961" w:rsidRPr="009D6A94" w:rsidRDefault="00E15961" w:rsidP="00BD5CA2">
            <w:pPr>
              <w:tabs>
                <w:tab w:val="left" w:pos="270"/>
                <w:tab w:val="left" w:pos="13770"/>
              </w:tabs>
              <w:jc w:val="center"/>
              <w:rPr>
                <w:sz w:val="24"/>
                <w:szCs w:val="24"/>
              </w:rPr>
            </w:pPr>
            <w:r w:rsidRPr="009D6A94">
              <w:rPr>
                <w:sz w:val="24"/>
                <w:szCs w:val="24"/>
              </w:rPr>
              <w:t>4</w:t>
            </w:r>
          </w:p>
        </w:tc>
        <w:tc>
          <w:tcPr>
            <w:tcW w:w="1724" w:type="dxa"/>
          </w:tcPr>
          <w:p w14:paraId="684DB860" w14:textId="77777777" w:rsidR="00E15961" w:rsidRPr="009D6A94" w:rsidRDefault="00E15961" w:rsidP="00BD5CA2">
            <w:pPr>
              <w:tabs>
                <w:tab w:val="left" w:pos="270"/>
                <w:tab w:val="left" w:pos="13770"/>
              </w:tabs>
              <w:jc w:val="center"/>
              <w:rPr>
                <w:sz w:val="24"/>
                <w:szCs w:val="24"/>
              </w:rPr>
            </w:pPr>
            <w:r w:rsidRPr="009D6A94">
              <w:rPr>
                <w:color w:val="000000"/>
                <w:sz w:val="24"/>
                <w:szCs w:val="24"/>
              </w:rPr>
              <w:t>Mounting Structure</w:t>
            </w:r>
          </w:p>
        </w:tc>
        <w:tc>
          <w:tcPr>
            <w:tcW w:w="1970" w:type="dxa"/>
          </w:tcPr>
          <w:p w14:paraId="08A72D38" w14:textId="77777777" w:rsidR="00E15961" w:rsidRPr="009D6A94" w:rsidRDefault="00E15961" w:rsidP="00BD5CA2">
            <w:pPr>
              <w:tabs>
                <w:tab w:val="left" w:pos="270"/>
                <w:tab w:val="left" w:pos="13770"/>
              </w:tabs>
              <w:jc w:val="center"/>
              <w:rPr>
                <w:sz w:val="24"/>
                <w:szCs w:val="24"/>
              </w:rPr>
            </w:pPr>
            <w:r w:rsidRPr="009D6A94">
              <w:rPr>
                <w:color w:val="000000"/>
                <w:sz w:val="24"/>
                <w:szCs w:val="24"/>
              </w:rPr>
              <w:t>Solar PV Module support structure, hot dipped galvanized of minimum of 60 micron metal frame with complete set</w:t>
            </w:r>
          </w:p>
        </w:tc>
        <w:tc>
          <w:tcPr>
            <w:tcW w:w="899" w:type="dxa"/>
          </w:tcPr>
          <w:p w14:paraId="107E77DE" w14:textId="77777777" w:rsidR="00C412DF" w:rsidRPr="009D6A94" w:rsidRDefault="00C412DF" w:rsidP="00C412DF">
            <w:pPr>
              <w:rPr>
                <w:color w:val="000000"/>
                <w:sz w:val="24"/>
                <w:szCs w:val="24"/>
              </w:rPr>
            </w:pPr>
            <w:r w:rsidRPr="009D6A94">
              <w:rPr>
                <w:color w:val="000000"/>
                <w:sz w:val="24"/>
                <w:szCs w:val="24"/>
              </w:rPr>
              <w:t>kWp</w:t>
            </w:r>
          </w:p>
          <w:p w14:paraId="5EC92DCD" w14:textId="77777777" w:rsidR="00E15961" w:rsidRPr="009D6A94" w:rsidRDefault="00E15961" w:rsidP="00C412DF">
            <w:pPr>
              <w:rPr>
                <w:color w:val="000000"/>
                <w:sz w:val="24"/>
                <w:szCs w:val="24"/>
              </w:rPr>
            </w:pPr>
          </w:p>
        </w:tc>
        <w:tc>
          <w:tcPr>
            <w:tcW w:w="2016" w:type="dxa"/>
          </w:tcPr>
          <w:p w14:paraId="66EF0D7A" w14:textId="77777777" w:rsidR="00E15961" w:rsidRPr="009D6A94" w:rsidRDefault="00E15961" w:rsidP="00BD5CA2">
            <w:pPr>
              <w:tabs>
                <w:tab w:val="left" w:pos="270"/>
                <w:tab w:val="left" w:pos="13770"/>
              </w:tabs>
              <w:jc w:val="center"/>
              <w:rPr>
                <w:sz w:val="24"/>
                <w:szCs w:val="24"/>
              </w:rPr>
            </w:pPr>
          </w:p>
        </w:tc>
        <w:tc>
          <w:tcPr>
            <w:tcW w:w="973" w:type="dxa"/>
          </w:tcPr>
          <w:p w14:paraId="7BE4F2C2" w14:textId="77777777" w:rsidR="00E15961" w:rsidRPr="009D6A94" w:rsidRDefault="00E15961" w:rsidP="00BD5CA2">
            <w:pPr>
              <w:tabs>
                <w:tab w:val="left" w:pos="270"/>
                <w:tab w:val="left" w:pos="13770"/>
              </w:tabs>
              <w:jc w:val="center"/>
              <w:rPr>
                <w:sz w:val="24"/>
                <w:szCs w:val="24"/>
              </w:rPr>
            </w:pPr>
          </w:p>
        </w:tc>
        <w:tc>
          <w:tcPr>
            <w:tcW w:w="1114" w:type="dxa"/>
          </w:tcPr>
          <w:p w14:paraId="1941FCD5" w14:textId="77777777" w:rsidR="00E15961" w:rsidRPr="009D6A94" w:rsidRDefault="00E15961" w:rsidP="00BD5CA2">
            <w:pPr>
              <w:tabs>
                <w:tab w:val="left" w:pos="270"/>
                <w:tab w:val="left" w:pos="13770"/>
              </w:tabs>
              <w:jc w:val="center"/>
              <w:rPr>
                <w:sz w:val="24"/>
                <w:szCs w:val="24"/>
              </w:rPr>
            </w:pPr>
          </w:p>
        </w:tc>
        <w:tc>
          <w:tcPr>
            <w:tcW w:w="1176" w:type="dxa"/>
          </w:tcPr>
          <w:p w14:paraId="138D30B4" w14:textId="77777777" w:rsidR="00E15961" w:rsidRPr="009D6A94" w:rsidRDefault="00E15961" w:rsidP="00BD5CA2">
            <w:pPr>
              <w:tabs>
                <w:tab w:val="left" w:pos="270"/>
                <w:tab w:val="left" w:pos="13770"/>
              </w:tabs>
              <w:jc w:val="center"/>
              <w:rPr>
                <w:sz w:val="24"/>
                <w:szCs w:val="24"/>
              </w:rPr>
            </w:pPr>
          </w:p>
        </w:tc>
        <w:tc>
          <w:tcPr>
            <w:tcW w:w="1476" w:type="dxa"/>
          </w:tcPr>
          <w:p w14:paraId="2A921B25" w14:textId="77777777" w:rsidR="00E15961" w:rsidRPr="009D6A94" w:rsidRDefault="00E15961" w:rsidP="00BD5CA2">
            <w:pPr>
              <w:tabs>
                <w:tab w:val="left" w:pos="270"/>
                <w:tab w:val="left" w:pos="13770"/>
              </w:tabs>
              <w:jc w:val="center"/>
              <w:rPr>
                <w:sz w:val="24"/>
                <w:szCs w:val="24"/>
              </w:rPr>
            </w:pPr>
          </w:p>
        </w:tc>
        <w:tc>
          <w:tcPr>
            <w:tcW w:w="1176" w:type="dxa"/>
          </w:tcPr>
          <w:p w14:paraId="4228254C" w14:textId="77777777" w:rsidR="00E15961" w:rsidRPr="009D6A94" w:rsidRDefault="00E15961" w:rsidP="00BD5CA2">
            <w:pPr>
              <w:tabs>
                <w:tab w:val="left" w:pos="270"/>
                <w:tab w:val="left" w:pos="13770"/>
              </w:tabs>
              <w:jc w:val="center"/>
              <w:rPr>
                <w:sz w:val="24"/>
                <w:szCs w:val="24"/>
              </w:rPr>
            </w:pPr>
          </w:p>
        </w:tc>
        <w:tc>
          <w:tcPr>
            <w:tcW w:w="1356" w:type="dxa"/>
          </w:tcPr>
          <w:p w14:paraId="192B99B2" w14:textId="77777777" w:rsidR="00E15961" w:rsidRPr="009D6A94" w:rsidRDefault="00E15961" w:rsidP="00BD5CA2">
            <w:pPr>
              <w:tabs>
                <w:tab w:val="left" w:pos="270"/>
                <w:tab w:val="left" w:pos="13770"/>
              </w:tabs>
              <w:jc w:val="center"/>
              <w:rPr>
                <w:sz w:val="24"/>
                <w:szCs w:val="24"/>
              </w:rPr>
            </w:pPr>
          </w:p>
        </w:tc>
      </w:tr>
      <w:tr w:rsidR="00E15961" w:rsidRPr="009D6A94" w14:paraId="2F76DB84" w14:textId="77777777" w:rsidTr="00BD5CA2">
        <w:tc>
          <w:tcPr>
            <w:tcW w:w="583" w:type="dxa"/>
          </w:tcPr>
          <w:p w14:paraId="6D87D873" w14:textId="77777777" w:rsidR="00E15961" w:rsidRPr="009D6A94" w:rsidRDefault="00E15961" w:rsidP="00BD5CA2">
            <w:pPr>
              <w:tabs>
                <w:tab w:val="left" w:pos="270"/>
                <w:tab w:val="left" w:pos="13770"/>
              </w:tabs>
              <w:jc w:val="center"/>
              <w:rPr>
                <w:sz w:val="24"/>
                <w:szCs w:val="24"/>
              </w:rPr>
            </w:pPr>
            <w:r w:rsidRPr="009D6A94">
              <w:rPr>
                <w:sz w:val="24"/>
                <w:szCs w:val="24"/>
              </w:rPr>
              <w:t>5</w:t>
            </w:r>
          </w:p>
        </w:tc>
        <w:tc>
          <w:tcPr>
            <w:tcW w:w="1724" w:type="dxa"/>
          </w:tcPr>
          <w:p w14:paraId="0F87B3AF" w14:textId="77777777" w:rsidR="00E15961" w:rsidRPr="009D6A94" w:rsidRDefault="00E15961" w:rsidP="00BD5CA2">
            <w:pPr>
              <w:tabs>
                <w:tab w:val="left" w:pos="270"/>
                <w:tab w:val="left" w:pos="13770"/>
              </w:tabs>
              <w:jc w:val="center"/>
              <w:rPr>
                <w:sz w:val="24"/>
                <w:szCs w:val="24"/>
              </w:rPr>
            </w:pPr>
            <w:r w:rsidRPr="009D6A94">
              <w:rPr>
                <w:color w:val="000000"/>
                <w:sz w:val="24"/>
                <w:szCs w:val="24"/>
              </w:rPr>
              <w:t>Combiner Box</w:t>
            </w:r>
          </w:p>
        </w:tc>
        <w:tc>
          <w:tcPr>
            <w:tcW w:w="1970" w:type="dxa"/>
          </w:tcPr>
          <w:p w14:paraId="6404F672" w14:textId="77777777" w:rsidR="00E15961" w:rsidRPr="009D6A94" w:rsidRDefault="00E15961" w:rsidP="00BD5CA2">
            <w:pPr>
              <w:tabs>
                <w:tab w:val="left" w:pos="270"/>
                <w:tab w:val="left" w:pos="13770"/>
              </w:tabs>
              <w:jc w:val="center"/>
              <w:rPr>
                <w:sz w:val="24"/>
                <w:szCs w:val="24"/>
              </w:rPr>
            </w:pPr>
            <w:r w:rsidRPr="009D6A94">
              <w:rPr>
                <w:color w:val="000000"/>
                <w:sz w:val="24"/>
                <w:szCs w:val="24"/>
              </w:rPr>
              <w:t xml:space="preserve">PV Combiner Box (Protection Class: IP65) with </w:t>
            </w:r>
            <w:r w:rsidRPr="009D6A94">
              <w:rPr>
                <w:color w:val="000000"/>
                <w:sz w:val="24"/>
                <w:szCs w:val="24"/>
              </w:rPr>
              <w:lastRenderedPageBreak/>
              <w:t>DC Fuse for PV s</w:t>
            </w:r>
            <w:r w:rsidRPr="009D6A94">
              <w:rPr>
                <w:sz w:val="24"/>
                <w:szCs w:val="24"/>
              </w:rPr>
              <w:t>trings as per PV module datasheet</w:t>
            </w:r>
            <w:r w:rsidRPr="009D6A94">
              <w:rPr>
                <w:color w:val="000000"/>
                <w:sz w:val="24"/>
                <w:szCs w:val="24"/>
              </w:rPr>
              <w:t xml:space="preserve"> , DC MCB, DC SPD, Earthing, DC Breaker</w:t>
            </w:r>
          </w:p>
        </w:tc>
        <w:tc>
          <w:tcPr>
            <w:tcW w:w="899" w:type="dxa"/>
          </w:tcPr>
          <w:p w14:paraId="2D6F6442" w14:textId="77777777" w:rsidR="00C412DF" w:rsidRPr="009D6A94" w:rsidRDefault="00C412DF" w:rsidP="00BD5CA2">
            <w:pPr>
              <w:jc w:val="center"/>
              <w:rPr>
                <w:color w:val="000000"/>
                <w:sz w:val="24"/>
                <w:szCs w:val="24"/>
              </w:rPr>
            </w:pPr>
            <w:r w:rsidRPr="009D6A94">
              <w:rPr>
                <w:color w:val="000000"/>
                <w:sz w:val="24"/>
                <w:szCs w:val="24"/>
              </w:rPr>
              <w:lastRenderedPageBreak/>
              <w:t>Set</w:t>
            </w:r>
          </w:p>
          <w:p w14:paraId="25660096" w14:textId="77777777" w:rsidR="00E15961" w:rsidRPr="009D6A94" w:rsidRDefault="00E15961" w:rsidP="00BD5CA2">
            <w:pPr>
              <w:tabs>
                <w:tab w:val="left" w:pos="270"/>
                <w:tab w:val="left" w:pos="13770"/>
              </w:tabs>
              <w:jc w:val="center"/>
              <w:rPr>
                <w:sz w:val="24"/>
                <w:szCs w:val="24"/>
              </w:rPr>
            </w:pPr>
          </w:p>
        </w:tc>
        <w:tc>
          <w:tcPr>
            <w:tcW w:w="2016" w:type="dxa"/>
          </w:tcPr>
          <w:p w14:paraId="55312E57" w14:textId="77777777" w:rsidR="00E15961" w:rsidRPr="009D6A94" w:rsidRDefault="00E15961" w:rsidP="00BD5CA2">
            <w:pPr>
              <w:tabs>
                <w:tab w:val="left" w:pos="270"/>
                <w:tab w:val="left" w:pos="13770"/>
              </w:tabs>
              <w:jc w:val="center"/>
              <w:rPr>
                <w:sz w:val="24"/>
                <w:szCs w:val="24"/>
              </w:rPr>
            </w:pPr>
          </w:p>
        </w:tc>
        <w:tc>
          <w:tcPr>
            <w:tcW w:w="973" w:type="dxa"/>
          </w:tcPr>
          <w:p w14:paraId="5ACBB41E" w14:textId="77777777" w:rsidR="00E15961" w:rsidRPr="009D6A94" w:rsidRDefault="00E15961" w:rsidP="00BD5CA2">
            <w:pPr>
              <w:tabs>
                <w:tab w:val="left" w:pos="270"/>
                <w:tab w:val="left" w:pos="13770"/>
              </w:tabs>
              <w:jc w:val="center"/>
              <w:rPr>
                <w:sz w:val="24"/>
                <w:szCs w:val="24"/>
              </w:rPr>
            </w:pPr>
          </w:p>
        </w:tc>
        <w:tc>
          <w:tcPr>
            <w:tcW w:w="1114" w:type="dxa"/>
          </w:tcPr>
          <w:p w14:paraId="53C9CE0C" w14:textId="77777777" w:rsidR="00E15961" w:rsidRPr="009D6A94" w:rsidRDefault="00E15961" w:rsidP="00BD5CA2">
            <w:pPr>
              <w:tabs>
                <w:tab w:val="left" w:pos="270"/>
                <w:tab w:val="left" w:pos="13770"/>
              </w:tabs>
              <w:jc w:val="center"/>
              <w:rPr>
                <w:sz w:val="24"/>
                <w:szCs w:val="24"/>
              </w:rPr>
            </w:pPr>
          </w:p>
        </w:tc>
        <w:tc>
          <w:tcPr>
            <w:tcW w:w="1176" w:type="dxa"/>
          </w:tcPr>
          <w:p w14:paraId="7FF27274" w14:textId="77777777" w:rsidR="00E15961" w:rsidRPr="009D6A94" w:rsidRDefault="00E15961" w:rsidP="00BD5CA2">
            <w:pPr>
              <w:tabs>
                <w:tab w:val="left" w:pos="270"/>
                <w:tab w:val="left" w:pos="13770"/>
              </w:tabs>
              <w:jc w:val="center"/>
              <w:rPr>
                <w:sz w:val="24"/>
                <w:szCs w:val="24"/>
              </w:rPr>
            </w:pPr>
          </w:p>
        </w:tc>
        <w:tc>
          <w:tcPr>
            <w:tcW w:w="1476" w:type="dxa"/>
          </w:tcPr>
          <w:p w14:paraId="131DD304" w14:textId="77777777" w:rsidR="00E15961" w:rsidRPr="009D6A94" w:rsidRDefault="00E15961" w:rsidP="00BD5CA2">
            <w:pPr>
              <w:tabs>
                <w:tab w:val="left" w:pos="270"/>
                <w:tab w:val="left" w:pos="13770"/>
              </w:tabs>
              <w:jc w:val="center"/>
              <w:rPr>
                <w:sz w:val="24"/>
                <w:szCs w:val="24"/>
              </w:rPr>
            </w:pPr>
          </w:p>
        </w:tc>
        <w:tc>
          <w:tcPr>
            <w:tcW w:w="1176" w:type="dxa"/>
          </w:tcPr>
          <w:p w14:paraId="7A34F221" w14:textId="77777777" w:rsidR="00E15961" w:rsidRPr="009D6A94" w:rsidRDefault="00E15961" w:rsidP="00BD5CA2">
            <w:pPr>
              <w:tabs>
                <w:tab w:val="left" w:pos="270"/>
                <w:tab w:val="left" w:pos="13770"/>
              </w:tabs>
              <w:jc w:val="center"/>
              <w:rPr>
                <w:sz w:val="24"/>
                <w:szCs w:val="24"/>
              </w:rPr>
            </w:pPr>
          </w:p>
        </w:tc>
        <w:tc>
          <w:tcPr>
            <w:tcW w:w="1356" w:type="dxa"/>
          </w:tcPr>
          <w:p w14:paraId="5C39C63C" w14:textId="77777777" w:rsidR="00E15961" w:rsidRPr="009D6A94" w:rsidRDefault="00E15961" w:rsidP="00BD5CA2">
            <w:pPr>
              <w:tabs>
                <w:tab w:val="left" w:pos="270"/>
                <w:tab w:val="left" w:pos="13770"/>
              </w:tabs>
              <w:jc w:val="center"/>
              <w:rPr>
                <w:sz w:val="24"/>
                <w:szCs w:val="24"/>
              </w:rPr>
            </w:pPr>
          </w:p>
        </w:tc>
      </w:tr>
      <w:tr w:rsidR="00E15961" w:rsidRPr="009D6A94" w14:paraId="337AC5E1" w14:textId="77777777" w:rsidTr="00BD5CA2">
        <w:tc>
          <w:tcPr>
            <w:tcW w:w="583" w:type="dxa"/>
          </w:tcPr>
          <w:p w14:paraId="7DD02A1F" w14:textId="77777777" w:rsidR="00E15961" w:rsidRPr="009D6A94" w:rsidRDefault="00E15961" w:rsidP="00BD5CA2">
            <w:pPr>
              <w:tabs>
                <w:tab w:val="left" w:pos="270"/>
                <w:tab w:val="left" w:pos="13770"/>
              </w:tabs>
              <w:jc w:val="center"/>
              <w:rPr>
                <w:sz w:val="24"/>
                <w:szCs w:val="24"/>
              </w:rPr>
            </w:pPr>
            <w:r w:rsidRPr="009D6A94">
              <w:rPr>
                <w:sz w:val="24"/>
                <w:szCs w:val="24"/>
              </w:rPr>
              <w:t>6</w:t>
            </w:r>
          </w:p>
        </w:tc>
        <w:tc>
          <w:tcPr>
            <w:tcW w:w="1724" w:type="dxa"/>
          </w:tcPr>
          <w:p w14:paraId="35ECD8EE" w14:textId="77777777" w:rsidR="00E15961" w:rsidRPr="009D6A94" w:rsidRDefault="00E15961" w:rsidP="00BD5CA2">
            <w:pPr>
              <w:tabs>
                <w:tab w:val="left" w:pos="270"/>
                <w:tab w:val="left" w:pos="13770"/>
              </w:tabs>
              <w:jc w:val="center"/>
              <w:rPr>
                <w:sz w:val="24"/>
                <w:szCs w:val="24"/>
              </w:rPr>
            </w:pPr>
            <w:r w:rsidRPr="009D6A94">
              <w:rPr>
                <w:color w:val="000000"/>
                <w:sz w:val="24"/>
                <w:szCs w:val="24"/>
              </w:rPr>
              <w:t>Cables</w:t>
            </w:r>
          </w:p>
        </w:tc>
        <w:tc>
          <w:tcPr>
            <w:tcW w:w="1970" w:type="dxa"/>
          </w:tcPr>
          <w:p w14:paraId="5A4AEB11" w14:textId="77777777" w:rsidR="00E15961" w:rsidRPr="009D6A94" w:rsidRDefault="00E15961" w:rsidP="00BD5CA2">
            <w:pPr>
              <w:tabs>
                <w:tab w:val="left" w:pos="270"/>
                <w:tab w:val="left" w:pos="13770"/>
              </w:tabs>
              <w:jc w:val="center"/>
              <w:rPr>
                <w:sz w:val="24"/>
                <w:szCs w:val="24"/>
              </w:rPr>
            </w:pPr>
            <w:r w:rsidRPr="009D6A94">
              <w:rPr>
                <w:color w:val="000000"/>
                <w:sz w:val="24"/>
                <w:szCs w:val="24"/>
              </w:rPr>
              <w:t>DC and AC copper cables &amp; Accessories all complete. Th DC cable from combiner box to each PV inverter should be minimum of 25mm2.</w:t>
            </w:r>
          </w:p>
        </w:tc>
        <w:tc>
          <w:tcPr>
            <w:tcW w:w="899" w:type="dxa"/>
          </w:tcPr>
          <w:p w14:paraId="0728C565" w14:textId="77777777" w:rsidR="00C412DF" w:rsidRPr="009D6A94" w:rsidRDefault="00C412DF" w:rsidP="00BD5CA2">
            <w:pPr>
              <w:jc w:val="center"/>
              <w:rPr>
                <w:color w:val="000000"/>
                <w:sz w:val="24"/>
                <w:szCs w:val="24"/>
              </w:rPr>
            </w:pPr>
            <w:r w:rsidRPr="009D6A94">
              <w:rPr>
                <w:color w:val="000000"/>
                <w:sz w:val="24"/>
                <w:szCs w:val="24"/>
              </w:rPr>
              <w:t>Set</w:t>
            </w:r>
          </w:p>
          <w:p w14:paraId="42295B7B" w14:textId="77777777" w:rsidR="00E15961" w:rsidRPr="009D6A94" w:rsidRDefault="00E15961" w:rsidP="00BD5CA2">
            <w:pPr>
              <w:tabs>
                <w:tab w:val="left" w:pos="270"/>
                <w:tab w:val="left" w:pos="13770"/>
              </w:tabs>
              <w:jc w:val="center"/>
              <w:rPr>
                <w:sz w:val="24"/>
                <w:szCs w:val="24"/>
              </w:rPr>
            </w:pPr>
          </w:p>
        </w:tc>
        <w:tc>
          <w:tcPr>
            <w:tcW w:w="2016" w:type="dxa"/>
          </w:tcPr>
          <w:p w14:paraId="47A74278" w14:textId="77777777" w:rsidR="00E15961" w:rsidRPr="009D6A94" w:rsidRDefault="00E15961" w:rsidP="00BD5CA2">
            <w:pPr>
              <w:tabs>
                <w:tab w:val="left" w:pos="270"/>
                <w:tab w:val="left" w:pos="13770"/>
              </w:tabs>
              <w:jc w:val="center"/>
              <w:rPr>
                <w:sz w:val="24"/>
                <w:szCs w:val="24"/>
              </w:rPr>
            </w:pPr>
          </w:p>
        </w:tc>
        <w:tc>
          <w:tcPr>
            <w:tcW w:w="973" w:type="dxa"/>
          </w:tcPr>
          <w:p w14:paraId="76ADC5B0" w14:textId="77777777" w:rsidR="00E15961" w:rsidRPr="009D6A94" w:rsidRDefault="00E15961" w:rsidP="00BD5CA2">
            <w:pPr>
              <w:tabs>
                <w:tab w:val="left" w:pos="270"/>
                <w:tab w:val="left" w:pos="13770"/>
              </w:tabs>
              <w:jc w:val="center"/>
              <w:rPr>
                <w:sz w:val="24"/>
                <w:szCs w:val="24"/>
              </w:rPr>
            </w:pPr>
          </w:p>
        </w:tc>
        <w:tc>
          <w:tcPr>
            <w:tcW w:w="1114" w:type="dxa"/>
          </w:tcPr>
          <w:p w14:paraId="0385F7D0" w14:textId="77777777" w:rsidR="00E15961" w:rsidRPr="009D6A94" w:rsidRDefault="00E15961" w:rsidP="00BD5CA2">
            <w:pPr>
              <w:tabs>
                <w:tab w:val="left" w:pos="270"/>
                <w:tab w:val="left" w:pos="13770"/>
              </w:tabs>
              <w:jc w:val="center"/>
              <w:rPr>
                <w:sz w:val="24"/>
                <w:szCs w:val="24"/>
              </w:rPr>
            </w:pPr>
          </w:p>
        </w:tc>
        <w:tc>
          <w:tcPr>
            <w:tcW w:w="1176" w:type="dxa"/>
          </w:tcPr>
          <w:p w14:paraId="4580983D" w14:textId="77777777" w:rsidR="00E15961" w:rsidRPr="009D6A94" w:rsidRDefault="00E15961" w:rsidP="00BD5CA2">
            <w:pPr>
              <w:tabs>
                <w:tab w:val="left" w:pos="270"/>
                <w:tab w:val="left" w:pos="13770"/>
              </w:tabs>
              <w:jc w:val="center"/>
              <w:rPr>
                <w:sz w:val="24"/>
                <w:szCs w:val="24"/>
              </w:rPr>
            </w:pPr>
          </w:p>
        </w:tc>
        <w:tc>
          <w:tcPr>
            <w:tcW w:w="1476" w:type="dxa"/>
          </w:tcPr>
          <w:p w14:paraId="715D4668" w14:textId="77777777" w:rsidR="00E15961" w:rsidRPr="009D6A94" w:rsidRDefault="00E15961" w:rsidP="00BD5CA2">
            <w:pPr>
              <w:tabs>
                <w:tab w:val="left" w:pos="270"/>
                <w:tab w:val="left" w:pos="13770"/>
              </w:tabs>
              <w:jc w:val="center"/>
              <w:rPr>
                <w:sz w:val="24"/>
                <w:szCs w:val="24"/>
              </w:rPr>
            </w:pPr>
          </w:p>
        </w:tc>
        <w:tc>
          <w:tcPr>
            <w:tcW w:w="1176" w:type="dxa"/>
          </w:tcPr>
          <w:p w14:paraId="2262F35A" w14:textId="77777777" w:rsidR="00E15961" w:rsidRPr="009D6A94" w:rsidRDefault="00E15961" w:rsidP="00BD5CA2">
            <w:pPr>
              <w:tabs>
                <w:tab w:val="left" w:pos="270"/>
                <w:tab w:val="left" w:pos="13770"/>
              </w:tabs>
              <w:jc w:val="center"/>
              <w:rPr>
                <w:sz w:val="24"/>
                <w:szCs w:val="24"/>
              </w:rPr>
            </w:pPr>
          </w:p>
        </w:tc>
        <w:tc>
          <w:tcPr>
            <w:tcW w:w="1356" w:type="dxa"/>
          </w:tcPr>
          <w:p w14:paraId="491E8901" w14:textId="77777777" w:rsidR="00E15961" w:rsidRPr="009D6A94" w:rsidRDefault="00E15961" w:rsidP="00BD5CA2">
            <w:pPr>
              <w:tabs>
                <w:tab w:val="left" w:pos="270"/>
                <w:tab w:val="left" w:pos="13770"/>
              </w:tabs>
              <w:jc w:val="center"/>
              <w:rPr>
                <w:sz w:val="24"/>
                <w:szCs w:val="24"/>
              </w:rPr>
            </w:pPr>
          </w:p>
        </w:tc>
      </w:tr>
      <w:tr w:rsidR="00E15961" w:rsidRPr="009D6A94" w14:paraId="52E7A491" w14:textId="77777777" w:rsidTr="00BD5CA2">
        <w:tc>
          <w:tcPr>
            <w:tcW w:w="583" w:type="dxa"/>
          </w:tcPr>
          <w:p w14:paraId="08060C67" w14:textId="77777777" w:rsidR="00E15961" w:rsidRPr="009D6A94" w:rsidRDefault="00E15961" w:rsidP="00BD5CA2">
            <w:pPr>
              <w:tabs>
                <w:tab w:val="left" w:pos="270"/>
                <w:tab w:val="left" w:pos="13770"/>
              </w:tabs>
              <w:jc w:val="center"/>
              <w:rPr>
                <w:sz w:val="24"/>
                <w:szCs w:val="24"/>
              </w:rPr>
            </w:pPr>
            <w:r w:rsidRPr="009D6A94">
              <w:rPr>
                <w:sz w:val="24"/>
                <w:szCs w:val="24"/>
              </w:rPr>
              <w:t>7</w:t>
            </w:r>
          </w:p>
        </w:tc>
        <w:tc>
          <w:tcPr>
            <w:tcW w:w="1724" w:type="dxa"/>
          </w:tcPr>
          <w:p w14:paraId="6B167FB7" w14:textId="77777777" w:rsidR="00E15961" w:rsidRPr="009D6A94" w:rsidRDefault="00A240F7" w:rsidP="00BD5CA2">
            <w:pPr>
              <w:tabs>
                <w:tab w:val="left" w:pos="270"/>
                <w:tab w:val="left" w:pos="13770"/>
              </w:tabs>
              <w:jc w:val="center"/>
              <w:rPr>
                <w:sz w:val="24"/>
                <w:szCs w:val="24"/>
              </w:rPr>
            </w:pPr>
            <w:r w:rsidRPr="009D6A94">
              <w:rPr>
                <w:color w:val="000000"/>
                <w:sz w:val="24"/>
                <w:szCs w:val="24"/>
              </w:rPr>
              <w:t>Earthing System</w:t>
            </w:r>
          </w:p>
        </w:tc>
        <w:tc>
          <w:tcPr>
            <w:tcW w:w="1970" w:type="dxa"/>
          </w:tcPr>
          <w:p w14:paraId="592E8771" w14:textId="77777777" w:rsidR="00E15961" w:rsidRPr="009D6A94" w:rsidRDefault="00A240F7" w:rsidP="00BD5CA2">
            <w:pPr>
              <w:tabs>
                <w:tab w:val="left" w:pos="270"/>
                <w:tab w:val="left" w:pos="13770"/>
              </w:tabs>
              <w:jc w:val="center"/>
              <w:rPr>
                <w:sz w:val="24"/>
                <w:szCs w:val="24"/>
              </w:rPr>
            </w:pPr>
            <w:r w:rsidRPr="009D6A94">
              <w:rPr>
                <w:color w:val="000000"/>
                <w:sz w:val="24"/>
                <w:szCs w:val="24"/>
              </w:rPr>
              <w:t>Maintenance free 2 m copper rod earth Electrode of 20 mm diameter, Back-fill chemical compound of minimum 25 Kg, Earth Resistance value must be less than 5 Ohm round the year.</w:t>
            </w:r>
          </w:p>
        </w:tc>
        <w:tc>
          <w:tcPr>
            <w:tcW w:w="899" w:type="dxa"/>
          </w:tcPr>
          <w:p w14:paraId="690ECC8B" w14:textId="77777777" w:rsidR="00C412DF" w:rsidRPr="009D6A94" w:rsidRDefault="00C412DF" w:rsidP="00BD5CA2">
            <w:pPr>
              <w:jc w:val="center"/>
              <w:rPr>
                <w:color w:val="000000"/>
                <w:sz w:val="24"/>
                <w:szCs w:val="24"/>
              </w:rPr>
            </w:pPr>
            <w:r w:rsidRPr="009D6A94">
              <w:rPr>
                <w:color w:val="000000"/>
                <w:sz w:val="24"/>
                <w:szCs w:val="24"/>
              </w:rPr>
              <w:t>Set</w:t>
            </w:r>
          </w:p>
          <w:p w14:paraId="77C9F02C" w14:textId="77777777" w:rsidR="00E15961" w:rsidRPr="009D6A94" w:rsidRDefault="00E15961" w:rsidP="00BD5CA2">
            <w:pPr>
              <w:tabs>
                <w:tab w:val="left" w:pos="270"/>
                <w:tab w:val="left" w:pos="13770"/>
              </w:tabs>
              <w:jc w:val="center"/>
              <w:rPr>
                <w:sz w:val="24"/>
                <w:szCs w:val="24"/>
              </w:rPr>
            </w:pPr>
          </w:p>
        </w:tc>
        <w:tc>
          <w:tcPr>
            <w:tcW w:w="2016" w:type="dxa"/>
          </w:tcPr>
          <w:p w14:paraId="190FB59B" w14:textId="77777777" w:rsidR="00E15961" w:rsidRPr="009D6A94" w:rsidRDefault="00E15961" w:rsidP="00BD5CA2">
            <w:pPr>
              <w:tabs>
                <w:tab w:val="left" w:pos="270"/>
                <w:tab w:val="left" w:pos="13770"/>
              </w:tabs>
              <w:jc w:val="center"/>
              <w:rPr>
                <w:sz w:val="24"/>
                <w:szCs w:val="24"/>
              </w:rPr>
            </w:pPr>
          </w:p>
        </w:tc>
        <w:tc>
          <w:tcPr>
            <w:tcW w:w="973" w:type="dxa"/>
          </w:tcPr>
          <w:p w14:paraId="0AB6CB43" w14:textId="77777777" w:rsidR="00E15961" w:rsidRPr="009D6A94" w:rsidRDefault="00E15961" w:rsidP="00BD5CA2">
            <w:pPr>
              <w:tabs>
                <w:tab w:val="left" w:pos="270"/>
                <w:tab w:val="left" w:pos="13770"/>
              </w:tabs>
              <w:jc w:val="center"/>
              <w:rPr>
                <w:sz w:val="24"/>
                <w:szCs w:val="24"/>
              </w:rPr>
            </w:pPr>
          </w:p>
        </w:tc>
        <w:tc>
          <w:tcPr>
            <w:tcW w:w="1114" w:type="dxa"/>
          </w:tcPr>
          <w:p w14:paraId="21A0758D" w14:textId="77777777" w:rsidR="00E15961" w:rsidRPr="009D6A94" w:rsidRDefault="00E15961" w:rsidP="00BD5CA2">
            <w:pPr>
              <w:tabs>
                <w:tab w:val="left" w:pos="270"/>
                <w:tab w:val="left" w:pos="13770"/>
              </w:tabs>
              <w:jc w:val="center"/>
              <w:rPr>
                <w:sz w:val="24"/>
                <w:szCs w:val="24"/>
              </w:rPr>
            </w:pPr>
          </w:p>
        </w:tc>
        <w:tc>
          <w:tcPr>
            <w:tcW w:w="1176" w:type="dxa"/>
          </w:tcPr>
          <w:p w14:paraId="23CA5C25" w14:textId="77777777" w:rsidR="00E15961" w:rsidRPr="009D6A94" w:rsidRDefault="00E15961" w:rsidP="00BD5CA2">
            <w:pPr>
              <w:tabs>
                <w:tab w:val="left" w:pos="270"/>
                <w:tab w:val="left" w:pos="13770"/>
              </w:tabs>
              <w:jc w:val="center"/>
              <w:rPr>
                <w:sz w:val="24"/>
                <w:szCs w:val="24"/>
              </w:rPr>
            </w:pPr>
          </w:p>
        </w:tc>
        <w:tc>
          <w:tcPr>
            <w:tcW w:w="1476" w:type="dxa"/>
          </w:tcPr>
          <w:p w14:paraId="253DBA94" w14:textId="77777777" w:rsidR="00E15961" w:rsidRPr="009D6A94" w:rsidRDefault="00E15961" w:rsidP="00BD5CA2">
            <w:pPr>
              <w:tabs>
                <w:tab w:val="left" w:pos="270"/>
                <w:tab w:val="left" w:pos="13770"/>
              </w:tabs>
              <w:jc w:val="center"/>
              <w:rPr>
                <w:b/>
                <w:sz w:val="24"/>
                <w:szCs w:val="24"/>
              </w:rPr>
            </w:pPr>
          </w:p>
        </w:tc>
        <w:tc>
          <w:tcPr>
            <w:tcW w:w="1176" w:type="dxa"/>
          </w:tcPr>
          <w:p w14:paraId="4C2B9003" w14:textId="77777777" w:rsidR="00E15961" w:rsidRPr="009D6A94" w:rsidRDefault="00E15961" w:rsidP="00BD5CA2">
            <w:pPr>
              <w:tabs>
                <w:tab w:val="left" w:pos="270"/>
                <w:tab w:val="left" w:pos="13770"/>
              </w:tabs>
              <w:jc w:val="center"/>
              <w:rPr>
                <w:sz w:val="24"/>
                <w:szCs w:val="24"/>
              </w:rPr>
            </w:pPr>
          </w:p>
        </w:tc>
        <w:tc>
          <w:tcPr>
            <w:tcW w:w="1356" w:type="dxa"/>
          </w:tcPr>
          <w:p w14:paraId="3E40B189" w14:textId="77777777" w:rsidR="00E15961" w:rsidRPr="009D6A94" w:rsidRDefault="00E15961" w:rsidP="00BD5CA2">
            <w:pPr>
              <w:tabs>
                <w:tab w:val="left" w:pos="270"/>
                <w:tab w:val="left" w:pos="13770"/>
              </w:tabs>
              <w:jc w:val="center"/>
              <w:rPr>
                <w:sz w:val="24"/>
                <w:szCs w:val="24"/>
              </w:rPr>
            </w:pPr>
          </w:p>
        </w:tc>
      </w:tr>
      <w:tr w:rsidR="00E15961" w:rsidRPr="009D6A94" w14:paraId="67E34954" w14:textId="77777777" w:rsidTr="00BD5CA2">
        <w:tc>
          <w:tcPr>
            <w:tcW w:w="583" w:type="dxa"/>
          </w:tcPr>
          <w:p w14:paraId="1BA139AD" w14:textId="77777777" w:rsidR="00E15961" w:rsidRPr="009D6A94" w:rsidRDefault="00E15961" w:rsidP="00BD5CA2">
            <w:pPr>
              <w:tabs>
                <w:tab w:val="left" w:pos="270"/>
                <w:tab w:val="left" w:pos="13770"/>
              </w:tabs>
              <w:jc w:val="center"/>
              <w:rPr>
                <w:sz w:val="24"/>
                <w:szCs w:val="24"/>
              </w:rPr>
            </w:pPr>
            <w:r w:rsidRPr="009D6A94">
              <w:rPr>
                <w:sz w:val="24"/>
                <w:szCs w:val="24"/>
              </w:rPr>
              <w:t>8</w:t>
            </w:r>
          </w:p>
        </w:tc>
        <w:tc>
          <w:tcPr>
            <w:tcW w:w="1724" w:type="dxa"/>
          </w:tcPr>
          <w:p w14:paraId="132E6403" w14:textId="77777777" w:rsidR="00E15961" w:rsidRPr="009D6A94" w:rsidRDefault="00A240F7" w:rsidP="00BD5CA2">
            <w:pPr>
              <w:tabs>
                <w:tab w:val="left" w:pos="270"/>
                <w:tab w:val="left" w:pos="13770"/>
              </w:tabs>
              <w:jc w:val="center"/>
              <w:rPr>
                <w:sz w:val="24"/>
                <w:szCs w:val="24"/>
              </w:rPr>
            </w:pPr>
            <w:r w:rsidRPr="009D6A94">
              <w:rPr>
                <w:color w:val="000000"/>
                <w:sz w:val="24"/>
                <w:szCs w:val="24"/>
              </w:rPr>
              <w:t xml:space="preserve">Vertical air terminal and down </w:t>
            </w:r>
            <w:r w:rsidRPr="009D6A94">
              <w:rPr>
                <w:color w:val="000000"/>
                <w:sz w:val="24"/>
                <w:szCs w:val="24"/>
              </w:rPr>
              <w:lastRenderedPageBreak/>
              <w:t>conductor</w:t>
            </w:r>
          </w:p>
        </w:tc>
        <w:tc>
          <w:tcPr>
            <w:tcW w:w="1970" w:type="dxa"/>
          </w:tcPr>
          <w:p w14:paraId="75BF8979" w14:textId="77777777" w:rsidR="00E15961" w:rsidRPr="009D6A94" w:rsidRDefault="00A240F7" w:rsidP="00BD5CA2">
            <w:pPr>
              <w:tabs>
                <w:tab w:val="left" w:pos="270"/>
                <w:tab w:val="left" w:pos="13770"/>
              </w:tabs>
              <w:jc w:val="center"/>
              <w:rPr>
                <w:sz w:val="24"/>
                <w:szCs w:val="24"/>
              </w:rPr>
            </w:pPr>
            <w:r w:rsidRPr="009D6A94">
              <w:rPr>
                <w:color w:val="000000"/>
                <w:sz w:val="24"/>
                <w:szCs w:val="24"/>
              </w:rPr>
              <w:lastRenderedPageBreak/>
              <w:t xml:space="preserve">Copper air terminal of length 2 m and diameter </w:t>
            </w:r>
            <w:r w:rsidRPr="009D6A94">
              <w:rPr>
                <w:color w:val="000000"/>
                <w:sz w:val="24"/>
                <w:szCs w:val="24"/>
              </w:rPr>
              <w:lastRenderedPageBreak/>
              <w:t>8 mm diameter, back fill chemical compound of minimum 25 kg, earth registence value must be less than 5 ohm round the year</w:t>
            </w:r>
          </w:p>
        </w:tc>
        <w:tc>
          <w:tcPr>
            <w:tcW w:w="899" w:type="dxa"/>
          </w:tcPr>
          <w:p w14:paraId="5009E49C" w14:textId="77777777" w:rsidR="00C412DF" w:rsidRPr="009D6A94" w:rsidRDefault="00C412DF" w:rsidP="00BD5CA2">
            <w:pPr>
              <w:jc w:val="center"/>
              <w:rPr>
                <w:color w:val="000000"/>
                <w:sz w:val="24"/>
                <w:szCs w:val="24"/>
              </w:rPr>
            </w:pPr>
            <w:r w:rsidRPr="009D6A94">
              <w:rPr>
                <w:color w:val="000000"/>
                <w:sz w:val="24"/>
                <w:szCs w:val="24"/>
              </w:rPr>
              <w:lastRenderedPageBreak/>
              <w:t>Set</w:t>
            </w:r>
          </w:p>
          <w:p w14:paraId="2694260A" w14:textId="77777777" w:rsidR="00E15961" w:rsidRPr="009D6A94" w:rsidRDefault="00E15961" w:rsidP="00BD5CA2">
            <w:pPr>
              <w:tabs>
                <w:tab w:val="left" w:pos="270"/>
                <w:tab w:val="left" w:pos="13770"/>
              </w:tabs>
              <w:jc w:val="center"/>
              <w:rPr>
                <w:sz w:val="24"/>
                <w:szCs w:val="24"/>
              </w:rPr>
            </w:pPr>
          </w:p>
        </w:tc>
        <w:tc>
          <w:tcPr>
            <w:tcW w:w="2016" w:type="dxa"/>
          </w:tcPr>
          <w:p w14:paraId="1C8420A8" w14:textId="77777777" w:rsidR="00E15961" w:rsidRPr="009D6A94" w:rsidRDefault="00E15961" w:rsidP="00BD5CA2">
            <w:pPr>
              <w:tabs>
                <w:tab w:val="left" w:pos="270"/>
                <w:tab w:val="left" w:pos="13770"/>
              </w:tabs>
              <w:jc w:val="center"/>
              <w:rPr>
                <w:sz w:val="24"/>
                <w:szCs w:val="24"/>
              </w:rPr>
            </w:pPr>
          </w:p>
        </w:tc>
        <w:tc>
          <w:tcPr>
            <w:tcW w:w="973" w:type="dxa"/>
          </w:tcPr>
          <w:p w14:paraId="13E58A67" w14:textId="77777777" w:rsidR="00E15961" w:rsidRPr="009D6A94" w:rsidRDefault="00E15961" w:rsidP="00BD5CA2">
            <w:pPr>
              <w:tabs>
                <w:tab w:val="left" w:pos="270"/>
                <w:tab w:val="left" w:pos="13770"/>
              </w:tabs>
              <w:jc w:val="center"/>
              <w:rPr>
                <w:sz w:val="24"/>
                <w:szCs w:val="24"/>
              </w:rPr>
            </w:pPr>
          </w:p>
        </w:tc>
        <w:tc>
          <w:tcPr>
            <w:tcW w:w="1114" w:type="dxa"/>
          </w:tcPr>
          <w:p w14:paraId="67FB3BD3" w14:textId="77777777" w:rsidR="00E15961" w:rsidRPr="009D6A94" w:rsidRDefault="00E15961" w:rsidP="00BD5CA2">
            <w:pPr>
              <w:tabs>
                <w:tab w:val="left" w:pos="270"/>
                <w:tab w:val="left" w:pos="13770"/>
              </w:tabs>
              <w:jc w:val="center"/>
              <w:rPr>
                <w:sz w:val="24"/>
                <w:szCs w:val="24"/>
              </w:rPr>
            </w:pPr>
          </w:p>
        </w:tc>
        <w:tc>
          <w:tcPr>
            <w:tcW w:w="1176" w:type="dxa"/>
          </w:tcPr>
          <w:p w14:paraId="2C330683" w14:textId="77777777" w:rsidR="00E15961" w:rsidRPr="009D6A94" w:rsidRDefault="00E15961" w:rsidP="00BD5CA2">
            <w:pPr>
              <w:tabs>
                <w:tab w:val="left" w:pos="270"/>
                <w:tab w:val="left" w:pos="13770"/>
              </w:tabs>
              <w:jc w:val="center"/>
              <w:rPr>
                <w:sz w:val="24"/>
                <w:szCs w:val="24"/>
              </w:rPr>
            </w:pPr>
          </w:p>
        </w:tc>
        <w:tc>
          <w:tcPr>
            <w:tcW w:w="1476" w:type="dxa"/>
          </w:tcPr>
          <w:p w14:paraId="3C8DA8E8" w14:textId="77777777" w:rsidR="00E15961" w:rsidRPr="009D6A94" w:rsidRDefault="00E15961" w:rsidP="00BD5CA2">
            <w:pPr>
              <w:tabs>
                <w:tab w:val="left" w:pos="270"/>
                <w:tab w:val="left" w:pos="13770"/>
              </w:tabs>
              <w:jc w:val="center"/>
              <w:rPr>
                <w:sz w:val="24"/>
                <w:szCs w:val="24"/>
              </w:rPr>
            </w:pPr>
          </w:p>
        </w:tc>
        <w:tc>
          <w:tcPr>
            <w:tcW w:w="1176" w:type="dxa"/>
          </w:tcPr>
          <w:p w14:paraId="2195938A" w14:textId="77777777" w:rsidR="00E15961" w:rsidRPr="009D6A94" w:rsidRDefault="00E15961" w:rsidP="00BD5CA2">
            <w:pPr>
              <w:tabs>
                <w:tab w:val="left" w:pos="270"/>
                <w:tab w:val="left" w:pos="13770"/>
              </w:tabs>
              <w:jc w:val="center"/>
              <w:rPr>
                <w:sz w:val="24"/>
                <w:szCs w:val="24"/>
              </w:rPr>
            </w:pPr>
          </w:p>
        </w:tc>
        <w:tc>
          <w:tcPr>
            <w:tcW w:w="1356" w:type="dxa"/>
          </w:tcPr>
          <w:p w14:paraId="0249E503" w14:textId="77777777" w:rsidR="00E15961" w:rsidRPr="009D6A94" w:rsidRDefault="00E15961" w:rsidP="00BD5CA2">
            <w:pPr>
              <w:tabs>
                <w:tab w:val="left" w:pos="270"/>
                <w:tab w:val="left" w:pos="13770"/>
              </w:tabs>
              <w:jc w:val="center"/>
              <w:rPr>
                <w:sz w:val="24"/>
                <w:szCs w:val="24"/>
              </w:rPr>
            </w:pPr>
          </w:p>
        </w:tc>
      </w:tr>
      <w:tr w:rsidR="00E15961" w:rsidRPr="009D6A94" w14:paraId="54C09247" w14:textId="77777777" w:rsidTr="00BD5CA2">
        <w:tc>
          <w:tcPr>
            <w:tcW w:w="583" w:type="dxa"/>
          </w:tcPr>
          <w:p w14:paraId="1580FFED" w14:textId="77777777" w:rsidR="00E15961" w:rsidRPr="009D6A94" w:rsidRDefault="00E15961" w:rsidP="00BD5CA2">
            <w:pPr>
              <w:tabs>
                <w:tab w:val="left" w:pos="270"/>
                <w:tab w:val="left" w:pos="13770"/>
              </w:tabs>
              <w:jc w:val="center"/>
              <w:rPr>
                <w:sz w:val="24"/>
                <w:szCs w:val="24"/>
              </w:rPr>
            </w:pPr>
            <w:r w:rsidRPr="009D6A94">
              <w:rPr>
                <w:sz w:val="24"/>
                <w:szCs w:val="24"/>
              </w:rPr>
              <w:t>9</w:t>
            </w:r>
          </w:p>
        </w:tc>
        <w:tc>
          <w:tcPr>
            <w:tcW w:w="1724" w:type="dxa"/>
          </w:tcPr>
          <w:p w14:paraId="10E6DA80" w14:textId="77777777" w:rsidR="00E15961" w:rsidRPr="009D6A94" w:rsidRDefault="00A240F7" w:rsidP="00BD5CA2">
            <w:pPr>
              <w:tabs>
                <w:tab w:val="left" w:pos="270"/>
                <w:tab w:val="left" w:pos="13770"/>
              </w:tabs>
              <w:jc w:val="center"/>
              <w:rPr>
                <w:sz w:val="24"/>
                <w:szCs w:val="24"/>
              </w:rPr>
            </w:pPr>
            <w:r w:rsidRPr="009D6A94">
              <w:rPr>
                <w:color w:val="000000"/>
                <w:sz w:val="24"/>
                <w:szCs w:val="24"/>
              </w:rPr>
              <w:t>Metal pole to install vertical air terminal</w:t>
            </w:r>
          </w:p>
        </w:tc>
        <w:tc>
          <w:tcPr>
            <w:tcW w:w="1970" w:type="dxa"/>
          </w:tcPr>
          <w:p w14:paraId="03592B35" w14:textId="77777777" w:rsidR="00E15961" w:rsidRPr="009D6A94" w:rsidRDefault="00A240F7" w:rsidP="00BD5CA2">
            <w:pPr>
              <w:tabs>
                <w:tab w:val="left" w:pos="270"/>
                <w:tab w:val="left" w:pos="13770"/>
              </w:tabs>
              <w:jc w:val="center"/>
              <w:rPr>
                <w:sz w:val="24"/>
                <w:szCs w:val="24"/>
              </w:rPr>
            </w:pPr>
            <w:r w:rsidRPr="009D6A94">
              <w:rPr>
                <w:color w:val="000000"/>
                <w:sz w:val="24"/>
                <w:szCs w:val="24"/>
              </w:rPr>
              <w:t>Galvanized MS pole of 8m, minimum of 4 inch diameter and 3 mm thickness</w:t>
            </w:r>
          </w:p>
        </w:tc>
        <w:tc>
          <w:tcPr>
            <w:tcW w:w="899" w:type="dxa"/>
          </w:tcPr>
          <w:p w14:paraId="0EDB4768" w14:textId="77777777" w:rsidR="00C412DF" w:rsidRPr="009D6A94" w:rsidRDefault="00C412DF" w:rsidP="00BD5CA2">
            <w:pPr>
              <w:jc w:val="center"/>
              <w:rPr>
                <w:color w:val="000000"/>
                <w:sz w:val="24"/>
                <w:szCs w:val="24"/>
              </w:rPr>
            </w:pPr>
            <w:r w:rsidRPr="009D6A94">
              <w:rPr>
                <w:color w:val="000000"/>
                <w:sz w:val="24"/>
                <w:szCs w:val="24"/>
              </w:rPr>
              <w:t>Nos.</w:t>
            </w:r>
          </w:p>
          <w:p w14:paraId="0D4F0846" w14:textId="77777777" w:rsidR="00E15961" w:rsidRPr="009D6A94" w:rsidRDefault="00E15961" w:rsidP="00BD5CA2">
            <w:pPr>
              <w:tabs>
                <w:tab w:val="left" w:pos="270"/>
                <w:tab w:val="left" w:pos="13770"/>
              </w:tabs>
              <w:jc w:val="center"/>
              <w:rPr>
                <w:sz w:val="24"/>
                <w:szCs w:val="24"/>
              </w:rPr>
            </w:pPr>
          </w:p>
        </w:tc>
        <w:tc>
          <w:tcPr>
            <w:tcW w:w="2016" w:type="dxa"/>
          </w:tcPr>
          <w:p w14:paraId="2BFD0E58" w14:textId="77777777" w:rsidR="00E15961" w:rsidRPr="009D6A94" w:rsidRDefault="00E15961" w:rsidP="00BD5CA2">
            <w:pPr>
              <w:tabs>
                <w:tab w:val="left" w:pos="270"/>
                <w:tab w:val="left" w:pos="13770"/>
              </w:tabs>
              <w:jc w:val="center"/>
              <w:rPr>
                <w:sz w:val="24"/>
                <w:szCs w:val="24"/>
              </w:rPr>
            </w:pPr>
          </w:p>
        </w:tc>
        <w:tc>
          <w:tcPr>
            <w:tcW w:w="973" w:type="dxa"/>
          </w:tcPr>
          <w:p w14:paraId="261C0031" w14:textId="77777777" w:rsidR="00E15961" w:rsidRPr="009D6A94" w:rsidRDefault="00E15961" w:rsidP="00BD5CA2">
            <w:pPr>
              <w:tabs>
                <w:tab w:val="left" w:pos="270"/>
                <w:tab w:val="left" w:pos="13770"/>
              </w:tabs>
              <w:jc w:val="center"/>
              <w:rPr>
                <w:sz w:val="24"/>
                <w:szCs w:val="24"/>
              </w:rPr>
            </w:pPr>
          </w:p>
        </w:tc>
        <w:tc>
          <w:tcPr>
            <w:tcW w:w="1114" w:type="dxa"/>
          </w:tcPr>
          <w:p w14:paraId="1B401073" w14:textId="77777777" w:rsidR="00E15961" w:rsidRPr="009D6A94" w:rsidRDefault="00E15961" w:rsidP="00BD5CA2">
            <w:pPr>
              <w:tabs>
                <w:tab w:val="left" w:pos="270"/>
                <w:tab w:val="left" w:pos="13770"/>
              </w:tabs>
              <w:jc w:val="center"/>
              <w:rPr>
                <w:sz w:val="24"/>
                <w:szCs w:val="24"/>
              </w:rPr>
            </w:pPr>
          </w:p>
        </w:tc>
        <w:tc>
          <w:tcPr>
            <w:tcW w:w="1176" w:type="dxa"/>
          </w:tcPr>
          <w:p w14:paraId="03C3CB8C" w14:textId="77777777" w:rsidR="00E15961" w:rsidRPr="009D6A94" w:rsidRDefault="00E15961" w:rsidP="00BD5CA2">
            <w:pPr>
              <w:tabs>
                <w:tab w:val="left" w:pos="270"/>
                <w:tab w:val="left" w:pos="13770"/>
              </w:tabs>
              <w:jc w:val="center"/>
              <w:rPr>
                <w:sz w:val="24"/>
                <w:szCs w:val="24"/>
              </w:rPr>
            </w:pPr>
          </w:p>
        </w:tc>
        <w:tc>
          <w:tcPr>
            <w:tcW w:w="1476" w:type="dxa"/>
          </w:tcPr>
          <w:p w14:paraId="09645D14" w14:textId="77777777" w:rsidR="00E15961" w:rsidRPr="009D6A94" w:rsidRDefault="00E15961" w:rsidP="00BD5CA2">
            <w:pPr>
              <w:tabs>
                <w:tab w:val="left" w:pos="270"/>
                <w:tab w:val="left" w:pos="13770"/>
              </w:tabs>
              <w:jc w:val="center"/>
              <w:rPr>
                <w:sz w:val="24"/>
                <w:szCs w:val="24"/>
              </w:rPr>
            </w:pPr>
          </w:p>
        </w:tc>
        <w:tc>
          <w:tcPr>
            <w:tcW w:w="1176" w:type="dxa"/>
          </w:tcPr>
          <w:p w14:paraId="6A5389FA" w14:textId="77777777" w:rsidR="00E15961" w:rsidRPr="009D6A94" w:rsidRDefault="00E15961" w:rsidP="00BD5CA2">
            <w:pPr>
              <w:tabs>
                <w:tab w:val="left" w:pos="270"/>
                <w:tab w:val="left" w:pos="13770"/>
              </w:tabs>
              <w:jc w:val="center"/>
              <w:rPr>
                <w:sz w:val="24"/>
                <w:szCs w:val="24"/>
              </w:rPr>
            </w:pPr>
          </w:p>
        </w:tc>
        <w:tc>
          <w:tcPr>
            <w:tcW w:w="1356" w:type="dxa"/>
          </w:tcPr>
          <w:p w14:paraId="21E12120" w14:textId="77777777" w:rsidR="00E15961" w:rsidRPr="009D6A94" w:rsidRDefault="00E15961" w:rsidP="00BD5CA2">
            <w:pPr>
              <w:tabs>
                <w:tab w:val="left" w:pos="270"/>
                <w:tab w:val="left" w:pos="13770"/>
              </w:tabs>
              <w:jc w:val="center"/>
              <w:rPr>
                <w:sz w:val="24"/>
                <w:szCs w:val="24"/>
              </w:rPr>
            </w:pPr>
          </w:p>
        </w:tc>
      </w:tr>
      <w:tr w:rsidR="00E15961" w:rsidRPr="009D6A94" w14:paraId="5656EE1F" w14:textId="77777777" w:rsidTr="00BD5CA2">
        <w:tc>
          <w:tcPr>
            <w:tcW w:w="583" w:type="dxa"/>
          </w:tcPr>
          <w:p w14:paraId="7AB89CD5" w14:textId="77777777" w:rsidR="00E15961" w:rsidRPr="009D6A94" w:rsidRDefault="00E15961" w:rsidP="00BD5CA2">
            <w:pPr>
              <w:tabs>
                <w:tab w:val="left" w:pos="270"/>
                <w:tab w:val="left" w:pos="13770"/>
              </w:tabs>
              <w:jc w:val="center"/>
              <w:rPr>
                <w:sz w:val="24"/>
                <w:szCs w:val="24"/>
              </w:rPr>
            </w:pPr>
            <w:r w:rsidRPr="009D6A94">
              <w:rPr>
                <w:sz w:val="24"/>
                <w:szCs w:val="24"/>
              </w:rPr>
              <w:t>10</w:t>
            </w:r>
          </w:p>
        </w:tc>
        <w:tc>
          <w:tcPr>
            <w:tcW w:w="1724" w:type="dxa"/>
          </w:tcPr>
          <w:p w14:paraId="17659EED" w14:textId="77777777" w:rsidR="00E15961" w:rsidRPr="009D6A94" w:rsidRDefault="00A240F7" w:rsidP="00BD5CA2">
            <w:pPr>
              <w:tabs>
                <w:tab w:val="left" w:pos="270"/>
                <w:tab w:val="left" w:pos="13770"/>
              </w:tabs>
              <w:jc w:val="center"/>
              <w:rPr>
                <w:sz w:val="24"/>
                <w:szCs w:val="24"/>
              </w:rPr>
            </w:pPr>
            <w:r w:rsidRPr="009D6A94">
              <w:rPr>
                <w:color w:val="000000"/>
                <w:sz w:val="24"/>
                <w:szCs w:val="24"/>
              </w:rPr>
              <w:t>Equipotential bonding bus bar</w:t>
            </w:r>
          </w:p>
        </w:tc>
        <w:tc>
          <w:tcPr>
            <w:tcW w:w="1970" w:type="dxa"/>
          </w:tcPr>
          <w:p w14:paraId="308EB434" w14:textId="77777777" w:rsidR="00E15961" w:rsidRPr="009D6A94" w:rsidRDefault="00A240F7" w:rsidP="00BD5CA2">
            <w:pPr>
              <w:tabs>
                <w:tab w:val="left" w:pos="270"/>
                <w:tab w:val="left" w:pos="13770"/>
              </w:tabs>
              <w:jc w:val="center"/>
              <w:rPr>
                <w:sz w:val="24"/>
                <w:szCs w:val="24"/>
              </w:rPr>
            </w:pPr>
            <w:r w:rsidRPr="009D6A94">
              <w:rPr>
                <w:color w:val="000000"/>
                <w:sz w:val="24"/>
                <w:szCs w:val="24"/>
              </w:rPr>
              <w:t>Copper Earth Bus Bar having at least 6 connection point</w:t>
            </w:r>
          </w:p>
        </w:tc>
        <w:tc>
          <w:tcPr>
            <w:tcW w:w="899" w:type="dxa"/>
          </w:tcPr>
          <w:p w14:paraId="6DA3FB04" w14:textId="77777777" w:rsidR="00C412DF" w:rsidRPr="009D6A94" w:rsidRDefault="00C412DF" w:rsidP="00BD5CA2">
            <w:pPr>
              <w:jc w:val="center"/>
              <w:rPr>
                <w:color w:val="000000"/>
                <w:sz w:val="24"/>
                <w:szCs w:val="24"/>
              </w:rPr>
            </w:pPr>
            <w:r w:rsidRPr="009D6A94">
              <w:rPr>
                <w:color w:val="000000"/>
                <w:sz w:val="24"/>
                <w:szCs w:val="24"/>
              </w:rPr>
              <w:t>Nos.</w:t>
            </w:r>
          </w:p>
          <w:p w14:paraId="46E1B746" w14:textId="77777777" w:rsidR="00E15961" w:rsidRPr="009D6A94" w:rsidRDefault="00E15961" w:rsidP="00BD5CA2">
            <w:pPr>
              <w:tabs>
                <w:tab w:val="left" w:pos="270"/>
                <w:tab w:val="left" w:pos="13770"/>
              </w:tabs>
              <w:jc w:val="center"/>
              <w:rPr>
                <w:sz w:val="24"/>
                <w:szCs w:val="24"/>
              </w:rPr>
            </w:pPr>
          </w:p>
        </w:tc>
        <w:tc>
          <w:tcPr>
            <w:tcW w:w="2016" w:type="dxa"/>
          </w:tcPr>
          <w:p w14:paraId="5C40C4C8" w14:textId="77777777" w:rsidR="00E15961" w:rsidRPr="009D6A94" w:rsidRDefault="00E15961" w:rsidP="00BD5CA2">
            <w:pPr>
              <w:tabs>
                <w:tab w:val="left" w:pos="270"/>
                <w:tab w:val="left" w:pos="13770"/>
              </w:tabs>
              <w:jc w:val="center"/>
              <w:rPr>
                <w:sz w:val="24"/>
                <w:szCs w:val="24"/>
              </w:rPr>
            </w:pPr>
          </w:p>
        </w:tc>
        <w:tc>
          <w:tcPr>
            <w:tcW w:w="973" w:type="dxa"/>
          </w:tcPr>
          <w:p w14:paraId="3BCA0A04" w14:textId="77777777" w:rsidR="00E15961" w:rsidRPr="009D6A94" w:rsidRDefault="00E15961" w:rsidP="00BD5CA2">
            <w:pPr>
              <w:tabs>
                <w:tab w:val="left" w:pos="270"/>
                <w:tab w:val="left" w:pos="13770"/>
              </w:tabs>
              <w:jc w:val="center"/>
              <w:rPr>
                <w:sz w:val="24"/>
                <w:szCs w:val="24"/>
              </w:rPr>
            </w:pPr>
          </w:p>
        </w:tc>
        <w:tc>
          <w:tcPr>
            <w:tcW w:w="1114" w:type="dxa"/>
          </w:tcPr>
          <w:p w14:paraId="50EF21BB" w14:textId="77777777" w:rsidR="00E15961" w:rsidRPr="009D6A94" w:rsidRDefault="00E15961" w:rsidP="00BD5CA2">
            <w:pPr>
              <w:tabs>
                <w:tab w:val="left" w:pos="270"/>
                <w:tab w:val="left" w:pos="13770"/>
              </w:tabs>
              <w:jc w:val="center"/>
              <w:rPr>
                <w:sz w:val="24"/>
                <w:szCs w:val="24"/>
              </w:rPr>
            </w:pPr>
          </w:p>
        </w:tc>
        <w:tc>
          <w:tcPr>
            <w:tcW w:w="1176" w:type="dxa"/>
          </w:tcPr>
          <w:p w14:paraId="00EDDA74" w14:textId="77777777" w:rsidR="00E15961" w:rsidRPr="009D6A94" w:rsidRDefault="00E15961" w:rsidP="00BD5CA2">
            <w:pPr>
              <w:tabs>
                <w:tab w:val="left" w:pos="270"/>
                <w:tab w:val="left" w:pos="13770"/>
              </w:tabs>
              <w:jc w:val="center"/>
              <w:rPr>
                <w:sz w:val="24"/>
                <w:szCs w:val="24"/>
              </w:rPr>
            </w:pPr>
          </w:p>
        </w:tc>
        <w:tc>
          <w:tcPr>
            <w:tcW w:w="1476" w:type="dxa"/>
          </w:tcPr>
          <w:p w14:paraId="3FE24D9C" w14:textId="77777777" w:rsidR="00E15961" w:rsidRPr="009D6A94" w:rsidRDefault="00E15961" w:rsidP="00BD5CA2">
            <w:pPr>
              <w:tabs>
                <w:tab w:val="left" w:pos="270"/>
                <w:tab w:val="left" w:pos="13770"/>
              </w:tabs>
              <w:jc w:val="center"/>
              <w:rPr>
                <w:sz w:val="24"/>
                <w:szCs w:val="24"/>
              </w:rPr>
            </w:pPr>
          </w:p>
        </w:tc>
        <w:tc>
          <w:tcPr>
            <w:tcW w:w="1176" w:type="dxa"/>
          </w:tcPr>
          <w:p w14:paraId="67C83FB9" w14:textId="77777777" w:rsidR="00E15961" w:rsidRPr="009D6A94" w:rsidRDefault="00E15961" w:rsidP="00BD5CA2">
            <w:pPr>
              <w:tabs>
                <w:tab w:val="left" w:pos="270"/>
                <w:tab w:val="left" w:pos="13770"/>
              </w:tabs>
              <w:jc w:val="center"/>
              <w:rPr>
                <w:sz w:val="24"/>
                <w:szCs w:val="24"/>
              </w:rPr>
            </w:pPr>
          </w:p>
        </w:tc>
        <w:tc>
          <w:tcPr>
            <w:tcW w:w="1356" w:type="dxa"/>
          </w:tcPr>
          <w:p w14:paraId="084190A6" w14:textId="77777777" w:rsidR="00E15961" w:rsidRPr="009D6A94" w:rsidRDefault="00E15961" w:rsidP="00BD5CA2">
            <w:pPr>
              <w:tabs>
                <w:tab w:val="left" w:pos="270"/>
                <w:tab w:val="left" w:pos="13770"/>
              </w:tabs>
              <w:jc w:val="center"/>
              <w:rPr>
                <w:sz w:val="24"/>
                <w:szCs w:val="24"/>
              </w:rPr>
            </w:pPr>
          </w:p>
        </w:tc>
      </w:tr>
      <w:tr w:rsidR="00E15961" w:rsidRPr="009D6A94" w14:paraId="574A0E5E" w14:textId="77777777" w:rsidTr="00BD5CA2">
        <w:tc>
          <w:tcPr>
            <w:tcW w:w="583" w:type="dxa"/>
          </w:tcPr>
          <w:p w14:paraId="5FF9EF7B" w14:textId="77777777" w:rsidR="00E15961" w:rsidRPr="009D6A94" w:rsidRDefault="00E15961" w:rsidP="00BD5CA2">
            <w:pPr>
              <w:tabs>
                <w:tab w:val="left" w:pos="270"/>
                <w:tab w:val="left" w:pos="13770"/>
              </w:tabs>
              <w:jc w:val="center"/>
              <w:rPr>
                <w:sz w:val="24"/>
                <w:szCs w:val="24"/>
              </w:rPr>
            </w:pPr>
            <w:r w:rsidRPr="009D6A94">
              <w:rPr>
                <w:sz w:val="24"/>
                <w:szCs w:val="24"/>
              </w:rPr>
              <w:t>11</w:t>
            </w:r>
          </w:p>
        </w:tc>
        <w:tc>
          <w:tcPr>
            <w:tcW w:w="1724" w:type="dxa"/>
          </w:tcPr>
          <w:p w14:paraId="126521D2" w14:textId="77777777" w:rsidR="00E15961" w:rsidRPr="009D6A94" w:rsidRDefault="00A240F7" w:rsidP="00BD5CA2">
            <w:pPr>
              <w:tabs>
                <w:tab w:val="left" w:pos="270"/>
                <w:tab w:val="left" w:pos="13770"/>
              </w:tabs>
              <w:jc w:val="center"/>
              <w:rPr>
                <w:sz w:val="24"/>
                <w:szCs w:val="24"/>
              </w:rPr>
            </w:pPr>
            <w:r w:rsidRPr="009D6A94">
              <w:rPr>
                <w:color w:val="000000"/>
                <w:sz w:val="24"/>
                <w:szCs w:val="24"/>
              </w:rPr>
              <w:t>Three phase AC SPD</w:t>
            </w:r>
          </w:p>
        </w:tc>
        <w:tc>
          <w:tcPr>
            <w:tcW w:w="1970" w:type="dxa"/>
          </w:tcPr>
          <w:p w14:paraId="4CCF2A7D" w14:textId="77777777" w:rsidR="00E15961" w:rsidRPr="009D6A94" w:rsidRDefault="00A240F7" w:rsidP="00BD5CA2">
            <w:pPr>
              <w:tabs>
                <w:tab w:val="left" w:pos="270"/>
                <w:tab w:val="left" w:pos="13770"/>
              </w:tabs>
              <w:jc w:val="center"/>
              <w:rPr>
                <w:sz w:val="24"/>
                <w:szCs w:val="24"/>
              </w:rPr>
            </w:pPr>
            <w:r w:rsidRPr="009D6A94">
              <w:rPr>
                <w:color w:val="000000"/>
                <w:sz w:val="24"/>
                <w:szCs w:val="24"/>
              </w:rPr>
              <w:t>Type 1 + 2, Nominal Voltage 230 V, Imax 20 kA, as per IEC: 61643-11:2011 at Main Distribution Box</w:t>
            </w:r>
          </w:p>
        </w:tc>
        <w:tc>
          <w:tcPr>
            <w:tcW w:w="899" w:type="dxa"/>
          </w:tcPr>
          <w:p w14:paraId="429DD5E7" w14:textId="77777777" w:rsidR="00422EB6" w:rsidRPr="009D6A94" w:rsidRDefault="00422EB6" w:rsidP="00BD5CA2">
            <w:pPr>
              <w:jc w:val="center"/>
              <w:rPr>
                <w:color w:val="000000"/>
                <w:sz w:val="24"/>
                <w:szCs w:val="24"/>
              </w:rPr>
            </w:pPr>
            <w:r w:rsidRPr="009D6A94">
              <w:rPr>
                <w:color w:val="000000"/>
                <w:sz w:val="24"/>
                <w:szCs w:val="24"/>
              </w:rPr>
              <w:t>Set</w:t>
            </w:r>
          </w:p>
          <w:p w14:paraId="3C23C640" w14:textId="77777777" w:rsidR="00E15961" w:rsidRPr="009D6A94" w:rsidRDefault="00E15961" w:rsidP="00BD5CA2">
            <w:pPr>
              <w:tabs>
                <w:tab w:val="left" w:pos="270"/>
                <w:tab w:val="left" w:pos="13770"/>
              </w:tabs>
              <w:jc w:val="center"/>
              <w:rPr>
                <w:sz w:val="24"/>
                <w:szCs w:val="24"/>
              </w:rPr>
            </w:pPr>
          </w:p>
        </w:tc>
        <w:tc>
          <w:tcPr>
            <w:tcW w:w="2016" w:type="dxa"/>
          </w:tcPr>
          <w:p w14:paraId="43795C18" w14:textId="77777777" w:rsidR="00E15961" w:rsidRPr="009D6A94" w:rsidRDefault="00E15961" w:rsidP="00BD5CA2">
            <w:pPr>
              <w:tabs>
                <w:tab w:val="left" w:pos="270"/>
                <w:tab w:val="left" w:pos="13770"/>
              </w:tabs>
              <w:jc w:val="center"/>
              <w:rPr>
                <w:sz w:val="24"/>
                <w:szCs w:val="24"/>
              </w:rPr>
            </w:pPr>
          </w:p>
        </w:tc>
        <w:tc>
          <w:tcPr>
            <w:tcW w:w="973" w:type="dxa"/>
          </w:tcPr>
          <w:p w14:paraId="21CECC34" w14:textId="77777777" w:rsidR="00E15961" w:rsidRPr="009D6A94" w:rsidRDefault="00E15961" w:rsidP="00BD5CA2">
            <w:pPr>
              <w:tabs>
                <w:tab w:val="left" w:pos="270"/>
                <w:tab w:val="left" w:pos="13770"/>
              </w:tabs>
              <w:jc w:val="center"/>
              <w:rPr>
                <w:sz w:val="24"/>
                <w:szCs w:val="24"/>
              </w:rPr>
            </w:pPr>
          </w:p>
        </w:tc>
        <w:tc>
          <w:tcPr>
            <w:tcW w:w="1114" w:type="dxa"/>
          </w:tcPr>
          <w:p w14:paraId="157CA54F" w14:textId="77777777" w:rsidR="00E15961" w:rsidRPr="009D6A94" w:rsidRDefault="00E15961" w:rsidP="00BD5CA2">
            <w:pPr>
              <w:tabs>
                <w:tab w:val="left" w:pos="270"/>
                <w:tab w:val="left" w:pos="13770"/>
              </w:tabs>
              <w:jc w:val="center"/>
              <w:rPr>
                <w:sz w:val="24"/>
                <w:szCs w:val="24"/>
              </w:rPr>
            </w:pPr>
          </w:p>
        </w:tc>
        <w:tc>
          <w:tcPr>
            <w:tcW w:w="1176" w:type="dxa"/>
          </w:tcPr>
          <w:p w14:paraId="69DE86F0" w14:textId="77777777" w:rsidR="00E15961" w:rsidRPr="009D6A94" w:rsidRDefault="00E15961" w:rsidP="00BD5CA2">
            <w:pPr>
              <w:tabs>
                <w:tab w:val="left" w:pos="270"/>
                <w:tab w:val="left" w:pos="13770"/>
              </w:tabs>
              <w:jc w:val="center"/>
              <w:rPr>
                <w:sz w:val="24"/>
                <w:szCs w:val="24"/>
              </w:rPr>
            </w:pPr>
          </w:p>
        </w:tc>
        <w:tc>
          <w:tcPr>
            <w:tcW w:w="1476" w:type="dxa"/>
          </w:tcPr>
          <w:p w14:paraId="18EB8AB8" w14:textId="77777777" w:rsidR="00E15961" w:rsidRPr="009D6A94" w:rsidRDefault="00E15961" w:rsidP="00BD5CA2">
            <w:pPr>
              <w:tabs>
                <w:tab w:val="left" w:pos="270"/>
                <w:tab w:val="left" w:pos="13770"/>
              </w:tabs>
              <w:jc w:val="center"/>
              <w:rPr>
                <w:sz w:val="24"/>
                <w:szCs w:val="24"/>
              </w:rPr>
            </w:pPr>
          </w:p>
        </w:tc>
        <w:tc>
          <w:tcPr>
            <w:tcW w:w="1176" w:type="dxa"/>
          </w:tcPr>
          <w:p w14:paraId="1F356D0B" w14:textId="77777777" w:rsidR="00E15961" w:rsidRPr="009D6A94" w:rsidRDefault="00E15961" w:rsidP="00BD5CA2">
            <w:pPr>
              <w:tabs>
                <w:tab w:val="left" w:pos="270"/>
                <w:tab w:val="left" w:pos="13770"/>
              </w:tabs>
              <w:jc w:val="center"/>
              <w:rPr>
                <w:sz w:val="24"/>
                <w:szCs w:val="24"/>
              </w:rPr>
            </w:pPr>
          </w:p>
        </w:tc>
        <w:tc>
          <w:tcPr>
            <w:tcW w:w="1356" w:type="dxa"/>
          </w:tcPr>
          <w:p w14:paraId="5FA4FB50" w14:textId="77777777" w:rsidR="00E15961" w:rsidRPr="009D6A94" w:rsidRDefault="00E15961" w:rsidP="00BD5CA2">
            <w:pPr>
              <w:tabs>
                <w:tab w:val="left" w:pos="270"/>
                <w:tab w:val="left" w:pos="13770"/>
              </w:tabs>
              <w:jc w:val="center"/>
              <w:rPr>
                <w:sz w:val="24"/>
                <w:szCs w:val="24"/>
              </w:rPr>
            </w:pPr>
          </w:p>
        </w:tc>
      </w:tr>
      <w:tr w:rsidR="00E15961" w:rsidRPr="009D6A94" w14:paraId="780C16D7" w14:textId="77777777" w:rsidTr="00BD5CA2">
        <w:tc>
          <w:tcPr>
            <w:tcW w:w="583" w:type="dxa"/>
          </w:tcPr>
          <w:p w14:paraId="4F1611FA" w14:textId="77777777" w:rsidR="00E15961" w:rsidRPr="009D6A94" w:rsidRDefault="00E15961" w:rsidP="00BD5CA2">
            <w:pPr>
              <w:tabs>
                <w:tab w:val="left" w:pos="270"/>
                <w:tab w:val="left" w:pos="13770"/>
              </w:tabs>
              <w:jc w:val="center"/>
              <w:rPr>
                <w:sz w:val="24"/>
                <w:szCs w:val="24"/>
              </w:rPr>
            </w:pPr>
            <w:r w:rsidRPr="009D6A94">
              <w:rPr>
                <w:sz w:val="24"/>
                <w:szCs w:val="24"/>
              </w:rPr>
              <w:t>12</w:t>
            </w:r>
          </w:p>
        </w:tc>
        <w:tc>
          <w:tcPr>
            <w:tcW w:w="1724" w:type="dxa"/>
          </w:tcPr>
          <w:p w14:paraId="1CBC77E4" w14:textId="77777777" w:rsidR="00E15961" w:rsidRPr="009D6A94" w:rsidRDefault="00A240F7" w:rsidP="00BD5CA2">
            <w:pPr>
              <w:tabs>
                <w:tab w:val="left" w:pos="270"/>
                <w:tab w:val="left" w:pos="13770"/>
              </w:tabs>
              <w:jc w:val="center"/>
              <w:rPr>
                <w:sz w:val="24"/>
                <w:szCs w:val="24"/>
              </w:rPr>
            </w:pPr>
            <w:r w:rsidRPr="009D6A94">
              <w:rPr>
                <w:color w:val="000000"/>
                <w:sz w:val="24"/>
                <w:szCs w:val="24"/>
              </w:rPr>
              <w:t>DC SPD</w:t>
            </w:r>
          </w:p>
        </w:tc>
        <w:tc>
          <w:tcPr>
            <w:tcW w:w="1970" w:type="dxa"/>
          </w:tcPr>
          <w:p w14:paraId="05503807" w14:textId="77777777" w:rsidR="00E15961" w:rsidRPr="009D6A94" w:rsidRDefault="00A240F7" w:rsidP="00BD5CA2">
            <w:pPr>
              <w:tabs>
                <w:tab w:val="left" w:pos="270"/>
                <w:tab w:val="left" w:pos="13770"/>
              </w:tabs>
              <w:jc w:val="center"/>
              <w:rPr>
                <w:sz w:val="24"/>
                <w:szCs w:val="24"/>
              </w:rPr>
            </w:pPr>
            <w:r w:rsidRPr="009D6A94">
              <w:rPr>
                <w:color w:val="000000"/>
                <w:sz w:val="24"/>
                <w:szCs w:val="24"/>
              </w:rPr>
              <w:t xml:space="preserve">Type 1 + 2, Nominal Voltage 1000 V,Imax 20 kA, as per IEC 61643-31:2018 or EN 50539-11:2013 at the </w:t>
            </w:r>
            <w:r w:rsidRPr="009D6A94">
              <w:rPr>
                <w:color w:val="000000"/>
                <w:sz w:val="24"/>
                <w:szCs w:val="24"/>
              </w:rPr>
              <w:lastRenderedPageBreak/>
              <w:t>input side of Inverter</w:t>
            </w:r>
          </w:p>
        </w:tc>
        <w:tc>
          <w:tcPr>
            <w:tcW w:w="899" w:type="dxa"/>
          </w:tcPr>
          <w:p w14:paraId="718221FB" w14:textId="77777777" w:rsidR="00422EB6" w:rsidRPr="009D6A94" w:rsidRDefault="00422EB6" w:rsidP="00BD5CA2">
            <w:pPr>
              <w:jc w:val="center"/>
              <w:rPr>
                <w:color w:val="000000"/>
                <w:sz w:val="24"/>
                <w:szCs w:val="24"/>
              </w:rPr>
            </w:pPr>
            <w:r w:rsidRPr="009D6A94">
              <w:rPr>
                <w:color w:val="000000"/>
                <w:sz w:val="24"/>
                <w:szCs w:val="24"/>
              </w:rPr>
              <w:lastRenderedPageBreak/>
              <w:t>Set</w:t>
            </w:r>
          </w:p>
          <w:p w14:paraId="285E984A" w14:textId="77777777" w:rsidR="00E15961" w:rsidRPr="009D6A94" w:rsidRDefault="00E15961" w:rsidP="00BD5CA2">
            <w:pPr>
              <w:tabs>
                <w:tab w:val="left" w:pos="270"/>
                <w:tab w:val="left" w:pos="13770"/>
              </w:tabs>
              <w:jc w:val="center"/>
              <w:rPr>
                <w:sz w:val="24"/>
                <w:szCs w:val="24"/>
              </w:rPr>
            </w:pPr>
          </w:p>
        </w:tc>
        <w:tc>
          <w:tcPr>
            <w:tcW w:w="2016" w:type="dxa"/>
          </w:tcPr>
          <w:p w14:paraId="50051D55" w14:textId="77777777" w:rsidR="00E15961" w:rsidRPr="009D6A94" w:rsidRDefault="00E15961" w:rsidP="00BD5CA2">
            <w:pPr>
              <w:tabs>
                <w:tab w:val="left" w:pos="270"/>
                <w:tab w:val="left" w:pos="13770"/>
              </w:tabs>
              <w:jc w:val="center"/>
              <w:rPr>
                <w:sz w:val="24"/>
                <w:szCs w:val="24"/>
              </w:rPr>
            </w:pPr>
          </w:p>
        </w:tc>
        <w:tc>
          <w:tcPr>
            <w:tcW w:w="973" w:type="dxa"/>
          </w:tcPr>
          <w:p w14:paraId="6F432689" w14:textId="77777777" w:rsidR="00E15961" w:rsidRPr="009D6A94" w:rsidRDefault="00E15961" w:rsidP="00BD5CA2">
            <w:pPr>
              <w:tabs>
                <w:tab w:val="left" w:pos="270"/>
                <w:tab w:val="left" w:pos="13770"/>
              </w:tabs>
              <w:jc w:val="center"/>
              <w:rPr>
                <w:sz w:val="24"/>
                <w:szCs w:val="24"/>
              </w:rPr>
            </w:pPr>
          </w:p>
        </w:tc>
        <w:tc>
          <w:tcPr>
            <w:tcW w:w="1114" w:type="dxa"/>
          </w:tcPr>
          <w:p w14:paraId="7E2A3BBE" w14:textId="77777777" w:rsidR="00E15961" w:rsidRPr="009D6A94" w:rsidRDefault="00E15961" w:rsidP="00BD5CA2">
            <w:pPr>
              <w:tabs>
                <w:tab w:val="left" w:pos="270"/>
                <w:tab w:val="left" w:pos="13770"/>
              </w:tabs>
              <w:jc w:val="center"/>
              <w:rPr>
                <w:sz w:val="24"/>
                <w:szCs w:val="24"/>
              </w:rPr>
            </w:pPr>
          </w:p>
        </w:tc>
        <w:tc>
          <w:tcPr>
            <w:tcW w:w="1176" w:type="dxa"/>
          </w:tcPr>
          <w:p w14:paraId="3542F078" w14:textId="77777777" w:rsidR="00E15961" w:rsidRPr="009D6A94" w:rsidRDefault="00E15961" w:rsidP="00BD5CA2">
            <w:pPr>
              <w:tabs>
                <w:tab w:val="left" w:pos="270"/>
                <w:tab w:val="left" w:pos="13770"/>
              </w:tabs>
              <w:jc w:val="center"/>
              <w:rPr>
                <w:sz w:val="24"/>
                <w:szCs w:val="24"/>
              </w:rPr>
            </w:pPr>
          </w:p>
        </w:tc>
        <w:tc>
          <w:tcPr>
            <w:tcW w:w="1476" w:type="dxa"/>
          </w:tcPr>
          <w:p w14:paraId="640FFC97" w14:textId="77777777" w:rsidR="00E15961" w:rsidRPr="009D6A94" w:rsidRDefault="00E15961" w:rsidP="00BD5CA2">
            <w:pPr>
              <w:tabs>
                <w:tab w:val="left" w:pos="270"/>
                <w:tab w:val="left" w:pos="13770"/>
              </w:tabs>
              <w:jc w:val="center"/>
              <w:rPr>
                <w:sz w:val="24"/>
                <w:szCs w:val="24"/>
              </w:rPr>
            </w:pPr>
          </w:p>
        </w:tc>
        <w:tc>
          <w:tcPr>
            <w:tcW w:w="1176" w:type="dxa"/>
          </w:tcPr>
          <w:p w14:paraId="545A1441" w14:textId="77777777" w:rsidR="00E15961" w:rsidRPr="0072173E" w:rsidRDefault="00E15961" w:rsidP="00BD5CA2">
            <w:pPr>
              <w:tabs>
                <w:tab w:val="left" w:pos="270"/>
                <w:tab w:val="left" w:pos="13770"/>
              </w:tabs>
              <w:jc w:val="center"/>
              <w:rPr>
                <w:sz w:val="24"/>
                <w:szCs w:val="24"/>
                <w:highlight w:val="yellow"/>
              </w:rPr>
            </w:pPr>
          </w:p>
        </w:tc>
        <w:tc>
          <w:tcPr>
            <w:tcW w:w="1356" w:type="dxa"/>
          </w:tcPr>
          <w:p w14:paraId="1EC7F4EE" w14:textId="77777777" w:rsidR="00E15961" w:rsidRPr="0072173E" w:rsidRDefault="00E15961" w:rsidP="00BD5CA2">
            <w:pPr>
              <w:tabs>
                <w:tab w:val="left" w:pos="270"/>
                <w:tab w:val="left" w:pos="13770"/>
              </w:tabs>
              <w:jc w:val="center"/>
              <w:rPr>
                <w:sz w:val="24"/>
                <w:szCs w:val="24"/>
                <w:highlight w:val="yellow"/>
              </w:rPr>
            </w:pPr>
          </w:p>
        </w:tc>
      </w:tr>
      <w:tr w:rsidR="00E15961" w:rsidRPr="009D6A94" w14:paraId="6C00C42D" w14:textId="77777777" w:rsidTr="00BD5CA2">
        <w:tc>
          <w:tcPr>
            <w:tcW w:w="583" w:type="dxa"/>
          </w:tcPr>
          <w:p w14:paraId="02D521C8" w14:textId="77777777" w:rsidR="00E15961" w:rsidRPr="009D6A94" w:rsidRDefault="00E15961" w:rsidP="00BD5CA2">
            <w:pPr>
              <w:tabs>
                <w:tab w:val="left" w:pos="270"/>
                <w:tab w:val="left" w:pos="13770"/>
              </w:tabs>
              <w:jc w:val="center"/>
              <w:rPr>
                <w:sz w:val="24"/>
                <w:szCs w:val="24"/>
              </w:rPr>
            </w:pPr>
            <w:r w:rsidRPr="009D6A94">
              <w:rPr>
                <w:sz w:val="24"/>
                <w:szCs w:val="24"/>
              </w:rPr>
              <w:t>13</w:t>
            </w:r>
          </w:p>
        </w:tc>
        <w:tc>
          <w:tcPr>
            <w:tcW w:w="1724" w:type="dxa"/>
          </w:tcPr>
          <w:p w14:paraId="457DA9E2" w14:textId="77777777" w:rsidR="00E15961" w:rsidRPr="009D6A94" w:rsidRDefault="00A240F7" w:rsidP="00BD5CA2">
            <w:pPr>
              <w:tabs>
                <w:tab w:val="left" w:pos="270"/>
                <w:tab w:val="left" w:pos="13770"/>
              </w:tabs>
              <w:jc w:val="center"/>
              <w:rPr>
                <w:sz w:val="24"/>
                <w:szCs w:val="24"/>
              </w:rPr>
            </w:pPr>
            <w:r w:rsidRPr="009D6A94">
              <w:rPr>
                <w:color w:val="000000"/>
                <w:sz w:val="24"/>
                <w:szCs w:val="24"/>
              </w:rPr>
              <w:t>Main Distribution Board</w:t>
            </w:r>
          </w:p>
        </w:tc>
        <w:tc>
          <w:tcPr>
            <w:tcW w:w="1970" w:type="dxa"/>
          </w:tcPr>
          <w:p w14:paraId="00EB0DBD" w14:textId="77777777" w:rsidR="00E15961" w:rsidRPr="009D6A94" w:rsidRDefault="00A240F7" w:rsidP="00BD5CA2">
            <w:pPr>
              <w:tabs>
                <w:tab w:val="left" w:pos="270"/>
                <w:tab w:val="left" w:pos="13770"/>
              </w:tabs>
              <w:jc w:val="center"/>
              <w:rPr>
                <w:sz w:val="24"/>
                <w:szCs w:val="24"/>
              </w:rPr>
            </w:pPr>
            <w:r w:rsidRPr="009D6A94">
              <w:rPr>
                <w:color w:val="000000"/>
                <w:sz w:val="24"/>
                <w:szCs w:val="24"/>
              </w:rPr>
              <w:t>Main Distribution Board with Three Phase Energy Meter of accuracy class 1, Isolator, MCCB</w:t>
            </w:r>
          </w:p>
        </w:tc>
        <w:tc>
          <w:tcPr>
            <w:tcW w:w="899" w:type="dxa"/>
          </w:tcPr>
          <w:p w14:paraId="547AAC7A" w14:textId="77777777" w:rsidR="00422EB6" w:rsidRPr="009D6A94" w:rsidRDefault="00422EB6" w:rsidP="00BD5CA2">
            <w:pPr>
              <w:jc w:val="center"/>
              <w:rPr>
                <w:color w:val="000000"/>
                <w:sz w:val="24"/>
                <w:szCs w:val="24"/>
              </w:rPr>
            </w:pPr>
            <w:r w:rsidRPr="009D6A94">
              <w:rPr>
                <w:color w:val="000000"/>
                <w:sz w:val="24"/>
                <w:szCs w:val="24"/>
              </w:rPr>
              <w:t>Set</w:t>
            </w:r>
          </w:p>
          <w:p w14:paraId="0137B398" w14:textId="77777777" w:rsidR="00E15961" w:rsidRPr="009D6A94" w:rsidRDefault="00E15961" w:rsidP="00BD5CA2">
            <w:pPr>
              <w:tabs>
                <w:tab w:val="left" w:pos="270"/>
                <w:tab w:val="left" w:pos="13770"/>
              </w:tabs>
              <w:jc w:val="center"/>
              <w:rPr>
                <w:sz w:val="24"/>
                <w:szCs w:val="24"/>
              </w:rPr>
            </w:pPr>
          </w:p>
        </w:tc>
        <w:tc>
          <w:tcPr>
            <w:tcW w:w="2016" w:type="dxa"/>
          </w:tcPr>
          <w:p w14:paraId="50F1830B" w14:textId="77777777" w:rsidR="00E15961" w:rsidRPr="009D6A94" w:rsidRDefault="00E15961" w:rsidP="00BD5CA2">
            <w:pPr>
              <w:tabs>
                <w:tab w:val="left" w:pos="270"/>
                <w:tab w:val="left" w:pos="13770"/>
              </w:tabs>
              <w:jc w:val="center"/>
              <w:rPr>
                <w:sz w:val="24"/>
                <w:szCs w:val="24"/>
              </w:rPr>
            </w:pPr>
          </w:p>
        </w:tc>
        <w:tc>
          <w:tcPr>
            <w:tcW w:w="973" w:type="dxa"/>
          </w:tcPr>
          <w:p w14:paraId="5C3D1902" w14:textId="77777777" w:rsidR="00E15961" w:rsidRPr="009D6A94" w:rsidRDefault="00E15961" w:rsidP="00BD5CA2">
            <w:pPr>
              <w:tabs>
                <w:tab w:val="left" w:pos="270"/>
                <w:tab w:val="left" w:pos="13770"/>
              </w:tabs>
              <w:jc w:val="center"/>
              <w:rPr>
                <w:sz w:val="24"/>
                <w:szCs w:val="24"/>
              </w:rPr>
            </w:pPr>
          </w:p>
        </w:tc>
        <w:tc>
          <w:tcPr>
            <w:tcW w:w="1114" w:type="dxa"/>
          </w:tcPr>
          <w:p w14:paraId="2EF54921" w14:textId="77777777" w:rsidR="00E15961" w:rsidRPr="009D6A94" w:rsidRDefault="00E15961" w:rsidP="00BD5CA2">
            <w:pPr>
              <w:tabs>
                <w:tab w:val="left" w:pos="270"/>
                <w:tab w:val="left" w:pos="13770"/>
              </w:tabs>
              <w:jc w:val="center"/>
              <w:rPr>
                <w:sz w:val="24"/>
                <w:szCs w:val="24"/>
              </w:rPr>
            </w:pPr>
          </w:p>
        </w:tc>
        <w:tc>
          <w:tcPr>
            <w:tcW w:w="1176" w:type="dxa"/>
          </w:tcPr>
          <w:p w14:paraId="130343F1" w14:textId="77777777" w:rsidR="00E15961" w:rsidRPr="009D6A94" w:rsidRDefault="00E15961" w:rsidP="00BD5CA2">
            <w:pPr>
              <w:tabs>
                <w:tab w:val="left" w:pos="270"/>
                <w:tab w:val="left" w:pos="13770"/>
              </w:tabs>
              <w:jc w:val="center"/>
              <w:rPr>
                <w:sz w:val="24"/>
                <w:szCs w:val="24"/>
              </w:rPr>
            </w:pPr>
          </w:p>
        </w:tc>
        <w:tc>
          <w:tcPr>
            <w:tcW w:w="1476" w:type="dxa"/>
          </w:tcPr>
          <w:p w14:paraId="7F523CEE" w14:textId="77777777" w:rsidR="00E15961" w:rsidRPr="009D6A94" w:rsidRDefault="00E15961" w:rsidP="00BD5CA2">
            <w:pPr>
              <w:tabs>
                <w:tab w:val="left" w:pos="270"/>
                <w:tab w:val="left" w:pos="13770"/>
              </w:tabs>
              <w:jc w:val="center"/>
              <w:rPr>
                <w:sz w:val="24"/>
                <w:szCs w:val="24"/>
              </w:rPr>
            </w:pPr>
          </w:p>
        </w:tc>
        <w:tc>
          <w:tcPr>
            <w:tcW w:w="1176" w:type="dxa"/>
          </w:tcPr>
          <w:p w14:paraId="10F86223" w14:textId="77777777" w:rsidR="00E15961" w:rsidRPr="009D6A94" w:rsidRDefault="00E15961" w:rsidP="00BD5CA2">
            <w:pPr>
              <w:tabs>
                <w:tab w:val="left" w:pos="270"/>
                <w:tab w:val="left" w:pos="13770"/>
              </w:tabs>
              <w:jc w:val="center"/>
              <w:rPr>
                <w:sz w:val="24"/>
                <w:szCs w:val="24"/>
              </w:rPr>
            </w:pPr>
          </w:p>
        </w:tc>
        <w:tc>
          <w:tcPr>
            <w:tcW w:w="1356" w:type="dxa"/>
          </w:tcPr>
          <w:p w14:paraId="23D98CF1" w14:textId="77777777" w:rsidR="00E15961" w:rsidRPr="009D6A94" w:rsidRDefault="00E15961" w:rsidP="00BD5CA2">
            <w:pPr>
              <w:tabs>
                <w:tab w:val="left" w:pos="270"/>
                <w:tab w:val="left" w:pos="13770"/>
              </w:tabs>
              <w:jc w:val="center"/>
              <w:rPr>
                <w:sz w:val="24"/>
                <w:szCs w:val="24"/>
              </w:rPr>
            </w:pPr>
          </w:p>
        </w:tc>
      </w:tr>
      <w:tr w:rsidR="00E15961" w:rsidRPr="009D6A94" w14:paraId="086059C2" w14:textId="77777777" w:rsidTr="00BD5CA2">
        <w:tc>
          <w:tcPr>
            <w:tcW w:w="583" w:type="dxa"/>
          </w:tcPr>
          <w:p w14:paraId="7472EF40" w14:textId="77777777" w:rsidR="00E15961" w:rsidRPr="009D6A94" w:rsidRDefault="00E15961" w:rsidP="00BD5CA2">
            <w:pPr>
              <w:tabs>
                <w:tab w:val="left" w:pos="270"/>
                <w:tab w:val="left" w:pos="13770"/>
              </w:tabs>
              <w:jc w:val="center"/>
              <w:rPr>
                <w:sz w:val="24"/>
                <w:szCs w:val="24"/>
              </w:rPr>
            </w:pPr>
            <w:r w:rsidRPr="009D6A94">
              <w:rPr>
                <w:sz w:val="24"/>
                <w:szCs w:val="24"/>
              </w:rPr>
              <w:t>14</w:t>
            </w:r>
          </w:p>
        </w:tc>
        <w:tc>
          <w:tcPr>
            <w:tcW w:w="1724" w:type="dxa"/>
          </w:tcPr>
          <w:p w14:paraId="785162A8" w14:textId="77777777" w:rsidR="00E15961" w:rsidRPr="009D6A94" w:rsidRDefault="00A240F7" w:rsidP="00BD5CA2">
            <w:pPr>
              <w:tabs>
                <w:tab w:val="left" w:pos="270"/>
                <w:tab w:val="left" w:pos="13770"/>
              </w:tabs>
              <w:jc w:val="center"/>
              <w:rPr>
                <w:sz w:val="24"/>
                <w:szCs w:val="24"/>
              </w:rPr>
            </w:pPr>
            <w:r w:rsidRPr="009D6A94">
              <w:rPr>
                <w:color w:val="000000"/>
                <w:sz w:val="24"/>
                <w:szCs w:val="24"/>
              </w:rPr>
              <w:t>3 core ABC cable</w:t>
            </w:r>
          </w:p>
        </w:tc>
        <w:tc>
          <w:tcPr>
            <w:tcW w:w="1970" w:type="dxa"/>
          </w:tcPr>
          <w:p w14:paraId="6542C356" w14:textId="77777777" w:rsidR="00E15961" w:rsidRPr="009D6A94" w:rsidRDefault="00A240F7" w:rsidP="00BD5CA2">
            <w:pPr>
              <w:tabs>
                <w:tab w:val="left" w:pos="270"/>
                <w:tab w:val="left" w:pos="13770"/>
              </w:tabs>
              <w:jc w:val="center"/>
              <w:rPr>
                <w:sz w:val="24"/>
                <w:szCs w:val="24"/>
              </w:rPr>
            </w:pPr>
            <w:r w:rsidRPr="009D6A94">
              <w:rPr>
                <w:color w:val="000000"/>
                <w:sz w:val="24"/>
                <w:szCs w:val="24"/>
              </w:rPr>
              <w:t>3 core 50mm2 twisted Aluminium ABC cable Conductors for Three phase line and street light. The maximum resistance should be below 0.641</w:t>
            </w:r>
            <w:r w:rsidRPr="009D6A94">
              <w:rPr>
                <w:sz w:val="24"/>
                <w:szCs w:val="24"/>
              </w:rPr>
              <w:t>Ω/km. 1 Core is dedicated for street lighting</w:t>
            </w:r>
          </w:p>
        </w:tc>
        <w:tc>
          <w:tcPr>
            <w:tcW w:w="899" w:type="dxa"/>
          </w:tcPr>
          <w:p w14:paraId="4D4CA145" w14:textId="77777777" w:rsidR="00422EB6" w:rsidRPr="009D6A94" w:rsidRDefault="00422EB6" w:rsidP="00BD5CA2">
            <w:pPr>
              <w:jc w:val="center"/>
              <w:rPr>
                <w:color w:val="000000"/>
                <w:sz w:val="24"/>
                <w:szCs w:val="24"/>
              </w:rPr>
            </w:pPr>
            <w:r w:rsidRPr="009D6A94">
              <w:rPr>
                <w:color w:val="000000"/>
                <w:sz w:val="24"/>
                <w:szCs w:val="24"/>
              </w:rPr>
              <w:t>m</w:t>
            </w:r>
          </w:p>
          <w:p w14:paraId="0FD3A48B" w14:textId="77777777" w:rsidR="00E15961" w:rsidRPr="009D6A94" w:rsidRDefault="00E15961" w:rsidP="00BD5CA2">
            <w:pPr>
              <w:tabs>
                <w:tab w:val="left" w:pos="270"/>
                <w:tab w:val="left" w:pos="13770"/>
              </w:tabs>
              <w:jc w:val="center"/>
              <w:rPr>
                <w:sz w:val="24"/>
                <w:szCs w:val="24"/>
              </w:rPr>
            </w:pPr>
          </w:p>
        </w:tc>
        <w:tc>
          <w:tcPr>
            <w:tcW w:w="2016" w:type="dxa"/>
          </w:tcPr>
          <w:p w14:paraId="455C1F1E" w14:textId="77777777" w:rsidR="00E15961" w:rsidRPr="009D6A94" w:rsidRDefault="00E15961" w:rsidP="00BD5CA2">
            <w:pPr>
              <w:tabs>
                <w:tab w:val="left" w:pos="270"/>
                <w:tab w:val="left" w:pos="13770"/>
              </w:tabs>
              <w:jc w:val="center"/>
              <w:rPr>
                <w:sz w:val="24"/>
                <w:szCs w:val="24"/>
              </w:rPr>
            </w:pPr>
          </w:p>
        </w:tc>
        <w:tc>
          <w:tcPr>
            <w:tcW w:w="973" w:type="dxa"/>
          </w:tcPr>
          <w:p w14:paraId="7A22ABB2" w14:textId="77777777" w:rsidR="00E15961" w:rsidRPr="009D6A94" w:rsidRDefault="00E15961" w:rsidP="00BD5CA2">
            <w:pPr>
              <w:tabs>
                <w:tab w:val="left" w:pos="270"/>
                <w:tab w:val="left" w:pos="13770"/>
              </w:tabs>
              <w:jc w:val="center"/>
              <w:rPr>
                <w:sz w:val="24"/>
                <w:szCs w:val="24"/>
              </w:rPr>
            </w:pPr>
          </w:p>
        </w:tc>
        <w:tc>
          <w:tcPr>
            <w:tcW w:w="1114" w:type="dxa"/>
          </w:tcPr>
          <w:p w14:paraId="1F21B7CA" w14:textId="77777777" w:rsidR="00E15961" w:rsidRPr="009D6A94" w:rsidRDefault="00E15961" w:rsidP="00BD5CA2">
            <w:pPr>
              <w:tabs>
                <w:tab w:val="left" w:pos="270"/>
                <w:tab w:val="left" w:pos="13770"/>
              </w:tabs>
              <w:jc w:val="center"/>
              <w:rPr>
                <w:sz w:val="24"/>
                <w:szCs w:val="24"/>
              </w:rPr>
            </w:pPr>
          </w:p>
        </w:tc>
        <w:tc>
          <w:tcPr>
            <w:tcW w:w="1176" w:type="dxa"/>
          </w:tcPr>
          <w:p w14:paraId="6B94780D" w14:textId="77777777" w:rsidR="00E15961" w:rsidRPr="009D6A94" w:rsidRDefault="00E15961" w:rsidP="00BD5CA2">
            <w:pPr>
              <w:tabs>
                <w:tab w:val="left" w:pos="270"/>
                <w:tab w:val="left" w:pos="13770"/>
              </w:tabs>
              <w:jc w:val="center"/>
              <w:rPr>
                <w:sz w:val="24"/>
                <w:szCs w:val="24"/>
              </w:rPr>
            </w:pPr>
          </w:p>
        </w:tc>
        <w:tc>
          <w:tcPr>
            <w:tcW w:w="1476" w:type="dxa"/>
          </w:tcPr>
          <w:p w14:paraId="39CE895A" w14:textId="77777777" w:rsidR="00E15961" w:rsidRPr="009D6A94" w:rsidRDefault="00E15961" w:rsidP="00BD5CA2">
            <w:pPr>
              <w:tabs>
                <w:tab w:val="left" w:pos="270"/>
                <w:tab w:val="left" w:pos="13770"/>
              </w:tabs>
              <w:jc w:val="center"/>
              <w:rPr>
                <w:sz w:val="24"/>
                <w:szCs w:val="24"/>
              </w:rPr>
            </w:pPr>
          </w:p>
        </w:tc>
        <w:tc>
          <w:tcPr>
            <w:tcW w:w="1176" w:type="dxa"/>
          </w:tcPr>
          <w:p w14:paraId="43781AA3" w14:textId="77777777" w:rsidR="00E15961" w:rsidRPr="009D6A94" w:rsidRDefault="00E15961" w:rsidP="00BD5CA2">
            <w:pPr>
              <w:tabs>
                <w:tab w:val="left" w:pos="270"/>
                <w:tab w:val="left" w:pos="13770"/>
              </w:tabs>
              <w:jc w:val="center"/>
              <w:rPr>
                <w:sz w:val="24"/>
                <w:szCs w:val="24"/>
              </w:rPr>
            </w:pPr>
          </w:p>
        </w:tc>
        <w:tc>
          <w:tcPr>
            <w:tcW w:w="1356" w:type="dxa"/>
          </w:tcPr>
          <w:p w14:paraId="71A2A9FE" w14:textId="77777777" w:rsidR="00E15961" w:rsidRPr="009D6A94" w:rsidRDefault="00E15961" w:rsidP="00BD5CA2">
            <w:pPr>
              <w:tabs>
                <w:tab w:val="left" w:pos="270"/>
                <w:tab w:val="left" w:pos="13770"/>
              </w:tabs>
              <w:jc w:val="center"/>
              <w:rPr>
                <w:sz w:val="24"/>
                <w:szCs w:val="24"/>
              </w:rPr>
            </w:pPr>
          </w:p>
        </w:tc>
      </w:tr>
      <w:tr w:rsidR="00E15961" w:rsidRPr="009D6A94" w14:paraId="22C53EC2" w14:textId="77777777" w:rsidTr="00BD5CA2">
        <w:tc>
          <w:tcPr>
            <w:tcW w:w="583" w:type="dxa"/>
          </w:tcPr>
          <w:p w14:paraId="73600AEA" w14:textId="77777777" w:rsidR="00E15961" w:rsidRPr="009D6A94" w:rsidRDefault="00E15961" w:rsidP="00BD5CA2">
            <w:pPr>
              <w:tabs>
                <w:tab w:val="left" w:pos="270"/>
                <w:tab w:val="left" w:pos="13770"/>
              </w:tabs>
              <w:jc w:val="center"/>
              <w:rPr>
                <w:sz w:val="24"/>
                <w:szCs w:val="24"/>
              </w:rPr>
            </w:pPr>
            <w:r w:rsidRPr="009D6A94">
              <w:rPr>
                <w:sz w:val="24"/>
                <w:szCs w:val="24"/>
              </w:rPr>
              <w:t>15</w:t>
            </w:r>
          </w:p>
        </w:tc>
        <w:tc>
          <w:tcPr>
            <w:tcW w:w="1724" w:type="dxa"/>
          </w:tcPr>
          <w:p w14:paraId="468FAFFD" w14:textId="77777777" w:rsidR="00E15961" w:rsidRPr="009D6A94" w:rsidRDefault="00A240F7" w:rsidP="00BD5CA2">
            <w:pPr>
              <w:tabs>
                <w:tab w:val="left" w:pos="270"/>
                <w:tab w:val="left" w:pos="13770"/>
              </w:tabs>
              <w:jc w:val="center"/>
              <w:rPr>
                <w:sz w:val="24"/>
                <w:szCs w:val="24"/>
              </w:rPr>
            </w:pPr>
            <w:r w:rsidRPr="009D6A94">
              <w:rPr>
                <w:color w:val="000000"/>
                <w:sz w:val="24"/>
                <w:szCs w:val="24"/>
              </w:rPr>
              <w:t>8 m pole for single phase and street light</w:t>
            </w:r>
          </w:p>
        </w:tc>
        <w:tc>
          <w:tcPr>
            <w:tcW w:w="1970" w:type="dxa"/>
          </w:tcPr>
          <w:p w14:paraId="115F55DA" w14:textId="77777777" w:rsidR="00E15961" w:rsidRPr="009D6A94" w:rsidRDefault="00A240F7" w:rsidP="00BD5CA2">
            <w:pPr>
              <w:tabs>
                <w:tab w:val="left" w:pos="270"/>
                <w:tab w:val="left" w:pos="13770"/>
              </w:tabs>
              <w:jc w:val="center"/>
              <w:rPr>
                <w:sz w:val="24"/>
                <w:szCs w:val="24"/>
              </w:rPr>
            </w:pPr>
            <w:r w:rsidRPr="009D6A94">
              <w:rPr>
                <w:bCs/>
                <w:color w:val="000000"/>
                <w:sz w:val="24"/>
                <w:szCs w:val="24"/>
              </w:rPr>
              <w:t>8 m Pole</w:t>
            </w:r>
            <w:r w:rsidRPr="009D6A94">
              <w:rPr>
                <w:color w:val="000000"/>
                <w:sz w:val="24"/>
                <w:szCs w:val="24"/>
              </w:rPr>
              <w:t xml:space="preserve"> (410 SP-13)</w:t>
            </w:r>
            <w:r w:rsidRPr="009D6A94">
              <w:rPr>
                <w:color w:val="000000"/>
                <w:sz w:val="24"/>
                <w:szCs w:val="24"/>
              </w:rPr>
              <w:br/>
              <w:t xml:space="preserve"> Bottom Section (4.50 m Long, Outer Dia. 139.7 mm, Thickness 4.5 mm), Mid Section (1.75 m Long, Outer Dia. 114.3 mm, </w:t>
            </w:r>
            <w:r w:rsidRPr="009D6A94">
              <w:rPr>
                <w:color w:val="000000"/>
                <w:sz w:val="24"/>
                <w:szCs w:val="24"/>
              </w:rPr>
              <w:lastRenderedPageBreak/>
              <w:t>Thickness 3.65 mm) and Top Section (1.75 m Long, Outer Dia. 88.9 mm, Thickness 3.25 mm), Planting Depth: 1.5 m, Approximate weight 101 kg</w:t>
            </w:r>
          </w:p>
        </w:tc>
        <w:tc>
          <w:tcPr>
            <w:tcW w:w="899" w:type="dxa"/>
          </w:tcPr>
          <w:p w14:paraId="116D56FA" w14:textId="77777777" w:rsidR="00422EB6" w:rsidRPr="009D6A94" w:rsidRDefault="00422EB6" w:rsidP="00422EB6">
            <w:pPr>
              <w:rPr>
                <w:color w:val="000000"/>
                <w:sz w:val="24"/>
                <w:szCs w:val="24"/>
              </w:rPr>
            </w:pPr>
            <w:r w:rsidRPr="009D6A94">
              <w:rPr>
                <w:color w:val="000000"/>
                <w:sz w:val="24"/>
                <w:szCs w:val="24"/>
              </w:rPr>
              <w:lastRenderedPageBreak/>
              <w:t>no</w:t>
            </w:r>
          </w:p>
          <w:p w14:paraId="2AAE72F0" w14:textId="77777777" w:rsidR="00E15961" w:rsidRPr="009D6A94" w:rsidRDefault="00E15961" w:rsidP="0025161C">
            <w:pPr>
              <w:tabs>
                <w:tab w:val="left" w:pos="270"/>
                <w:tab w:val="left" w:pos="13770"/>
              </w:tabs>
              <w:rPr>
                <w:sz w:val="24"/>
                <w:szCs w:val="24"/>
              </w:rPr>
            </w:pPr>
          </w:p>
        </w:tc>
        <w:tc>
          <w:tcPr>
            <w:tcW w:w="2016" w:type="dxa"/>
          </w:tcPr>
          <w:p w14:paraId="017C2AEC" w14:textId="77777777" w:rsidR="00E15961" w:rsidRPr="009D6A94" w:rsidRDefault="00E15961" w:rsidP="00BD5CA2">
            <w:pPr>
              <w:tabs>
                <w:tab w:val="left" w:pos="270"/>
                <w:tab w:val="left" w:pos="13770"/>
              </w:tabs>
              <w:jc w:val="center"/>
              <w:rPr>
                <w:sz w:val="24"/>
                <w:szCs w:val="24"/>
              </w:rPr>
            </w:pPr>
          </w:p>
        </w:tc>
        <w:tc>
          <w:tcPr>
            <w:tcW w:w="973" w:type="dxa"/>
          </w:tcPr>
          <w:p w14:paraId="13874906" w14:textId="77777777" w:rsidR="00E15961" w:rsidRPr="009D6A94" w:rsidRDefault="00E15961" w:rsidP="00BD5CA2">
            <w:pPr>
              <w:tabs>
                <w:tab w:val="left" w:pos="270"/>
                <w:tab w:val="left" w:pos="13770"/>
              </w:tabs>
              <w:jc w:val="center"/>
              <w:rPr>
                <w:sz w:val="24"/>
                <w:szCs w:val="24"/>
              </w:rPr>
            </w:pPr>
          </w:p>
        </w:tc>
        <w:tc>
          <w:tcPr>
            <w:tcW w:w="1114" w:type="dxa"/>
          </w:tcPr>
          <w:p w14:paraId="480921E1" w14:textId="77777777" w:rsidR="00E15961" w:rsidRPr="009D6A94" w:rsidRDefault="00E15961" w:rsidP="00BD5CA2">
            <w:pPr>
              <w:tabs>
                <w:tab w:val="left" w:pos="270"/>
                <w:tab w:val="left" w:pos="13770"/>
              </w:tabs>
              <w:jc w:val="center"/>
              <w:rPr>
                <w:sz w:val="24"/>
                <w:szCs w:val="24"/>
              </w:rPr>
            </w:pPr>
          </w:p>
        </w:tc>
        <w:tc>
          <w:tcPr>
            <w:tcW w:w="1176" w:type="dxa"/>
          </w:tcPr>
          <w:p w14:paraId="21658AA5" w14:textId="77777777" w:rsidR="00E15961" w:rsidRPr="009D6A94" w:rsidRDefault="00E15961" w:rsidP="00BD5CA2">
            <w:pPr>
              <w:tabs>
                <w:tab w:val="left" w:pos="270"/>
                <w:tab w:val="left" w:pos="13770"/>
              </w:tabs>
              <w:jc w:val="center"/>
              <w:rPr>
                <w:sz w:val="24"/>
                <w:szCs w:val="24"/>
              </w:rPr>
            </w:pPr>
          </w:p>
        </w:tc>
        <w:tc>
          <w:tcPr>
            <w:tcW w:w="1476" w:type="dxa"/>
          </w:tcPr>
          <w:p w14:paraId="4F84AC44" w14:textId="77777777" w:rsidR="00E15961" w:rsidRPr="009D6A94" w:rsidRDefault="00E15961" w:rsidP="00BD5CA2">
            <w:pPr>
              <w:tabs>
                <w:tab w:val="left" w:pos="270"/>
                <w:tab w:val="left" w:pos="13770"/>
              </w:tabs>
              <w:jc w:val="center"/>
              <w:rPr>
                <w:sz w:val="24"/>
                <w:szCs w:val="24"/>
              </w:rPr>
            </w:pPr>
          </w:p>
        </w:tc>
        <w:tc>
          <w:tcPr>
            <w:tcW w:w="1176" w:type="dxa"/>
          </w:tcPr>
          <w:p w14:paraId="2FD17BC1" w14:textId="77777777" w:rsidR="00E15961" w:rsidRPr="009D6A94" w:rsidRDefault="00E15961" w:rsidP="00BD5CA2">
            <w:pPr>
              <w:tabs>
                <w:tab w:val="left" w:pos="270"/>
                <w:tab w:val="left" w:pos="13770"/>
              </w:tabs>
              <w:jc w:val="center"/>
              <w:rPr>
                <w:sz w:val="24"/>
                <w:szCs w:val="24"/>
              </w:rPr>
            </w:pPr>
          </w:p>
        </w:tc>
        <w:tc>
          <w:tcPr>
            <w:tcW w:w="1356" w:type="dxa"/>
          </w:tcPr>
          <w:p w14:paraId="128566CB" w14:textId="77777777" w:rsidR="00E15961" w:rsidRPr="009D6A94" w:rsidRDefault="00E15961" w:rsidP="00BD5CA2">
            <w:pPr>
              <w:tabs>
                <w:tab w:val="left" w:pos="270"/>
                <w:tab w:val="left" w:pos="13770"/>
              </w:tabs>
              <w:jc w:val="center"/>
              <w:rPr>
                <w:sz w:val="24"/>
                <w:szCs w:val="24"/>
              </w:rPr>
            </w:pPr>
          </w:p>
        </w:tc>
      </w:tr>
      <w:tr w:rsidR="00E15961" w:rsidRPr="009D6A94" w14:paraId="5BF58FF9" w14:textId="77777777" w:rsidTr="00BD5CA2">
        <w:tc>
          <w:tcPr>
            <w:tcW w:w="583" w:type="dxa"/>
          </w:tcPr>
          <w:p w14:paraId="0405571F" w14:textId="77777777" w:rsidR="00E15961" w:rsidRPr="009D6A94" w:rsidRDefault="00E15961" w:rsidP="00BD5CA2">
            <w:pPr>
              <w:tabs>
                <w:tab w:val="left" w:pos="270"/>
                <w:tab w:val="left" w:pos="13770"/>
              </w:tabs>
              <w:jc w:val="center"/>
              <w:rPr>
                <w:sz w:val="24"/>
                <w:szCs w:val="24"/>
              </w:rPr>
            </w:pPr>
            <w:r w:rsidRPr="009D6A94">
              <w:rPr>
                <w:sz w:val="24"/>
                <w:szCs w:val="24"/>
              </w:rPr>
              <w:t>16</w:t>
            </w:r>
          </w:p>
        </w:tc>
        <w:tc>
          <w:tcPr>
            <w:tcW w:w="1724" w:type="dxa"/>
          </w:tcPr>
          <w:p w14:paraId="5BEBEE0B" w14:textId="77777777" w:rsidR="00E15961" w:rsidRPr="009D6A94" w:rsidRDefault="00A240F7" w:rsidP="00BD5CA2">
            <w:pPr>
              <w:tabs>
                <w:tab w:val="left" w:pos="270"/>
                <w:tab w:val="left" w:pos="13770"/>
              </w:tabs>
              <w:jc w:val="center"/>
              <w:rPr>
                <w:sz w:val="24"/>
                <w:szCs w:val="24"/>
              </w:rPr>
            </w:pPr>
            <w:r w:rsidRPr="009D6A94">
              <w:rPr>
                <w:color w:val="000000"/>
                <w:sz w:val="24"/>
                <w:szCs w:val="24"/>
              </w:rPr>
              <w:t>Stay Set</w:t>
            </w:r>
          </w:p>
        </w:tc>
        <w:tc>
          <w:tcPr>
            <w:tcW w:w="1970" w:type="dxa"/>
          </w:tcPr>
          <w:p w14:paraId="0517F52A" w14:textId="77777777" w:rsidR="00E15961" w:rsidRPr="009D6A94" w:rsidRDefault="00A240F7" w:rsidP="00BD5CA2">
            <w:pPr>
              <w:tabs>
                <w:tab w:val="left" w:pos="270"/>
                <w:tab w:val="left" w:pos="13770"/>
              </w:tabs>
              <w:jc w:val="center"/>
              <w:rPr>
                <w:sz w:val="24"/>
                <w:szCs w:val="24"/>
              </w:rPr>
            </w:pPr>
            <w:r w:rsidRPr="009D6A94">
              <w:rPr>
                <w:bCs/>
                <w:color w:val="000000"/>
                <w:sz w:val="24"/>
                <w:szCs w:val="24"/>
              </w:rPr>
              <w:t xml:space="preserve">LT Stay Set </w:t>
            </w:r>
            <w:r w:rsidRPr="009D6A94">
              <w:rPr>
                <w:color w:val="000000"/>
                <w:sz w:val="24"/>
                <w:szCs w:val="24"/>
              </w:rPr>
              <w:t>: Length of Stay Rod (1.8 m),</w:t>
            </w:r>
            <w:r w:rsidRPr="009D6A94">
              <w:rPr>
                <w:color w:val="000000"/>
                <w:sz w:val="24"/>
                <w:szCs w:val="24"/>
              </w:rPr>
              <w:br/>
              <w:t xml:space="preserve">dia. (16mm), Ultimate Tensile Strength (4200kg/Sq.mm.), Minimum Breaking Load (7272kg),Length of Threaded Portion (300 mm),Thimble Shape (Suitable for 7/22SWG Stay Wire), Minimum Thimble Section(18 SWG), Stay Plate Section (300 mm </w:t>
            </w:r>
            <w:r w:rsidRPr="009D6A94">
              <w:rPr>
                <w:color w:val="000000"/>
                <w:sz w:val="24"/>
                <w:szCs w:val="24"/>
              </w:rPr>
              <w:lastRenderedPageBreak/>
              <w:t>x300 mm x 6 mm MS Plate), Eyebolt Lengthmm/1 (300 mm), Stay insulator,Stay Wire (7/12SWG Steel Wire, 700 Grade, 45 tonSteel Quality, 2.64 mm dia.,Minimum Wt./km (300 kg)</w:t>
            </w:r>
          </w:p>
        </w:tc>
        <w:tc>
          <w:tcPr>
            <w:tcW w:w="899" w:type="dxa"/>
          </w:tcPr>
          <w:p w14:paraId="03250595" w14:textId="77777777" w:rsidR="00422EB6" w:rsidRPr="009D6A94" w:rsidRDefault="00422EB6" w:rsidP="00BD5CA2">
            <w:pPr>
              <w:jc w:val="center"/>
              <w:rPr>
                <w:color w:val="000000"/>
                <w:sz w:val="24"/>
                <w:szCs w:val="24"/>
              </w:rPr>
            </w:pPr>
            <w:r w:rsidRPr="009D6A94">
              <w:rPr>
                <w:color w:val="000000"/>
                <w:sz w:val="24"/>
                <w:szCs w:val="24"/>
              </w:rPr>
              <w:lastRenderedPageBreak/>
              <w:t>no</w:t>
            </w:r>
          </w:p>
          <w:p w14:paraId="3E53D6E2" w14:textId="77777777" w:rsidR="00E15961" w:rsidRPr="009D6A94" w:rsidRDefault="00E15961" w:rsidP="00BD5CA2">
            <w:pPr>
              <w:tabs>
                <w:tab w:val="left" w:pos="270"/>
                <w:tab w:val="left" w:pos="13770"/>
              </w:tabs>
              <w:jc w:val="center"/>
              <w:rPr>
                <w:sz w:val="24"/>
                <w:szCs w:val="24"/>
              </w:rPr>
            </w:pPr>
          </w:p>
        </w:tc>
        <w:tc>
          <w:tcPr>
            <w:tcW w:w="2016" w:type="dxa"/>
          </w:tcPr>
          <w:p w14:paraId="316766F5" w14:textId="77777777" w:rsidR="00E15961" w:rsidRPr="009D6A94" w:rsidRDefault="00E15961" w:rsidP="00BD5CA2">
            <w:pPr>
              <w:tabs>
                <w:tab w:val="left" w:pos="270"/>
                <w:tab w:val="left" w:pos="13770"/>
              </w:tabs>
              <w:jc w:val="center"/>
              <w:rPr>
                <w:sz w:val="24"/>
                <w:szCs w:val="24"/>
              </w:rPr>
            </w:pPr>
          </w:p>
        </w:tc>
        <w:tc>
          <w:tcPr>
            <w:tcW w:w="973" w:type="dxa"/>
          </w:tcPr>
          <w:p w14:paraId="66E5A117" w14:textId="77777777" w:rsidR="00E15961" w:rsidRPr="009D6A94" w:rsidRDefault="00E15961" w:rsidP="00BD5CA2">
            <w:pPr>
              <w:tabs>
                <w:tab w:val="left" w:pos="270"/>
                <w:tab w:val="left" w:pos="13770"/>
              </w:tabs>
              <w:jc w:val="center"/>
              <w:rPr>
                <w:sz w:val="24"/>
                <w:szCs w:val="24"/>
              </w:rPr>
            </w:pPr>
          </w:p>
        </w:tc>
        <w:tc>
          <w:tcPr>
            <w:tcW w:w="1114" w:type="dxa"/>
          </w:tcPr>
          <w:p w14:paraId="1261D244" w14:textId="77777777" w:rsidR="00E15961" w:rsidRPr="009D6A94" w:rsidRDefault="00E15961" w:rsidP="00BD5CA2">
            <w:pPr>
              <w:tabs>
                <w:tab w:val="left" w:pos="270"/>
                <w:tab w:val="left" w:pos="13770"/>
              </w:tabs>
              <w:jc w:val="center"/>
              <w:rPr>
                <w:sz w:val="24"/>
                <w:szCs w:val="24"/>
              </w:rPr>
            </w:pPr>
          </w:p>
        </w:tc>
        <w:tc>
          <w:tcPr>
            <w:tcW w:w="1176" w:type="dxa"/>
          </w:tcPr>
          <w:p w14:paraId="4DCC2530" w14:textId="77777777" w:rsidR="00E15961" w:rsidRPr="009D6A94" w:rsidRDefault="00E15961" w:rsidP="00BD5CA2">
            <w:pPr>
              <w:tabs>
                <w:tab w:val="left" w:pos="270"/>
                <w:tab w:val="left" w:pos="13770"/>
              </w:tabs>
              <w:jc w:val="center"/>
              <w:rPr>
                <w:sz w:val="24"/>
                <w:szCs w:val="24"/>
              </w:rPr>
            </w:pPr>
          </w:p>
        </w:tc>
        <w:tc>
          <w:tcPr>
            <w:tcW w:w="1476" w:type="dxa"/>
          </w:tcPr>
          <w:p w14:paraId="2BBB7BE7" w14:textId="77777777" w:rsidR="00E15961" w:rsidRPr="009D6A94" w:rsidRDefault="00E15961" w:rsidP="00BD5CA2">
            <w:pPr>
              <w:tabs>
                <w:tab w:val="left" w:pos="270"/>
                <w:tab w:val="left" w:pos="13770"/>
              </w:tabs>
              <w:jc w:val="center"/>
              <w:rPr>
                <w:sz w:val="24"/>
                <w:szCs w:val="24"/>
              </w:rPr>
            </w:pPr>
          </w:p>
        </w:tc>
        <w:tc>
          <w:tcPr>
            <w:tcW w:w="1176" w:type="dxa"/>
          </w:tcPr>
          <w:p w14:paraId="528D221C" w14:textId="77777777" w:rsidR="00E15961" w:rsidRPr="009D6A94" w:rsidRDefault="00E15961" w:rsidP="00BD5CA2">
            <w:pPr>
              <w:tabs>
                <w:tab w:val="left" w:pos="270"/>
                <w:tab w:val="left" w:pos="13770"/>
              </w:tabs>
              <w:jc w:val="center"/>
              <w:rPr>
                <w:sz w:val="24"/>
                <w:szCs w:val="24"/>
              </w:rPr>
            </w:pPr>
          </w:p>
        </w:tc>
        <w:tc>
          <w:tcPr>
            <w:tcW w:w="1356" w:type="dxa"/>
          </w:tcPr>
          <w:p w14:paraId="0B627A2C" w14:textId="77777777" w:rsidR="00E15961" w:rsidRPr="009D6A94" w:rsidRDefault="00E15961" w:rsidP="00BD5CA2">
            <w:pPr>
              <w:tabs>
                <w:tab w:val="left" w:pos="270"/>
                <w:tab w:val="left" w:pos="13770"/>
              </w:tabs>
              <w:jc w:val="center"/>
              <w:rPr>
                <w:sz w:val="24"/>
                <w:szCs w:val="24"/>
              </w:rPr>
            </w:pPr>
          </w:p>
        </w:tc>
      </w:tr>
      <w:tr w:rsidR="00E15961" w:rsidRPr="009D6A94" w14:paraId="69E72659" w14:textId="77777777" w:rsidTr="00BD5CA2">
        <w:tc>
          <w:tcPr>
            <w:tcW w:w="583" w:type="dxa"/>
          </w:tcPr>
          <w:p w14:paraId="76A120D1" w14:textId="77777777" w:rsidR="00E15961" w:rsidRPr="009D6A94" w:rsidRDefault="00A240F7" w:rsidP="00BD5CA2">
            <w:pPr>
              <w:tabs>
                <w:tab w:val="left" w:pos="270"/>
                <w:tab w:val="left" w:pos="13770"/>
              </w:tabs>
              <w:jc w:val="center"/>
              <w:rPr>
                <w:sz w:val="24"/>
                <w:szCs w:val="24"/>
              </w:rPr>
            </w:pPr>
            <w:r w:rsidRPr="009D6A94">
              <w:rPr>
                <w:sz w:val="24"/>
                <w:szCs w:val="24"/>
              </w:rPr>
              <w:t>17</w:t>
            </w:r>
          </w:p>
        </w:tc>
        <w:tc>
          <w:tcPr>
            <w:tcW w:w="1724" w:type="dxa"/>
          </w:tcPr>
          <w:p w14:paraId="1E74D835" w14:textId="77777777" w:rsidR="00E15961" w:rsidRPr="009D6A94" w:rsidRDefault="00A240F7" w:rsidP="00BD5CA2">
            <w:pPr>
              <w:tabs>
                <w:tab w:val="left" w:pos="270"/>
                <w:tab w:val="left" w:pos="13770"/>
              </w:tabs>
              <w:jc w:val="center"/>
              <w:rPr>
                <w:sz w:val="24"/>
                <w:szCs w:val="24"/>
              </w:rPr>
            </w:pPr>
            <w:r w:rsidRPr="009D6A94">
              <w:rPr>
                <w:color w:val="000000"/>
                <w:sz w:val="24"/>
                <w:szCs w:val="24"/>
              </w:rPr>
              <w:t>Anchor and Suspension Clamps</w:t>
            </w:r>
          </w:p>
        </w:tc>
        <w:tc>
          <w:tcPr>
            <w:tcW w:w="1970" w:type="dxa"/>
          </w:tcPr>
          <w:p w14:paraId="03971A7C" w14:textId="77777777" w:rsidR="00E15961" w:rsidRPr="009D6A94" w:rsidRDefault="00A240F7" w:rsidP="00BD5CA2">
            <w:pPr>
              <w:tabs>
                <w:tab w:val="left" w:pos="270"/>
                <w:tab w:val="left" w:pos="13770"/>
              </w:tabs>
              <w:jc w:val="center"/>
              <w:rPr>
                <w:sz w:val="24"/>
                <w:szCs w:val="24"/>
              </w:rPr>
            </w:pPr>
            <w:r w:rsidRPr="009D6A94">
              <w:rPr>
                <w:color w:val="000000"/>
                <w:sz w:val="24"/>
                <w:szCs w:val="24"/>
              </w:rPr>
              <w:t>Anchor and Suspension Clamp for both 9m and 8m poles for binding of ABC cable into distribution pole</w:t>
            </w:r>
          </w:p>
        </w:tc>
        <w:tc>
          <w:tcPr>
            <w:tcW w:w="899" w:type="dxa"/>
          </w:tcPr>
          <w:p w14:paraId="56DFC77C" w14:textId="77777777" w:rsidR="00422EB6" w:rsidRPr="009D6A94" w:rsidRDefault="00422EB6" w:rsidP="00BD5CA2">
            <w:pPr>
              <w:jc w:val="center"/>
              <w:rPr>
                <w:color w:val="000000"/>
                <w:sz w:val="24"/>
                <w:szCs w:val="24"/>
              </w:rPr>
            </w:pPr>
            <w:r w:rsidRPr="009D6A94">
              <w:rPr>
                <w:color w:val="000000"/>
                <w:sz w:val="24"/>
                <w:szCs w:val="24"/>
              </w:rPr>
              <w:t>pc</w:t>
            </w:r>
          </w:p>
          <w:p w14:paraId="61F4C1FA" w14:textId="77777777" w:rsidR="00E15961" w:rsidRPr="009D6A94" w:rsidRDefault="00E15961" w:rsidP="00BD5CA2">
            <w:pPr>
              <w:tabs>
                <w:tab w:val="left" w:pos="270"/>
                <w:tab w:val="left" w:pos="13770"/>
              </w:tabs>
              <w:jc w:val="center"/>
              <w:rPr>
                <w:sz w:val="24"/>
                <w:szCs w:val="24"/>
              </w:rPr>
            </w:pPr>
          </w:p>
        </w:tc>
        <w:tc>
          <w:tcPr>
            <w:tcW w:w="2016" w:type="dxa"/>
          </w:tcPr>
          <w:p w14:paraId="05C27D2C" w14:textId="77777777" w:rsidR="00E15961" w:rsidRPr="009D6A94" w:rsidRDefault="00E15961" w:rsidP="00BD5CA2">
            <w:pPr>
              <w:tabs>
                <w:tab w:val="left" w:pos="270"/>
                <w:tab w:val="left" w:pos="13770"/>
              </w:tabs>
              <w:jc w:val="center"/>
              <w:rPr>
                <w:sz w:val="24"/>
                <w:szCs w:val="24"/>
              </w:rPr>
            </w:pPr>
          </w:p>
        </w:tc>
        <w:tc>
          <w:tcPr>
            <w:tcW w:w="973" w:type="dxa"/>
          </w:tcPr>
          <w:p w14:paraId="1148C34D" w14:textId="77777777" w:rsidR="00E15961" w:rsidRPr="009D6A94" w:rsidRDefault="00E15961" w:rsidP="00BD5CA2">
            <w:pPr>
              <w:tabs>
                <w:tab w:val="left" w:pos="270"/>
                <w:tab w:val="left" w:pos="13770"/>
              </w:tabs>
              <w:jc w:val="center"/>
              <w:rPr>
                <w:sz w:val="24"/>
                <w:szCs w:val="24"/>
              </w:rPr>
            </w:pPr>
          </w:p>
        </w:tc>
        <w:tc>
          <w:tcPr>
            <w:tcW w:w="1114" w:type="dxa"/>
          </w:tcPr>
          <w:p w14:paraId="2F790AEF" w14:textId="77777777" w:rsidR="00E15961" w:rsidRPr="009D6A94" w:rsidRDefault="00E15961" w:rsidP="00BD5CA2">
            <w:pPr>
              <w:tabs>
                <w:tab w:val="left" w:pos="270"/>
                <w:tab w:val="left" w:pos="13770"/>
              </w:tabs>
              <w:jc w:val="center"/>
              <w:rPr>
                <w:sz w:val="24"/>
                <w:szCs w:val="24"/>
              </w:rPr>
            </w:pPr>
          </w:p>
        </w:tc>
        <w:tc>
          <w:tcPr>
            <w:tcW w:w="1176" w:type="dxa"/>
          </w:tcPr>
          <w:p w14:paraId="51A541DF" w14:textId="77777777" w:rsidR="00E15961" w:rsidRPr="009D6A94" w:rsidRDefault="00E15961" w:rsidP="00BD5CA2">
            <w:pPr>
              <w:tabs>
                <w:tab w:val="left" w:pos="270"/>
                <w:tab w:val="left" w:pos="13770"/>
              </w:tabs>
              <w:jc w:val="center"/>
              <w:rPr>
                <w:sz w:val="24"/>
                <w:szCs w:val="24"/>
              </w:rPr>
            </w:pPr>
          </w:p>
        </w:tc>
        <w:tc>
          <w:tcPr>
            <w:tcW w:w="1476" w:type="dxa"/>
          </w:tcPr>
          <w:p w14:paraId="4BDCFA0D" w14:textId="77777777" w:rsidR="00E15961" w:rsidRPr="009D6A94" w:rsidRDefault="00E15961" w:rsidP="00BD5CA2">
            <w:pPr>
              <w:tabs>
                <w:tab w:val="left" w:pos="270"/>
                <w:tab w:val="left" w:pos="13770"/>
              </w:tabs>
              <w:jc w:val="center"/>
              <w:rPr>
                <w:sz w:val="24"/>
                <w:szCs w:val="24"/>
              </w:rPr>
            </w:pPr>
          </w:p>
        </w:tc>
        <w:tc>
          <w:tcPr>
            <w:tcW w:w="1176" w:type="dxa"/>
          </w:tcPr>
          <w:p w14:paraId="7771B018" w14:textId="77777777" w:rsidR="00E15961" w:rsidRPr="009D6A94" w:rsidRDefault="00E15961" w:rsidP="00BD5CA2">
            <w:pPr>
              <w:tabs>
                <w:tab w:val="left" w:pos="270"/>
                <w:tab w:val="left" w:pos="13770"/>
              </w:tabs>
              <w:jc w:val="center"/>
              <w:rPr>
                <w:sz w:val="24"/>
                <w:szCs w:val="24"/>
              </w:rPr>
            </w:pPr>
          </w:p>
        </w:tc>
        <w:tc>
          <w:tcPr>
            <w:tcW w:w="1356" w:type="dxa"/>
          </w:tcPr>
          <w:p w14:paraId="5F7D6DB8" w14:textId="77777777" w:rsidR="00E15961" w:rsidRPr="009D6A94" w:rsidRDefault="00E15961" w:rsidP="00BD5CA2">
            <w:pPr>
              <w:tabs>
                <w:tab w:val="left" w:pos="270"/>
                <w:tab w:val="left" w:pos="13770"/>
              </w:tabs>
              <w:jc w:val="center"/>
              <w:rPr>
                <w:sz w:val="24"/>
                <w:szCs w:val="24"/>
              </w:rPr>
            </w:pPr>
          </w:p>
        </w:tc>
      </w:tr>
      <w:tr w:rsidR="00E15961" w:rsidRPr="009D6A94" w14:paraId="5BA42748" w14:textId="77777777" w:rsidTr="00BD5CA2">
        <w:tc>
          <w:tcPr>
            <w:tcW w:w="583" w:type="dxa"/>
          </w:tcPr>
          <w:p w14:paraId="63B723DC" w14:textId="77777777" w:rsidR="00E15961" w:rsidRPr="009D6A94" w:rsidRDefault="00A240F7" w:rsidP="00BD5CA2">
            <w:pPr>
              <w:tabs>
                <w:tab w:val="left" w:pos="270"/>
                <w:tab w:val="left" w:pos="13770"/>
              </w:tabs>
              <w:jc w:val="center"/>
              <w:rPr>
                <w:sz w:val="24"/>
                <w:szCs w:val="24"/>
              </w:rPr>
            </w:pPr>
            <w:r w:rsidRPr="009D6A94">
              <w:rPr>
                <w:sz w:val="24"/>
                <w:szCs w:val="24"/>
              </w:rPr>
              <w:t>18</w:t>
            </w:r>
          </w:p>
        </w:tc>
        <w:tc>
          <w:tcPr>
            <w:tcW w:w="1724" w:type="dxa"/>
          </w:tcPr>
          <w:p w14:paraId="03E78E9C" w14:textId="77777777" w:rsidR="00E15961" w:rsidRPr="009D6A94" w:rsidRDefault="00A240F7" w:rsidP="00BD5CA2">
            <w:pPr>
              <w:tabs>
                <w:tab w:val="left" w:pos="270"/>
                <w:tab w:val="left" w:pos="13770"/>
              </w:tabs>
              <w:jc w:val="center"/>
              <w:rPr>
                <w:sz w:val="24"/>
                <w:szCs w:val="24"/>
              </w:rPr>
            </w:pPr>
            <w:r w:rsidRPr="009D6A94">
              <w:rPr>
                <w:color w:val="000000"/>
                <w:sz w:val="24"/>
                <w:szCs w:val="24"/>
              </w:rPr>
              <w:t>Piercing Cable Connector interconnect service</w:t>
            </w:r>
          </w:p>
        </w:tc>
        <w:tc>
          <w:tcPr>
            <w:tcW w:w="1970" w:type="dxa"/>
          </w:tcPr>
          <w:p w14:paraId="6556A86C" w14:textId="77777777" w:rsidR="00E15961" w:rsidRPr="009D6A94" w:rsidRDefault="00A240F7" w:rsidP="00BD5CA2">
            <w:pPr>
              <w:tabs>
                <w:tab w:val="left" w:pos="270"/>
                <w:tab w:val="left" w:pos="13770"/>
              </w:tabs>
              <w:jc w:val="center"/>
              <w:rPr>
                <w:sz w:val="24"/>
                <w:szCs w:val="24"/>
              </w:rPr>
            </w:pPr>
            <w:r w:rsidRPr="009D6A94">
              <w:rPr>
                <w:color w:val="000000"/>
                <w:sz w:val="24"/>
                <w:szCs w:val="24"/>
              </w:rPr>
              <w:t>Cable Connector suitable to interconnect service cable and ABC cable</w:t>
            </w:r>
          </w:p>
        </w:tc>
        <w:tc>
          <w:tcPr>
            <w:tcW w:w="899" w:type="dxa"/>
          </w:tcPr>
          <w:p w14:paraId="48882873" w14:textId="77777777" w:rsidR="00422EB6" w:rsidRPr="009D6A94" w:rsidRDefault="00422EB6" w:rsidP="00BD5CA2">
            <w:pPr>
              <w:jc w:val="center"/>
              <w:rPr>
                <w:color w:val="000000"/>
                <w:sz w:val="24"/>
                <w:szCs w:val="24"/>
              </w:rPr>
            </w:pPr>
            <w:r w:rsidRPr="009D6A94">
              <w:rPr>
                <w:color w:val="000000"/>
                <w:sz w:val="24"/>
                <w:szCs w:val="24"/>
              </w:rPr>
              <w:t>pc</w:t>
            </w:r>
          </w:p>
          <w:p w14:paraId="2A84AF3A" w14:textId="77777777" w:rsidR="00E15961" w:rsidRPr="009D6A94" w:rsidRDefault="00E15961" w:rsidP="00BD5CA2">
            <w:pPr>
              <w:tabs>
                <w:tab w:val="left" w:pos="270"/>
                <w:tab w:val="left" w:pos="13770"/>
              </w:tabs>
              <w:jc w:val="center"/>
              <w:rPr>
                <w:sz w:val="24"/>
                <w:szCs w:val="24"/>
              </w:rPr>
            </w:pPr>
          </w:p>
        </w:tc>
        <w:tc>
          <w:tcPr>
            <w:tcW w:w="2016" w:type="dxa"/>
          </w:tcPr>
          <w:p w14:paraId="3F4309AE" w14:textId="77777777" w:rsidR="00E15961" w:rsidRPr="009D6A94" w:rsidRDefault="00E15961" w:rsidP="00BD5CA2">
            <w:pPr>
              <w:tabs>
                <w:tab w:val="left" w:pos="270"/>
                <w:tab w:val="left" w:pos="13770"/>
              </w:tabs>
              <w:jc w:val="center"/>
              <w:rPr>
                <w:sz w:val="24"/>
                <w:szCs w:val="24"/>
              </w:rPr>
            </w:pPr>
          </w:p>
        </w:tc>
        <w:tc>
          <w:tcPr>
            <w:tcW w:w="973" w:type="dxa"/>
          </w:tcPr>
          <w:p w14:paraId="09D7283D" w14:textId="77777777" w:rsidR="00E15961" w:rsidRPr="009D6A94" w:rsidRDefault="00E15961" w:rsidP="00BD5CA2">
            <w:pPr>
              <w:tabs>
                <w:tab w:val="left" w:pos="270"/>
                <w:tab w:val="left" w:pos="13770"/>
              </w:tabs>
              <w:jc w:val="center"/>
              <w:rPr>
                <w:sz w:val="24"/>
                <w:szCs w:val="24"/>
              </w:rPr>
            </w:pPr>
          </w:p>
        </w:tc>
        <w:tc>
          <w:tcPr>
            <w:tcW w:w="1114" w:type="dxa"/>
          </w:tcPr>
          <w:p w14:paraId="1E2F5F57" w14:textId="77777777" w:rsidR="00E15961" w:rsidRPr="009D6A94" w:rsidRDefault="00E15961" w:rsidP="00BD5CA2">
            <w:pPr>
              <w:tabs>
                <w:tab w:val="left" w:pos="270"/>
                <w:tab w:val="left" w:pos="13770"/>
              </w:tabs>
              <w:jc w:val="center"/>
              <w:rPr>
                <w:sz w:val="24"/>
                <w:szCs w:val="24"/>
              </w:rPr>
            </w:pPr>
          </w:p>
        </w:tc>
        <w:tc>
          <w:tcPr>
            <w:tcW w:w="1176" w:type="dxa"/>
          </w:tcPr>
          <w:p w14:paraId="1A694268" w14:textId="77777777" w:rsidR="00E15961" w:rsidRPr="009D6A94" w:rsidRDefault="00E15961" w:rsidP="00BD5CA2">
            <w:pPr>
              <w:tabs>
                <w:tab w:val="left" w:pos="270"/>
                <w:tab w:val="left" w:pos="13770"/>
              </w:tabs>
              <w:jc w:val="center"/>
              <w:rPr>
                <w:sz w:val="24"/>
                <w:szCs w:val="24"/>
              </w:rPr>
            </w:pPr>
          </w:p>
        </w:tc>
        <w:tc>
          <w:tcPr>
            <w:tcW w:w="1476" w:type="dxa"/>
          </w:tcPr>
          <w:p w14:paraId="5325534A" w14:textId="77777777" w:rsidR="00E15961" w:rsidRPr="009D6A94" w:rsidRDefault="00E15961" w:rsidP="00BD5CA2">
            <w:pPr>
              <w:tabs>
                <w:tab w:val="left" w:pos="270"/>
                <w:tab w:val="left" w:pos="13770"/>
              </w:tabs>
              <w:jc w:val="center"/>
              <w:rPr>
                <w:sz w:val="24"/>
                <w:szCs w:val="24"/>
              </w:rPr>
            </w:pPr>
          </w:p>
        </w:tc>
        <w:tc>
          <w:tcPr>
            <w:tcW w:w="1176" w:type="dxa"/>
          </w:tcPr>
          <w:p w14:paraId="59F930F9" w14:textId="77777777" w:rsidR="00E15961" w:rsidRPr="009D6A94" w:rsidRDefault="00E15961" w:rsidP="00BD5CA2">
            <w:pPr>
              <w:tabs>
                <w:tab w:val="left" w:pos="270"/>
                <w:tab w:val="left" w:pos="13770"/>
              </w:tabs>
              <w:jc w:val="center"/>
              <w:rPr>
                <w:sz w:val="24"/>
                <w:szCs w:val="24"/>
              </w:rPr>
            </w:pPr>
          </w:p>
        </w:tc>
        <w:tc>
          <w:tcPr>
            <w:tcW w:w="1356" w:type="dxa"/>
          </w:tcPr>
          <w:p w14:paraId="47D89A4C" w14:textId="77777777" w:rsidR="00E15961" w:rsidRPr="009D6A94" w:rsidRDefault="00E15961" w:rsidP="00BD5CA2">
            <w:pPr>
              <w:tabs>
                <w:tab w:val="left" w:pos="270"/>
                <w:tab w:val="left" w:pos="13770"/>
              </w:tabs>
              <w:jc w:val="center"/>
              <w:rPr>
                <w:sz w:val="24"/>
                <w:szCs w:val="24"/>
              </w:rPr>
            </w:pPr>
          </w:p>
        </w:tc>
      </w:tr>
      <w:tr w:rsidR="00A240F7" w:rsidRPr="009D6A94" w14:paraId="6BFC3B6B" w14:textId="77777777" w:rsidTr="00BD5CA2">
        <w:tc>
          <w:tcPr>
            <w:tcW w:w="583" w:type="dxa"/>
          </w:tcPr>
          <w:p w14:paraId="4383CE8C" w14:textId="77777777" w:rsidR="00A240F7" w:rsidRPr="009D6A94" w:rsidRDefault="00A240F7" w:rsidP="00BD5CA2">
            <w:pPr>
              <w:tabs>
                <w:tab w:val="left" w:pos="270"/>
                <w:tab w:val="left" w:pos="13770"/>
              </w:tabs>
              <w:jc w:val="center"/>
              <w:rPr>
                <w:sz w:val="24"/>
                <w:szCs w:val="24"/>
              </w:rPr>
            </w:pPr>
            <w:r w:rsidRPr="009D6A94">
              <w:rPr>
                <w:sz w:val="24"/>
                <w:szCs w:val="24"/>
              </w:rPr>
              <w:t>19</w:t>
            </w:r>
          </w:p>
        </w:tc>
        <w:tc>
          <w:tcPr>
            <w:tcW w:w="1724" w:type="dxa"/>
          </w:tcPr>
          <w:p w14:paraId="32979F16" w14:textId="77777777" w:rsidR="00A240F7" w:rsidRPr="009D6A94" w:rsidRDefault="00A240F7" w:rsidP="00BD5CA2">
            <w:pPr>
              <w:tabs>
                <w:tab w:val="left" w:pos="270"/>
                <w:tab w:val="left" w:pos="13770"/>
              </w:tabs>
              <w:jc w:val="center"/>
              <w:rPr>
                <w:sz w:val="24"/>
                <w:szCs w:val="24"/>
              </w:rPr>
            </w:pPr>
            <w:r w:rsidRPr="009D6A94">
              <w:rPr>
                <w:color w:val="000000"/>
                <w:sz w:val="24"/>
                <w:szCs w:val="24"/>
              </w:rPr>
              <w:t>LA for 1 phase</w:t>
            </w:r>
          </w:p>
        </w:tc>
        <w:tc>
          <w:tcPr>
            <w:tcW w:w="1970" w:type="dxa"/>
          </w:tcPr>
          <w:p w14:paraId="7DBEDABE" w14:textId="77777777" w:rsidR="00A240F7" w:rsidRPr="009D6A94" w:rsidRDefault="00A240F7" w:rsidP="00BD5CA2">
            <w:pPr>
              <w:tabs>
                <w:tab w:val="left" w:pos="270"/>
                <w:tab w:val="left" w:pos="13770"/>
              </w:tabs>
              <w:jc w:val="center"/>
              <w:rPr>
                <w:sz w:val="24"/>
                <w:szCs w:val="24"/>
              </w:rPr>
            </w:pPr>
            <w:r w:rsidRPr="009D6A94">
              <w:rPr>
                <w:color w:val="000000"/>
                <w:sz w:val="24"/>
                <w:szCs w:val="24"/>
              </w:rPr>
              <w:t>0.5 kV,1-phase  Lighting Arrester with all complete accessories  ( for 0.23kV LT Lines).</w:t>
            </w:r>
          </w:p>
        </w:tc>
        <w:tc>
          <w:tcPr>
            <w:tcW w:w="899" w:type="dxa"/>
          </w:tcPr>
          <w:p w14:paraId="1DDA9D5E" w14:textId="77777777" w:rsidR="00422EB6" w:rsidRPr="009D6A94" w:rsidRDefault="00422EB6" w:rsidP="00BD5CA2">
            <w:pPr>
              <w:jc w:val="center"/>
              <w:rPr>
                <w:color w:val="000000"/>
                <w:sz w:val="24"/>
                <w:szCs w:val="24"/>
              </w:rPr>
            </w:pPr>
            <w:r w:rsidRPr="009D6A94">
              <w:rPr>
                <w:color w:val="000000"/>
                <w:sz w:val="24"/>
                <w:szCs w:val="24"/>
              </w:rPr>
              <w:t>set</w:t>
            </w:r>
          </w:p>
          <w:p w14:paraId="66D3D9D1" w14:textId="77777777" w:rsidR="00A240F7" w:rsidRPr="009D6A94" w:rsidRDefault="00A240F7" w:rsidP="00BD5CA2">
            <w:pPr>
              <w:tabs>
                <w:tab w:val="left" w:pos="270"/>
                <w:tab w:val="left" w:pos="13770"/>
              </w:tabs>
              <w:jc w:val="center"/>
              <w:rPr>
                <w:sz w:val="24"/>
                <w:szCs w:val="24"/>
              </w:rPr>
            </w:pPr>
          </w:p>
        </w:tc>
        <w:tc>
          <w:tcPr>
            <w:tcW w:w="2016" w:type="dxa"/>
          </w:tcPr>
          <w:p w14:paraId="68580961" w14:textId="77777777" w:rsidR="00A240F7" w:rsidRPr="009D6A94" w:rsidRDefault="00A240F7" w:rsidP="00BD5CA2">
            <w:pPr>
              <w:tabs>
                <w:tab w:val="left" w:pos="270"/>
                <w:tab w:val="left" w:pos="13770"/>
              </w:tabs>
              <w:jc w:val="center"/>
              <w:rPr>
                <w:sz w:val="24"/>
                <w:szCs w:val="24"/>
              </w:rPr>
            </w:pPr>
          </w:p>
        </w:tc>
        <w:tc>
          <w:tcPr>
            <w:tcW w:w="973" w:type="dxa"/>
          </w:tcPr>
          <w:p w14:paraId="146CC201" w14:textId="77777777" w:rsidR="00A240F7" w:rsidRPr="009D6A94" w:rsidRDefault="00A240F7" w:rsidP="00BD5CA2">
            <w:pPr>
              <w:tabs>
                <w:tab w:val="left" w:pos="270"/>
                <w:tab w:val="left" w:pos="13770"/>
              </w:tabs>
              <w:jc w:val="center"/>
              <w:rPr>
                <w:sz w:val="24"/>
                <w:szCs w:val="24"/>
              </w:rPr>
            </w:pPr>
          </w:p>
        </w:tc>
        <w:tc>
          <w:tcPr>
            <w:tcW w:w="1114" w:type="dxa"/>
          </w:tcPr>
          <w:p w14:paraId="2B5B6C31" w14:textId="77777777" w:rsidR="00A240F7" w:rsidRPr="009D6A94" w:rsidRDefault="00A240F7" w:rsidP="00BD5CA2">
            <w:pPr>
              <w:tabs>
                <w:tab w:val="left" w:pos="270"/>
                <w:tab w:val="left" w:pos="13770"/>
              </w:tabs>
              <w:jc w:val="center"/>
              <w:rPr>
                <w:sz w:val="24"/>
                <w:szCs w:val="24"/>
              </w:rPr>
            </w:pPr>
          </w:p>
        </w:tc>
        <w:tc>
          <w:tcPr>
            <w:tcW w:w="1176" w:type="dxa"/>
          </w:tcPr>
          <w:p w14:paraId="6D5266BE" w14:textId="77777777" w:rsidR="00A240F7" w:rsidRPr="009D6A94" w:rsidRDefault="00A240F7" w:rsidP="00BD5CA2">
            <w:pPr>
              <w:tabs>
                <w:tab w:val="left" w:pos="270"/>
                <w:tab w:val="left" w:pos="13770"/>
              </w:tabs>
              <w:jc w:val="center"/>
              <w:rPr>
                <w:sz w:val="24"/>
                <w:szCs w:val="24"/>
              </w:rPr>
            </w:pPr>
          </w:p>
        </w:tc>
        <w:tc>
          <w:tcPr>
            <w:tcW w:w="1476" w:type="dxa"/>
          </w:tcPr>
          <w:p w14:paraId="0D3C8A27" w14:textId="77777777" w:rsidR="00A240F7" w:rsidRPr="009D6A94" w:rsidRDefault="00A240F7" w:rsidP="00BD5CA2">
            <w:pPr>
              <w:tabs>
                <w:tab w:val="left" w:pos="270"/>
                <w:tab w:val="left" w:pos="13770"/>
              </w:tabs>
              <w:jc w:val="center"/>
              <w:rPr>
                <w:sz w:val="24"/>
                <w:szCs w:val="24"/>
              </w:rPr>
            </w:pPr>
          </w:p>
        </w:tc>
        <w:tc>
          <w:tcPr>
            <w:tcW w:w="1176" w:type="dxa"/>
          </w:tcPr>
          <w:p w14:paraId="668CA8D9" w14:textId="77777777" w:rsidR="00A240F7" w:rsidRPr="009D6A94" w:rsidRDefault="00A240F7" w:rsidP="00BD5CA2">
            <w:pPr>
              <w:tabs>
                <w:tab w:val="left" w:pos="270"/>
                <w:tab w:val="left" w:pos="13770"/>
              </w:tabs>
              <w:jc w:val="center"/>
              <w:rPr>
                <w:sz w:val="24"/>
                <w:szCs w:val="24"/>
              </w:rPr>
            </w:pPr>
          </w:p>
        </w:tc>
        <w:tc>
          <w:tcPr>
            <w:tcW w:w="1356" w:type="dxa"/>
          </w:tcPr>
          <w:p w14:paraId="3D366CE4" w14:textId="77777777" w:rsidR="00A240F7" w:rsidRPr="009D6A94" w:rsidRDefault="00A240F7" w:rsidP="00BD5CA2">
            <w:pPr>
              <w:tabs>
                <w:tab w:val="left" w:pos="270"/>
                <w:tab w:val="left" w:pos="13770"/>
              </w:tabs>
              <w:jc w:val="center"/>
              <w:rPr>
                <w:sz w:val="24"/>
                <w:szCs w:val="24"/>
              </w:rPr>
            </w:pPr>
          </w:p>
        </w:tc>
      </w:tr>
      <w:tr w:rsidR="00A240F7" w:rsidRPr="009D6A94" w14:paraId="1EE93A0F" w14:textId="77777777" w:rsidTr="00BD5CA2">
        <w:tc>
          <w:tcPr>
            <w:tcW w:w="583" w:type="dxa"/>
          </w:tcPr>
          <w:p w14:paraId="46807AD8" w14:textId="77777777" w:rsidR="00A240F7" w:rsidRPr="009D6A94" w:rsidRDefault="00A240F7" w:rsidP="00BD5CA2">
            <w:pPr>
              <w:tabs>
                <w:tab w:val="left" w:pos="270"/>
                <w:tab w:val="left" w:pos="13770"/>
              </w:tabs>
              <w:jc w:val="center"/>
              <w:rPr>
                <w:sz w:val="24"/>
                <w:szCs w:val="24"/>
              </w:rPr>
            </w:pPr>
            <w:r w:rsidRPr="009D6A94">
              <w:rPr>
                <w:sz w:val="24"/>
                <w:szCs w:val="24"/>
              </w:rPr>
              <w:lastRenderedPageBreak/>
              <w:t>20</w:t>
            </w:r>
          </w:p>
        </w:tc>
        <w:tc>
          <w:tcPr>
            <w:tcW w:w="1724" w:type="dxa"/>
          </w:tcPr>
          <w:p w14:paraId="49F59DCA" w14:textId="77777777" w:rsidR="00A240F7" w:rsidRPr="009D6A94" w:rsidRDefault="00A240F7" w:rsidP="00BD5CA2">
            <w:pPr>
              <w:tabs>
                <w:tab w:val="left" w:pos="270"/>
                <w:tab w:val="left" w:pos="13770"/>
              </w:tabs>
              <w:jc w:val="center"/>
              <w:rPr>
                <w:sz w:val="24"/>
                <w:szCs w:val="24"/>
              </w:rPr>
            </w:pPr>
            <w:r w:rsidRPr="009D6A94">
              <w:rPr>
                <w:color w:val="000000"/>
                <w:sz w:val="24"/>
                <w:szCs w:val="24"/>
              </w:rPr>
              <w:t>Earthing for LA</w:t>
            </w:r>
          </w:p>
        </w:tc>
        <w:tc>
          <w:tcPr>
            <w:tcW w:w="1970" w:type="dxa"/>
          </w:tcPr>
          <w:p w14:paraId="6EB328BE" w14:textId="77777777" w:rsidR="00A240F7" w:rsidRPr="009D6A94" w:rsidRDefault="00A240F7" w:rsidP="00BD5CA2">
            <w:pPr>
              <w:tabs>
                <w:tab w:val="left" w:pos="270"/>
                <w:tab w:val="left" w:pos="13770"/>
              </w:tabs>
              <w:jc w:val="center"/>
              <w:rPr>
                <w:sz w:val="24"/>
                <w:szCs w:val="24"/>
              </w:rPr>
            </w:pPr>
            <w:r w:rsidRPr="009D6A94">
              <w:rPr>
                <w:color w:val="000000"/>
                <w:sz w:val="24"/>
                <w:szCs w:val="24"/>
              </w:rPr>
              <w:t>Copper Rod Earthing : minimum dia. 20 mm of length 2 M with  8 SWG Copper wire , Chemical Earthing Compound of 25 Kg each, 24 mm polythene pipe for copper wire  etc. with all complete set of accessories as per drawing and technical specification</w:t>
            </w:r>
          </w:p>
        </w:tc>
        <w:tc>
          <w:tcPr>
            <w:tcW w:w="899" w:type="dxa"/>
          </w:tcPr>
          <w:p w14:paraId="6A2F0379" w14:textId="77777777" w:rsidR="00422EB6" w:rsidRPr="009D6A94" w:rsidRDefault="00422EB6" w:rsidP="00422EB6">
            <w:pPr>
              <w:rPr>
                <w:color w:val="000000"/>
                <w:sz w:val="24"/>
                <w:szCs w:val="24"/>
              </w:rPr>
            </w:pPr>
            <w:r w:rsidRPr="009D6A94">
              <w:rPr>
                <w:color w:val="000000"/>
                <w:sz w:val="24"/>
                <w:szCs w:val="24"/>
              </w:rPr>
              <w:t>set</w:t>
            </w:r>
          </w:p>
          <w:p w14:paraId="28A51BF0" w14:textId="77777777" w:rsidR="00A240F7" w:rsidRPr="009D6A94" w:rsidRDefault="00A240F7" w:rsidP="0025161C">
            <w:pPr>
              <w:tabs>
                <w:tab w:val="left" w:pos="270"/>
                <w:tab w:val="left" w:pos="13770"/>
              </w:tabs>
              <w:rPr>
                <w:sz w:val="24"/>
                <w:szCs w:val="24"/>
              </w:rPr>
            </w:pPr>
          </w:p>
        </w:tc>
        <w:tc>
          <w:tcPr>
            <w:tcW w:w="2016" w:type="dxa"/>
          </w:tcPr>
          <w:p w14:paraId="612D9E00" w14:textId="77777777" w:rsidR="00A240F7" w:rsidRPr="009D6A94" w:rsidRDefault="00A240F7" w:rsidP="0025161C">
            <w:pPr>
              <w:tabs>
                <w:tab w:val="left" w:pos="270"/>
                <w:tab w:val="left" w:pos="13770"/>
              </w:tabs>
              <w:rPr>
                <w:sz w:val="24"/>
                <w:szCs w:val="24"/>
              </w:rPr>
            </w:pPr>
          </w:p>
        </w:tc>
        <w:tc>
          <w:tcPr>
            <w:tcW w:w="973" w:type="dxa"/>
          </w:tcPr>
          <w:p w14:paraId="2E1361B5" w14:textId="77777777" w:rsidR="00A240F7" w:rsidRPr="009D6A94" w:rsidRDefault="00A240F7" w:rsidP="0025161C">
            <w:pPr>
              <w:tabs>
                <w:tab w:val="left" w:pos="270"/>
                <w:tab w:val="left" w:pos="13770"/>
              </w:tabs>
              <w:rPr>
                <w:sz w:val="24"/>
                <w:szCs w:val="24"/>
              </w:rPr>
            </w:pPr>
          </w:p>
        </w:tc>
        <w:tc>
          <w:tcPr>
            <w:tcW w:w="1114" w:type="dxa"/>
          </w:tcPr>
          <w:p w14:paraId="38983253" w14:textId="77777777" w:rsidR="00A240F7" w:rsidRPr="009D6A94" w:rsidRDefault="00A240F7" w:rsidP="0025161C">
            <w:pPr>
              <w:tabs>
                <w:tab w:val="left" w:pos="270"/>
                <w:tab w:val="left" w:pos="13770"/>
              </w:tabs>
              <w:rPr>
                <w:sz w:val="24"/>
                <w:szCs w:val="24"/>
              </w:rPr>
            </w:pPr>
          </w:p>
        </w:tc>
        <w:tc>
          <w:tcPr>
            <w:tcW w:w="1176" w:type="dxa"/>
          </w:tcPr>
          <w:p w14:paraId="41CF5E43" w14:textId="77777777" w:rsidR="00A240F7" w:rsidRPr="009D6A94" w:rsidRDefault="00A240F7" w:rsidP="0025161C">
            <w:pPr>
              <w:tabs>
                <w:tab w:val="left" w:pos="270"/>
                <w:tab w:val="left" w:pos="13770"/>
              </w:tabs>
              <w:rPr>
                <w:sz w:val="24"/>
                <w:szCs w:val="24"/>
              </w:rPr>
            </w:pPr>
          </w:p>
        </w:tc>
        <w:tc>
          <w:tcPr>
            <w:tcW w:w="1476" w:type="dxa"/>
          </w:tcPr>
          <w:p w14:paraId="4B600E73" w14:textId="77777777" w:rsidR="00A240F7" w:rsidRPr="009D6A94" w:rsidRDefault="00A240F7" w:rsidP="0025161C">
            <w:pPr>
              <w:tabs>
                <w:tab w:val="left" w:pos="270"/>
                <w:tab w:val="left" w:pos="13770"/>
              </w:tabs>
              <w:rPr>
                <w:sz w:val="24"/>
                <w:szCs w:val="24"/>
              </w:rPr>
            </w:pPr>
          </w:p>
        </w:tc>
        <w:tc>
          <w:tcPr>
            <w:tcW w:w="1176" w:type="dxa"/>
          </w:tcPr>
          <w:p w14:paraId="3F173103" w14:textId="77777777" w:rsidR="00A240F7" w:rsidRPr="009D6A94" w:rsidRDefault="00A240F7" w:rsidP="0025161C">
            <w:pPr>
              <w:tabs>
                <w:tab w:val="left" w:pos="270"/>
                <w:tab w:val="left" w:pos="13770"/>
              </w:tabs>
              <w:rPr>
                <w:sz w:val="24"/>
                <w:szCs w:val="24"/>
              </w:rPr>
            </w:pPr>
          </w:p>
        </w:tc>
        <w:tc>
          <w:tcPr>
            <w:tcW w:w="1356" w:type="dxa"/>
          </w:tcPr>
          <w:p w14:paraId="77C014C1" w14:textId="77777777" w:rsidR="00A240F7" w:rsidRPr="009D6A94" w:rsidRDefault="00A240F7" w:rsidP="0025161C">
            <w:pPr>
              <w:tabs>
                <w:tab w:val="left" w:pos="270"/>
                <w:tab w:val="left" w:pos="13770"/>
              </w:tabs>
              <w:rPr>
                <w:sz w:val="24"/>
                <w:szCs w:val="24"/>
              </w:rPr>
            </w:pPr>
          </w:p>
        </w:tc>
      </w:tr>
      <w:tr w:rsidR="00A240F7" w:rsidRPr="009D6A94" w14:paraId="06FAA35A" w14:textId="77777777" w:rsidTr="00BD5CA2">
        <w:tc>
          <w:tcPr>
            <w:tcW w:w="583" w:type="dxa"/>
          </w:tcPr>
          <w:p w14:paraId="7465145B" w14:textId="77777777" w:rsidR="00A240F7" w:rsidRPr="009D6A94" w:rsidRDefault="00A240F7" w:rsidP="00BD5CA2">
            <w:pPr>
              <w:tabs>
                <w:tab w:val="left" w:pos="270"/>
                <w:tab w:val="left" w:pos="13770"/>
              </w:tabs>
              <w:jc w:val="center"/>
              <w:rPr>
                <w:sz w:val="24"/>
                <w:szCs w:val="24"/>
              </w:rPr>
            </w:pPr>
            <w:r w:rsidRPr="009D6A94">
              <w:rPr>
                <w:sz w:val="24"/>
                <w:szCs w:val="24"/>
              </w:rPr>
              <w:t>21</w:t>
            </w:r>
          </w:p>
        </w:tc>
        <w:tc>
          <w:tcPr>
            <w:tcW w:w="1724" w:type="dxa"/>
          </w:tcPr>
          <w:p w14:paraId="64CAEF20" w14:textId="77777777" w:rsidR="00A240F7" w:rsidRPr="009D6A94" w:rsidRDefault="00A240F7" w:rsidP="00BD5CA2">
            <w:pPr>
              <w:tabs>
                <w:tab w:val="left" w:pos="270"/>
                <w:tab w:val="left" w:pos="13770"/>
              </w:tabs>
              <w:jc w:val="center"/>
              <w:rPr>
                <w:sz w:val="24"/>
                <w:szCs w:val="24"/>
              </w:rPr>
            </w:pPr>
            <w:r w:rsidRPr="009D6A94">
              <w:rPr>
                <w:color w:val="000000"/>
                <w:sz w:val="24"/>
                <w:szCs w:val="24"/>
              </w:rPr>
              <w:t>Service wire</w:t>
            </w:r>
          </w:p>
        </w:tc>
        <w:tc>
          <w:tcPr>
            <w:tcW w:w="1970" w:type="dxa"/>
          </w:tcPr>
          <w:p w14:paraId="5844996E" w14:textId="77777777" w:rsidR="00A240F7" w:rsidRPr="009D6A94" w:rsidRDefault="00A240F7" w:rsidP="00BD5CA2">
            <w:pPr>
              <w:tabs>
                <w:tab w:val="left" w:pos="270"/>
                <w:tab w:val="left" w:pos="13770"/>
              </w:tabs>
              <w:jc w:val="center"/>
              <w:rPr>
                <w:sz w:val="24"/>
                <w:szCs w:val="24"/>
              </w:rPr>
            </w:pPr>
            <w:r w:rsidRPr="009D6A94">
              <w:rPr>
                <w:color w:val="000000"/>
                <w:sz w:val="24"/>
                <w:szCs w:val="24"/>
              </w:rPr>
              <w:t>Service wire, concentric 6 sq.mm.</w:t>
            </w:r>
          </w:p>
        </w:tc>
        <w:tc>
          <w:tcPr>
            <w:tcW w:w="899" w:type="dxa"/>
          </w:tcPr>
          <w:p w14:paraId="5ABF05FF" w14:textId="77777777" w:rsidR="00422EB6" w:rsidRPr="009D6A94" w:rsidRDefault="00422EB6" w:rsidP="00BD5CA2">
            <w:pPr>
              <w:jc w:val="center"/>
              <w:rPr>
                <w:color w:val="000000"/>
                <w:sz w:val="24"/>
                <w:szCs w:val="24"/>
              </w:rPr>
            </w:pPr>
            <w:r w:rsidRPr="009D6A94">
              <w:rPr>
                <w:color w:val="000000"/>
                <w:sz w:val="24"/>
                <w:szCs w:val="24"/>
              </w:rPr>
              <w:t>km</w:t>
            </w:r>
          </w:p>
          <w:p w14:paraId="6D55FD32" w14:textId="77777777" w:rsidR="00A240F7" w:rsidRPr="009D6A94" w:rsidRDefault="00A240F7" w:rsidP="00BD5CA2">
            <w:pPr>
              <w:tabs>
                <w:tab w:val="left" w:pos="270"/>
                <w:tab w:val="left" w:pos="13770"/>
              </w:tabs>
              <w:jc w:val="center"/>
              <w:rPr>
                <w:sz w:val="24"/>
                <w:szCs w:val="24"/>
              </w:rPr>
            </w:pPr>
          </w:p>
        </w:tc>
        <w:tc>
          <w:tcPr>
            <w:tcW w:w="2016" w:type="dxa"/>
          </w:tcPr>
          <w:p w14:paraId="16DF6725" w14:textId="77777777" w:rsidR="00A240F7" w:rsidRPr="009D6A94" w:rsidRDefault="00A240F7" w:rsidP="00BD5CA2">
            <w:pPr>
              <w:tabs>
                <w:tab w:val="left" w:pos="270"/>
                <w:tab w:val="left" w:pos="13770"/>
              </w:tabs>
              <w:jc w:val="center"/>
              <w:rPr>
                <w:sz w:val="24"/>
                <w:szCs w:val="24"/>
              </w:rPr>
            </w:pPr>
          </w:p>
        </w:tc>
        <w:tc>
          <w:tcPr>
            <w:tcW w:w="973" w:type="dxa"/>
          </w:tcPr>
          <w:p w14:paraId="1384B336" w14:textId="77777777" w:rsidR="00A240F7" w:rsidRPr="009D6A94" w:rsidRDefault="00A240F7" w:rsidP="00BD5CA2">
            <w:pPr>
              <w:tabs>
                <w:tab w:val="left" w:pos="270"/>
                <w:tab w:val="left" w:pos="13770"/>
              </w:tabs>
              <w:jc w:val="center"/>
              <w:rPr>
                <w:sz w:val="24"/>
                <w:szCs w:val="24"/>
              </w:rPr>
            </w:pPr>
          </w:p>
        </w:tc>
        <w:tc>
          <w:tcPr>
            <w:tcW w:w="1114" w:type="dxa"/>
          </w:tcPr>
          <w:p w14:paraId="64DBDE01" w14:textId="77777777" w:rsidR="00A240F7" w:rsidRPr="009D6A94" w:rsidRDefault="00A240F7" w:rsidP="00BD5CA2">
            <w:pPr>
              <w:jc w:val="center"/>
              <w:rPr>
                <w:sz w:val="24"/>
                <w:szCs w:val="24"/>
              </w:rPr>
            </w:pPr>
          </w:p>
        </w:tc>
        <w:tc>
          <w:tcPr>
            <w:tcW w:w="1176" w:type="dxa"/>
          </w:tcPr>
          <w:p w14:paraId="61E0BFD3" w14:textId="77777777" w:rsidR="00A240F7" w:rsidRPr="009D6A94" w:rsidRDefault="00A240F7" w:rsidP="00BD5CA2">
            <w:pPr>
              <w:tabs>
                <w:tab w:val="left" w:pos="270"/>
                <w:tab w:val="left" w:pos="13770"/>
              </w:tabs>
              <w:jc w:val="center"/>
              <w:rPr>
                <w:sz w:val="24"/>
                <w:szCs w:val="24"/>
              </w:rPr>
            </w:pPr>
          </w:p>
        </w:tc>
        <w:tc>
          <w:tcPr>
            <w:tcW w:w="1476" w:type="dxa"/>
          </w:tcPr>
          <w:p w14:paraId="062BFE56" w14:textId="77777777" w:rsidR="00A240F7" w:rsidRPr="009D6A94" w:rsidRDefault="00A240F7" w:rsidP="00BD5CA2">
            <w:pPr>
              <w:tabs>
                <w:tab w:val="left" w:pos="270"/>
                <w:tab w:val="left" w:pos="13770"/>
              </w:tabs>
              <w:jc w:val="center"/>
              <w:rPr>
                <w:sz w:val="24"/>
                <w:szCs w:val="24"/>
              </w:rPr>
            </w:pPr>
          </w:p>
        </w:tc>
        <w:tc>
          <w:tcPr>
            <w:tcW w:w="1176" w:type="dxa"/>
          </w:tcPr>
          <w:p w14:paraId="60C8E64F" w14:textId="77777777" w:rsidR="00A240F7" w:rsidRPr="009D6A94" w:rsidRDefault="00A240F7" w:rsidP="00BD5CA2">
            <w:pPr>
              <w:tabs>
                <w:tab w:val="left" w:pos="270"/>
                <w:tab w:val="left" w:pos="13770"/>
              </w:tabs>
              <w:jc w:val="center"/>
              <w:rPr>
                <w:sz w:val="24"/>
                <w:szCs w:val="24"/>
              </w:rPr>
            </w:pPr>
          </w:p>
        </w:tc>
        <w:tc>
          <w:tcPr>
            <w:tcW w:w="1356" w:type="dxa"/>
          </w:tcPr>
          <w:p w14:paraId="16383FF7" w14:textId="77777777" w:rsidR="00A240F7" w:rsidRPr="009D6A94" w:rsidRDefault="00A240F7" w:rsidP="00BD5CA2">
            <w:pPr>
              <w:tabs>
                <w:tab w:val="left" w:pos="270"/>
                <w:tab w:val="left" w:pos="13770"/>
              </w:tabs>
              <w:jc w:val="center"/>
              <w:rPr>
                <w:sz w:val="24"/>
                <w:szCs w:val="24"/>
              </w:rPr>
            </w:pPr>
          </w:p>
        </w:tc>
      </w:tr>
      <w:tr w:rsidR="00A240F7" w:rsidRPr="009D6A94" w14:paraId="7D47B084" w14:textId="77777777" w:rsidTr="00BD5CA2">
        <w:tc>
          <w:tcPr>
            <w:tcW w:w="583" w:type="dxa"/>
          </w:tcPr>
          <w:p w14:paraId="58596526" w14:textId="77777777" w:rsidR="00A240F7" w:rsidRPr="009D6A94" w:rsidRDefault="00A240F7" w:rsidP="00BD5CA2">
            <w:pPr>
              <w:tabs>
                <w:tab w:val="left" w:pos="270"/>
                <w:tab w:val="left" w:pos="13770"/>
              </w:tabs>
              <w:jc w:val="center"/>
              <w:rPr>
                <w:sz w:val="24"/>
                <w:szCs w:val="24"/>
              </w:rPr>
            </w:pPr>
            <w:r w:rsidRPr="009D6A94">
              <w:rPr>
                <w:sz w:val="24"/>
                <w:szCs w:val="24"/>
              </w:rPr>
              <w:t>22</w:t>
            </w:r>
          </w:p>
        </w:tc>
        <w:tc>
          <w:tcPr>
            <w:tcW w:w="1724" w:type="dxa"/>
          </w:tcPr>
          <w:p w14:paraId="788A3825" w14:textId="77777777" w:rsidR="00A240F7" w:rsidRPr="009D6A94" w:rsidRDefault="00A240F7" w:rsidP="00BD5CA2">
            <w:pPr>
              <w:tabs>
                <w:tab w:val="left" w:pos="270"/>
                <w:tab w:val="left" w:pos="13770"/>
              </w:tabs>
              <w:jc w:val="center"/>
              <w:rPr>
                <w:sz w:val="24"/>
                <w:szCs w:val="24"/>
              </w:rPr>
            </w:pPr>
            <w:r w:rsidRPr="009D6A94">
              <w:rPr>
                <w:color w:val="000000"/>
                <w:sz w:val="24"/>
                <w:szCs w:val="24"/>
              </w:rPr>
              <w:t>Single Phase Prepaid Meter</w:t>
            </w:r>
          </w:p>
        </w:tc>
        <w:tc>
          <w:tcPr>
            <w:tcW w:w="1970" w:type="dxa"/>
          </w:tcPr>
          <w:p w14:paraId="6998DF5F" w14:textId="77777777" w:rsidR="00A240F7" w:rsidRPr="009D6A94" w:rsidRDefault="00A240F7" w:rsidP="00BD5CA2">
            <w:pPr>
              <w:tabs>
                <w:tab w:val="left" w:pos="270"/>
                <w:tab w:val="left" w:pos="13770"/>
              </w:tabs>
              <w:jc w:val="center"/>
              <w:rPr>
                <w:sz w:val="24"/>
                <w:szCs w:val="24"/>
              </w:rPr>
            </w:pPr>
            <w:r w:rsidRPr="009D6A94">
              <w:rPr>
                <w:color w:val="000000"/>
                <w:sz w:val="24"/>
                <w:szCs w:val="24"/>
              </w:rPr>
              <w:t>Pre-paid Energy Meter 5-30 A, 230VAC 50Hz, Accuracy Class 1</w:t>
            </w:r>
          </w:p>
        </w:tc>
        <w:tc>
          <w:tcPr>
            <w:tcW w:w="899" w:type="dxa"/>
          </w:tcPr>
          <w:p w14:paraId="28BE2A23" w14:textId="77777777" w:rsidR="00422EB6" w:rsidRPr="009D6A94" w:rsidRDefault="00422EB6" w:rsidP="00BD5CA2">
            <w:pPr>
              <w:jc w:val="center"/>
              <w:rPr>
                <w:color w:val="000000"/>
                <w:sz w:val="24"/>
                <w:szCs w:val="24"/>
              </w:rPr>
            </w:pPr>
            <w:r w:rsidRPr="009D6A94">
              <w:rPr>
                <w:color w:val="000000"/>
                <w:sz w:val="24"/>
                <w:szCs w:val="24"/>
              </w:rPr>
              <w:t>no</w:t>
            </w:r>
          </w:p>
          <w:p w14:paraId="22634666" w14:textId="77777777" w:rsidR="00A240F7" w:rsidRPr="009D6A94" w:rsidRDefault="00A240F7" w:rsidP="00BD5CA2">
            <w:pPr>
              <w:tabs>
                <w:tab w:val="left" w:pos="270"/>
                <w:tab w:val="left" w:pos="13770"/>
              </w:tabs>
              <w:jc w:val="center"/>
              <w:rPr>
                <w:sz w:val="24"/>
                <w:szCs w:val="24"/>
              </w:rPr>
            </w:pPr>
          </w:p>
        </w:tc>
        <w:tc>
          <w:tcPr>
            <w:tcW w:w="2016" w:type="dxa"/>
          </w:tcPr>
          <w:p w14:paraId="55908E0C" w14:textId="77777777" w:rsidR="00A240F7" w:rsidRPr="009D6A94" w:rsidRDefault="00A240F7" w:rsidP="00BD5CA2">
            <w:pPr>
              <w:tabs>
                <w:tab w:val="left" w:pos="270"/>
                <w:tab w:val="left" w:pos="13770"/>
              </w:tabs>
              <w:jc w:val="center"/>
              <w:rPr>
                <w:sz w:val="24"/>
                <w:szCs w:val="24"/>
              </w:rPr>
            </w:pPr>
          </w:p>
        </w:tc>
        <w:tc>
          <w:tcPr>
            <w:tcW w:w="973" w:type="dxa"/>
          </w:tcPr>
          <w:p w14:paraId="25A637C8" w14:textId="77777777" w:rsidR="00A240F7" w:rsidRPr="009D6A94" w:rsidRDefault="00A240F7" w:rsidP="00BD5CA2">
            <w:pPr>
              <w:tabs>
                <w:tab w:val="left" w:pos="270"/>
                <w:tab w:val="left" w:pos="13770"/>
              </w:tabs>
              <w:jc w:val="center"/>
              <w:rPr>
                <w:sz w:val="24"/>
                <w:szCs w:val="24"/>
              </w:rPr>
            </w:pPr>
          </w:p>
        </w:tc>
        <w:tc>
          <w:tcPr>
            <w:tcW w:w="1114" w:type="dxa"/>
          </w:tcPr>
          <w:p w14:paraId="74B6A9D4" w14:textId="77777777" w:rsidR="00A240F7" w:rsidRPr="009D6A94" w:rsidRDefault="00A240F7" w:rsidP="00BD5CA2">
            <w:pPr>
              <w:tabs>
                <w:tab w:val="left" w:pos="270"/>
                <w:tab w:val="left" w:pos="13770"/>
              </w:tabs>
              <w:jc w:val="center"/>
              <w:rPr>
                <w:sz w:val="24"/>
                <w:szCs w:val="24"/>
              </w:rPr>
            </w:pPr>
          </w:p>
        </w:tc>
        <w:tc>
          <w:tcPr>
            <w:tcW w:w="1176" w:type="dxa"/>
          </w:tcPr>
          <w:p w14:paraId="1E9E105F" w14:textId="77777777" w:rsidR="00A240F7" w:rsidRPr="009D6A94" w:rsidRDefault="00A240F7" w:rsidP="00BD5CA2">
            <w:pPr>
              <w:tabs>
                <w:tab w:val="left" w:pos="270"/>
                <w:tab w:val="left" w:pos="13770"/>
              </w:tabs>
              <w:jc w:val="center"/>
              <w:rPr>
                <w:sz w:val="24"/>
                <w:szCs w:val="24"/>
              </w:rPr>
            </w:pPr>
          </w:p>
        </w:tc>
        <w:tc>
          <w:tcPr>
            <w:tcW w:w="1476" w:type="dxa"/>
          </w:tcPr>
          <w:p w14:paraId="30E6C4C9" w14:textId="77777777" w:rsidR="00A240F7" w:rsidRPr="009D6A94" w:rsidRDefault="00A240F7" w:rsidP="00BD5CA2">
            <w:pPr>
              <w:tabs>
                <w:tab w:val="left" w:pos="270"/>
                <w:tab w:val="left" w:pos="13770"/>
              </w:tabs>
              <w:jc w:val="center"/>
              <w:rPr>
                <w:sz w:val="24"/>
                <w:szCs w:val="24"/>
              </w:rPr>
            </w:pPr>
          </w:p>
        </w:tc>
        <w:tc>
          <w:tcPr>
            <w:tcW w:w="1176" w:type="dxa"/>
          </w:tcPr>
          <w:p w14:paraId="2018164F" w14:textId="77777777" w:rsidR="00A240F7" w:rsidRPr="009D6A94" w:rsidRDefault="00A240F7" w:rsidP="00BD5CA2">
            <w:pPr>
              <w:tabs>
                <w:tab w:val="left" w:pos="270"/>
                <w:tab w:val="left" w:pos="13770"/>
              </w:tabs>
              <w:jc w:val="center"/>
              <w:rPr>
                <w:sz w:val="24"/>
                <w:szCs w:val="24"/>
              </w:rPr>
            </w:pPr>
          </w:p>
        </w:tc>
        <w:tc>
          <w:tcPr>
            <w:tcW w:w="1356" w:type="dxa"/>
          </w:tcPr>
          <w:p w14:paraId="571C8C85" w14:textId="77777777" w:rsidR="00A240F7" w:rsidRPr="009D6A94" w:rsidRDefault="00A240F7" w:rsidP="00BD5CA2">
            <w:pPr>
              <w:tabs>
                <w:tab w:val="left" w:pos="270"/>
                <w:tab w:val="left" w:pos="13770"/>
              </w:tabs>
              <w:jc w:val="center"/>
              <w:rPr>
                <w:sz w:val="24"/>
                <w:szCs w:val="24"/>
              </w:rPr>
            </w:pPr>
          </w:p>
        </w:tc>
      </w:tr>
      <w:tr w:rsidR="00A240F7" w:rsidRPr="009D6A94" w14:paraId="0C7F13F8" w14:textId="77777777" w:rsidTr="00BD5CA2">
        <w:tc>
          <w:tcPr>
            <w:tcW w:w="583" w:type="dxa"/>
          </w:tcPr>
          <w:p w14:paraId="424BAEDD" w14:textId="77777777" w:rsidR="00A240F7" w:rsidRPr="009D6A94" w:rsidRDefault="00A240F7" w:rsidP="00BD5CA2">
            <w:pPr>
              <w:tabs>
                <w:tab w:val="left" w:pos="270"/>
                <w:tab w:val="left" w:pos="13770"/>
              </w:tabs>
              <w:jc w:val="center"/>
              <w:rPr>
                <w:sz w:val="24"/>
                <w:szCs w:val="24"/>
              </w:rPr>
            </w:pPr>
            <w:r w:rsidRPr="009D6A94">
              <w:rPr>
                <w:sz w:val="24"/>
                <w:szCs w:val="24"/>
              </w:rPr>
              <w:t>23</w:t>
            </w:r>
          </w:p>
        </w:tc>
        <w:tc>
          <w:tcPr>
            <w:tcW w:w="1724" w:type="dxa"/>
          </w:tcPr>
          <w:p w14:paraId="6C803850" w14:textId="77777777" w:rsidR="00A240F7" w:rsidRPr="009D6A94" w:rsidRDefault="00A240F7" w:rsidP="00BD5CA2">
            <w:pPr>
              <w:tabs>
                <w:tab w:val="left" w:pos="270"/>
                <w:tab w:val="left" w:pos="13770"/>
              </w:tabs>
              <w:jc w:val="center"/>
              <w:rPr>
                <w:sz w:val="24"/>
                <w:szCs w:val="24"/>
              </w:rPr>
            </w:pPr>
            <w:r w:rsidRPr="009D6A94">
              <w:rPr>
                <w:color w:val="000000"/>
                <w:sz w:val="24"/>
                <w:szCs w:val="24"/>
              </w:rPr>
              <w:t>MCB</w:t>
            </w:r>
          </w:p>
        </w:tc>
        <w:tc>
          <w:tcPr>
            <w:tcW w:w="1970" w:type="dxa"/>
          </w:tcPr>
          <w:p w14:paraId="0DFD41B6" w14:textId="77777777" w:rsidR="00A240F7" w:rsidRPr="009D6A94" w:rsidRDefault="00A240F7" w:rsidP="00BD5CA2">
            <w:pPr>
              <w:tabs>
                <w:tab w:val="left" w:pos="270"/>
                <w:tab w:val="left" w:pos="13770"/>
              </w:tabs>
              <w:jc w:val="center"/>
              <w:rPr>
                <w:sz w:val="24"/>
                <w:szCs w:val="24"/>
              </w:rPr>
            </w:pPr>
            <w:r w:rsidRPr="009D6A94">
              <w:rPr>
                <w:color w:val="000000"/>
                <w:sz w:val="24"/>
                <w:szCs w:val="24"/>
              </w:rPr>
              <w:t>MCB 6Amp DP 230V for Households</w:t>
            </w:r>
          </w:p>
        </w:tc>
        <w:tc>
          <w:tcPr>
            <w:tcW w:w="899" w:type="dxa"/>
          </w:tcPr>
          <w:p w14:paraId="47CEA547" w14:textId="77777777" w:rsidR="00422EB6" w:rsidRPr="009D6A94" w:rsidRDefault="00422EB6" w:rsidP="00BD5CA2">
            <w:pPr>
              <w:jc w:val="center"/>
              <w:rPr>
                <w:color w:val="000000"/>
                <w:sz w:val="24"/>
                <w:szCs w:val="24"/>
              </w:rPr>
            </w:pPr>
            <w:r w:rsidRPr="009D6A94">
              <w:rPr>
                <w:color w:val="000000"/>
                <w:sz w:val="24"/>
                <w:szCs w:val="24"/>
              </w:rPr>
              <w:t>no</w:t>
            </w:r>
          </w:p>
          <w:p w14:paraId="5DA77D8B" w14:textId="77777777" w:rsidR="00A240F7" w:rsidRPr="009D6A94" w:rsidRDefault="00A240F7" w:rsidP="00BD5CA2">
            <w:pPr>
              <w:tabs>
                <w:tab w:val="left" w:pos="270"/>
                <w:tab w:val="left" w:pos="13770"/>
              </w:tabs>
              <w:jc w:val="center"/>
              <w:rPr>
                <w:sz w:val="24"/>
                <w:szCs w:val="24"/>
              </w:rPr>
            </w:pPr>
          </w:p>
        </w:tc>
        <w:tc>
          <w:tcPr>
            <w:tcW w:w="2016" w:type="dxa"/>
          </w:tcPr>
          <w:p w14:paraId="7D8814C9" w14:textId="77777777" w:rsidR="00A240F7" w:rsidRPr="009D6A94" w:rsidRDefault="00A240F7" w:rsidP="00BD5CA2">
            <w:pPr>
              <w:tabs>
                <w:tab w:val="left" w:pos="270"/>
                <w:tab w:val="left" w:pos="13770"/>
              </w:tabs>
              <w:jc w:val="center"/>
              <w:rPr>
                <w:sz w:val="24"/>
                <w:szCs w:val="24"/>
              </w:rPr>
            </w:pPr>
          </w:p>
        </w:tc>
        <w:tc>
          <w:tcPr>
            <w:tcW w:w="973" w:type="dxa"/>
          </w:tcPr>
          <w:p w14:paraId="6892544F" w14:textId="77777777" w:rsidR="00A240F7" w:rsidRPr="009D6A94" w:rsidRDefault="00A240F7" w:rsidP="00BD5CA2">
            <w:pPr>
              <w:tabs>
                <w:tab w:val="left" w:pos="270"/>
                <w:tab w:val="left" w:pos="13770"/>
              </w:tabs>
              <w:jc w:val="center"/>
              <w:rPr>
                <w:sz w:val="24"/>
                <w:szCs w:val="24"/>
              </w:rPr>
            </w:pPr>
          </w:p>
        </w:tc>
        <w:tc>
          <w:tcPr>
            <w:tcW w:w="1114" w:type="dxa"/>
          </w:tcPr>
          <w:p w14:paraId="50B94D1D" w14:textId="77777777" w:rsidR="00A240F7" w:rsidRPr="009D6A94" w:rsidRDefault="00A240F7" w:rsidP="00BD5CA2">
            <w:pPr>
              <w:tabs>
                <w:tab w:val="left" w:pos="270"/>
                <w:tab w:val="left" w:pos="13770"/>
              </w:tabs>
              <w:jc w:val="center"/>
              <w:rPr>
                <w:sz w:val="24"/>
                <w:szCs w:val="24"/>
              </w:rPr>
            </w:pPr>
          </w:p>
        </w:tc>
        <w:tc>
          <w:tcPr>
            <w:tcW w:w="1176" w:type="dxa"/>
          </w:tcPr>
          <w:p w14:paraId="6FD03962" w14:textId="77777777" w:rsidR="00A240F7" w:rsidRPr="009D6A94" w:rsidRDefault="00A240F7" w:rsidP="00BD5CA2">
            <w:pPr>
              <w:tabs>
                <w:tab w:val="left" w:pos="270"/>
                <w:tab w:val="left" w:pos="13770"/>
              </w:tabs>
              <w:jc w:val="center"/>
              <w:rPr>
                <w:sz w:val="24"/>
                <w:szCs w:val="24"/>
              </w:rPr>
            </w:pPr>
          </w:p>
        </w:tc>
        <w:tc>
          <w:tcPr>
            <w:tcW w:w="1476" w:type="dxa"/>
          </w:tcPr>
          <w:p w14:paraId="22365B5D" w14:textId="77777777" w:rsidR="00A240F7" w:rsidRPr="009D6A94" w:rsidRDefault="00A240F7" w:rsidP="00BD5CA2">
            <w:pPr>
              <w:tabs>
                <w:tab w:val="left" w:pos="270"/>
                <w:tab w:val="left" w:pos="13770"/>
              </w:tabs>
              <w:jc w:val="center"/>
              <w:rPr>
                <w:sz w:val="24"/>
                <w:szCs w:val="24"/>
              </w:rPr>
            </w:pPr>
          </w:p>
        </w:tc>
        <w:tc>
          <w:tcPr>
            <w:tcW w:w="1176" w:type="dxa"/>
          </w:tcPr>
          <w:p w14:paraId="1A5BD4E1" w14:textId="77777777" w:rsidR="00A240F7" w:rsidRPr="009D6A94" w:rsidRDefault="00A240F7" w:rsidP="00BD5CA2">
            <w:pPr>
              <w:tabs>
                <w:tab w:val="left" w:pos="270"/>
                <w:tab w:val="left" w:pos="13770"/>
              </w:tabs>
              <w:jc w:val="center"/>
              <w:rPr>
                <w:sz w:val="24"/>
                <w:szCs w:val="24"/>
              </w:rPr>
            </w:pPr>
          </w:p>
        </w:tc>
        <w:tc>
          <w:tcPr>
            <w:tcW w:w="1356" w:type="dxa"/>
          </w:tcPr>
          <w:p w14:paraId="50028A43" w14:textId="77777777" w:rsidR="00A240F7" w:rsidRPr="009D6A94" w:rsidRDefault="00A240F7" w:rsidP="00BD5CA2">
            <w:pPr>
              <w:tabs>
                <w:tab w:val="left" w:pos="270"/>
                <w:tab w:val="left" w:pos="13770"/>
              </w:tabs>
              <w:jc w:val="center"/>
              <w:rPr>
                <w:sz w:val="24"/>
                <w:szCs w:val="24"/>
              </w:rPr>
            </w:pPr>
          </w:p>
        </w:tc>
      </w:tr>
      <w:tr w:rsidR="00A240F7" w:rsidRPr="009D6A94" w14:paraId="48867A01" w14:textId="77777777" w:rsidTr="00BD5CA2">
        <w:tc>
          <w:tcPr>
            <w:tcW w:w="583" w:type="dxa"/>
          </w:tcPr>
          <w:p w14:paraId="022DCC97" w14:textId="77777777" w:rsidR="00A240F7" w:rsidRPr="009D6A94" w:rsidRDefault="00A240F7" w:rsidP="00BD5CA2">
            <w:pPr>
              <w:tabs>
                <w:tab w:val="left" w:pos="270"/>
                <w:tab w:val="left" w:pos="13770"/>
              </w:tabs>
              <w:jc w:val="center"/>
              <w:rPr>
                <w:sz w:val="24"/>
                <w:szCs w:val="24"/>
              </w:rPr>
            </w:pPr>
            <w:r w:rsidRPr="009D6A94">
              <w:rPr>
                <w:sz w:val="24"/>
                <w:szCs w:val="24"/>
              </w:rPr>
              <w:t>24</w:t>
            </w:r>
          </w:p>
        </w:tc>
        <w:tc>
          <w:tcPr>
            <w:tcW w:w="1724" w:type="dxa"/>
          </w:tcPr>
          <w:p w14:paraId="320E78E0" w14:textId="77777777" w:rsidR="00A240F7" w:rsidRPr="009D6A94" w:rsidRDefault="00A240F7" w:rsidP="00BD5CA2">
            <w:pPr>
              <w:tabs>
                <w:tab w:val="left" w:pos="270"/>
                <w:tab w:val="left" w:pos="13770"/>
              </w:tabs>
              <w:jc w:val="center"/>
              <w:rPr>
                <w:sz w:val="24"/>
                <w:szCs w:val="24"/>
              </w:rPr>
            </w:pPr>
            <w:r w:rsidRPr="009D6A94">
              <w:rPr>
                <w:color w:val="000000"/>
                <w:sz w:val="24"/>
                <w:szCs w:val="24"/>
              </w:rPr>
              <w:t>Lamp 3W</w:t>
            </w:r>
          </w:p>
        </w:tc>
        <w:tc>
          <w:tcPr>
            <w:tcW w:w="1970" w:type="dxa"/>
          </w:tcPr>
          <w:p w14:paraId="703FEFCF" w14:textId="77777777" w:rsidR="00A240F7" w:rsidRPr="009D6A94" w:rsidRDefault="00A240F7" w:rsidP="00BD5CA2">
            <w:pPr>
              <w:tabs>
                <w:tab w:val="left" w:pos="270"/>
                <w:tab w:val="left" w:pos="13770"/>
              </w:tabs>
              <w:jc w:val="center"/>
              <w:rPr>
                <w:sz w:val="24"/>
                <w:szCs w:val="24"/>
              </w:rPr>
            </w:pPr>
            <w:r w:rsidRPr="009D6A94">
              <w:rPr>
                <w:color w:val="000000"/>
                <w:sz w:val="24"/>
                <w:szCs w:val="24"/>
              </w:rPr>
              <w:t>LED Lamp 3 Watt, AC 230V with Holder</w:t>
            </w:r>
          </w:p>
        </w:tc>
        <w:tc>
          <w:tcPr>
            <w:tcW w:w="899" w:type="dxa"/>
          </w:tcPr>
          <w:p w14:paraId="5FDFBF26" w14:textId="77777777" w:rsidR="006B6990" w:rsidRPr="009D6A94" w:rsidRDefault="006B6990" w:rsidP="00BD5CA2">
            <w:pPr>
              <w:jc w:val="center"/>
              <w:rPr>
                <w:color w:val="000000"/>
                <w:sz w:val="24"/>
                <w:szCs w:val="24"/>
              </w:rPr>
            </w:pPr>
            <w:r w:rsidRPr="009D6A94">
              <w:rPr>
                <w:color w:val="000000"/>
                <w:sz w:val="24"/>
                <w:szCs w:val="24"/>
              </w:rPr>
              <w:t>no</w:t>
            </w:r>
          </w:p>
          <w:p w14:paraId="25B504D3" w14:textId="77777777" w:rsidR="00A240F7" w:rsidRPr="009D6A94" w:rsidRDefault="00A240F7" w:rsidP="00BD5CA2">
            <w:pPr>
              <w:tabs>
                <w:tab w:val="left" w:pos="270"/>
                <w:tab w:val="left" w:pos="13770"/>
              </w:tabs>
              <w:jc w:val="center"/>
              <w:rPr>
                <w:sz w:val="24"/>
                <w:szCs w:val="24"/>
              </w:rPr>
            </w:pPr>
          </w:p>
        </w:tc>
        <w:tc>
          <w:tcPr>
            <w:tcW w:w="2016" w:type="dxa"/>
          </w:tcPr>
          <w:p w14:paraId="2C86DB56" w14:textId="77777777" w:rsidR="00A240F7" w:rsidRPr="009D6A94" w:rsidRDefault="00A240F7" w:rsidP="00BD5CA2">
            <w:pPr>
              <w:tabs>
                <w:tab w:val="left" w:pos="270"/>
                <w:tab w:val="left" w:pos="13770"/>
              </w:tabs>
              <w:jc w:val="center"/>
              <w:rPr>
                <w:sz w:val="24"/>
                <w:szCs w:val="24"/>
              </w:rPr>
            </w:pPr>
          </w:p>
        </w:tc>
        <w:tc>
          <w:tcPr>
            <w:tcW w:w="973" w:type="dxa"/>
          </w:tcPr>
          <w:p w14:paraId="4C992D0F" w14:textId="77777777" w:rsidR="00A240F7" w:rsidRPr="009D6A94" w:rsidRDefault="00A240F7" w:rsidP="00BD5CA2">
            <w:pPr>
              <w:tabs>
                <w:tab w:val="left" w:pos="270"/>
                <w:tab w:val="left" w:pos="13770"/>
              </w:tabs>
              <w:jc w:val="center"/>
              <w:rPr>
                <w:sz w:val="24"/>
                <w:szCs w:val="24"/>
              </w:rPr>
            </w:pPr>
          </w:p>
        </w:tc>
        <w:tc>
          <w:tcPr>
            <w:tcW w:w="1114" w:type="dxa"/>
          </w:tcPr>
          <w:p w14:paraId="2B6288D8" w14:textId="77777777" w:rsidR="00A240F7" w:rsidRPr="009D6A94" w:rsidRDefault="00A240F7" w:rsidP="00BD5CA2">
            <w:pPr>
              <w:tabs>
                <w:tab w:val="left" w:pos="270"/>
                <w:tab w:val="left" w:pos="13770"/>
              </w:tabs>
              <w:jc w:val="center"/>
              <w:rPr>
                <w:sz w:val="24"/>
                <w:szCs w:val="24"/>
              </w:rPr>
            </w:pPr>
          </w:p>
        </w:tc>
        <w:tc>
          <w:tcPr>
            <w:tcW w:w="1176" w:type="dxa"/>
          </w:tcPr>
          <w:p w14:paraId="7E288BA0" w14:textId="77777777" w:rsidR="00A240F7" w:rsidRPr="009D6A94" w:rsidRDefault="00A240F7" w:rsidP="00BD5CA2">
            <w:pPr>
              <w:tabs>
                <w:tab w:val="left" w:pos="270"/>
                <w:tab w:val="left" w:pos="13770"/>
              </w:tabs>
              <w:jc w:val="center"/>
              <w:rPr>
                <w:sz w:val="24"/>
                <w:szCs w:val="24"/>
              </w:rPr>
            </w:pPr>
          </w:p>
        </w:tc>
        <w:tc>
          <w:tcPr>
            <w:tcW w:w="1476" w:type="dxa"/>
          </w:tcPr>
          <w:p w14:paraId="74816C10" w14:textId="77777777" w:rsidR="00A240F7" w:rsidRPr="009D6A94" w:rsidRDefault="00A240F7" w:rsidP="00BD5CA2">
            <w:pPr>
              <w:tabs>
                <w:tab w:val="left" w:pos="270"/>
                <w:tab w:val="left" w:pos="13770"/>
              </w:tabs>
              <w:jc w:val="center"/>
              <w:rPr>
                <w:sz w:val="24"/>
                <w:szCs w:val="24"/>
              </w:rPr>
            </w:pPr>
          </w:p>
        </w:tc>
        <w:tc>
          <w:tcPr>
            <w:tcW w:w="1176" w:type="dxa"/>
          </w:tcPr>
          <w:p w14:paraId="241B943B" w14:textId="77777777" w:rsidR="00A240F7" w:rsidRPr="009D6A94" w:rsidRDefault="00A240F7" w:rsidP="00BD5CA2">
            <w:pPr>
              <w:tabs>
                <w:tab w:val="left" w:pos="270"/>
                <w:tab w:val="left" w:pos="13770"/>
              </w:tabs>
              <w:jc w:val="center"/>
              <w:rPr>
                <w:sz w:val="24"/>
                <w:szCs w:val="24"/>
              </w:rPr>
            </w:pPr>
          </w:p>
        </w:tc>
        <w:tc>
          <w:tcPr>
            <w:tcW w:w="1356" w:type="dxa"/>
          </w:tcPr>
          <w:p w14:paraId="51125CFF" w14:textId="77777777" w:rsidR="00A240F7" w:rsidRPr="009D6A94" w:rsidRDefault="00A240F7" w:rsidP="0025161C">
            <w:pPr>
              <w:tabs>
                <w:tab w:val="left" w:pos="270"/>
                <w:tab w:val="left" w:pos="13770"/>
              </w:tabs>
              <w:rPr>
                <w:sz w:val="24"/>
                <w:szCs w:val="24"/>
              </w:rPr>
            </w:pPr>
          </w:p>
        </w:tc>
      </w:tr>
      <w:tr w:rsidR="00A240F7" w:rsidRPr="009D6A94" w14:paraId="2F2BA760" w14:textId="77777777" w:rsidTr="00BD5CA2">
        <w:tc>
          <w:tcPr>
            <w:tcW w:w="583" w:type="dxa"/>
          </w:tcPr>
          <w:p w14:paraId="6A034A42" w14:textId="77777777" w:rsidR="00A240F7" w:rsidRPr="009D6A94" w:rsidRDefault="00A240F7" w:rsidP="00BD5CA2">
            <w:pPr>
              <w:tabs>
                <w:tab w:val="left" w:pos="270"/>
                <w:tab w:val="left" w:pos="13770"/>
              </w:tabs>
              <w:jc w:val="center"/>
              <w:rPr>
                <w:sz w:val="24"/>
                <w:szCs w:val="24"/>
              </w:rPr>
            </w:pPr>
            <w:r w:rsidRPr="009D6A94">
              <w:rPr>
                <w:sz w:val="24"/>
                <w:szCs w:val="24"/>
              </w:rPr>
              <w:lastRenderedPageBreak/>
              <w:t>25</w:t>
            </w:r>
          </w:p>
        </w:tc>
        <w:tc>
          <w:tcPr>
            <w:tcW w:w="1724" w:type="dxa"/>
          </w:tcPr>
          <w:p w14:paraId="1B44B446" w14:textId="77777777" w:rsidR="00A240F7" w:rsidRPr="009D6A94" w:rsidRDefault="00A240F7" w:rsidP="00BD5CA2">
            <w:pPr>
              <w:tabs>
                <w:tab w:val="left" w:pos="270"/>
                <w:tab w:val="left" w:pos="13770"/>
              </w:tabs>
              <w:jc w:val="center"/>
              <w:rPr>
                <w:sz w:val="24"/>
                <w:szCs w:val="24"/>
              </w:rPr>
            </w:pPr>
            <w:r w:rsidRPr="009D6A94">
              <w:rPr>
                <w:color w:val="000000"/>
                <w:sz w:val="24"/>
                <w:szCs w:val="24"/>
              </w:rPr>
              <w:t>Lamp 5W</w:t>
            </w:r>
          </w:p>
        </w:tc>
        <w:tc>
          <w:tcPr>
            <w:tcW w:w="1970" w:type="dxa"/>
          </w:tcPr>
          <w:p w14:paraId="35C4A34B" w14:textId="77777777" w:rsidR="00A240F7" w:rsidRPr="009D6A94" w:rsidRDefault="00A240F7" w:rsidP="00BD5CA2">
            <w:pPr>
              <w:tabs>
                <w:tab w:val="left" w:pos="270"/>
                <w:tab w:val="left" w:pos="13770"/>
              </w:tabs>
              <w:jc w:val="center"/>
              <w:rPr>
                <w:sz w:val="24"/>
                <w:szCs w:val="24"/>
              </w:rPr>
            </w:pPr>
            <w:r w:rsidRPr="009D6A94">
              <w:rPr>
                <w:color w:val="000000"/>
                <w:sz w:val="24"/>
                <w:szCs w:val="24"/>
              </w:rPr>
              <w:t>LED Lamp 5 Watt, AC 230V with Holder</w:t>
            </w:r>
          </w:p>
        </w:tc>
        <w:tc>
          <w:tcPr>
            <w:tcW w:w="899" w:type="dxa"/>
          </w:tcPr>
          <w:p w14:paraId="53B9411F" w14:textId="77777777" w:rsidR="006B6990" w:rsidRPr="009D6A94" w:rsidRDefault="006B6990" w:rsidP="00BD5CA2">
            <w:pPr>
              <w:jc w:val="center"/>
              <w:rPr>
                <w:color w:val="000000"/>
                <w:sz w:val="24"/>
                <w:szCs w:val="24"/>
              </w:rPr>
            </w:pPr>
            <w:r w:rsidRPr="009D6A94">
              <w:rPr>
                <w:color w:val="000000"/>
                <w:sz w:val="24"/>
                <w:szCs w:val="24"/>
              </w:rPr>
              <w:t>no</w:t>
            </w:r>
          </w:p>
          <w:p w14:paraId="05042A0B" w14:textId="77777777" w:rsidR="00A240F7" w:rsidRPr="009D6A94" w:rsidRDefault="00A240F7" w:rsidP="00BD5CA2">
            <w:pPr>
              <w:tabs>
                <w:tab w:val="left" w:pos="270"/>
                <w:tab w:val="left" w:pos="13770"/>
              </w:tabs>
              <w:jc w:val="center"/>
              <w:rPr>
                <w:sz w:val="24"/>
                <w:szCs w:val="24"/>
              </w:rPr>
            </w:pPr>
          </w:p>
        </w:tc>
        <w:tc>
          <w:tcPr>
            <w:tcW w:w="2016" w:type="dxa"/>
          </w:tcPr>
          <w:p w14:paraId="0BCD8B11" w14:textId="77777777" w:rsidR="00A240F7" w:rsidRPr="009D6A94" w:rsidRDefault="00A240F7" w:rsidP="00BD5CA2">
            <w:pPr>
              <w:tabs>
                <w:tab w:val="left" w:pos="270"/>
                <w:tab w:val="left" w:pos="13770"/>
              </w:tabs>
              <w:jc w:val="center"/>
              <w:rPr>
                <w:sz w:val="24"/>
                <w:szCs w:val="24"/>
              </w:rPr>
            </w:pPr>
          </w:p>
        </w:tc>
        <w:tc>
          <w:tcPr>
            <w:tcW w:w="973" w:type="dxa"/>
          </w:tcPr>
          <w:p w14:paraId="675CBEF3" w14:textId="77777777" w:rsidR="00A240F7" w:rsidRPr="009D6A94" w:rsidRDefault="00A240F7" w:rsidP="00BD5CA2">
            <w:pPr>
              <w:tabs>
                <w:tab w:val="left" w:pos="270"/>
                <w:tab w:val="left" w:pos="13770"/>
              </w:tabs>
              <w:jc w:val="center"/>
              <w:rPr>
                <w:sz w:val="24"/>
                <w:szCs w:val="24"/>
              </w:rPr>
            </w:pPr>
          </w:p>
        </w:tc>
        <w:tc>
          <w:tcPr>
            <w:tcW w:w="1114" w:type="dxa"/>
          </w:tcPr>
          <w:p w14:paraId="6C165DD2" w14:textId="77777777" w:rsidR="00A240F7" w:rsidRPr="009D6A94" w:rsidRDefault="00A240F7" w:rsidP="00BD5CA2">
            <w:pPr>
              <w:tabs>
                <w:tab w:val="left" w:pos="270"/>
                <w:tab w:val="left" w:pos="13770"/>
              </w:tabs>
              <w:jc w:val="center"/>
              <w:rPr>
                <w:sz w:val="24"/>
                <w:szCs w:val="24"/>
              </w:rPr>
            </w:pPr>
          </w:p>
        </w:tc>
        <w:tc>
          <w:tcPr>
            <w:tcW w:w="1176" w:type="dxa"/>
          </w:tcPr>
          <w:p w14:paraId="311A308F" w14:textId="77777777" w:rsidR="00A240F7" w:rsidRPr="009D6A94" w:rsidRDefault="00A240F7" w:rsidP="00BD5CA2">
            <w:pPr>
              <w:tabs>
                <w:tab w:val="left" w:pos="270"/>
                <w:tab w:val="left" w:pos="13770"/>
              </w:tabs>
              <w:jc w:val="center"/>
              <w:rPr>
                <w:sz w:val="24"/>
                <w:szCs w:val="24"/>
              </w:rPr>
            </w:pPr>
          </w:p>
        </w:tc>
        <w:tc>
          <w:tcPr>
            <w:tcW w:w="1476" w:type="dxa"/>
          </w:tcPr>
          <w:p w14:paraId="54C5ADBF" w14:textId="77777777" w:rsidR="00A240F7" w:rsidRPr="009D6A94" w:rsidRDefault="00A240F7" w:rsidP="00BD5CA2">
            <w:pPr>
              <w:tabs>
                <w:tab w:val="left" w:pos="270"/>
                <w:tab w:val="left" w:pos="13770"/>
              </w:tabs>
              <w:jc w:val="center"/>
              <w:rPr>
                <w:sz w:val="24"/>
                <w:szCs w:val="24"/>
              </w:rPr>
            </w:pPr>
          </w:p>
        </w:tc>
        <w:tc>
          <w:tcPr>
            <w:tcW w:w="1176" w:type="dxa"/>
          </w:tcPr>
          <w:p w14:paraId="3EA76362" w14:textId="77777777" w:rsidR="00A240F7" w:rsidRPr="009D6A94" w:rsidRDefault="00A240F7" w:rsidP="00BD5CA2">
            <w:pPr>
              <w:tabs>
                <w:tab w:val="left" w:pos="270"/>
                <w:tab w:val="left" w:pos="13770"/>
              </w:tabs>
              <w:jc w:val="center"/>
              <w:rPr>
                <w:sz w:val="24"/>
                <w:szCs w:val="24"/>
              </w:rPr>
            </w:pPr>
          </w:p>
        </w:tc>
        <w:tc>
          <w:tcPr>
            <w:tcW w:w="1356" w:type="dxa"/>
          </w:tcPr>
          <w:p w14:paraId="369C8F21" w14:textId="77777777" w:rsidR="00A240F7" w:rsidRPr="009D6A94" w:rsidRDefault="00A240F7" w:rsidP="0025161C">
            <w:pPr>
              <w:tabs>
                <w:tab w:val="left" w:pos="270"/>
                <w:tab w:val="left" w:pos="13770"/>
              </w:tabs>
              <w:rPr>
                <w:sz w:val="24"/>
                <w:szCs w:val="24"/>
              </w:rPr>
            </w:pPr>
          </w:p>
        </w:tc>
      </w:tr>
      <w:tr w:rsidR="00A240F7" w:rsidRPr="009D6A94" w14:paraId="77063C6A" w14:textId="77777777" w:rsidTr="00BD5CA2">
        <w:tc>
          <w:tcPr>
            <w:tcW w:w="583" w:type="dxa"/>
          </w:tcPr>
          <w:p w14:paraId="38C0E52B" w14:textId="77777777" w:rsidR="00A240F7" w:rsidRPr="009D6A94" w:rsidRDefault="008B3E63" w:rsidP="00BD5CA2">
            <w:pPr>
              <w:tabs>
                <w:tab w:val="left" w:pos="270"/>
                <w:tab w:val="left" w:pos="13770"/>
              </w:tabs>
              <w:jc w:val="center"/>
              <w:rPr>
                <w:sz w:val="24"/>
                <w:szCs w:val="24"/>
              </w:rPr>
            </w:pPr>
            <w:r w:rsidRPr="009D6A94">
              <w:rPr>
                <w:sz w:val="24"/>
                <w:szCs w:val="24"/>
              </w:rPr>
              <w:t>26</w:t>
            </w:r>
          </w:p>
        </w:tc>
        <w:tc>
          <w:tcPr>
            <w:tcW w:w="1724" w:type="dxa"/>
          </w:tcPr>
          <w:p w14:paraId="5B246D8C" w14:textId="77777777" w:rsidR="00A240F7" w:rsidRPr="009D6A94" w:rsidRDefault="008B3E63" w:rsidP="00BD5CA2">
            <w:pPr>
              <w:tabs>
                <w:tab w:val="left" w:pos="270"/>
                <w:tab w:val="left" w:pos="13770"/>
              </w:tabs>
              <w:jc w:val="center"/>
              <w:rPr>
                <w:sz w:val="24"/>
                <w:szCs w:val="24"/>
              </w:rPr>
            </w:pPr>
            <w:r w:rsidRPr="009D6A94">
              <w:rPr>
                <w:color w:val="000000"/>
                <w:sz w:val="24"/>
                <w:szCs w:val="24"/>
              </w:rPr>
              <w:t>Lamp 10W</w:t>
            </w:r>
          </w:p>
        </w:tc>
        <w:tc>
          <w:tcPr>
            <w:tcW w:w="1970" w:type="dxa"/>
          </w:tcPr>
          <w:p w14:paraId="1F8B8647" w14:textId="77777777" w:rsidR="00A240F7" w:rsidRPr="009D6A94" w:rsidRDefault="008B3E63" w:rsidP="00BD5CA2">
            <w:pPr>
              <w:tabs>
                <w:tab w:val="left" w:pos="270"/>
                <w:tab w:val="left" w:pos="13770"/>
              </w:tabs>
              <w:jc w:val="center"/>
              <w:rPr>
                <w:sz w:val="24"/>
                <w:szCs w:val="24"/>
              </w:rPr>
            </w:pPr>
            <w:r w:rsidRPr="009D6A94">
              <w:rPr>
                <w:color w:val="000000"/>
                <w:sz w:val="24"/>
                <w:szCs w:val="24"/>
              </w:rPr>
              <w:t>LED Lamp 10 Watt, AC 230V with Holder</w:t>
            </w:r>
          </w:p>
        </w:tc>
        <w:tc>
          <w:tcPr>
            <w:tcW w:w="899" w:type="dxa"/>
          </w:tcPr>
          <w:p w14:paraId="46AB1348" w14:textId="77777777" w:rsidR="006B6990" w:rsidRPr="009D6A94" w:rsidRDefault="006B6990" w:rsidP="00BD5CA2">
            <w:pPr>
              <w:jc w:val="center"/>
              <w:rPr>
                <w:color w:val="000000"/>
                <w:sz w:val="24"/>
                <w:szCs w:val="24"/>
              </w:rPr>
            </w:pPr>
            <w:r w:rsidRPr="009D6A94">
              <w:rPr>
                <w:color w:val="000000"/>
                <w:sz w:val="24"/>
                <w:szCs w:val="24"/>
              </w:rPr>
              <w:t>no</w:t>
            </w:r>
          </w:p>
          <w:p w14:paraId="2C0F818E" w14:textId="77777777" w:rsidR="00A240F7" w:rsidRPr="009D6A94" w:rsidRDefault="00A240F7" w:rsidP="00BD5CA2">
            <w:pPr>
              <w:tabs>
                <w:tab w:val="left" w:pos="270"/>
                <w:tab w:val="left" w:pos="13770"/>
              </w:tabs>
              <w:jc w:val="center"/>
              <w:rPr>
                <w:sz w:val="24"/>
                <w:szCs w:val="24"/>
              </w:rPr>
            </w:pPr>
          </w:p>
        </w:tc>
        <w:tc>
          <w:tcPr>
            <w:tcW w:w="2016" w:type="dxa"/>
          </w:tcPr>
          <w:p w14:paraId="69E9FA9A" w14:textId="77777777" w:rsidR="00A240F7" w:rsidRPr="009D6A94" w:rsidRDefault="00A240F7" w:rsidP="00BD5CA2">
            <w:pPr>
              <w:tabs>
                <w:tab w:val="left" w:pos="270"/>
                <w:tab w:val="left" w:pos="13770"/>
              </w:tabs>
              <w:jc w:val="center"/>
              <w:rPr>
                <w:sz w:val="24"/>
                <w:szCs w:val="24"/>
              </w:rPr>
            </w:pPr>
          </w:p>
        </w:tc>
        <w:tc>
          <w:tcPr>
            <w:tcW w:w="973" w:type="dxa"/>
          </w:tcPr>
          <w:p w14:paraId="503FD3DD" w14:textId="77777777" w:rsidR="00A240F7" w:rsidRPr="009D6A94" w:rsidRDefault="00A240F7" w:rsidP="00BD5CA2">
            <w:pPr>
              <w:tabs>
                <w:tab w:val="left" w:pos="270"/>
                <w:tab w:val="left" w:pos="13770"/>
              </w:tabs>
              <w:jc w:val="center"/>
              <w:rPr>
                <w:sz w:val="24"/>
                <w:szCs w:val="24"/>
              </w:rPr>
            </w:pPr>
          </w:p>
        </w:tc>
        <w:tc>
          <w:tcPr>
            <w:tcW w:w="1114" w:type="dxa"/>
          </w:tcPr>
          <w:p w14:paraId="3BAFB108" w14:textId="77777777" w:rsidR="00A240F7" w:rsidRPr="009D6A94" w:rsidRDefault="00A240F7" w:rsidP="00BD5CA2">
            <w:pPr>
              <w:tabs>
                <w:tab w:val="left" w:pos="270"/>
                <w:tab w:val="left" w:pos="13770"/>
              </w:tabs>
              <w:jc w:val="center"/>
              <w:rPr>
                <w:sz w:val="24"/>
                <w:szCs w:val="24"/>
              </w:rPr>
            </w:pPr>
          </w:p>
        </w:tc>
        <w:tc>
          <w:tcPr>
            <w:tcW w:w="1176" w:type="dxa"/>
          </w:tcPr>
          <w:p w14:paraId="5E276163" w14:textId="77777777" w:rsidR="00A240F7" w:rsidRPr="009D6A94" w:rsidRDefault="00A240F7" w:rsidP="00BD5CA2">
            <w:pPr>
              <w:tabs>
                <w:tab w:val="left" w:pos="270"/>
                <w:tab w:val="left" w:pos="13770"/>
              </w:tabs>
              <w:jc w:val="center"/>
              <w:rPr>
                <w:sz w:val="24"/>
                <w:szCs w:val="24"/>
              </w:rPr>
            </w:pPr>
          </w:p>
        </w:tc>
        <w:tc>
          <w:tcPr>
            <w:tcW w:w="1476" w:type="dxa"/>
          </w:tcPr>
          <w:p w14:paraId="27CFF8DE" w14:textId="77777777" w:rsidR="00A240F7" w:rsidRPr="009D6A94" w:rsidRDefault="00A240F7" w:rsidP="00BD5CA2">
            <w:pPr>
              <w:tabs>
                <w:tab w:val="left" w:pos="270"/>
                <w:tab w:val="left" w:pos="13770"/>
              </w:tabs>
              <w:jc w:val="center"/>
              <w:rPr>
                <w:sz w:val="24"/>
                <w:szCs w:val="24"/>
              </w:rPr>
            </w:pPr>
          </w:p>
        </w:tc>
        <w:tc>
          <w:tcPr>
            <w:tcW w:w="1176" w:type="dxa"/>
          </w:tcPr>
          <w:p w14:paraId="708B37AF" w14:textId="77777777" w:rsidR="00A240F7" w:rsidRPr="009D6A94" w:rsidRDefault="00A240F7" w:rsidP="00BD5CA2">
            <w:pPr>
              <w:tabs>
                <w:tab w:val="left" w:pos="270"/>
                <w:tab w:val="left" w:pos="13770"/>
              </w:tabs>
              <w:jc w:val="center"/>
              <w:rPr>
                <w:sz w:val="24"/>
                <w:szCs w:val="24"/>
              </w:rPr>
            </w:pPr>
          </w:p>
        </w:tc>
        <w:tc>
          <w:tcPr>
            <w:tcW w:w="1356" w:type="dxa"/>
          </w:tcPr>
          <w:p w14:paraId="27E42904" w14:textId="77777777" w:rsidR="00A240F7" w:rsidRPr="009D6A94" w:rsidRDefault="00A240F7" w:rsidP="0025161C">
            <w:pPr>
              <w:tabs>
                <w:tab w:val="left" w:pos="270"/>
                <w:tab w:val="left" w:pos="13770"/>
              </w:tabs>
              <w:rPr>
                <w:sz w:val="24"/>
                <w:szCs w:val="24"/>
              </w:rPr>
            </w:pPr>
          </w:p>
        </w:tc>
      </w:tr>
      <w:tr w:rsidR="00A240F7" w:rsidRPr="009D6A94" w14:paraId="007B2CA5" w14:textId="77777777" w:rsidTr="00BD5CA2">
        <w:tc>
          <w:tcPr>
            <w:tcW w:w="583" w:type="dxa"/>
          </w:tcPr>
          <w:p w14:paraId="4548B707" w14:textId="77777777" w:rsidR="00A240F7" w:rsidRPr="009D6A94" w:rsidRDefault="008B3E63" w:rsidP="00BD5CA2">
            <w:pPr>
              <w:tabs>
                <w:tab w:val="left" w:pos="270"/>
                <w:tab w:val="left" w:pos="13770"/>
              </w:tabs>
              <w:jc w:val="center"/>
              <w:rPr>
                <w:sz w:val="24"/>
                <w:szCs w:val="24"/>
              </w:rPr>
            </w:pPr>
            <w:r w:rsidRPr="009D6A94">
              <w:rPr>
                <w:sz w:val="24"/>
                <w:szCs w:val="24"/>
              </w:rPr>
              <w:t>27</w:t>
            </w:r>
          </w:p>
        </w:tc>
        <w:tc>
          <w:tcPr>
            <w:tcW w:w="1724" w:type="dxa"/>
          </w:tcPr>
          <w:p w14:paraId="11A25F96" w14:textId="77777777" w:rsidR="00A240F7" w:rsidRPr="009D6A94" w:rsidRDefault="008B3E63" w:rsidP="00BD5CA2">
            <w:pPr>
              <w:tabs>
                <w:tab w:val="left" w:pos="270"/>
                <w:tab w:val="left" w:pos="13770"/>
              </w:tabs>
              <w:jc w:val="center"/>
              <w:rPr>
                <w:sz w:val="24"/>
                <w:szCs w:val="24"/>
              </w:rPr>
            </w:pPr>
            <w:r w:rsidRPr="009D6A94">
              <w:rPr>
                <w:color w:val="000000"/>
                <w:sz w:val="24"/>
                <w:szCs w:val="24"/>
              </w:rPr>
              <w:t>Wiring Devices</w:t>
            </w:r>
          </w:p>
        </w:tc>
        <w:tc>
          <w:tcPr>
            <w:tcW w:w="1970" w:type="dxa"/>
          </w:tcPr>
          <w:p w14:paraId="1D39C161" w14:textId="77777777" w:rsidR="00A240F7" w:rsidRPr="009D6A94" w:rsidRDefault="008B3E63" w:rsidP="00BD5CA2">
            <w:pPr>
              <w:tabs>
                <w:tab w:val="left" w:pos="270"/>
                <w:tab w:val="left" w:pos="13770"/>
              </w:tabs>
              <w:jc w:val="center"/>
              <w:rPr>
                <w:sz w:val="24"/>
                <w:szCs w:val="24"/>
              </w:rPr>
            </w:pPr>
            <w:r w:rsidRPr="009D6A94">
              <w:rPr>
                <w:sz w:val="24"/>
                <w:szCs w:val="24"/>
              </w:rPr>
              <w:t>Wiring devices for one household-20m of 1.5mm2 of 2 core AC cable for housewiring, 6 switches, 6 holders, 2 sockets</w:t>
            </w:r>
          </w:p>
        </w:tc>
        <w:tc>
          <w:tcPr>
            <w:tcW w:w="899" w:type="dxa"/>
          </w:tcPr>
          <w:p w14:paraId="4BBC6F71" w14:textId="77777777" w:rsidR="006B6990" w:rsidRPr="009D6A94" w:rsidRDefault="006B6990" w:rsidP="00BD5CA2">
            <w:pPr>
              <w:jc w:val="center"/>
              <w:rPr>
                <w:color w:val="000000"/>
                <w:sz w:val="24"/>
                <w:szCs w:val="24"/>
              </w:rPr>
            </w:pPr>
            <w:r w:rsidRPr="009D6A94">
              <w:rPr>
                <w:color w:val="000000"/>
                <w:sz w:val="24"/>
                <w:szCs w:val="24"/>
              </w:rPr>
              <w:t>set</w:t>
            </w:r>
          </w:p>
          <w:p w14:paraId="170C2DA7" w14:textId="77777777" w:rsidR="00A240F7" w:rsidRPr="009D6A94" w:rsidRDefault="00A240F7" w:rsidP="00BD5CA2">
            <w:pPr>
              <w:tabs>
                <w:tab w:val="left" w:pos="270"/>
                <w:tab w:val="left" w:pos="13770"/>
              </w:tabs>
              <w:jc w:val="center"/>
              <w:rPr>
                <w:sz w:val="24"/>
                <w:szCs w:val="24"/>
              </w:rPr>
            </w:pPr>
          </w:p>
        </w:tc>
        <w:tc>
          <w:tcPr>
            <w:tcW w:w="2016" w:type="dxa"/>
          </w:tcPr>
          <w:p w14:paraId="49400CD9" w14:textId="77777777" w:rsidR="00A240F7" w:rsidRPr="009D6A94" w:rsidRDefault="00A240F7" w:rsidP="00BD5CA2">
            <w:pPr>
              <w:tabs>
                <w:tab w:val="left" w:pos="270"/>
                <w:tab w:val="left" w:pos="13770"/>
              </w:tabs>
              <w:jc w:val="center"/>
              <w:rPr>
                <w:sz w:val="24"/>
                <w:szCs w:val="24"/>
              </w:rPr>
            </w:pPr>
          </w:p>
        </w:tc>
        <w:tc>
          <w:tcPr>
            <w:tcW w:w="973" w:type="dxa"/>
          </w:tcPr>
          <w:p w14:paraId="3939CEFA" w14:textId="77777777" w:rsidR="00A240F7" w:rsidRPr="009D6A94" w:rsidRDefault="00A240F7" w:rsidP="00BD5CA2">
            <w:pPr>
              <w:tabs>
                <w:tab w:val="left" w:pos="270"/>
                <w:tab w:val="left" w:pos="13770"/>
              </w:tabs>
              <w:jc w:val="center"/>
              <w:rPr>
                <w:sz w:val="24"/>
                <w:szCs w:val="24"/>
              </w:rPr>
            </w:pPr>
          </w:p>
        </w:tc>
        <w:tc>
          <w:tcPr>
            <w:tcW w:w="1114" w:type="dxa"/>
          </w:tcPr>
          <w:p w14:paraId="79C6271B" w14:textId="77777777" w:rsidR="00A240F7" w:rsidRPr="009D6A94" w:rsidRDefault="00A240F7" w:rsidP="00BD5CA2">
            <w:pPr>
              <w:tabs>
                <w:tab w:val="left" w:pos="270"/>
                <w:tab w:val="left" w:pos="13770"/>
              </w:tabs>
              <w:jc w:val="center"/>
              <w:rPr>
                <w:sz w:val="24"/>
                <w:szCs w:val="24"/>
              </w:rPr>
            </w:pPr>
          </w:p>
        </w:tc>
        <w:tc>
          <w:tcPr>
            <w:tcW w:w="1176" w:type="dxa"/>
          </w:tcPr>
          <w:p w14:paraId="41D7324A" w14:textId="77777777" w:rsidR="00A240F7" w:rsidRPr="009D6A94" w:rsidRDefault="00A240F7" w:rsidP="00BD5CA2">
            <w:pPr>
              <w:tabs>
                <w:tab w:val="left" w:pos="270"/>
                <w:tab w:val="left" w:pos="13770"/>
              </w:tabs>
              <w:jc w:val="center"/>
              <w:rPr>
                <w:sz w:val="24"/>
                <w:szCs w:val="24"/>
              </w:rPr>
            </w:pPr>
          </w:p>
        </w:tc>
        <w:tc>
          <w:tcPr>
            <w:tcW w:w="1476" w:type="dxa"/>
          </w:tcPr>
          <w:p w14:paraId="77B127E8" w14:textId="77777777" w:rsidR="00A240F7" w:rsidRPr="009D6A94" w:rsidRDefault="00A240F7" w:rsidP="00BD5CA2">
            <w:pPr>
              <w:tabs>
                <w:tab w:val="left" w:pos="270"/>
                <w:tab w:val="left" w:pos="13770"/>
              </w:tabs>
              <w:jc w:val="center"/>
              <w:rPr>
                <w:sz w:val="24"/>
                <w:szCs w:val="24"/>
              </w:rPr>
            </w:pPr>
          </w:p>
        </w:tc>
        <w:tc>
          <w:tcPr>
            <w:tcW w:w="1176" w:type="dxa"/>
          </w:tcPr>
          <w:p w14:paraId="6254E61E" w14:textId="77777777" w:rsidR="00A240F7" w:rsidRPr="009D6A94" w:rsidRDefault="00A240F7" w:rsidP="00BD5CA2">
            <w:pPr>
              <w:tabs>
                <w:tab w:val="left" w:pos="270"/>
                <w:tab w:val="left" w:pos="13770"/>
              </w:tabs>
              <w:jc w:val="center"/>
              <w:rPr>
                <w:sz w:val="24"/>
                <w:szCs w:val="24"/>
              </w:rPr>
            </w:pPr>
          </w:p>
        </w:tc>
        <w:tc>
          <w:tcPr>
            <w:tcW w:w="1356" w:type="dxa"/>
          </w:tcPr>
          <w:p w14:paraId="6E0CEA08" w14:textId="77777777" w:rsidR="00A240F7" w:rsidRPr="009D6A94" w:rsidRDefault="00A240F7" w:rsidP="0025161C">
            <w:pPr>
              <w:tabs>
                <w:tab w:val="left" w:pos="270"/>
                <w:tab w:val="left" w:pos="13770"/>
              </w:tabs>
              <w:rPr>
                <w:sz w:val="24"/>
                <w:szCs w:val="24"/>
              </w:rPr>
            </w:pPr>
          </w:p>
        </w:tc>
      </w:tr>
      <w:tr w:rsidR="00A240F7" w:rsidRPr="009D6A94" w14:paraId="75FBEAD7" w14:textId="77777777" w:rsidTr="00BD5CA2">
        <w:tc>
          <w:tcPr>
            <w:tcW w:w="583" w:type="dxa"/>
          </w:tcPr>
          <w:p w14:paraId="106C739C" w14:textId="77777777" w:rsidR="00A240F7" w:rsidRPr="009D6A94" w:rsidRDefault="008B3E63" w:rsidP="00BD5CA2">
            <w:pPr>
              <w:tabs>
                <w:tab w:val="left" w:pos="270"/>
                <w:tab w:val="left" w:pos="13770"/>
              </w:tabs>
              <w:jc w:val="center"/>
              <w:rPr>
                <w:sz w:val="24"/>
                <w:szCs w:val="24"/>
              </w:rPr>
            </w:pPr>
            <w:r w:rsidRPr="009D6A94">
              <w:rPr>
                <w:sz w:val="24"/>
                <w:szCs w:val="24"/>
              </w:rPr>
              <w:t>28</w:t>
            </w:r>
          </w:p>
        </w:tc>
        <w:tc>
          <w:tcPr>
            <w:tcW w:w="1724" w:type="dxa"/>
          </w:tcPr>
          <w:p w14:paraId="2B9BEDF5" w14:textId="77777777" w:rsidR="00A240F7" w:rsidRPr="009D6A94" w:rsidRDefault="008B3E63" w:rsidP="00BD5CA2">
            <w:pPr>
              <w:tabs>
                <w:tab w:val="left" w:pos="270"/>
                <w:tab w:val="left" w:pos="13770"/>
              </w:tabs>
              <w:jc w:val="center"/>
              <w:rPr>
                <w:sz w:val="24"/>
                <w:szCs w:val="24"/>
              </w:rPr>
            </w:pPr>
            <w:r w:rsidRPr="009D6A94">
              <w:rPr>
                <w:color w:val="000000"/>
                <w:sz w:val="24"/>
                <w:szCs w:val="24"/>
              </w:rPr>
              <w:t>Street Lamp</w:t>
            </w:r>
          </w:p>
        </w:tc>
        <w:tc>
          <w:tcPr>
            <w:tcW w:w="1970" w:type="dxa"/>
          </w:tcPr>
          <w:p w14:paraId="18049D85" w14:textId="77777777" w:rsidR="00A240F7" w:rsidRPr="009D6A94" w:rsidRDefault="008B3E63" w:rsidP="00BD5CA2">
            <w:pPr>
              <w:tabs>
                <w:tab w:val="left" w:pos="270"/>
                <w:tab w:val="left" w:pos="13770"/>
              </w:tabs>
              <w:jc w:val="center"/>
              <w:rPr>
                <w:sz w:val="24"/>
                <w:szCs w:val="24"/>
              </w:rPr>
            </w:pPr>
            <w:r w:rsidRPr="009D6A94">
              <w:rPr>
                <w:color w:val="000000"/>
                <w:sz w:val="24"/>
                <w:szCs w:val="24"/>
              </w:rPr>
              <w:t>LED Street Light 230V 20W AC with photo sensors and mounting arms to be installed in the pole</w:t>
            </w:r>
          </w:p>
        </w:tc>
        <w:tc>
          <w:tcPr>
            <w:tcW w:w="899" w:type="dxa"/>
          </w:tcPr>
          <w:p w14:paraId="041BBA6B" w14:textId="77777777" w:rsidR="006B6990" w:rsidRPr="009D6A94" w:rsidRDefault="006B6990" w:rsidP="00BD5CA2">
            <w:pPr>
              <w:jc w:val="center"/>
              <w:rPr>
                <w:color w:val="000000"/>
                <w:sz w:val="24"/>
                <w:szCs w:val="24"/>
              </w:rPr>
            </w:pPr>
            <w:r w:rsidRPr="009D6A94">
              <w:rPr>
                <w:color w:val="000000"/>
                <w:sz w:val="24"/>
                <w:szCs w:val="24"/>
              </w:rPr>
              <w:t>no</w:t>
            </w:r>
          </w:p>
          <w:p w14:paraId="36CB5474" w14:textId="77777777" w:rsidR="00A240F7" w:rsidRPr="009D6A94" w:rsidRDefault="00A240F7" w:rsidP="00BD5CA2">
            <w:pPr>
              <w:tabs>
                <w:tab w:val="left" w:pos="270"/>
                <w:tab w:val="left" w:pos="13770"/>
              </w:tabs>
              <w:jc w:val="center"/>
              <w:rPr>
                <w:sz w:val="24"/>
                <w:szCs w:val="24"/>
              </w:rPr>
            </w:pPr>
          </w:p>
        </w:tc>
        <w:tc>
          <w:tcPr>
            <w:tcW w:w="2016" w:type="dxa"/>
          </w:tcPr>
          <w:p w14:paraId="3173C377" w14:textId="77777777" w:rsidR="00A240F7" w:rsidRPr="009D6A94" w:rsidRDefault="00A240F7" w:rsidP="00BD5CA2">
            <w:pPr>
              <w:tabs>
                <w:tab w:val="left" w:pos="270"/>
                <w:tab w:val="left" w:pos="13770"/>
              </w:tabs>
              <w:jc w:val="center"/>
              <w:rPr>
                <w:sz w:val="24"/>
                <w:szCs w:val="24"/>
              </w:rPr>
            </w:pPr>
          </w:p>
        </w:tc>
        <w:tc>
          <w:tcPr>
            <w:tcW w:w="973" w:type="dxa"/>
          </w:tcPr>
          <w:p w14:paraId="411E7BCE" w14:textId="77777777" w:rsidR="00A240F7" w:rsidRPr="009D6A94" w:rsidRDefault="00A240F7" w:rsidP="00BD5CA2">
            <w:pPr>
              <w:tabs>
                <w:tab w:val="left" w:pos="270"/>
                <w:tab w:val="left" w:pos="13770"/>
              </w:tabs>
              <w:jc w:val="center"/>
              <w:rPr>
                <w:sz w:val="24"/>
                <w:szCs w:val="24"/>
              </w:rPr>
            </w:pPr>
          </w:p>
        </w:tc>
        <w:tc>
          <w:tcPr>
            <w:tcW w:w="1114" w:type="dxa"/>
          </w:tcPr>
          <w:p w14:paraId="498063EE" w14:textId="77777777" w:rsidR="00A240F7" w:rsidRPr="009D6A94" w:rsidRDefault="00A240F7" w:rsidP="00BD5CA2">
            <w:pPr>
              <w:tabs>
                <w:tab w:val="left" w:pos="270"/>
                <w:tab w:val="left" w:pos="13770"/>
              </w:tabs>
              <w:jc w:val="center"/>
              <w:rPr>
                <w:sz w:val="24"/>
                <w:szCs w:val="24"/>
              </w:rPr>
            </w:pPr>
          </w:p>
        </w:tc>
        <w:tc>
          <w:tcPr>
            <w:tcW w:w="1176" w:type="dxa"/>
          </w:tcPr>
          <w:p w14:paraId="5D866FFC" w14:textId="77777777" w:rsidR="00A240F7" w:rsidRPr="009D6A94" w:rsidRDefault="00A240F7" w:rsidP="00BD5CA2">
            <w:pPr>
              <w:tabs>
                <w:tab w:val="left" w:pos="270"/>
                <w:tab w:val="left" w:pos="13770"/>
              </w:tabs>
              <w:jc w:val="center"/>
              <w:rPr>
                <w:sz w:val="24"/>
                <w:szCs w:val="24"/>
              </w:rPr>
            </w:pPr>
          </w:p>
        </w:tc>
        <w:tc>
          <w:tcPr>
            <w:tcW w:w="1476" w:type="dxa"/>
          </w:tcPr>
          <w:p w14:paraId="0982FE2D" w14:textId="77777777" w:rsidR="00A240F7" w:rsidRPr="009D6A94" w:rsidRDefault="00A240F7" w:rsidP="00BD5CA2">
            <w:pPr>
              <w:tabs>
                <w:tab w:val="left" w:pos="270"/>
                <w:tab w:val="left" w:pos="13770"/>
              </w:tabs>
              <w:jc w:val="center"/>
              <w:rPr>
                <w:sz w:val="24"/>
                <w:szCs w:val="24"/>
              </w:rPr>
            </w:pPr>
          </w:p>
        </w:tc>
        <w:tc>
          <w:tcPr>
            <w:tcW w:w="1176" w:type="dxa"/>
          </w:tcPr>
          <w:p w14:paraId="015DBFD8" w14:textId="77777777" w:rsidR="00A240F7" w:rsidRPr="009D6A94" w:rsidRDefault="00A240F7" w:rsidP="00BD5CA2">
            <w:pPr>
              <w:tabs>
                <w:tab w:val="left" w:pos="270"/>
                <w:tab w:val="left" w:pos="13770"/>
              </w:tabs>
              <w:jc w:val="center"/>
              <w:rPr>
                <w:sz w:val="24"/>
                <w:szCs w:val="24"/>
              </w:rPr>
            </w:pPr>
          </w:p>
        </w:tc>
        <w:tc>
          <w:tcPr>
            <w:tcW w:w="1356" w:type="dxa"/>
          </w:tcPr>
          <w:p w14:paraId="04957D7E" w14:textId="77777777" w:rsidR="00A240F7" w:rsidRPr="009D6A94" w:rsidRDefault="00A240F7" w:rsidP="0025161C">
            <w:pPr>
              <w:tabs>
                <w:tab w:val="left" w:pos="270"/>
                <w:tab w:val="left" w:pos="13770"/>
              </w:tabs>
              <w:rPr>
                <w:sz w:val="24"/>
                <w:szCs w:val="24"/>
              </w:rPr>
            </w:pPr>
          </w:p>
        </w:tc>
      </w:tr>
      <w:tr w:rsidR="008B3E63" w:rsidRPr="009D6A94" w14:paraId="5BFB91ED" w14:textId="77777777" w:rsidTr="00BD5CA2">
        <w:tc>
          <w:tcPr>
            <w:tcW w:w="583" w:type="dxa"/>
          </w:tcPr>
          <w:p w14:paraId="5C6D3BEA" w14:textId="77777777" w:rsidR="008B3E63" w:rsidRPr="009D6A94" w:rsidRDefault="008B3E63" w:rsidP="00BD5CA2">
            <w:pPr>
              <w:tabs>
                <w:tab w:val="left" w:pos="270"/>
                <w:tab w:val="left" w:pos="13770"/>
              </w:tabs>
              <w:jc w:val="center"/>
              <w:rPr>
                <w:sz w:val="24"/>
                <w:szCs w:val="24"/>
              </w:rPr>
            </w:pPr>
            <w:r w:rsidRPr="009D6A94">
              <w:rPr>
                <w:sz w:val="24"/>
                <w:szCs w:val="24"/>
              </w:rPr>
              <w:t>29</w:t>
            </w:r>
          </w:p>
        </w:tc>
        <w:tc>
          <w:tcPr>
            <w:tcW w:w="1724" w:type="dxa"/>
          </w:tcPr>
          <w:p w14:paraId="65A059B2" w14:textId="77777777" w:rsidR="008B3E63" w:rsidRPr="009D6A94" w:rsidRDefault="008B3E63" w:rsidP="00BD5CA2">
            <w:pPr>
              <w:tabs>
                <w:tab w:val="left" w:pos="270"/>
                <w:tab w:val="left" w:pos="13770"/>
              </w:tabs>
              <w:jc w:val="center"/>
              <w:rPr>
                <w:sz w:val="24"/>
                <w:szCs w:val="24"/>
              </w:rPr>
            </w:pPr>
            <w:r w:rsidRPr="009D6A94">
              <w:rPr>
                <w:color w:val="000000"/>
                <w:sz w:val="24"/>
                <w:szCs w:val="24"/>
              </w:rPr>
              <w:t>Clock with Contractor for Street light ON/OFF</w:t>
            </w:r>
          </w:p>
        </w:tc>
        <w:tc>
          <w:tcPr>
            <w:tcW w:w="1970" w:type="dxa"/>
          </w:tcPr>
          <w:p w14:paraId="539DEBC3" w14:textId="77777777" w:rsidR="008B3E63" w:rsidRPr="009D6A94" w:rsidRDefault="008B3E63" w:rsidP="00BD5CA2">
            <w:pPr>
              <w:tabs>
                <w:tab w:val="left" w:pos="270"/>
                <w:tab w:val="left" w:pos="13770"/>
              </w:tabs>
              <w:jc w:val="center"/>
              <w:rPr>
                <w:sz w:val="24"/>
                <w:szCs w:val="24"/>
              </w:rPr>
            </w:pPr>
            <w:r w:rsidRPr="009D6A94">
              <w:rPr>
                <w:sz w:val="24"/>
                <w:szCs w:val="24"/>
              </w:rPr>
              <w:t xml:space="preserve">Astronomical Time Switches for Street Light Operation, 230V, min of 6A current.  This should able to calculate the exact switching times for sunrise </w:t>
            </w:r>
            <w:r w:rsidRPr="009D6A94">
              <w:rPr>
                <w:sz w:val="24"/>
                <w:szCs w:val="24"/>
              </w:rPr>
              <w:lastRenderedPageBreak/>
              <w:t>and sunset depending on location and time zone. Integrated relay to operate in 230V should be provided along with contractor</w:t>
            </w:r>
          </w:p>
        </w:tc>
        <w:tc>
          <w:tcPr>
            <w:tcW w:w="899" w:type="dxa"/>
          </w:tcPr>
          <w:p w14:paraId="6C6A7978" w14:textId="77777777" w:rsidR="006B6990" w:rsidRPr="009D6A94" w:rsidRDefault="006B6990" w:rsidP="00BD5CA2">
            <w:pPr>
              <w:jc w:val="center"/>
              <w:rPr>
                <w:color w:val="000000"/>
                <w:sz w:val="24"/>
                <w:szCs w:val="24"/>
              </w:rPr>
            </w:pPr>
            <w:r w:rsidRPr="009D6A94">
              <w:rPr>
                <w:color w:val="000000"/>
                <w:sz w:val="24"/>
                <w:szCs w:val="24"/>
              </w:rPr>
              <w:lastRenderedPageBreak/>
              <w:t>set</w:t>
            </w:r>
          </w:p>
          <w:p w14:paraId="4BC2E46F" w14:textId="77777777" w:rsidR="008B3E63" w:rsidRPr="009D6A94" w:rsidRDefault="008B3E63" w:rsidP="00BD5CA2">
            <w:pPr>
              <w:tabs>
                <w:tab w:val="left" w:pos="270"/>
                <w:tab w:val="left" w:pos="13770"/>
              </w:tabs>
              <w:jc w:val="center"/>
              <w:rPr>
                <w:sz w:val="24"/>
                <w:szCs w:val="24"/>
              </w:rPr>
            </w:pPr>
          </w:p>
        </w:tc>
        <w:tc>
          <w:tcPr>
            <w:tcW w:w="2016" w:type="dxa"/>
          </w:tcPr>
          <w:p w14:paraId="0EC24946" w14:textId="77777777" w:rsidR="008B3E63" w:rsidRPr="009D6A94" w:rsidRDefault="008B3E63" w:rsidP="00BD5CA2">
            <w:pPr>
              <w:tabs>
                <w:tab w:val="left" w:pos="270"/>
                <w:tab w:val="left" w:pos="13770"/>
              </w:tabs>
              <w:jc w:val="center"/>
              <w:rPr>
                <w:sz w:val="24"/>
                <w:szCs w:val="24"/>
              </w:rPr>
            </w:pPr>
          </w:p>
        </w:tc>
        <w:tc>
          <w:tcPr>
            <w:tcW w:w="973" w:type="dxa"/>
          </w:tcPr>
          <w:p w14:paraId="4E81B8D4" w14:textId="77777777" w:rsidR="008B3E63" w:rsidRPr="009D6A94" w:rsidRDefault="008B3E63" w:rsidP="00BD5CA2">
            <w:pPr>
              <w:tabs>
                <w:tab w:val="left" w:pos="270"/>
                <w:tab w:val="left" w:pos="13770"/>
              </w:tabs>
              <w:jc w:val="center"/>
              <w:rPr>
                <w:sz w:val="24"/>
                <w:szCs w:val="24"/>
              </w:rPr>
            </w:pPr>
          </w:p>
        </w:tc>
        <w:tc>
          <w:tcPr>
            <w:tcW w:w="1114" w:type="dxa"/>
          </w:tcPr>
          <w:p w14:paraId="619C71E8" w14:textId="77777777" w:rsidR="008B3E63" w:rsidRPr="009D6A94" w:rsidRDefault="008B3E63" w:rsidP="00BD5CA2">
            <w:pPr>
              <w:tabs>
                <w:tab w:val="left" w:pos="270"/>
                <w:tab w:val="left" w:pos="13770"/>
              </w:tabs>
              <w:jc w:val="center"/>
              <w:rPr>
                <w:sz w:val="24"/>
                <w:szCs w:val="24"/>
              </w:rPr>
            </w:pPr>
          </w:p>
        </w:tc>
        <w:tc>
          <w:tcPr>
            <w:tcW w:w="1176" w:type="dxa"/>
          </w:tcPr>
          <w:p w14:paraId="49CAC9C4" w14:textId="77777777" w:rsidR="008B3E63" w:rsidRPr="009D6A94" w:rsidRDefault="008B3E63" w:rsidP="00BD5CA2">
            <w:pPr>
              <w:tabs>
                <w:tab w:val="left" w:pos="270"/>
                <w:tab w:val="left" w:pos="13770"/>
              </w:tabs>
              <w:jc w:val="center"/>
              <w:rPr>
                <w:sz w:val="24"/>
                <w:szCs w:val="24"/>
              </w:rPr>
            </w:pPr>
          </w:p>
        </w:tc>
        <w:tc>
          <w:tcPr>
            <w:tcW w:w="1476" w:type="dxa"/>
          </w:tcPr>
          <w:p w14:paraId="03AB410B" w14:textId="77777777" w:rsidR="008B3E63" w:rsidRPr="009D6A94" w:rsidRDefault="008B3E63" w:rsidP="00BD5CA2">
            <w:pPr>
              <w:tabs>
                <w:tab w:val="left" w:pos="270"/>
                <w:tab w:val="left" w:pos="13770"/>
              </w:tabs>
              <w:jc w:val="center"/>
              <w:rPr>
                <w:sz w:val="24"/>
                <w:szCs w:val="24"/>
              </w:rPr>
            </w:pPr>
          </w:p>
        </w:tc>
        <w:tc>
          <w:tcPr>
            <w:tcW w:w="1176" w:type="dxa"/>
          </w:tcPr>
          <w:p w14:paraId="5BEAF87E" w14:textId="77777777" w:rsidR="008B3E63" w:rsidRPr="009D6A94" w:rsidRDefault="008B3E63" w:rsidP="00BD5CA2">
            <w:pPr>
              <w:tabs>
                <w:tab w:val="left" w:pos="270"/>
                <w:tab w:val="left" w:pos="13770"/>
              </w:tabs>
              <w:jc w:val="center"/>
              <w:rPr>
                <w:sz w:val="24"/>
                <w:szCs w:val="24"/>
              </w:rPr>
            </w:pPr>
          </w:p>
        </w:tc>
        <w:tc>
          <w:tcPr>
            <w:tcW w:w="1356" w:type="dxa"/>
          </w:tcPr>
          <w:p w14:paraId="604BEE23" w14:textId="77777777" w:rsidR="008B3E63" w:rsidRPr="009D6A94" w:rsidRDefault="008B3E63" w:rsidP="00BD5CA2">
            <w:pPr>
              <w:tabs>
                <w:tab w:val="left" w:pos="270"/>
                <w:tab w:val="left" w:pos="13770"/>
              </w:tabs>
              <w:jc w:val="center"/>
              <w:rPr>
                <w:sz w:val="24"/>
                <w:szCs w:val="24"/>
              </w:rPr>
            </w:pPr>
          </w:p>
        </w:tc>
      </w:tr>
      <w:tr w:rsidR="008B3E63" w:rsidRPr="009D6A94" w14:paraId="6148B0CE" w14:textId="77777777" w:rsidTr="00BD5CA2">
        <w:tc>
          <w:tcPr>
            <w:tcW w:w="4277" w:type="dxa"/>
            <w:gridSpan w:val="3"/>
          </w:tcPr>
          <w:p w14:paraId="5D1A0970" w14:textId="77777777" w:rsidR="008B3E63" w:rsidRPr="009D6A94" w:rsidRDefault="008B3E63" w:rsidP="0025161C">
            <w:pPr>
              <w:tabs>
                <w:tab w:val="left" w:pos="270"/>
                <w:tab w:val="left" w:pos="13770"/>
              </w:tabs>
              <w:rPr>
                <w:b/>
                <w:sz w:val="24"/>
                <w:szCs w:val="24"/>
              </w:rPr>
            </w:pPr>
            <w:r w:rsidRPr="009D6A94">
              <w:rPr>
                <w:b/>
                <w:bCs/>
                <w:color w:val="000000"/>
                <w:sz w:val="24"/>
                <w:szCs w:val="24"/>
              </w:rPr>
              <w:t>Total Sum</w:t>
            </w:r>
          </w:p>
        </w:tc>
        <w:tc>
          <w:tcPr>
            <w:tcW w:w="899" w:type="dxa"/>
          </w:tcPr>
          <w:p w14:paraId="4AE8ED72" w14:textId="77777777" w:rsidR="008B3E63" w:rsidRPr="009D6A94" w:rsidRDefault="008B3E63" w:rsidP="00BD5CA2">
            <w:pPr>
              <w:tabs>
                <w:tab w:val="left" w:pos="270"/>
                <w:tab w:val="left" w:pos="13770"/>
              </w:tabs>
              <w:jc w:val="center"/>
              <w:rPr>
                <w:b/>
                <w:sz w:val="24"/>
                <w:szCs w:val="24"/>
              </w:rPr>
            </w:pPr>
          </w:p>
        </w:tc>
        <w:tc>
          <w:tcPr>
            <w:tcW w:w="2016" w:type="dxa"/>
          </w:tcPr>
          <w:p w14:paraId="64EA0D7F" w14:textId="77777777" w:rsidR="008B3E63" w:rsidRPr="009D6A94" w:rsidRDefault="008B3E63" w:rsidP="00BD5CA2">
            <w:pPr>
              <w:tabs>
                <w:tab w:val="left" w:pos="270"/>
                <w:tab w:val="left" w:pos="13770"/>
              </w:tabs>
              <w:jc w:val="center"/>
              <w:rPr>
                <w:b/>
                <w:sz w:val="24"/>
                <w:szCs w:val="24"/>
              </w:rPr>
            </w:pPr>
          </w:p>
        </w:tc>
        <w:tc>
          <w:tcPr>
            <w:tcW w:w="973" w:type="dxa"/>
          </w:tcPr>
          <w:p w14:paraId="0214AE3D" w14:textId="77777777" w:rsidR="008B3E63" w:rsidRPr="009D6A94" w:rsidRDefault="008B3E63" w:rsidP="00BD5CA2">
            <w:pPr>
              <w:tabs>
                <w:tab w:val="left" w:pos="270"/>
                <w:tab w:val="left" w:pos="13770"/>
              </w:tabs>
              <w:jc w:val="center"/>
              <w:rPr>
                <w:b/>
                <w:sz w:val="24"/>
                <w:szCs w:val="24"/>
              </w:rPr>
            </w:pPr>
          </w:p>
        </w:tc>
        <w:tc>
          <w:tcPr>
            <w:tcW w:w="1114" w:type="dxa"/>
          </w:tcPr>
          <w:p w14:paraId="6E6CF941" w14:textId="77777777" w:rsidR="008B3E63" w:rsidRPr="009D6A94" w:rsidRDefault="008B3E63" w:rsidP="00BD5CA2">
            <w:pPr>
              <w:tabs>
                <w:tab w:val="left" w:pos="270"/>
                <w:tab w:val="left" w:pos="13770"/>
              </w:tabs>
              <w:jc w:val="center"/>
              <w:rPr>
                <w:b/>
                <w:sz w:val="24"/>
                <w:szCs w:val="24"/>
              </w:rPr>
            </w:pPr>
          </w:p>
        </w:tc>
        <w:tc>
          <w:tcPr>
            <w:tcW w:w="1176" w:type="dxa"/>
          </w:tcPr>
          <w:p w14:paraId="65A31B10" w14:textId="77777777" w:rsidR="008B3E63" w:rsidRPr="009D6A94" w:rsidRDefault="008B3E63" w:rsidP="00BD5CA2">
            <w:pPr>
              <w:tabs>
                <w:tab w:val="left" w:pos="270"/>
                <w:tab w:val="left" w:pos="13770"/>
              </w:tabs>
              <w:jc w:val="center"/>
              <w:rPr>
                <w:b/>
                <w:sz w:val="24"/>
                <w:szCs w:val="24"/>
              </w:rPr>
            </w:pPr>
          </w:p>
        </w:tc>
        <w:tc>
          <w:tcPr>
            <w:tcW w:w="1476" w:type="dxa"/>
          </w:tcPr>
          <w:p w14:paraId="3D522DAC" w14:textId="77777777" w:rsidR="008B3E63" w:rsidRPr="009D6A94" w:rsidRDefault="008B3E63" w:rsidP="00BD5CA2">
            <w:pPr>
              <w:tabs>
                <w:tab w:val="left" w:pos="270"/>
                <w:tab w:val="left" w:pos="13770"/>
              </w:tabs>
              <w:jc w:val="center"/>
              <w:rPr>
                <w:b/>
                <w:sz w:val="24"/>
                <w:szCs w:val="24"/>
              </w:rPr>
            </w:pPr>
          </w:p>
        </w:tc>
        <w:tc>
          <w:tcPr>
            <w:tcW w:w="1176" w:type="dxa"/>
          </w:tcPr>
          <w:p w14:paraId="14AEF8CD" w14:textId="77777777" w:rsidR="008B3E63" w:rsidRPr="009D6A94" w:rsidRDefault="008B3E63" w:rsidP="00BD5CA2">
            <w:pPr>
              <w:tabs>
                <w:tab w:val="left" w:pos="270"/>
                <w:tab w:val="left" w:pos="13770"/>
              </w:tabs>
              <w:jc w:val="center"/>
              <w:rPr>
                <w:b/>
                <w:sz w:val="24"/>
                <w:szCs w:val="24"/>
              </w:rPr>
            </w:pPr>
          </w:p>
        </w:tc>
        <w:tc>
          <w:tcPr>
            <w:tcW w:w="1356" w:type="dxa"/>
          </w:tcPr>
          <w:p w14:paraId="178B97BB" w14:textId="77777777" w:rsidR="008B3E63" w:rsidRPr="007B2B40" w:rsidRDefault="008B3E63" w:rsidP="0025161C">
            <w:pPr>
              <w:tabs>
                <w:tab w:val="left" w:pos="270"/>
                <w:tab w:val="left" w:pos="13770"/>
              </w:tabs>
              <w:rPr>
                <w:b/>
                <w:sz w:val="24"/>
                <w:szCs w:val="24"/>
              </w:rPr>
            </w:pPr>
          </w:p>
        </w:tc>
      </w:tr>
      <w:tr w:rsidR="008B3E63" w:rsidRPr="009D6A94" w14:paraId="5EA49A3B" w14:textId="77777777" w:rsidTr="00BD5CA2">
        <w:tc>
          <w:tcPr>
            <w:tcW w:w="4277" w:type="dxa"/>
            <w:gridSpan w:val="3"/>
          </w:tcPr>
          <w:p w14:paraId="3CB3C0CD" w14:textId="77777777" w:rsidR="008B3E63" w:rsidRPr="009D6A94" w:rsidRDefault="008B3E63" w:rsidP="0025161C">
            <w:pPr>
              <w:tabs>
                <w:tab w:val="left" w:pos="270"/>
                <w:tab w:val="left" w:pos="13770"/>
              </w:tabs>
              <w:rPr>
                <w:b/>
                <w:sz w:val="24"/>
                <w:szCs w:val="24"/>
              </w:rPr>
            </w:pPr>
            <w:r w:rsidRPr="009D6A94">
              <w:rPr>
                <w:b/>
                <w:bCs/>
                <w:color w:val="000000"/>
                <w:sz w:val="24"/>
                <w:szCs w:val="24"/>
              </w:rPr>
              <w:t>VAT 13%</w:t>
            </w:r>
          </w:p>
        </w:tc>
        <w:tc>
          <w:tcPr>
            <w:tcW w:w="899" w:type="dxa"/>
          </w:tcPr>
          <w:p w14:paraId="56F85CE0" w14:textId="77777777" w:rsidR="008B3E63" w:rsidRPr="009D6A94" w:rsidRDefault="008B3E63" w:rsidP="00BD5CA2">
            <w:pPr>
              <w:tabs>
                <w:tab w:val="left" w:pos="270"/>
                <w:tab w:val="left" w:pos="13770"/>
              </w:tabs>
              <w:jc w:val="center"/>
              <w:rPr>
                <w:b/>
                <w:sz w:val="24"/>
                <w:szCs w:val="24"/>
              </w:rPr>
            </w:pPr>
          </w:p>
        </w:tc>
        <w:tc>
          <w:tcPr>
            <w:tcW w:w="2016" w:type="dxa"/>
          </w:tcPr>
          <w:p w14:paraId="110FE681" w14:textId="77777777" w:rsidR="008B3E63" w:rsidRPr="009D6A94" w:rsidRDefault="008B3E63" w:rsidP="00BD5CA2">
            <w:pPr>
              <w:tabs>
                <w:tab w:val="left" w:pos="270"/>
                <w:tab w:val="left" w:pos="13770"/>
              </w:tabs>
              <w:jc w:val="center"/>
              <w:rPr>
                <w:b/>
                <w:sz w:val="24"/>
                <w:szCs w:val="24"/>
              </w:rPr>
            </w:pPr>
          </w:p>
        </w:tc>
        <w:tc>
          <w:tcPr>
            <w:tcW w:w="973" w:type="dxa"/>
          </w:tcPr>
          <w:p w14:paraId="2A0A9046" w14:textId="77777777" w:rsidR="008B3E63" w:rsidRPr="009D6A94" w:rsidRDefault="008B3E63" w:rsidP="00BD5CA2">
            <w:pPr>
              <w:tabs>
                <w:tab w:val="left" w:pos="270"/>
                <w:tab w:val="left" w:pos="13770"/>
              </w:tabs>
              <w:jc w:val="center"/>
              <w:rPr>
                <w:b/>
                <w:sz w:val="24"/>
                <w:szCs w:val="24"/>
              </w:rPr>
            </w:pPr>
          </w:p>
        </w:tc>
        <w:tc>
          <w:tcPr>
            <w:tcW w:w="1114" w:type="dxa"/>
          </w:tcPr>
          <w:p w14:paraId="724D83C0" w14:textId="77777777" w:rsidR="008B3E63" w:rsidRPr="009D6A94" w:rsidRDefault="008B3E63" w:rsidP="00BD5CA2">
            <w:pPr>
              <w:tabs>
                <w:tab w:val="left" w:pos="270"/>
                <w:tab w:val="left" w:pos="13770"/>
              </w:tabs>
              <w:jc w:val="center"/>
              <w:rPr>
                <w:b/>
                <w:sz w:val="24"/>
                <w:szCs w:val="24"/>
              </w:rPr>
            </w:pPr>
          </w:p>
        </w:tc>
        <w:tc>
          <w:tcPr>
            <w:tcW w:w="1176" w:type="dxa"/>
          </w:tcPr>
          <w:p w14:paraId="22C4510A" w14:textId="77777777" w:rsidR="008B3E63" w:rsidRPr="009D6A94" w:rsidRDefault="008B3E63" w:rsidP="00BD5CA2">
            <w:pPr>
              <w:tabs>
                <w:tab w:val="left" w:pos="270"/>
                <w:tab w:val="left" w:pos="13770"/>
              </w:tabs>
              <w:jc w:val="center"/>
              <w:rPr>
                <w:b/>
                <w:sz w:val="24"/>
                <w:szCs w:val="24"/>
              </w:rPr>
            </w:pPr>
          </w:p>
        </w:tc>
        <w:tc>
          <w:tcPr>
            <w:tcW w:w="1476" w:type="dxa"/>
          </w:tcPr>
          <w:p w14:paraId="6065C2E0" w14:textId="77777777" w:rsidR="008B3E63" w:rsidRPr="009D6A94" w:rsidRDefault="008B3E63" w:rsidP="00BD5CA2">
            <w:pPr>
              <w:tabs>
                <w:tab w:val="left" w:pos="270"/>
                <w:tab w:val="left" w:pos="13770"/>
              </w:tabs>
              <w:jc w:val="center"/>
              <w:rPr>
                <w:b/>
                <w:sz w:val="24"/>
                <w:szCs w:val="24"/>
              </w:rPr>
            </w:pPr>
          </w:p>
        </w:tc>
        <w:tc>
          <w:tcPr>
            <w:tcW w:w="1176" w:type="dxa"/>
          </w:tcPr>
          <w:p w14:paraId="3AF1E7D6" w14:textId="77777777" w:rsidR="008B3E63" w:rsidRPr="009D6A94" w:rsidRDefault="008B3E63" w:rsidP="00BD5CA2">
            <w:pPr>
              <w:tabs>
                <w:tab w:val="left" w:pos="270"/>
                <w:tab w:val="left" w:pos="13770"/>
              </w:tabs>
              <w:jc w:val="center"/>
              <w:rPr>
                <w:b/>
                <w:sz w:val="24"/>
                <w:szCs w:val="24"/>
              </w:rPr>
            </w:pPr>
          </w:p>
        </w:tc>
        <w:tc>
          <w:tcPr>
            <w:tcW w:w="1356" w:type="dxa"/>
          </w:tcPr>
          <w:p w14:paraId="6D57DC20" w14:textId="77777777" w:rsidR="008B3E63" w:rsidRPr="007B2B40" w:rsidRDefault="008B3E63" w:rsidP="007B2B40">
            <w:pPr>
              <w:pStyle w:val="Default"/>
              <w:jc w:val="center"/>
              <w:rPr>
                <w:b/>
              </w:rPr>
            </w:pPr>
          </w:p>
        </w:tc>
      </w:tr>
      <w:tr w:rsidR="008B3E63" w:rsidRPr="009D6A94" w14:paraId="5475F149" w14:textId="77777777" w:rsidTr="00BD5CA2">
        <w:tc>
          <w:tcPr>
            <w:tcW w:w="4277" w:type="dxa"/>
            <w:gridSpan w:val="3"/>
          </w:tcPr>
          <w:p w14:paraId="6BBDA4C5" w14:textId="77777777" w:rsidR="008B3E63" w:rsidRPr="009D6A94" w:rsidRDefault="008B3E63" w:rsidP="0025161C">
            <w:pPr>
              <w:tabs>
                <w:tab w:val="left" w:pos="270"/>
                <w:tab w:val="left" w:pos="13770"/>
              </w:tabs>
              <w:rPr>
                <w:b/>
                <w:sz w:val="24"/>
                <w:szCs w:val="24"/>
              </w:rPr>
            </w:pPr>
            <w:r w:rsidRPr="009D6A94">
              <w:rPr>
                <w:b/>
                <w:bCs/>
                <w:color w:val="000000"/>
                <w:sz w:val="24"/>
                <w:szCs w:val="24"/>
              </w:rPr>
              <w:t>Grand Total</w:t>
            </w:r>
          </w:p>
        </w:tc>
        <w:tc>
          <w:tcPr>
            <w:tcW w:w="899" w:type="dxa"/>
          </w:tcPr>
          <w:p w14:paraId="65670383" w14:textId="77777777" w:rsidR="008B3E63" w:rsidRPr="009D6A94" w:rsidRDefault="008B3E63" w:rsidP="00BD5CA2">
            <w:pPr>
              <w:tabs>
                <w:tab w:val="left" w:pos="270"/>
                <w:tab w:val="left" w:pos="13770"/>
              </w:tabs>
              <w:jc w:val="center"/>
              <w:rPr>
                <w:b/>
                <w:sz w:val="24"/>
                <w:szCs w:val="24"/>
              </w:rPr>
            </w:pPr>
          </w:p>
        </w:tc>
        <w:tc>
          <w:tcPr>
            <w:tcW w:w="2016" w:type="dxa"/>
          </w:tcPr>
          <w:p w14:paraId="3BFEB2CC" w14:textId="77777777" w:rsidR="008B3E63" w:rsidRPr="009D6A94" w:rsidRDefault="008B3E63" w:rsidP="00BD5CA2">
            <w:pPr>
              <w:tabs>
                <w:tab w:val="left" w:pos="270"/>
                <w:tab w:val="left" w:pos="13770"/>
              </w:tabs>
              <w:jc w:val="center"/>
              <w:rPr>
                <w:b/>
                <w:sz w:val="24"/>
                <w:szCs w:val="24"/>
              </w:rPr>
            </w:pPr>
          </w:p>
        </w:tc>
        <w:tc>
          <w:tcPr>
            <w:tcW w:w="973" w:type="dxa"/>
          </w:tcPr>
          <w:p w14:paraId="351E1FC4" w14:textId="77777777" w:rsidR="008B3E63" w:rsidRPr="009D6A94" w:rsidRDefault="008B3E63" w:rsidP="00BD5CA2">
            <w:pPr>
              <w:tabs>
                <w:tab w:val="left" w:pos="270"/>
                <w:tab w:val="left" w:pos="13770"/>
              </w:tabs>
              <w:jc w:val="center"/>
              <w:rPr>
                <w:b/>
                <w:sz w:val="24"/>
                <w:szCs w:val="24"/>
              </w:rPr>
            </w:pPr>
          </w:p>
        </w:tc>
        <w:tc>
          <w:tcPr>
            <w:tcW w:w="1114" w:type="dxa"/>
          </w:tcPr>
          <w:p w14:paraId="5FB56C02" w14:textId="77777777" w:rsidR="008B3E63" w:rsidRPr="009D6A94" w:rsidRDefault="008B3E63" w:rsidP="00BD5CA2">
            <w:pPr>
              <w:tabs>
                <w:tab w:val="left" w:pos="270"/>
                <w:tab w:val="left" w:pos="13770"/>
              </w:tabs>
              <w:jc w:val="center"/>
              <w:rPr>
                <w:b/>
                <w:sz w:val="24"/>
                <w:szCs w:val="24"/>
              </w:rPr>
            </w:pPr>
          </w:p>
        </w:tc>
        <w:tc>
          <w:tcPr>
            <w:tcW w:w="1176" w:type="dxa"/>
          </w:tcPr>
          <w:p w14:paraId="4DFD5F58" w14:textId="77777777" w:rsidR="008B3E63" w:rsidRPr="009D6A94" w:rsidRDefault="008B3E63" w:rsidP="00BD5CA2">
            <w:pPr>
              <w:tabs>
                <w:tab w:val="left" w:pos="270"/>
                <w:tab w:val="left" w:pos="13770"/>
              </w:tabs>
              <w:jc w:val="center"/>
              <w:rPr>
                <w:b/>
                <w:sz w:val="24"/>
                <w:szCs w:val="24"/>
              </w:rPr>
            </w:pPr>
          </w:p>
        </w:tc>
        <w:tc>
          <w:tcPr>
            <w:tcW w:w="1476" w:type="dxa"/>
          </w:tcPr>
          <w:p w14:paraId="0C3F8BEA" w14:textId="77777777" w:rsidR="008B3E63" w:rsidRPr="009D6A94" w:rsidRDefault="008B3E63" w:rsidP="00BD5CA2">
            <w:pPr>
              <w:tabs>
                <w:tab w:val="left" w:pos="270"/>
                <w:tab w:val="left" w:pos="13770"/>
              </w:tabs>
              <w:jc w:val="center"/>
              <w:rPr>
                <w:b/>
                <w:sz w:val="24"/>
                <w:szCs w:val="24"/>
              </w:rPr>
            </w:pPr>
          </w:p>
        </w:tc>
        <w:tc>
          <w:tcPr>
            <w:tcW w:w="1176" w:type="dxa"/>
          </w:tcPr>
          <w:p w14:paraId="7CE7346B" w14:textId="77777777" w:rsidR="008B3E63" w:rsidRPr="009D6A94" w:rsidRDefault="008B3E63" w:rsidP="00BD5CA2">
            <w:pPr>
              <w:tabs>
                <w:tab w:val="left" w:pos="270"/>
                <w:tab w:val="left" w:pos="13770"/>
              </w:tabs>
              <w:jc w:val="center"/>
              <w:rPr>
                <w:b/>
                <w:sz w:val="24"/>
                <w:szCs w:val="24"/>
              </w:rPr>
            </w:pPr>
          </w:p>
        </w:tc>
        <w:tc>
          <w:tcPr>
            <w:tcW w:w="1356" w:type="dxa"/>
          </w:tcPr>
          <w:p w14:paraId="4CD2F7B6" w14:textId="77777777" w:rsidR="008B3E63" w:rsidRPr="007B2B40" w:rsidRDefault="008B3E63" w:rsidP="007B2B40">
            <w:pPr>
              <w:tabs>
                <w:tab w:val="left" w:pos="270"/>
                <w:tab w:val="left" w:pos="13770"/>
              </w:tabs>
              <w:jc w:val="center"/>
              <w:rPr>
                <w:b/>
                <w:sz w:val="24"/>
                <w:szCs w:val="24"/>
              </w:rPr>
            </w:pPr>
          </w:p>
        </w:tc>
      </w:tr>
    </w:tbl>
    <w:p w14:paraId="4BB65423" w14:textId="77777777" w:rsidR="00E15961" w:rsidRPr="009D6A94" w:rsidRDefault="00E15961" w:rsidP="0025161C">
      <w:pPr>
        <w:tabs>
          <w:tab w:val="left" w:pos="270"/>
          <w:tab w:val="left" w:pos="13770"/>
        </w:tabs>
        <w:rPr>
          <w:szCs w:val="24"/>
        </w:rPr>
      </w:pPr>
    </w:p>
    <w:p w14:paraId="2CC69BA8" w14:textId="77777777" w:rsidR="00A240F7" w:rsidRDefault="00A240F7" w:rsidP="0025161C">
      <w:pPr>
        <w:tabs>
          <w:tab w:val="left" w:pos="270"/>
          <w:tab w:val="left" w:pos="13770"/>
        </w:tabs>
        <w:rPr>
          <w:szCs w:val="24"/>
        </w:rPr>
      </w:pPr>
    </w:p>
    <w:p w14:paraId="5A4E46CF" w14:textId="77777777" w:rsidR="00B43760" w:rsidRDefault="00B43760" w:rsidP="0025161C">
      <w:pPr>
        <w:tabs>
          <w:tab w:val="left" w:pos="270"/>
          <w:tab w:val="left" w:pos="13770"/>
        </w:tabs>
        <w:rPr>
          <w:szCs w:val="24"/>
        </w:rPr>
      </w:pPr>
    </w:p>
    <w:p w14:paraId="07FF57AF" w14:textId="77777777" w:rsidR="00B43760" w:rsidRDefault="00B43760" w:rsidP="0025161C">
      <w:pPr>
        <w:tabs>
          <w:tab w:val="left" w:pos="270"/>
          <w:tab w:val="left" w:pos="13770"/>
        </w:tabs>
        <w:rPr>
          <w:szCs w:val="24"/>
        </w:rPr>
      </w:pPr>
    </w:p>
    <w:p w14:paraId="69D377F0" w14:textId="77777777" w:rsidR="00B43760" w:rsidRDefault="00B43760" w:rsidP="0025161C">
      <w:pPr>
        <w:tabs>
          <w:tab w:val="left" w:pos="270"/>
          <w:tab w:val="left" w:pos="13770"/>
        </w:tabs>
        <w:rPr>
          <w:szCs w:val="24"/>
        </w:rPr>
      </w:pPr>
    </w:p>
    <w:p w14:paraId="70AD2832" w14:textId="77777777" w:rsidR="00B43760" w:rsidRPr="009D6A94" w:rsidRDefault="00B43760" w:rsidP="0025161C">
      <w:pPr>
        <w:tabs>
          <w:tab w:val="left" w:pos="270"/>
          <w:tab w:val="left" w:pos="13770"/>
        </w:tabs>
        <w:rPr>
          <w:szCs w:val="24"/>
        </w:rPr>
      </w:pPr>
    </w:p>
    <w:p w14:paraId="3DEC0997" w14:textId="77777777" w:rsidR="00E15961" w:rsidRPr="009D6A94" w:rsidRDefault="008B3E63" w:rsidP="0025161C">
      <w:pPr>
        <w:tabs>
          <w:tab w:val="left" w:pos="270"/>
          <w:tab w:val="left" w:pos="13770"/>
        </w:tabs>
        <w:rPr>
          <w:szCs w:val="24"/>
        </w:rPr>
      </w:pPr>
      <w:r w:rsidRPr="009D6A94">
        <w:rPr>
          <w:szCs w:val="24"/>
        </w:rPr>
        <w:t xml:space="preserve">BOQ </w:t>
      </w:r>
      <w:r w:rsidR="00BB1297">
        <w:rPr>
          <w:szCs w:val="24"/>
        </w:rPr>
        <w:t xml:space="preserve">of Service </w:t>
      </w:r>
      <w:r w:rsidRPr="009D6A94">
        <w:rPr>
          <w:szCs w:val="24"/>
        </w:rPr>
        <w:t>to be Offered</w:t>
      </w:r>
    </w:p>
    <w:tbl>
      <w:tblPr>
        <w:tblStyle w:val="TableGrid"/>
        <w:tblW w:w="0" w:type="auto"/>
        <w:tblLook w:val="04A0" w:firstRow="1" w:lastRow="0" w:firstColumn="1" w:lastColumn="0" w:noHBand="0" w:noVBand="1"/>
      </w:tblPr>
      <w:tblGrid>
        <w:gridCol w:w="825"/>
        <w:gridCol w:w="2117"/>
        <w:gridCol w:w="1428"/>
        <w:gridCol w:w="1629"/>
        <w:gridCol w:w="1408"/>
        <w:gridCol w:w="1412"/>
        <w:gridCol w:w="1409"/>
        <w:gridCol w:w="1413"/>
        <w:gridCol w:w="1409"/>
        <w:gridCol w:w="1413"/>
      </w:tblGrid>
      <w:tr w:rsidR="006B6990" w:rsidRPr="009D6A94" w14:paraId="09B5E514" w14:textId="77777777" w:rsidTr="00F65E9C">
        <w:tc>
          <w:tcPr>
            <w:tcW w:w="828" w:type="dxa"/>
          </w:tcPr>
          <w:p w14:paraId="2338B069" w14:textId="77777777" w:rsidR="006B6990" w:rsidRPr="009D6A94" w:rsidRDefault="006B6990" w:rsidP="009302C6">
            <w:pPr>
              <w:tabs>
                <w:tab w:val="left" w:pos="270"/>
                <w:tab w:val="left" w:pos="13770"/>
              </w:tabs>
              <w:jc w:val="center"/>
              <w:rPr>
                <w:b/>
                <w:sz w:val="24"/>
                <w:szCs w:val="24"/>
              </w:rPr>
            </w:pPr>
            <w:r w:rsidRPr="009D6A94">
              <w:rPr>
                <w:b/>
                <w:bCs/>
                <w:color w:val="000000"/>
                <w:sz w:val="24"/>
                <w:szCs w:val="24"/>
              </w:rPr>
              <w:t>Item No.</w:t>
            </w:r>
          </w:p>
        </w:tc>
        <w:tc>
          <w:tcPr>
            <w:tcW w:w="2119" w:type="dxa"/>
          </w:tcPr>
          <w:p w14:paraId="50D47BB8" w14:textId="77777777" w:rsidR="006B6990" w:rsidRPr="009D6A94" w:rsidRDefault="006B6990" w:rsidP="009302C6">
            <w:pPr>
              <w:tabs>
                <w:tab w:val="left" w:pos="270"/>
                <w:tab w:val="left" w:pos="13770"/>
              </w:tabs>
              <w:jc w:val="center"/>
              <w:rPr>
                <w:b/>
                <w:sz w:val="24"/>
                <w:szCs w:val="24"/>
              </w:rPr>
            </w:pPr>
            <w:r w:rsidRPr="009D6A94">
              <w:rPr>
                <w:b/>
                <w:bCs/>
                <w:color w:val="000000"/>
                <w:sz w:val="24"/>
                <w:szCs w:val="24"/>
              </w:rPr>
              <w:t>Item Description</w:t>
            </w:r>
          </w:p>
        </w:tc>
        <w:tc>
          <w:tcPr>
            <w:tcW w:w="1435" w:type="dxa"/>
          </w:tcPr>
          <w:p w14:paraId="029B17F1" w14:textId="77777777" w:rsidR="006B6990" w:rsidRPr="009D6A94" w:rsidRDefault="006B6990" w:rsidP="009302C6">
            <w:pPr>
              <w:tabs>
                <w:tab w:val="left" w:pos="270"/>
                <w:tab w:val="left" w:pos="13770"/>
              </w:tabs>
              <w:jc w:val="center"/>
              <w:rPr>
                <w:b/>
                <w:sz w:val="24"/>
                <w:szCs w:val="24"/>
              </w:rPr>
            </w:pPr>
            <w:r w:rsidRPr="009D6A94">
              <w:rPr>
                <w:b/>
                <w:bCs/>
                <w:color w:val="000000"/>
                <w:sz w:val="24"/>
                <w:szCs w:val="24"/>
              </w:rPr>
              <w:t>Quantity</w:t>
            </w:r>
          </w:p>
        </w:tc>
        <w:tc>
          <w:tcPr>
            <w:tcW w:w="1523" w:type="dxa"/>
          </w:tcPr>
          <w:p w14:paraId="12F220B7" w14:textId="77777777" w:rsidR="006B6990" w:rsidRPr="009D6A94" w:rsidRDefault="006B6990" w:rsidP="009302C6">
            <w:pPr>
              <w:tabs>
                <w:tab w:val="left" w:pos="270"/>
                <w:tab w:val="left" w:pos="13770"/>
              </w:tabs>
              <w:jc w:val="center"/>
              <w:rPr>
                <w:b/>
                <w:sz w:val="24"/>
                <w:szCs w:val="24"/>
              </w:rPr>
            </w:pPr>
            <w:r w:rsidRPr="009D6A94">
              <w:rPr>
                <w:b/>
                <w:bCs/>
                <w:color w:val="000000"/>
                <w:sz w:val="24"/>
                <w:szCs w:val="24"/>
              </w:rPr>
              <w:t>Unit of Measurement</w:t>
            </w:r>
          </w:p>
        </w:tc>
        <w:tc>
          <w:tcPr>
            <w:tcW w:w="2851" w:type="dxa"/>
            <w:gridSpan w:val="2"/>
          </w:tcPr>
          <w:p w14:paraId="6DDDCDBE" w14:textId="77777777" w:rsidR="006B6990" w:rsidRPr="009D6A94" w:rsidRDefault="006B6990" w:rsidP="009302C6">
            <w:pPr>
              <w:tabs>
                <w:tab w:val="left" w:pos="270"/>
                <w:tab w:val="left" w:pos="13770"/>
              </w:tabs>
              <w:jc w:val="center"/>
              <w:rPr>
                <w:b/>
                <w:sz w:val="24"/>
                <w:szCs w:val="24"/>
              </w:rPr>
            </w:pPr>
          </w:p>
        </w:tc>
        <w:tc>
          <w:tcPr>
            <w:tcW w:w="2853" w:type="dxa"/>
            <w:gridSpan w:val="2"/>
          </w:tcPr>
          <w:p w14:paraId="712AEAE1" w14:textId="77777777" w:rsidR="006B6990" w:rsidRPr="009D6A94" w:rsidRDefault="006B6990" w:rsidP="009302C6">
            <w:pPr>
              <w:tabs>
                <w:tab w:val="left" w:pos="270"/>
                <w:tab w:val="left" w:pos="13770"/>
              </w:tabs>
              <w:jc w:val="center"/>
              <w:rPr>
                <w:b/>
                <w:sz w:val="24"/>
                <w:szCs w:val="24"/>
              </w:rPr>
            </w:pPr>
          </w:p>
        </w:tc>
        <w:tc>
          <w:tcPr>
            <w:tcW w:w="2854" w:type="dxa"/>
            <w:gridSpan w:val="2"/>
          </w:tcPr>
          <w:p w14:paraId="1681B97E" w14:textId="77777777" w:rsidR="006B6990" w:rsidRPr="009D6A94" w:rsidRDefault="006B6990" w:rsidP="009302C6">
            <w:pPr>
              <w:jc w:val="center"/>
              <w:rPr>
                <w:b/>
                <w:bCs/>
                <w:color w:val="000000"/>
                <w:sz w:val="24"/>
                <w:szCs w:val="24"/>
              </w:rPr>
            </w:pPr>
          </w:p>
        </w:tc>
      </w:tr>
      <w:tr w:rsidR="007B4E47" w:rsidRPr="009D6A94" w14:paraId="06790630" w14:textId="77777777" w:rsidTr="000F1632">
        <w:tc>
          <w:tcPr>
            <w:tcW w:w="828" w:type="dxa"/>
          </w:tcPr>
          <w:p w14:paraId="2221DCA0" w14:textId="77777777" w:rsidR="007B4E47" w:rsidRPr="009D6A94" w:rsidRDefault="007B4E47" w:rsidP="009302C6">
            <w:pPr>
              <w:tabs>
                <w:tab w:val="left" w:pos="270"/>
                <w:tab w:val="left" w:pos="13770"/>
              </w:tabs>
              <w:jc w:val="center"/>
              <w:rPr>
                <w:b/>
                <w:sz w:val="24"/>
                <w:szCs w:val="24"/>
              </w:rPr>
            </w:pPr>
          </w:p>
        </w:tc>
        <w:tc>
          <w:tcPr>
            <w:tcW w:w="2119" w:type="dxa"/>
          </w:tcPr>
          <w:p w14:paraId="0819ADFC" w14:textId="77777777" w:rsidR="007B4E47" w:rsidRPr="009D6A94" w:rsidRDefault="007B4E47" w:rsidP="009302C6">
            <w:pPr>
              <w:tabs>
                <w:tab w:val="left" w:pos="270"/>
                <w:tab w:val="left" w:pos="13770"/>
              </w:tabs>
              <w:jc w:val="center"/>
              <w:rPr>
                <w:b/>
                <w:sz w:val="24"/>
                <w:szCs w:val="24"/>
              </w:rPr>
            </w:pPr>
          </w:p>
        </w:tc>
        <w:tc>
          <w:tcPr>
            <w:tcW w:w="1435" w:type="dxa"/>
          </w:tcPr>
          <w:p w14:paraId="5C345770" w14:textId="77777777" w:rsidR="007B4E47" w:rsidRPr="009D6A94" w:rsidRDefault="007B4E47" w:rsidP="009302C6">
            <w:pPr>
              <w:tabs>
                <w:tab w:val="left" w:pos="270"/>
                <w:tab w:val="left" w:pos="13770"/>
              </w:tabs>
              <w:jc w:val="center"/>
              <w:rPr>
                <w:b/>
                <w:sz w:val="24"/>
                <w:szCs w:val="24"/>
              </w:rPr>
            </w:pPr>
          </w:p>
        </w:tc>
        <w:tc>
          <w:tcPr>
            <w:tcW w:w="1523" w:type="dxa"/>
          </w:tcPr>
          <w:p w14:paraId="5F0B5B0C" w14:textId="77777777" w:rsidR="007B4E47" w:rsidRPr="009D6A94" w:rsidRDefault="007B4E47" w:rsidP="009302C6">
            <w:pPr>
              <w:tabs>
                <w:tab w:val="left" w:pos="270"/>
                <w:tab w:val="left" w:pos="13770"/>
              </w:tabs>
              <w:jc w:val="center"/>
              <w:rPr>
                <w:b/>
                <w:sz w:val="24"/>
                <w:szCs w:val="24"/>
              </w:rPr>
            </w:pPr>
          </w:p>
        </w:tc>
        <w:tc>
          <w:tcPr>
            <w:tcW w:w="1424" w:type="dxa"/>
          </w:tcPr>
          <w:p w14:paraId="51B0C2C2" w14:textId="77777777" w:rsidR="007B4E47" w:rsidRPr="009D6A94" w:rsidRDefault="000F1632" w:rsidP="009302C6">
            <w:pPr>
              <w:tabs>
                <w:tab w:val="left" w:pos="270"/>
                <w:tab w:val="left" w:pos="13770"/>
              </w:tabs>
              <w:jc w:val="center"/>
              <w:rPr>
                <w:b/>
                <w:sz w:val="24"/>
                <w:szCs w:val="24"/>
              </w:rPr>
            </w:pPr>
            <w:r w:rsidRPr="009D6A94">
              <w:rPr>
                <w:b/>
                <w:bCs/>
                <w:color w:val="000000"/>
                <w:sz w:val="24"/>
                <w:szCs w:val="24"/>
              </w:rPr>
              <w:t>Unit Rate</w:t>
            </w:r>
          </w:p>
        </w:tc>
        <w:tc>
          <w:tcPr>
            <w:tcW w:w="1427" w:type="dxa"/>
          </w:tcPr>
          <w:p w14:paraId="052C7FCC" w14:textId="77777777" w:rsidR="007B4E47" w:rsidRPr="009D6A94" w:rsidRDefault="000F1632" w:rsidP="009302C6">
            <w:pPr>
              <w:tabs>
                <w:tab w:val="left" w:pos="270"/>
                <w:tab w:val="left" w:pos="13770"/>
              </w:tabs>
              <w:jc w:val="center"/>
              <w:rPr>
                <w:b/>
                <w:sz w:val="24"/>
                <w:szCs w:val="24"/>
              </w:rPr>
            </w:pPr>
            <w:r w:rsidRPr="009D6A94">
              <w:rPr>
                <w:b/>
                <w:bCs/>
                <w:color w:val="000000"/>
                <w:sz w:val="24"/>
                <w:szCs w:val="24"/>
              </w:rPr>
              <w:t>Total</w:t>
            </w:r>
          </w:p>
        </w:tc>
        <w:tc>
          <w:tcPr>
            <w:tcW w:w="1425" w:type="dxa"/>
          </w:tcPr>
          <w:p w14:paraId="172F5721" w14:textId="77777777" w:rsidR="007B4E47" w:rsidRPr="009D6A94" w:rsidRDefault="000F1632" w:rsidP="009302C6">
            <w:pPr>
              <w:tabs>
                <w:tab w:val="left" w:pos="270"/>
                <w:tab w:val="left" w:pos="13770"/>
              </w:tabs>
              <w:jc w:val="center"/>
              <w:rPr>
                <w:b/>
                <w:sz w:val="24"/>
                <w:szCs w:val="24"/>
              </w:rPr>
            </w:pPr>
            <w:r w:rsidRPr="009D6A94">
              <w:rPr>
                <w:b/>
                <w:bCs/>
                <w:color w:val="000000"/>
                <w:sz w:val="24"/>
                <w:szCs w:val="24"/>
              </w:rPr>
              <w:t>Unit Rate</w:t>
            </w:r>
          </w:p>
        </w:tc>
        <w:tc>
          <w:tcPr>
            <w:tcW w:w="1428" w:type="dxa"/>
          </w:tcPr>
          <w:p w14:paraId="0E2E524D" w14:textId="77777777" w:rsidR="007B4E47" w:rsidRPr="009D6A94" w:rsidRDefault="000F1632" w:rsidP="009302C6">
            <w:pPr>
              <w:tabs>
                <w:tab w:val="left" w:pos="270"/>
                <w:tab w:val="left" w:pos="13770"/>
              </w:tabs>
              <w:jc w:val="center"/>
              <w:rPr>
                <w:b/>
                <w:sz w:val="24"/>
                <w:szCs w:val="24"/>
              </w:rPr>
            </w:pPr>
            <w:r w:rsidRPr="009D6A94">
              <w:rPr>
                <w:b/>
                <w:bCs/>
                <w:color w:val="000000"/>
                <w:sz w:val="24"/>
                <w:szCs w:val="24"/>
              </w:rPr>
              <w:t>Total</w:t>
            </w:r>
          </w:p>
        </w:tc>
        <w:tc>
          <w:tcPr>
            <w:tcW w:w="1426" w:type="dxa"/>
          </w:tcPr>
          <w:p w14:paraId="22180820" w14:textId="77777777" w:rsidR="007B4E47" w:rsidRPr="009D6A94" w:rsidRDefault="000F1632" w:rsidP="009302C6">
            <w:pPr>
              <w:tabs>
                <w:tab w:val="left" w:pos="270"/>
                <w:tab w:val="left" w:pos="13770"/>
              </w:tabs>
              <w:jc w:val="center"/>
              <w:rPr>
                <w:b/>
                <w:sz w:val="24"/>
                <w:szCs w:val="24"/>
              </w:rPr>
            </w:pPr>
            <w:r w:rsidRPr="009D6A94">
              <w:rPr>
                <w:b/>
                <w:bCs/>
                <w:color w:val="000000"/>
                <w:sz w:val="24"/>
                <w:szCs w:val="24"/>
              </w:rPr>
              <w:t>Unit Rate</w:t>
            </w:r>
          </w:p>
        </w:tc>
        <w:tc>
          <w:tcPr>
            <w:tcW w:w="1428" w:type="dxa"/>
          </w:tcPr>
          <w:p w14:paraId="0EFC774A" w14:textId="77777777" w:rsidR="007B4E47" w:rsidRPr="009D6A94" w:rsidRDefault="000F1632" w:rsidP="009302C6">
            <w:pPr>
              <w:tabs>
                <w:tab w:val="left" w:pos="270"/>
                <w:tab w:val="left" w:pos="13770"/>
              </w:tabs>
              <w:jc w:val="center"/>
              <w:rPr>
                <w:b/>
                <w:sz w:val="24"/>
                <w:szCs w:val="24"/>
              </w:rPr>
            </w:pPr>
            <w:r w:rsidRPr="009D6A94">
              <w:rPr>
                <w:b/>
                <w:bCs/>
                <w:color w:val="000000"/>
                <w:sz w:val="24"/>
                <w:szCs w:val="24"/>
              </w:rPr>
              <w:t>Total</w:t>
            </w:r>
          </w:p>
        </w:tc>
      </w:tr>
      <w:tr w:rsidR="007B4E47" w:rsidRPr="009D6A94" w14:paraId="3985EC23" w14:textId="77777777" w:rsidTr="000F1632">
        <w:tc>
          <w:tcPr>
            <w:tcW w:w="828" w:type="dxa"/>
          </w:tcPr>
          <w:p w14:paraId="6BEF0AAB" w14:textId="77777777" w:rsidR="007B4E47" w:rsidRPr="009D6A94" w:rsidRDefault="000F1632" w:rsidP="0025161C">
            <w:pPr>
              <w:tabs>
                <w:tab w:val="left" w:pos="270"/>
                <w:tab w:val="left" w:pos="13770"/>
              </w:tabs>
              <w:rPr>
                <w:sz w:val="24"/>
                <w:szCs w:val="24"/>
              </w:rPr>
            </w:pPr>
            <w:r w:rsidRPr="009D6A94">
              <w:rPr>
                <w:sz w:val="24"/>
                <w:szCs w:val="24"/>
              </w:rPr>
              <w:t>1</w:t>
            </w:r>
          </w:p>
        </w:tc>
        <w:tc>
          <w:tcPr>
            <w:tcW w:w="2119" w:type="dxa"/>
          </w:tcPr>
          <w:p w14:paraId="4C793AE8" w14:textId="77777777" w:rsidR="007B4E47" w:rsidRPr="009D6A94" w:rsidRDefault="000F1632" w:rsidP="0025161C">
            <w:pPr>
              <w:tabs>
                <w:tab w:val="left" w:pos="270"/>
                <w:tab w:val="left" w:pos="13770"/>
              </w:tabs>
              <w:rPr>
                <w:sz w:val="24"/>
                <w:szCs w:val="24"/>
              </w:rPr>
            </w:pPr>
            <w:r w:rsidRPr="009D6A94">
              <w:rPr>
                <w:color w:val="000000"/>
                <w:sz w:val="24"/>
                <w:szCs w:val="24"/>
              </w:rPr>
              <w:t>Civil works for solar PV array foundations including material and workmanship</w:t>
            </w:r>
          </w:p>
        </w:tc>
        <w:tc>
          <w:tcPr>
            <w:tcW w:w="1435" w:type="dxa"/>
          </w:tcPr>
          <w:p w14:paraId="61D5A8A0" w14:textId="77777777" w:rsidR="007B4E47" w:rsidRPr="009D6A94" w:rsidRDefault="007B4E47" w:rsidP="0025161C">
            <w:pPr>
              <w:tabs>
                <w:tab w:val="left" w:pos="270"/>
                <w:tab w:val="left" w:pos="13770"/>
              </w:tabs>
              <w:rPr>
                <w:sz w:val="24"/>
                <w:szCs w:val="24"/>
              </w:rPr>
            </w:pPr>
          </w:p>
        </w:tc>
        <w:tc>
          <w:tcPr>
            <w:tcW w:w="1523" w:type="dxa"/>
          </w:tcPr>
          <w:p w14:paraId="5CB2F3DD" w14:textId="77777777" w:rsidR="007B4E47" w:rsidRPr="009D6A94" w:rsidRDefault="000F1632" w:rsidP="0025161C">
            <w:pPr>
              <w:tabs>
                <w:tab w:val="left" w:pos="270"/>
                <w:tab w:val="left" w:pos="13770"/>
              </w:tabs>
              <w:rPr>
                <w:sz w:val="24"/>
                <w:szCs w:val="24"/>
              </w:rPr>
            </w:pPr>
            <w:r w:rsidRPr="009D6A94">
              <w:rPr>
                <w:color w:val="000000"/>
                <w:sz w:val="24"/>
                <w:szCs w:val="24"/>
              </w:rPr>
              <w:t>LS</w:t>
            </w:r>
          </w:p>
        </w:tc>
        <w:tc>
          <w:tcPr>
            <w:tcW w:w="1424" w:type="dxa"/>
          </w:tcPr>
          <w:p w14:paraId="58425B25" w14:textId="77777777" w:rsidR="007B4E47" w:rsidRPr="009D6A94" w:rsidRDefault="007B4E47" w:rsidP="0025161C">
            <w:pPr>
              <w:tabs>
                <w:tab w:val="left" w:pos="270"/>
                <w:tab w:val="left" w:pos="13770"/>
              </w:tabs>
              <w:rPr>
                <w:sz w:val="24"/>
                <w:szCs w:val="24"/>
              </w:rPr>
            </w:pPr>
          </w:p>
        </w:tc>
        <w:tc>
          <w:tcPr>
            <w:tcW w:w="1427" w:type="dxa"/>
          </w:tcPr>
          <w:p w14:paraId="04AF8FEF" w14:textId="77777777" w:rsidR="007B4E47" w:rsidRPr="009D6A94" w:rsidRDefault="007B4E47" w:rsidP="0025161C">
            <w:pPr>
              <w:tabs>
                <w:tab w:val="left" w:pos="270"/>
                <w:tab w:val="left" w:pos="13770"/>
              </w:tabs>
              <w:rPr>
                <w:sz w:val="24"/>
                <w:szCs w:val="24"/>
              </w:rPr>
            </w:pPr>
          </w:p>
        </w:tc>
        <w:tc>
          <w:tcPr>
            <w:tcW w:w="1425" w:type="dxa"/>
          </w:tcPr>
          <w:p w14:paraId="5E31701B" w14:textId="77777777" w:rsidR="007B4E47" w:rsidRPr="009D6A94" w:rsidRDefault="007B4E47" w:rsidP="0025161C">
            <w:pPr>
              <w:tabs>
                <w:tab w:val="left" w:pos="270"/>
                <w:tab w:val="left" w:pos="13770"/>
              </w:tabs>
              <w:rPr>
                <w:sz w:val="24"/>
                <w:szCs w:val="24"/>
              </w:rPr>
            </w:pPr>
          </w:p>
        </w:tc>
        <w:tc>
          <w:tcPr>
            <w:tcW w:w="1428" w:type="dxa"/>
          </w:tcPr>
          <w:p w14:paraId="29A6A310" w14:textId="77777777" w:rsidR="007B4E47" w:rsidRPr="009D6A94" w:rsidRDefault="007B4E47" w:rsidP="0025161C">
            <w:pPr>
              <w:tabs>
                <w:tab w:val="left" w:pos="270"/>
                <w:tab w:val="left" w:pos="13770"/>
              </w:tabs>
              <w:rPr>
                <w:sz w:val="24"/>
                <w:szCs w:val="24"/>
              </w:rPr>
            </w:pPr>
          </w:p>
        </w:tc>
        <w:tc>
          <w:tcPr>
            <w:tcW w:w="1426" w:type="dxa"/>
          </w:tcPr>
          <w:p w14:paraId="78CA5BD3" w14:textId="77777777" w:rsidR="007B4E47" w:rsidRPr="009D6A94" w:rsidRDefault="007B4E47" w:rsidP="0025161C">
            <w:pPr>
              <w:tabs>
                <w:tab w:val="left" w:pos="270"/>
                <w:tab w:val="left" w:pos="13770"/>
              </w:tabs>
              <w:rPr>
                <w:sz w:val="24"/>
                <w:szCs w:val="24"/>
              </w:rPr>
            </w:pPr>
          </w:p>
        </w:tc>
        <w:tc>
          <w:tcPr>
            <w:tcW w:w="1428" w:type="dxa"/>
          </w:tcPr>
          <w:p w14:paraId="0631A4A4" w14:textId="77777777" w:rsidR="007B4E47" w:rsidRPr="009D6A94" w:rsidRDefault="007B4E47" w:rsidP="0025161C">
            <w:pPr>
              <w:tabs>
                <w:tab w:val="left" w:pos="270"/>
                <w:tab w:val="left" w:pos="13770"/>
              </w:tabs>
              <w:rPr>
                <w:sz w:val="24"/>
                <w:szCs w:val="24"/>
              </w:rPr>
            </w:pPr>
          </w:p>
        </w:tc>
      </w:tr>
      <w:tr w:rsidR="007B4E47" w:rsidRPr="009D6A94" w14:paraId="68BC7C9A" w14:textId="77777777" w:rsidTr="000F1632">
        <w:tc>
          <w:tcPr>
            <w:tcW w:w="828" w:type="dxa"/>
          </w:tcPr>
          <w:p w14:paraId="61C0DC45" w14:textId="77777777" w:rsidR="007B4E47" w:rsidRPr="009D6A94" w:rsidRDefault="000F1632" w:rsidP="0025161C">
            <w:pPr>
              <w:tabs>
                <w:tab w:val="left" w:pos="270"/>
                <w:tab w:val="left" w:pos="13770"/>
              </w:tabs>
              <w:rPr>
                <w:sz w:val="24"/>
                <w:szCs w:val="24"/>
              </w:rPr>
            </w:pPr>
            <w:r w:rsidRPr="009D6A94">
              <w:rPr>
                <w:sz w:val="24"/>
                <w:szCs w:val="24"/>
              </w:rPr>
              <w:t>2</w:t>
            </w:r>
          </w:p>
        </w:tc>
        <w:tc>
          <w:tcPr>
            <w:tcW w:w="2119" w:type="dxa"/>
          </w:tcPr>
          <w:p w14:paraId="3ECF2FF0" w14:textId="77777777" w:rsidR="007B4E47" w:rsidRPr="009D6A94" w:rsidRDefault="000F1632" w:rsidP="0025161C">
            <w:pPr>
              <w:tabs>
                <w:tab w:val="left" w:pos="270"/>
                <w:tab w:val="left" w:pos="13770"/>
              </w:tabs>
              <w:rPr>
                <w:sz w:val="24"/>
                <w:szCs w:val="24"/>
              </w:rPr>
            </w:pPr>
            <w:r w:rsidRPr="009D6A94">
              <w:rPr>
                <w:color w:val="000000"/>
                <w:sz w:val="24"/>
                <w:szCs w:val="24"/>
              </w:rPr>
              <w:t xml:space="preserve">Fence for PV array &amp; Powerhouse(Chain Link mess of size 2 </w:t>
            </w:r>
            <w:r w:rsidRPr="009D6A94">
              <w:rPr>
                <w:color w:val="000000"/>
                <w:sz w:val="24"/>
                <w:szCs w:val="24"/>
              </w:rPr>
              <w:lastRenderedPageBreak/>
              <w:t>inch*2 inch with iron angle post of 50mm*50 mm*5mm of height 1.5 m from ground level with concrete base of 0.2 m*0.2 cover and 0.5 m depth ) with minimum of 1 numbers of 3 m wide metal gate</w:t>
            </w:r>
          </w:p>
        </w:tc>
        <w:tc>
          <w:tcPr>
            <w:tcW w:w="1435" w:type="dxa"/>
          </w:tcPr>
          <w:p w14:paraId="2D6EE11B" w14:textId="77777777" w:rsidR="007B4E47" w:rsidRPr="009D6A94" w:rsidRDefault="007B4E47" w:rsidP="0025161C">
            <w:pPr>
              <w:tabs>
                <w:tab w:val="left" w:pos="270"/>
                <w:tab w:val="left" w:pos="13770"/>
              </w:tabs>
              <w:rPr>
                <w:sz w:val="24"/>
                <w:szCs w:val="24"/>
              </w:rPr>
            </w:pPr>
          </w:p>
        </w:tc>
        <w:tc>
          <w:tcPr>
            <w:tcW w:w="1523" w:type="dxa"/>
          </w:tcPr>
          <w:p w14:paraId="11BE9743" w14:textId="77777777" w:rsidR="007B4E47" w:rsidRPr="009D6A94" w:rsidRDefault="000F1632" w:rsidP="0025161C">
            <w:pPr>
              <w:tabs>
                <w:tab w:val="left" w:pos="270"/>
                <w:tab w:val="left" w:pos="13770"/>
              </w:tabs>
              <w:rPr>
                <w:sz w:val="24"/>
                <w:szCs w:val="24"/>
              </w:rPr>
            </w:pPr>
            <w:r w:rsidRPr="009D6A94">
              <w:rPr>
                <w:color w:val="000000"/>
                <w:sz w:val="24"/>
                <w:szCs w:val="24"/>
              </w:rPr>
              <w:t>m2</w:t>
            </w:r>
          </w:p>
        </w:tc>
        <w:tc>
          <w:tcPr>
            <w:tcW w:w="1424" w:type="dxa"/>
          </w:tcPr>
          <w:p w14:paraId="57BD9FA2" w14:textId="77777777" w:rsidR="007B4E47" w:rsidRPr="009D6A94" w:rsidRDefault="007B4E47" w:rsidP="0025161C">
            <w:pPr>
              <w:tabs>
                <w:tab w:val="left" w:pos="270"/>
                <w:tab w:val="left" w:pos="13770"/>
              </w:tabs>
              <w:rPr>
                <w:sz w:val="24"/>
                <w:szCs w:val="24"/>
              </w:rPr>
            </w:pPr>
          </w:p>
        </w:tc>
        <w:tc>
          <w:tcPr>
            <w:tcW w:w="1427" w:type="dxa"/>
          </w:tcPr>
          <w:p w14:paraId="20A1EFD5" w14:textId="77777777" w:rsidR="007B4E47" w:rsidRPr="009D6A94" w:rsidRDefault="007B4E47" w:rsidP="0025161C">
            <w:pPr>
              <w:tabs>
                <w:tab w:val="left" w:pos="270"/>
                <w:tab w:val="left" w:pos="13770"/>
              </w:tabs>
              <w:rPr>
                <w:sz w:val="24"/>
                <w:szCs w:val="24"/>
              </w:rPr>
            </w:pPr>
          </w:p>
        </w:tc>
        <w:tc>
          <w:tcPr>
            <w:tcW w:w="1425" w:type="dxa"/>
          </w:tcPr>
          <w:p w14:paraId="7F7A7A05" w14:textId="77777777" w:rsidR="007B4E47" w:rsidRPr="009D6A94" w:rsidRDefault="007B4E47" w:rsidP="0025161C">
            <w:pPr>
              <w:tabs>
                <w:tab w:val="left" w:pos="270"/>
                <w:tab w:val="left" w:pos="13770"/>
              </w:tabs>
              <w:rPr>
                <w:sz w:val="24"/>
                <w:szCs w:val="24"/>
              </w:rPr>
            </w:pPr>
          </w:p>
        </w:tc>
        <w:tc>
          <w:tcPr>
            <w:tcW w:w="1428" w:type="dxa"/>
          </w:tcPr>
          <w:p w14:paraId="18A80223" w14:textId="77777777" w:rsidR="007B4E47" w:rsidRPr="009D6A94" w:rsidRDefault="007B4E47" w:rsidP="0025161C">
            <w:pPr>
              <w:tabs>
                <w:tab w:val="left" w:pos="270"/>
                <w:tab w:val="left" w:pos="13770"/>
              </w:tabs>
              <w:rPr>
                <w:sz w:val="24"/>
                <w:szCs w:val="24"/>
              </w:rPr>
            </w:pPr>
          </w:p>
        </w:tc>
        <w:tc>
          <w:tcPr>
            <w:tcW w:w="1426" w:type="dxa"/>
          </w:tcPr>
          <w:p w14:paraId="0066B6FC" w14:textId="77777777" w:rsidR="007B4E47" w:rsidRPr="009D6A94" w:rsidRDefault="007B4E47" w:rsidP="0025161C">
            <w:pPr>
              <w:tabs>
                <w:tab w:val="left" w:pos="270"/>
                <w:tab w:val="left" w:pos="13770"/>
              </w:tabs>
              <w:rPr>
                <w:sz w:val="24"/>
                <w:szCs w:val="24"/>
              </w:rPr>
            </w:pPr>
          </w:p>
        </w:tc>
        <w:tc>
          <w:tcPr>
            <w:tcW w:w="1428" w:type="dxa"/>
          </w:tcPr>
          <w:p w14:paraId="7F8692D9" w14:textId="77777777" w:rsidR="007B4E47" w:rsidRPr="009D6A94" w:rsidRDefault="007B4E47" w:rsidP="0025161C">
            <w:pPr>
              <w:tabs>
                <w:tab w:val="left" w:pos="270"/>
                <w:tab w:val="left" w:pos="13770"/>
              </w:tabs>
              <w:rPr>
                <w:sz w:val="24"/>
                <w:szCs w:val="24"/>
              </w:rPr>
            </w:pPr>
          </w:p>
        </w:tc>
      </w:tr>
      <w:tr w:rsidR="007B4E47" w:rsidRPr="009D6A94" w14:paraId="29A09119" w14:textId="77777777" w:rsidTr="000F1632">
        <w:tc>
          <w:tcPr>
            <w:tcW w:w="828" w:type="dxa"/>
          </w:tcPr>
          <w:p w14:paraId="22050C38" w14:textId="77777777" w:rsidR="007B4E47" w:rsidRPr="009D6A94" w:rsidRDefault="000F1632" w:rsidP="0025161C">
            <w:pPr>
              <w:tabs>
                <w:tab w:val="left" w:pos="270"/>
                <w:tab w:val="left" w:pos="13770"/>
              </w:tabs>
              <w:rPr>
                <w:sz w:val="24"/>
                <w:szCs w:val="24"/>
              </w:rPr>
            </w:pPr>
            <w:r w:rsidRPr="009D6A94">
              <w:rPr>
                <w:sz w:val="24"/>
                <w:szCs w:val="24"/>
              </w:rPr>
              <w:t>3</w:t>
            </w:r>
          </w:p>
        </w:tc>
        <w:tc>
          <w:tcPr>
            <w:tcW w:w="2119" w:type="dxa"/>
          </w:tcPr>
          <w:p w14:paraId="36B285E1" w14:textId="77777777" w:rsidR="007B4E47" w:rsidRPr="009D6A94" w:rsidRDefault="000F1632" w:rsidP="0025161C">
            <w:pPr>
              <w:tabs>
                <w:tab w:val="left" w:pos="270"/>
                <w:tab w:val="left" w:pos="13770"/>
              </w:tabs>
              <w:rPr>
                <w:sz w:val="24"/>
                <w:szCs w:val="24"/>
              </w:rPr>
            </w:pPr>
            <w:r w:rsidRPr="009D6A94">
              <w:rPr>
                <w:color w:val="000000"/>
                <w:sz w:val="24"/>
                <w:szCs w:val="24"/>
              </w:rPr>
              <w:t>Installation, Commissioning and Testing of Solar Mini-grid System</w:t>
            </w:r>
          </w:p>
        </w:tc>
        <w:tc>
          <w:tcPr>
            <w:tcW w:w="1435" w:type="dxa"/>
          </w:tcPr>
          <w:p w14:paraId="79C6D1CA" w14:textId="77777777" w:rsidR="007B4E47" w:rsidRPr="009D6A94" w:rsidRDefault="007B4E47" w:rsidP="0025161C">
            <w:pPr>
              <w:tabs>
                <w:tab w:val="left" w:pos="270"/>
                <w:tab w:val="left" w:pos="13770"/>
              </w:tabs>
              <w:rPr>
                <w:sz w:val="24"/>
                <w:szCs w:val="24"/>
              </w:rPr>
            </w:pPr>
          </w:p>
        </w:tc>
        <w:tc>
          <w:tcPr>
            <w:tcW w:w="1523" w:type="dxa"/>
          </w:tcPr>
          <w:p w14:paraId="5B6B3668" w14:textId="77777777" w:rsidR="007B4E47" w:rsidRPr="009D6A94" w:rsidRDefault="000F1632" w:rsidP="0025161C">
            <w:pPr>
              <w:tabs>
                <w:tab w:val="left" w:pos="270"/>
                <w:tab w:val="left" w:pos="13770"/>
              </w:tabs>
              <w:rPr>
                <w:sz w:val="24"/>
                <w:szCs w:val="24"/>
              </w:rPr>
            </w:pPr>
            <w:r w:rsidRPr="009D6A94">
              <w:rPr>
                <w:color w:val="000000"/>
                <w:sz w:val="24"/>
                <w:szCs w:val="24"/>
              </w:rPr>
              <w:t>LS</w:t>
            </w:r>
          </w:p>
        </w:tc>
        <w:tc>
          <w:tcPr>
            <w:tcW w:w="1424" w:type="dxa"/>
          </w:tcPr>
          <w:p w14:paraId="3B130FB8" w14:textId="77777777" w:rsidR="007B4E47" w:rsidRPr="009D6A94" w:rsidRDefault="007B4E47" w:rsidP="0025161C">
            <w:pPr>
              <w:tabs>
                <w:tab w:val="left" w:pos="270"/>
                <w:tab w:val="left" w:pos="13770"/>
              </w:tabs>
              <w:rPr>
                <w:sz w:val="24"/>
                <w:szCs w:val="24"/>
              </w:rPr>
            </w:pPr>
          </w:p>
        </w:tc>
        <w:tc>
          <w:tcPr>
            <w:tcW w:w="1427" w:type="dxa"/>
          </w:tcPr>
          <w:p w14:paraId="654EDACF" w14:textId="77777777" w:rsidR="007B4E47" w:rsidRPr="009D6A94" w:rsidRDefault="007B4E47" w:rsidP="0025161C">
            <w:pPr>
              <w:tabs>
                <w:tab w:val="left" w:pos="270"/>
                <w:tab w:val="left" w:pos="13770"/>
              </w:tabs>
              <w:rPr>
                <w:sz w:val="24"/>
                <w:szCs w:val="24"/>
              </w:rPr>
            </w:pPr>
          </w:p>
        </w:tc>
        <w:tc>
          <w:tcPr>
            <w:tcW w:w="1425" w:type="dxa"/>
          </w:tcPr>
          <w:p w14:paraId="1D2D36A8" w14:textId="77777777" w:rsidR="007B4E47" w:rsidRPr="009D6A94" w:rsidRDefault="007B4E47" w:rsidP="0025161C">
            <w:pPr>
              <w:tabs>
                <w:tab w:val="left" w:pos="270"/>
                <w:tab w:val="left" w:pos="13770"/>
              </w:tabs>
              <w:rPr>
                <w:sz w:val="24"/>
                <w:szCs w:val="24"/>
              </w:rPr>
            </w:pPr>
          </w:p>
        </w:tc>
        <w:tc>
          <w:tcPr>
            <w:tcW w:w="1428" w:type="dxa"/>
          </w:tcPr>
          <w:p w14:paraId="6A967D61" w14:textId="77777777" w:rsidR="007B4E47" w:rsidRPr="009D6A94" w:rsidRDefault="007B4E47" w:rsidP="0025161C">
            <w:pPr>
              <w:tabs>
                <w:tab w:val="left" w:pos="270"/>
                <w:tab w:val="left" w:pos="13770"/>
              </w:tabs>
              <w:rPr>
                <w:sz w:val="24"/>
                <w:szCs w:val="24"/>
              </w:rPr>
            </w:pPr>
          </w:p>
        </w:tc>
        <w:tc>
          <w:tcPr>
            <w:tcW w:w="1426" w:type="dxa"/>
          </w:tcPr>
          <w:p w14:paraId="2A54F4D7" w14:textId="77777777" w:rsidR="007B4E47" w:rsidRPr="009D6A94" w:rsidRDefault="007B4E47" w:rsidP="0025161C">
            <w:pPr>
              <w:tabs>
                <w:tab w:val="left" w:pos="270"/>
                <w:tab w:val="left" w:pos="13770"/>
              </w:tabs>
              <w:rPr>
                <w:sz w:val="24"/>
                <w:szCs w:val="24"/>
              </w:rPr>
            </w:pPr>
          </w:p>
        </w:tc>
        <w:tc>
          <w:tcPr>
            <w:tcW w:w="1428" w:type="dxa"/>
          </w:tcPr>
          <w:p w14:paraId="1841A696" w14:textId="77777777" w:rsidR="007B4E47" w:rsidRPr="009D6A94" w:rsidRDefault="007B4E47" w:rsidP="0025161C">
            <w:pPr>
              <w:tabs>
                <w:tab w:val="left" w:pos="270"/>
                <w:tab w:val="left" w:pos="13770"/>
              </w:tabs>
              <w:rPr>
                <w:sz w:val="24"/>
                <w:szCs w:val="24"/>
              </w:rPr>
            </w:pPr>
          </w:p>
        </w:tc>
      </w:tr>
      <w:tr w:rsidR="007B4E47" w:rsidRPr="009D6A94" w14:paraId="2EBA59B1" w14:textId="77777777" w:rsidTr="000F1632">
        <w:tc>
          <w:tcPr>
            <w:tcW w:w="828" w:type="dxa"/>
          </w:tcPr>
          <w:p w14:paraId="0FEB464D" w14:textId="77777777" w:rsidR="007B4E47" w:rsidRPr="009D6A94" w:rsidRDefault="000F1632" w:rsidP="0025161C">
            <w:pPr>
              <w:tabs>
                <w:tab w:val="left" w:pos="270"/>
                <w:tab w:val="left" w:pos="13770"/>
              </w:tabs>
              <w:rPr>
                <w:sz w:val="24"/>
                <w:szCs w:val="24"/>
              </w:rPr>
            </w:pPr>
            <w:r w:rsidRPr="009D6A94">
              <w:rPr>
                <w:sz w:val="24"/>
                <w:szCs w:val="24"/>
              </w:rPr>
              <w:t>4</w:t>
            </w:r>
          </w:p>
        </w:tc>
        <w:tc>
          <w:tcPr>
            <w:tcW w:w="2119" w:type="dxa"/>
          </w:tcPr>
          <w:p w14:paraId="4FF49FC2" w14:textId="77777777" w:rsidR="007B4E47" w:rsidRPr="009D6A94" w:rsidRDefault="000F1632" w:rsidP="0025161C">
            <w:pPr>
              <w:tabs>
                <w:tab w:val="left" w:pos="270"/>
                <w:tab w:val="left" w:pos="13770"/>
              </w:tabs>
              <w:rPr>
                <w:sz w:val="24"/>
                <w:szCs w:val="24"/>
              </w:rPr>
            </w:pPr>
            <w:r w:rsidRPr="009D6A94">
              <w:rPr>
                <w:color w:val="000000"/>
                <w:sz w:val="24"/>
                <w:szCs w:val="24"/>
              </w:rPr>
              <w:t>Operation, Maintenance and Management of whole system for 5 Years</w:t>
            </w:r>
          </w:p>
        </w:tc>
        <w:tc>
          <w:tcPr>
            <w:tcW w:w="1435" w:type="dxa"/>
          </w:tcPr>
          <w:p w14:paraId="76A1C09F" w14:textId="77777777" w:rsidR="007B4E47" w:rsidRPr="009D6A94" w:rsidRDefault="007B4E47" w:rsidP="0025161C">
            <w:pPr>
              <w:tabs>
                <w:tab w:val="left" w:pos="270"/>
                <w:tab w:val="left" w:pos="13770"/>
              </w:tabs>
              <w:rPr>
                <w:sz w:val="24"/>
                <w:szCs w:val="24"/>
              </w:rPr>
            </w:pPr>
          </w:p>
        </w:tc>
        <w:tc>
          <w:tcPr>
            <w:tcW w:w="1523" w:type="dxa"/>
          </w:tcPr>
          <w:p w14:paraId="36678A39" w14:textId="77777777" w:rsidR="007B4E47" w:rsidRPr="009D6A94" w:rsidRDefault="000F1632" w:rsidP="0025161C">
            <w:pPr>
              <w:tabs>
                <w:tab w:val="left" w:pos="270"/>
                <w:tab w:val="left" w:pos="13770"/>
              </w:tabs>
              <w:rPr>
                <w:sz w:val="24"/>
                <w:szCs w:val="24"/>
              </w:rPr>
            </w:pPr>
            <w:r w:rsidRPr="009D6A94">
              <w:rPr>
                <w:color w:val="000000"/>
                <w:sz w:val="24"/>
                <w:szCs w:val="24"/>
              </w:rPr>
              <w:t>Year</w:t>
            </w:r>
          </w:p>
        </w:tc>
        <w:tc>
          <w:tcPr>
            <w:tcW w:w="1424" w:type="dxa"/>
          </w:tcPr>
          <w:p w14:paraId="3D2E8D4A" w14:textId="77777777" w:rsidR="007B4E47" w:rsidRPr="009D6A94" w:rsidRDefault="007B4E47" w:rsidP="0025161C">
            <w:pPr>
              <w:tabs>
                <w:tab w:val="left" w:pos="270"/>
                <w:tab w:val="left" w:pos="13770"/>
              </w:tabs>
              <w:rPr>
                <w:sz w:val="24"/>
                <w:szCs w:val="24"/>
              </w:rPr>
            </w:pPr>
          </w:p>
        </w:tc>
        <w:tc>
          <w:tcPr>
            <w:tcW w:w="1427" w:type="dxa"/>
          </w:tcPr>
          <w:p w14:paraId="3DEF2EE4" w14:textId="77777777" w:rsidR="007B4E47" w:rsidRPr="009D6A94" w:rsidRDefault="007B4E47" w:rsidP="0025161C">
            <w:pPr>
              <w:tabs>
                <w:tab w:val="left" w:pos="270"/>
                <w:tab w:val="left" w:pos="13770"/>
              </w:tabs>
              <w:rPr>
                <w:sz w:val="24"/>
                <w:szCs w:val="24"/>
              </w:rPr>
            </w:pPr>
          </w:p>
        </w:tc>
        <w:tc>
          <w:tcPr>
            <w:tcW w:w="1425" w:type="dxa"/>
          </w:tcPr>
          <w:p w14:paraId="1BE6C6F5" w14:textId="77777777" w:rsidR="007B4E47" w:rsidRPr="009D6A94" w:rsidRDefault="007B4E47" w:rsidP="0025161C">
            <w:pPr>
              <w:tabs>
                <w:tab w:val="left" w:pos="270"/>
                <w:tab w:val="left" w:pos="13770"/>
              </w:tabs>
              <w:rPr>
                <w:sz w:val="24"/>
                <w:szCs w:val="24"/>
              </w:rPr>
            </w:pPr>
          </w:p>
        </w:tc>
        <w:tc>
          <w:tcPr>
            <w:tcW w:w="1428" w:type="dxa"/>
          </w:tcPr>
          <w:p w14:paraId="7F6B6E94" w14:textId="77777777" w:rsidR="007B4E47" w:rsidRPr="009D6A94" w:rsidRDefault="007B4E47" w:rsidP="0025161C">
            <w:pPr>
              <w:tabs>
                <w:tab w:val="left" w:pos="270"/>
                <w:tab w:val="left" w:pos="13770"/>
              </w:tabs>
              <w:rPr>
                <w:sz w:val="24"/>
                <w:szCs w:val="24"/>
              </w:rPr>
            </w:pPr>
          </w:p>
        </w:tc>
        <w:tc>
          <w:tcPr>
            <w:tcW w:w="1426" w:type="dxa"/>
          </w:tcPr>
          <w:p w14:paraId="577E3234" w14:textId="77777777" w:rsidR="007B4E47" w:rsidRPr="009D6A94" w:rsidRDefault="007B4E47" w:rsidP="0025161C">
            <w:pPr>
              <w:tabs>
                <w:tab w:val="left" w:pos="270"/>
                <w:tab w:val="left" w:pos="13770"/>
              </w:tabs>
              <w:rPr>
                <w:sz w:val="24"/>
                <w:szCs w:val="24"/>
              </w:rPr>
            </w:pPr>
          </w:p>
        </w:tc>
        <w:tc>
          <w:tcPr>
            <w:tcW w:w="1428" w:type="dxa"/>
          </w:tcPr>
          <w:p w14:paraId="1F58DA45" w14:textId="77777777" w:rsidR="007B4E47" w:rsidRPr="009D6A94" w:rsidRDefault="007B4E47" w:rsidP="0025161C">
            <w:pPr>
              <w:tabs>
                <w:tab w:val="left" w:pos="270"/>
                <w:tab w:val="left" w:pos="13770"/>
              </w:tabs>
              <w:rPr>
                <w:sz w:val="24"/>
                <w:szCs w:val="24"/>
              </w:rPr>
            </w:pPr>
          </w:p>
        </w:tc>
      </w:tr>
      <w:tr w:rsidR="007B4E47" w:rsidRPr="009D6A94" w14:paraId="517EB1C8" w14:textId="77777777" w:rsidTr="000F1632">
        <w:tc>
          <w:tcPr>
            <w:tcW w:w="828" w:type="dxa"/>
          </w:tcPr>
          <w:p w14:paraId="3E0F9FDC" w14:textId="77777777" w:rsidR="007B4E47" w:rsidRPr="009D6A94" w:rsidRDefault="000F1632" w:rsidP="0025161C">
            <w:pPr>
              <w:tabs>
                <w:tab w:val="left" w:pos="270"/>
                <w:tab w:val="left" w:pos="13770"/>
              </w:tabs>
              <w:rPr>
                <w:sz w:val="24"/>
                <w:szCs w:val="24"/>
              </w:rPr>
            </w:pPr>
            <w:r w:rsidRPr="009D6A94">
              <w:rPr>
                <w:sz w:val="24"/>
                <w:szCs w:val="24"/>
              </w:rPr>
              <w:t>5</w:t>
            </w:r>
          </w:p>
        </w:tc>
        <w:tc>
          <w:tcPr>
            <w:tcW w:w="2119" w:type="dxa"/>
          </w:tcPr>
          <w:p w14:paraId="78749C7A" w14:textId="77777777" w:rsidR="007B4E47" w:rsidRPr="009D6A94" w:rsidRDefault="000F1632" w:rsidP="0025161C">
            <w:pPr>
              <w:tabs>
                <w:tab w:val="left" w:pos="270"/>
                <w:tab w:val="left" w:pos="13770"/>
              </w:tabs>
              <w:rPr>
                <w:sz w:val="24"/>
                <w:szCs w:val="24"/>
              </w:rPr>
            </w:pPr>
            <w:r w:rsidRPr="009D6A94">
              <w:rPr>
                <w:color w:val="000000"/>
                <w:sz w:val="24"/>
                <w:szCs w:val="24"/>
              </w:rPr>
              <w:t>Transportation of all goods from Supplier’s warehouse to subproject site</w:t>
            </w:r>
          </w:p>
        </w:tc>
        <w:tc>
          <w:tcPr>
            <w:tcW w:w="1435" w:type="dxa"/>
          </w:tcPr>
          <w:p w14:paraId="2CA3E131" w14:textId="77777777" w:rsidR="007B4E47" w:rsidRPr="009D6A94" w:rsidRDefault="007B4E47" w:rsidP="0025161C">
            <w:pPr>
              <w:tabs>
                <w:tab w:val="left" w:pos="270"/>
                <w:tab w:val="left" w:pos="13770"/>
              </w:tabs>
              <w:rPr>
                <w:sz w:val="24"/>
                <w:szCs w:val="24"/>
              </w:rPr>
            </w:pPr>
          </w:p>
        </w:tc>
        <w:tc>
          <w:tcPr>
            <w:tcW w:w="1523" w:type="dxa"/>
          </w:tcPr>
          <w:p w14:paraId="2602EBCB" w14:textId="77777777" w:rsidR="007B4E47" w:rsidRPr="009D6A94" w:rsidRDefault="000F1632" w:rsidP="0025161C">
            <w:pPr>
              <w:tabs>
                <w:tab w:val="left" w:pos="270"/>
                <w:tab w:val="left" w:pos="13770"/>
              </w:tabs>
              <w:rPr>
                <w:sz w:val="24"/>
                <w:szCs w:val="24"/>
              </w:rPr>
            </w:pPr>
            <w:r w:rsidRPr="009D6A94">
              <w:rPr>
                <w:color w:val="000000"/>
                <w:sz w:val="24"/>
                <w:szCs w:val="24"/>
              </w:rPr>
              <w:t>LS</w:t>
            </w:r>
          </w:p>
        </w:tc>
        <w:tc>
          <w:tcPr>
            <w:tcW w:w="1424" w:type="dxa"/>
          </w:tcPr>
          <w:p w14:paraId="591CA02A" w14:textId="77777777" w:rsidR="007B4E47" w:rsidRPr="009D6A94" w:rsidRDefault="007B4E47" w:rsidP="0025161C">
            <w:pPr>
              <w:tabs>
                <w:tab w:val="left" w:pos="270"/>
                <w:tab w:val="left" w:pos="13770"/>
              </w:tabs>
              <w:rPr>
                <w:sz w:val="24"/>
                <w:szCs w:val="24"/>
              </w:rPr>
            </w:pPr>
          </w:p>
        </w:tc>
        <w:tc>
          <w:tcPr>
            <w:tcW w:w="1427" w:type="dxa"/>
          </w:tcPr>
          <w:p w14:paraId="3A3947CC" w14:textId="77777777" w:rsidR="007B4E47" w:rsidRPr="009D6A94" w:rsidRDefault="007B4E47" w:rsidP="0025161C">
            <w:pPr>
              <w:tabs>
                <w:tab w:val="left" w:pos="270"/>
                <w:tab w:val="left" w:pos="13770"/>
              </w:tabs>
              <w:rPr>
                <w:sz w:val="24"/>
                <w:szCs w:val="24"/>
              </w:rPr>
            </w:pPr>
          </w:p>
        </w:tc>
        <w:tc>
          <w:tcPr>
            <w:tcW w:w="1425" w:type="dxa"/>
          </w:tcPr>
          <w:p w14:paraId="42841D19" w14:textId="77777777" w:rsidR="007B4E47" w:rsidRPr="009D6A94" w:rsidRDefault="007B4E47" w:rsidP="0025161C">
            <w:pPr>
              <w:tabs>
                <w:tab w:val="left" w:pos="270"/>
                <w:tab w:val="left" w:pos="13770"/>
              </w:tabs>
              <w:rPr>
                <w:sz w:val="24"/>
                <w:szCs w:val="24"/>
              </w:rPr>
            </w:pPr>
          </w:p>
        </w:tc>
        <w:tc>
          <w:tcPr>
            <w:tcW w:w="1428" w:type="dxa"/>
          </w:tcPr>
          <w:p w14:paraId="615D2691" w14:textId="77777777" w:rsidR="007B4E47" w:rsidRPr="009D6A94" w:rsidRDefault="007B4E47" w:rsidP="0025161C">
            <w:pPr>
              <w:tabs>
                <w:tab w:val="left" w:pos="270"/>
                <w:tab w:val="left" w:pos="13770"/>
              </w:tabs>
              <w:rPr>
                <w:sz w:val="24"/>
                <w:szCs w:val="24"/>
              </w:rPr>
            </w:pPr>
          </w:p>
        </w:tc>
        <w:tc>
          <w:tcPr>
            <w:tcW w:w="1426" w:type="dxa"/>
          </w:tcPr>
          <w:p w14:paraId="4D9D6463" w14:textId="77777777" w:rsidR="007B4E47" w:rsidRPr="009D6A94" w:rsidRDefault="007B4E47" w:rsidP="0025161C">
            <w:pPr>
              <w:tabs>
                <w:tab w:val="left" w:pos="270"/>
                <w:tab w:val="left" w:pos="13770"/>
              </w:tabs>
              <w:rPr>
                <w:sz w:val="24"/>
                <w:szCs w:val="24"/>
              </w:rPr>
            </w:pPr>
          </w:p>
        </w:tc>
        <w:tc>
          <w:tcPr>
            <w:tcW w:w="1428" w:type="dxa"/>
          </w:tcPr>
          <w:p w14:paraId="2A211065" w14:textId="77777777" w:rsidR="007B4E47" w:rsidRPr="009D6A94" w:rsidRDefault="007B4E47" w:rsidP="0025161C">
            <w:pPr>
              <w:tabs>
                <w:tab w:val="left" w:pos="270"/>
                <w:tab w:val="left" w:pos="13770"/>
              </w:tabs>
              <w:rPr>
                <w:sz w:val="24"/>
                <w:szCs w:val="24"/>
              </w:rPr>
            </w:pPr>
          </w:p>
        </w:tc>
      </w:tr>
      <w:tr w:rsidR="007B4E47" w:rsidRPr="009D6A94" w14:paraId="28C854BE" w14:textId="77777777" w:rsidTr="000F1632">
        <w:tc>
          <w:tcPr>
            <w:tcW w:w="828" w:type="dxa"/>
          </w:tcPr>
          <w:p w14:paraId="04771D40" w14:textId="77777777" w:rsidR="007B4E47" w:rsidRPr="009D6A94" w:rsidRDefault="000F1632" w:rsidP="0025161C">
            <w:pPr>
              <w:tabs>
                <w:tab w:val="left" w:pos="270"/>
                <w:tab w:val="left" w:pos="13770"/>
              </w:tabs>
              <w:rPr>
                <w:sz w:val="24"/>
                <w:szCs w:val="24"/>
              </w:rPr>
            </w:pPr>
            <w:r w:rsidRPr="009D6A94">
              <w:rPr>
                <w:sz w:val="24"/>
                <w:szCs w:val="24"/>
              </w:rPr>
              <w:t>6</w:t>
            </w:r>
          </w:p>
        </w:tc>
        <w:tc>
          <w:tcPr>
            <w:tcW w:w="2119" w:type="dxa"/>
          </w:tcPr>
          <w:p w14:paraId="68A9E0B0" w14:textId="77777777" w:rsidR="007B4E47" w:rsidRPr="009D6A94" w:rsidRDefault="000F1632" w:rsidP="0025161C">
            <w:pPr>
              <w:tabs>
                <w:tab w:val="left" w:pos="270"/>
                <w:tab w:val="left" w:pos="13770"/>
              </w:tabs>
              <w:rPr>
                <w:sz w:val="24"/>
                <w:szCs w:val="24"/>
              </w:rPr>
            </w:pPr>
            <w:r w:rsidRPr="009D6A94">
              <w:rPr>
                <w:color w:val="000000"/>
                <w:sz w:val="24"/>
                <w:szCs w:val="24"/>
              </w:rPr>
              <w:t>Loading Unloading, packing of materials and equipment</w:t>
            </w:r>
          </w:p>
        </w:tc>
        <w:tc>
          <w:tcPr>
            <w:tcW w:w="1435" w:type="dxa"/>
          </w:tcPr>
          <w:p w14:paraId="581DA1DE" w14:textId="77777777" w:rsidR="007B4E47" w:rsidRPr="009D6A94" w:rsidRDefault="007B4E47" w:rsidP="0025161C">
            <w:pPr>
              <w:tabs>
                <w:tab w:val="left" w:pos="270"/>
                <w:tab w:val="left" w:pos="13770"/>
              </w:tabs>
              <w:rPr>
                <w:sz w:val="24"/>
                <w:szCs w:val="24"/>
              </w:rPr>
            </w:pPr>
          </w:p>
        </w:tc>
        <w:tc>
          <w:tcPr>
            <w:tcW w:w="1523" w:type="dxa"/>
          </w:tcPr>
          <w:p w14:paraId="03D7AB00" w14:textId="77777777" w:rsidR="007B4E47" w:rsidRPr="009D6A94" w:rsidRDefault="000F1632" w:rsidP="0025161C">
            <w:pPr>
              <w:tabs>
                <w:tab w:val="left" w:pos="270"/>
                <w:tab w:val="left" w:pos="13770"/>
              </w:tabs>
              <w:rPr>
                <w:sz w:val="24"/>
                <w:szCs w:val="24"/>
              </w:rPr>
            </w:pPr>
            <w:r w:rsidRPr="009D6A94">
              <w:rPr>
                <w:color w:val="000000"/>
                <w:sz w:val="24"/>
                <w:szCs w:val="24"/>
              </w:rPr>
              <w:t>LS</w:t>
            </w:r>
          </w:p>
        </w:tc>
        <w:tc>
          <w:tcPr>
            <w:tcW w:w="1424" w:type="dxa"/>
          </w:tcPr>
          <w:p w14:paraId="03C7E151" w14:textId="77777777" w:rsidR="007B4E47" w:rsidRPr="009D6A94" w:rsidRDefault="007B4E47" w:rsidP="0025161C">
            <w:pPr>
              <w:tabs>
                <w:tab w:val="left" w:pos="270"/>
                <w:tab w:val="left" w:pos="13770"/>
              </w:tabs>
              <w:rPr>
                <w:sz w:val="24"/>
                <w:szCs w:val="24"/>
              </w:rPr>
            </w:pPr>
          </w:p>
        </w:tc>
        <w:tc>
          <w:tcPr>
            <w:tcW w:w="1427" w:type="dxa"/>
          </w:tcPr>
          <w:p w14:paraId="261B8A63" w14:textId="77777777" w:rsidR="007B4E47" w:rsidRPr="009D6A94" w:rsidRDefault="007B4E47" w:rsidP="0025161C">
            <w:pPr>
              <w:tabs>
                <w:tab w:val="left" w:pos="270"/>
                <w:tab w:val="left" w:pos="13770"/>
              </w:tabs>
              <w:rPr>
                <w:sz w:val="24"/>
                <w:szCs w:val="24"/>
              </w:rPr>
            </w:pPr>
          </w:p>
        </w:tc>
        <w:tc>
          <w:tcPr>
            <w:tcW w:w="1425" w:type="dxa"/>
          </w:tcPr>
          <w:p w14:paraId="0998C705" w14:textId="77777777" w:rsidR="007B4E47" w:rsidRPr="009D6A94" w:rsidRDefault="007B4E47" w:rsidP="0025161C">
            <w:pPr>
              <w:tabs>
                <w:tab w:val="left" w:pos="270"/>
                <w:tab w:val="left" w:pos="13770"/>
              </w:tabs>
              <w:rPr>
                <w:sz w:val="24"/>
                <w:szCs w:val="24"/>
              </w:rPr>
            </w:pPr>
          </w:p>
        </w:tc>
        <w:tc>
          <w:tcPr>
            <w:tcW w:w="1428" w:type="dxa"/>
          </w:tcPr>
          <w:p w14:paraId="4517B021" w14:textId="77777777" w:rsidR="007B4E47" w:rsidRPr="009D6A94" w:rsidRDefault="007B4E47" w:rsidP="0025161C">
            <w:pPr>
              <w:tabs>
                <w:tab w:val="left" w:pos="270"/>
                <w:tab w:val="left" w:pos="13770"/>
              </w:tabs>
              <w:rPr>
                <w:sz w:val="24"/>
                <w:szCs w:val="24"/>
              </w:rPr>
            </w:pPr>
          </w:p>
        </w:tc>
        <w:tc>
          <w:tcPr>
            <w:tcW w:w="1426" w:type="dxa"/>
          </w:tcPr>
          <w:p w14:paraId="38CCCD5C" w14:textId="77777777" w:rsidR="007B4E47" w:rsidRPr="009D6A94" w:rsidRDefault="007B4E47" w:rsidP="0025161C">
            <w:pPr>
              <w:tabs>
                <w:tab w:val="left" w:pos="270"/>
                <w:tab w:val="left" w:pos="13770"/>
              </w:tabs>
              <w:rPr>
                <w:sz w:val="24"/>
                <w:szCs w:val="24"/>
              </w:rPr>
            </w:pPr>
          </w:p>
        </w:tc>
        <w:tc>
          <w:tcPr>
            <w:tcW w:w="1428" w:type="dxa"/>
          </w:tcPr>
          <w:p w14:paraId="23EF276D" w14:textId="77777777" w:rsidR="007B4E47" w:rsidRPr="009D6A94" w:rsidRDefault="007B4E47" w:rsidP="0025161C">
            <w:pPr>
              <w:tabs>
                <w:tab w:val="left" w:pos="270"/>
                <w:tab w:val="left" w:pos="13770"/>
              </w:tabs>
              <w:rPr>
                <w:sz w:val="24"/>
                <w:szCs w:val="24"/>
              </w:rPr>
            </w:pPr>
          </w:p>
        </w:tc>
      </w:tr>
      <w:tr w:rsidR="000F1632" w:rsidRPr="009D6A94" w14:paraId="69023C6D" w14:textId="77777777" w:rsidTr="008F04CD">
        <w:tc>
          <w:tcPr>
            <w:tcW w:w="5905" w:type="dxa"/>
            <w:gridSpan w:val="4"/>
          </w:tcPr>
          <w:p w14:paraId="2867D631" w14:textId="77777777" w:rsidR="000F1632" w:rsidRPr="009D6A94" w:rsidRDefault="000F1632" w:rsidP="000F1632">
            <w:pPr>
              <w:tabs>
                <w:tab w:val="left" w:pos="270"/>
                <w:tab w:val="left" w:pos="13770"/>
              </w:tabs>
              <w:jc w:val="center"/>
              <w:rPr>
                <w:b/>
                <w:sz w:val="24"/>
                <w:szCs w:val="24"/>
              </w:rPr>
            </w:pPr>
            <w:r w:rsidRPr="009D6A94">
              <w:rPr>
                <w:b/>
                <w:color w:val="000000"/>
                <w:sz w:val="24"/>
                <w:szCs w:val="24"/>
              </w:rPr>
              <w:lastRenderedPageBreak/>
              <w:t>Total Sum</w:t>
            </w:r>
          </w:p>
        </w:tc>
        <w:tc>
          <w:tcPr>
            <w:tcW w:w="1424" w:type="dxa"/>
          </w:tcPr>
          <w:p w14:paraId="3290CF1F" w14:textId="77777777" w:rsidR="000F1632" w:rsidRPr="009D6A94" w:rsidRDefault="000F1632" w:rsidP="0025161C">
            <w:pPr>
              <w:tabs>
                <w:tab w:val="left" w:pos="270"/>
                <w:tab w:val="left" w:pos="13770"/>
              </w:tabs>
              <w:rPr>
                <w:b/>
                <w:sz w:val="24"/>
                <w:szCs w:val="24"/>
              </w:rPr>
            </w:pPr>
          </w:p>
        </w:tc>
        <w:tc>
          <w:tcPr>
            <w:tcW w:w="1427" w:type="dxa"/>
          </w:tcPr>
          <w:p w14:paraId="7866B060" w14:textId="77777777" w:rsidR="000F1632" w:rsidRPr="009D6A94" w:rsidRDefault="000F1632" w:rsidP="0025161C">
            <w:pPr>
              <w:tabs>
                <w:tab w:val="left" w:pos="270"/>
                <w:tab w:val="left" w:pos="13770"/>
              </w:tabs>
              <w:rPr>
                <w:b/>
                <w:sz w:val="24"/>
                <w:szCs w:val="24"/>
              </w:rPr>
            </w:pPr>
          </w:p>
        </w:tc>
        <w:tc>
          <w:tcPr>
            <w:tcW w:w="1425" w:type="dxa"/>
          </w:tcPr>
          <w:p w14:paraId="16894418" w14:textId="77777777" w:rsidR="000F1632" w:rsidRPr="009D6A94" w:rsidRDefault="000F1632" w:rsidP="0025161C">
            <w:pPr>
              <w:tabs>
                <w:tab w:val="left" w:pos="270"/>
                <w:tab w:val="left" w:pos="13770"/>
              </w:tabs>
              <w:rPr>
                <w:b/>
                <w:sz w:val="24"/>
                <w:szCs w:val="24"/>
              </w:rPr>
            </w:pPr>
          </w:p>
        </w:tc>
        <w:tc>
          <w:tcPr>
            <w:tcW w:w="1428" w:type="dxa"/>
          </w:tcPr>
          <w:p w14:paraId="2B0611E1" w14:textId="77777777" w:rsidR="000F1632" w:rsidRPr="009D6A94" w:rsidRDefault="000F1632" w:rsidP="0025161C">
            <w:pPr>
              <w:tabs>
                <w:tab w:val="left" w:pos="270"/>
                <w:tab w:val="left" w:pos="13770"/>
              </w:tabs>
              <w:rPr>
                <w:b/>
                <w:sz w:val="24"/>
                <w:szCs w:val="24"/>
              </w:rPr>
            </w:pPr>
          </w:p>
        </w:tc>
        <w:tc>
          <w:tcPr>
            <w:tcW w:w="1426" w:type="dxa"/>
          </w:tcPr>
          <w:p w14:paraId="22E8B151" w14:textId="77777777" w:rsidR="000F1632" w:rsidRPr="009D6A94" w:rsidRDefault="000F1632" w:rsidP="0025161C">
            <w:pPr>
              <w:tabs>
                <w:tab w:val="left" w:pos="270"/>
                <w:tab w:val="left" w:pos="13770"/>
              </w:tabs>
              <w:rPr>
                <w:b/>
                <w:sz w:val="24"/>
                <w:szCs w:val="24"/>
              </w:rPr>
            </w:pPr>
          </w:p>
        </w:tc>
        <w:tc>
          <w:tcPr>
            <w:tcW w:w="1428" w:type="dxa"/>
          </w:tcPr>
          <w:p w14:paraId="53E73C54" w14:textId="77777777" w:rsidR="000F1632" w:rsidRPr="009D6A94" w:rsidRDefault="000F1632" w:rsidP="0025161C">
            <w:pPr>
              <w:tabs>
                <w:tab w:val="left" w:pos="270"/>
                <w:tab w:val="left" w:pos="13770"/>
              </w:tabs>
              <w:rPr>
                <w:b/>
                <w:sz w:val="24"/>
                <w:szCs w:val="24"/>
              </w:rPr>
            </w:pPr>
          </w:p>
        </w:tc>
      </w:tr>
      <w:tr w:rsidR="000F1632" w:rsidRPr="009D6A94" w14:paraId="745F6773" w14:textId="77777777" w:rsidTr="008F04CD">
        <w:tc>
          <w:tcPr>
            <w:tcW w:w="5905" w:type="dxa"/>
            <w:gridSpan w:val="4"/>
          </w:tcPr>
          <w:p w14:paraId="15D5209B" w14:textId="77777777" w:rsidR="000F1632" w:rsidRPr="009D6A94" w:rsidRDefault="000F1632" w:rsidP="000F1632">
            <w:pPr>
              <w:tabs>
                <w:tab w:val="left" w:pos="270"/>
                <w:tab w:val="left" w:pos="13770"/>
              </w:tabs>
              <w:jc w:val="center"/>
              <w:rPr>
                <w:b/>
                <w:sz w:val="24"/>
                <w:szCs w:val="24"/>
              </w:rPr>
            </w:pPr>
            <w:r w:rsidRPr="009D6A94">
              <w:rPr>
                <w:b/>
                <w:color w:val="000000"/>
                <w:sz w:val="24"/>
                <w:szCs w:val="24"/>
              </w:rPr>
              <w:t>VAT 13%</w:t>
            </w:r>
          </w:p>
        </w:tc>
        <w:tc>
          <w:tcPr>
            <w:tcW w:w="1424" w:type="dxa"/>
          </w:tcPr>
          <w:p w14:paraId="2C508937" w14:textId="77777777" w:rsidR="000F1632" w:rsidRPr="009D6A94" w:rsidRDefault="000F1632" w:rsidP="0025161C">
            <w:pPr>
              <w:tabs>
                <w:tab w:val="left" w:pos="270"/>
                <w:tab w:val="left" w:pos="13770"/>
              </w:tabs>
              <w:rPr>
                <w:b/>
                <w:sz w:val="24"/>
                <w:szCs w:val="24"/>
              </w:rPr>
            </w:pPr>
          </w:p>
        </w:tc>
        <w:tc>
          <w:tcPr>
            <w:tcW w:w="1427" w:type="dxa"/>
          </w:tcPr>
          <w:p w14:paraId="28ACD195" w14:textId="77777777" w:rsidR="000F1632" w:rsidRPr="009D6A94" w:rsidRDefault="000F1632" w:rsidP="0025161C">
            <w:pPr>
              <w:tabs>
                <w:tab w:val="left" w:pos="270"/>
                <w:tab w:val="left" w:pos="13770"/>
              </w:tabs>
              <w:rPr>
                <w:b/>
                <w:sz w:val="24"/>
                <w:szCs w:val="24"/>
              </w:rPr>
            </w:pPr>
          </w:p>
        </w:tc>
        <w:tc>
          <w:tcPr>
            <w:tcW w:w="1425" w:type="dxa"/>
          </w:tcPr>
          <w:p w14:paraId="08F1095D" w14:textId="77777777" w:rsidR="000F1632" w:rsidRPr="009D6A94" w:rsidRDefault="000F1632" w:rsidP="0025161C">
            <w:pPr>
              <w:tabs>
                <w:tab w:val="left" w:pos="270"/>
                <w:tab w:val="left" w:pos="13770"/>
              </w:tabs>
              <w:rPr>
                <w:b/>
                <w:sz w:val="24"/>
                <w:szCs w:val="24"/>
              </w:rPr>
            </w:pPr>
          </w:p>
        </w:tc>
        <w:tc>
          <w:tcPr>
            <w:tcW w:w="1428" w:type="dxa"/>
          </w:tcPr>
          <w:p w14:paraId="2200EC29" w14:textId="77777777" w:rsidR="000F1632" w:rsidRPr="009D6A94" w:rsidRDefault="000F1632" w:rsidP="0025161C">
            <w:pPr>
              <w:tabs>
                <w:tab w:val="left" w:pos="270"/>
                <w:tab w:val="left" w:pos="13770"/>
              </w:tabs>
              <w:rPr>
                <w:b/>
                <w:sz w:val="24"/>
                <w:szCs w:val="24"/>
              </w:rPr>
            </w:pPr>
          </w:p>
        </w:tc>
        <w:tc>
          <w:tcPr>
            <w:tcW w:w="1426" w:type="dxa"/>
          </w:tcPr>
          <w:p w14:paraId="18709D4A" w14:textId="77777777" w:rsidR="000F1632" w:rsidRPr="009D6A94" w:rsidRDefault="000F1632" w:rsidP="0025161C">
            <w:pPr>
              <w:tabs>
                <w:tab w:val="left" w:pos="270"/>
                <w:tab w:val="left" w:pos="13770"/>
              </w:tabs>
              <w:rPr>
                <w:b/>
                <w:sz w:val="24"/>
                <w:szCs w:val="24"/>
              </w:rPr>
            </w:pPr>
          </w:p>
        </w:tc>
        <w:tc>
          <w:tcPr>
            <w:tcW w:w="1428" w:type="dxa"/>
          </w:tcPr>
          <w:p w14:paraId="334EE2CB" w14:textId="77777777" w:rsidR="000F1632" w:rsidRPr="009D6A94" w:rsidRDefault="000F1632" w:rsidP="0025161C">
            <w:pPr>
              <w:tabs>
                <w:tab w:val="left" w:pos="270"/>
                <w:tab w:val="left" w:pos="13770"/>
              </w:tabs>
              <w:rPr>
                <w:b/>
                <w:sz w:val="24"/>
                <w:szCs w:val="24"/>
              </w:rPr>
            </w:pPr>
          </w:p>
        </w:tc>
      </w:tr>
      <w:tr w:rsidR="000F1632" w:rsidRPr="009D6A94" w14:paraId="750172AF" w14:textId="77777777" w:rsidTr="008F04CD">
        <w:tc>
          <w:tcPr>
            <w:tcW w:w="5905" w:type="dxa"/>
            <w:gridSpan w:val="4"/>
          </w:tcPr>
          <w:p w14:paraId="0B10A197" w14:textId="77777777" w:rsidR="000F1632" w:rsidRPr="009D6A94" w:rsidRDefault="000F1632" w:rsidP="000F1632">
            <w:pPr>
              <w:tabs>
                <w:tab w:val="left" w:pos="270"/>
                <w:tab w:val="left" w:pos="13770"/>
              </w:tabs>
              <w:jc w:val="center"/>
              <w:rPr>
                <w:b/>
                <w:color w:val="000000"/>
                <w:sz w:val="24"/>
                <w:szCs w:val="24"/>
              </w:rPr>
            </w:pPr>
            <w:r w:rsidRPr="009D6A94">
              <w:rPr>
                <w:b/>
                <w:color w:val="000000"/>
                <w:sz w:val="24"/>
                <w:szCs w:val="24"/>
              </w:rPr>
              <w:t>Grand Total</w:t>
            </w:r>
          </w:p>
        </w:tc>
        <w:tc>
          <w:tcPr>
            <w:tcW w:w="1424" w:type="dxa"/>
          </w:tcPr>
          <w:p w14:paraId="1813C63F" w14:textId="77777777" w:rsidR="000F1632" w:rsidRPr="009D6A94" w:rsidRDefault="000F1632" w:rsidP="0025161C">
            <w:pPr>
              <w:tabs>
                <w:tab w:val="left" w:pos="270"/>
                <w:tab w:val="left" w:pos="13770"/>
              </w:tabs>
              <w:rPr>
                <w:b/>
                <w:sz w:val="24"/>
                <w:szCs w:val="24"/>
              </w:rPr>
            </w:pPr>
          </w:p>
        </w:tc>
        <w:tc>
          <w:tcPr>
            <w:tcW w:w="1427" w:type="dxa"/>
          </w:tcPr>
          <w:p w14:paraId="49A90EB1" w14:textId="77777777" w:rsidR="000F1632" w:rsidRPr="009D6A94" w:rsidRDefault="000F1632" w:rsidP="0025161C">
            <w:pPr>
              <w:tabs>
                <w:tab w:val="left" w:pos="270"/>
                <w:tab w:val="left" w:pos="13770"/>
              </w:tabs>
              <w:rPr>
                <w:b/>
                <w:sz w:val="24"/>
                <w:szCs w:val="24"/>
              </w:rPr>
            </w:pPr>
          </w:p>
        </w:tc>
        <w:tc>
          <w:tcPr>
            <w:tcW w:w="1425" w:type="dxa"/>
          </w:tcPr>
          <w:p w14:paraId="75A571CA" w14:textId="77777777" w:rsidR="000F1632" w:rsidRPr="009D6A94" w:rsidRDefault="000F1632" w:rsidP="0025161C">
            <w:pPr>
              <w:tabs>
                <w:tab w:val="left" w:pos="270"/>
                <w:tab w:val="left" w:pos="13770"/>
              </w:tabs>
              <w:rPr>
                <w:b/>
                <w:sz w:val="24"/>
                <w:szCs w:val="24"/>
              </w:rPr>
            </w:pPr>
          </w:p>
        </w:tc>
        <w:tc>
          <w:tcPr>
            <w:tcW w:w="1428" w:type="dxa"/>
          </w:tcPr>
          <w:p w14:paraId="670B5C40" w14:textId="77777777" w:rsidR="000F1632" w:rsidRPr="009D6A94" w:rsidRDefault="000F1632" w:rsidP="0025161C">
            <w:pPr>
              <w:tabs>
                <w:tab w:val="left" w:pos="270"/>
                <w:tab w:val="left" w:pos="13770"/>
              </w:tabs>
              <w:rPr>
                <w:b/>
                <w:sz w:val="24"/>
                <w:szCs w:val="24"/>
              </w:rPr>
            </w:pPr>
          </w:p>
        </w:tc>
        <w:tc>
          <w:tcPr>
            <w:tcW w:w="1426" w:type="dxa"/>
          </w:tcPr>
          <w:p w14:paraId="39DEE57B" w14:textId="77777777" w:rsidR="000F1632" w:rsidRPr="009D6A94" w:rsidRDefault="000F1632" w:rsidP="0025161C">
            <w:pPr>
              <w:tabs>
                <w:tab w:val="left" w:pos="270"/>
                <w:tab w:val="left" w:pos="13770"/>
              </w:tabs>
              <w:rPr>
                <w:b/>
                <w:sz w:val="24"/>
                <w:szCs w:val="24"/>
              </w:rPr>
            </w:pPr>
          </w:p>
        </w:tc>
        <w:tc>
          <w:tcPr>
            <w:tcW w:w="1428" w:type="dxa"/>
          </w:tcPr>
          <w:p w14:paraId="37167E8B" w14:textId="77777777" w:rsidR="000F1632" w:rsidRPr="009D6A94" w:rsidRDefault="000F1632" w:rsidP="0025161C">
            <w:pPr>
              <w:tabs>
                <w:tab w:val="left" w:pos="270"/>
                <w:tab w:val="left" w:pos="13770"/>
              </w:tabs>
              <w:rPr>
                <w:b/>
                <w:sz w:val="24"/>
                <w:szCs w:val="24"/>
              </w:rPr>
            </w:pPr>
          </w:p>
        </w:tc>
      </w:tr>
    </w:tbl>
    <w:p w14:paraId="53999BC2" w14:textId="77777777" w:rsidR="008B3E63" w:rsidRPr="009D6A94" w:rsidRDefault="008B3E63" w:rsidP="0025161C">
      <w:pPr>
        <w:tabs>
          <w:tab w:val="left" w:pos="270"/>
          <w:tab w:val="left" w:pos="13770"/>
        </w:tabs>
        <w:rPr>
          <w:szCs w:val="24"/>
        </w:rPr>
      </w:pPr>
    </w:p>
    <w:p w14:paraId="46F948CD" w14:textId="77777777" w:rsidR="000F1632" w:rsidRPr="009D6A94" w:rsidRDefault="000F1632" w:rsidP="000F1632">
      <w:pPr>
        <w:pStyle w:val="NoSpacing"/>
        <w:rPr>
          <w:rFonts w:ascii="Times New Roman" w:eastAsia="Arial Unicode MS" w:hAnsi="Times New Roman" w:cs="Times New Roman"/>
          <w:b/>
          <w:bCs/>
          <w:spacing w:val="-2"/>
          <w:sz w:val="24"/>
          <w:szCs w:val="24"/>
        </w:rPr>
      </w:pPr>
      <w:r w:rsidRPr="009D6A94">
        <w:rPr>
          <w:rFonts w:ascii="Times New Roman" w:eastAsia="Arial Unicode MS" w:hAnsi="Times New Roman" w:cs="Times New Roman"/>
          <w:b/>
          <w:bCs/>
          <w:spacing w:val="-2"/>
          <w:sz w:val="24"/>
          <w:szCs w:val="24"/>
        </w:rPr>
        <w:t>Details of HR requirement</w:t>
      </w:r>
    </w:p>
    <w:p w14:paraId="646ACCD1" w14:textId="77777777" w:rsidR="00E9406B" w:rsidRPr="009D6A94" w:rsidRDefault="00E9406B" w:rsidP="000F1632">
      <w:pPr>
        <w:pStyle w:val="NoSpacing"/>
        <w:rPr>
          <w:rFonts w:ascii="Times New Roman" w:eastAsia="Arial Unicode MS" w:hAnsi="Times New Roman" w:cs="Times New Roman"/>
          <w:bCs/>
          <w:spacing w:val="-2"/>
          <w:sz w:val="24"/>
          <w:szCs w:val="24"/>
        </w:rPr>
      </w:pPr>
    </w:p>
    <w:tbl>
      <w:tblPr>
        <w:tblStyle w:val="TableGrid"/>
        <w:tblpPr w:leftFromText="180" w:rightFromText="180" w:vertAnchor="text" w:tblpY="1"/>
        <w:tblOverlap w:val="never"/>
        <w:tblW w:w="0" w:type="auto"/>
        <w:tblLook w:val="04A0" w:firstRow="1" w:lastRow="0" w:firstColumn="1" w:lastColumn="0" w:noHBand="0" w:noVBand="1"/>
      </w:tblPr>
      <w:tblGrid>
        <w:gridCol w:w="576"/>
        <w:gridCol w:w="1999"/>
        <w:gridCol w:w="1160"/>
        <w:gridCol w:w="1550"/>
        <w:gridCol w:w="1353"/>
        <w:gridCol w:w="1611"/>
        <w:gridCol w:w="1510"/>
        <w:gridCol w:w="1776"/>
        <w:gridCol w:w="2928"/>
      </w:tblGrid>
      <w:tr w:rsidR="00AA0EF5" w:rsidRPr="009D6A94" w14:paraId="79A47B8B" w14:textId="77777777" w:rsidTr="00F62999">
        <w:tc>
          <w:tcPr>
            <w:tcW w:w="580" w:type="dxa"/>
          </w:tcPr>
          <w:p w14:paraId="704060CA" w14:textId="77777777" w:rsidR="00AA0EF5" w:rsidRPr="009D6A94" w:rsidRDefault="00AA0EF5" w:rsidP="00AA0EF5">
            <w:pPr>
              <w:tabs>
                <w:tab w:val="left" w:pos="270"/>
                <w:tab w:val="left" w:pos="13770"/>
              </w:tabs>
              <w:rPr>
                <w:sz w:val="24"/>
                <w:szCs w:val="24"/>
              </w:rPr>
            </w:pPr>
          </w:p>
        </w:tc>
        <w:tc>
          <w:tcPr>
            <w:tcW w:w="1999" w:type="dxa"/>
          </w:tcPr>
          <w:p w14:paraId="70CE10AD" w14:textId="77777777" w:rsidR="00AA0EF5" w:rsidRPr="001970F7" w:rsidRDefault="00AA0EF5" w:rsidP="001970F7">
            <w:pPr>
              <w:tabs>
                <w:tab w:val="left" w:pos="270"/>
                <w:tab w:val="left" w:pos="13770"/>
              </w:tabs>
              <w:jc w:val="center"/>
              <w:rPr>
                <w:b/>
                <w:sz w:val="24"/>
                <w:szCs w:val="24"/>
              </w:rPr>
            </w:pPr>
          </w:p>
        </w:tc>
        <w:tc>
          <w:tcPr>
            <w:tcW w:w="1168" w:type="dxa"/>
          </w:tcPr>
          <w:p w14:paraId="2C62C13F" w14:textId="77777777" w:rsidR="00AA0EF5" w:rsidRPr="001970F7" w:rsidRDefault="00AA0EF5" w:rsidP="001970F7">
            <w:pPr>
              <w:tabs>
                <w:tab w:val="left" w:pos="270"/>
                <w:tab w:val="left" w:pos="13770"/>
              </w:tabs>
              <w:jc w:val="center"/>
              <w:rPr>
                <w:b/>
                <w:sz w:val="24"/>
                <w:szCs w:val="24"/>
              </w:rPr>
            </w:pPr>
          </w:p>
        </w:tc>
        <w:tc>
          <w:tcPr>
            <w:tcW w:w="1470" w:type="dxa"/>
          </w:tcPr>
          <w:p w14:paraId="639C663A" w14:textId="77777777" w:rsidR="00AA0EF5" w:rsidRPr="001970F7" w:rsidRDefault="00AA0EF5" w:rsidP="001970F7">
            <w:pPr>
              <w:pStyle w:val="NoSpacing"/>
              <w:jc w:val="center"/>
              <w:rPr>
                <w:rFonts w:ascii="Times New Roman" w:eastAsia="Arial Unicode MS" w:hAnsi="Times New Roman" w:cs="Times New Roman"/>
                <w:b/>
                <w:bCs/>
                <w:spacing w:val="-1"/>
                <w:sz w:val="24"/>
                <w:szCs w:val="24"/>
              </w:rPr>
            </w:pPr>
            <w:r w:rsidRPr="001970F7">
              <w:rPr>
                <w:rFonts w:ascii="Times New Roman" w:eastAsia="Arial Unicode MS" w:hAnsi="Times New Roman" w:cs="Times New Roman"/>
                <w:b/>
                <w:bCs/>
                <w:spacing w:val="-1"/>
                <w:sz w:val="24"/>
                <w:szCs w:val="24"/>
              </w:rPr>
              <w:t>Academic Qualification</w:t>
            </w:r>
          </w:p>
          <w:p w14:paraId="020A9ED5" w14:textId="77777777" w:rsidR="00AA0EF5" w:rsidRPr="001970F7" w:rsidRDefault="00AA0EF5" w:rsidP="001970F7">
            <w:pPr>
              <w:tabs>
                <w:tab w:val="left" w:pos="270"/>
                <w:tab w:val="left" w:pos="13770"/>
              </w:tabs>
              <w:jc w:val="center"/>
              <w:rPr>
                <w:b/>
                <w:sz w:val="24"/>
                <w:szCs w:val="24"/>
              </w:rPr>
            </w:pPr>
            <w:r w:rsidRPr="001970F7">
              <w:rPr>
                <w:rFonts w:eastAsia="Arial Unicode MS"/>
                <w:b/>
                <w:bCs/>
                <w:spacing w:val="-1"/>
                <w:sz w:val="24"/>
                <w:szCs w:val="24"/>
              </w:rPr>
              <w:t>[When position demands]</w:t>
            </w:r>
          </w:p>
        </w:tc>
        <w:tc>
          <w:tcPr>
            <w:tcW w:w="1286" w:type="dxa"/>
          </w:tcPr>
          <w:p w14:paraId="6C7C0A19" w14:textId="77777777" w:rsidR="00AA0EF5" w:rsidRPr="001970F7" w:rsidRDefault="00AA0EF5" w:rsidP="001970F7">
            <w:pPr>
              <w:tabs>
                <w:tab w:val="left" w:pos="270"/>
                <w:tab w:val="left" w:pos="13770"/>
              </w:tabs>
              <w:jc w:val="center"/>
              <w:rPr>
                <w:b/>
                <w:sz w:val="24"/>
                <w:szCs w:val="24"/>
              </w:rPr>
            </w:pPr>
            <w:r w:rsidRPr="001970F7">
              <w:rPr>
                <w:rFonts w:eastAsia="Arial Unicode MS"/>
                <w:b/>
                <w:bCs/>
                <w:spacing w:val="-1"/>
                <w:sz w:val="24"/>
                <w:szCs w:val="24"/>
              </w:rPr>
              <w:t>Total Work Experience [Years]</w:t>
            </w:r>
          </w:p>
        </w:tc>
        <w:tc>
          <w:tcPr>
            <w:tcW w:w="1615" w:type="dxa"/>
          </w:tcPr>
          <w:p w14:paraId="6D9C4E2D" w14:textId="77777777" w:rsidR="00AA0EF5" w:rsidRPr="001970F7" w:rsidRDefault="00AA0EF5" w:rsidP="001970F7">
            <w:pPr>
              <w:tabs>
                <w:tab w:val="left" w:pos="270"/>
                <w:tab w:val="left" w:pos="13770"/>
              </w:tabs>
              <w:jc w:val="center"/>
              <w:rPr>
                <w:b/>
                <w:sz w:val="24"/>
                <w:szCs w:val="24"/>
              </w:rPr>
            </w:pPr>
            <w:r w:rsidRPr="001970F7">
              <w:rPr>
                <w:rFonts w:eastAsia="Arial Unicode MS"/>
                <w:b/>
                <w:bCs/>
                <w:spacing w:val="-1"/>
                <w:sz w:val="24"/>
                <w:szCs w:val="24"/>
              </w:rPr>
              <w:t>Experience in Similar Works [Years]</w:t>
            </w:r>
          </w:p>
        </w:tc>
        <w:tc>
          <w:tcPr>
            <w:tcW w:w="1530" w:type="dxa"/>
          </w:tcPr>
          <w:p w14:paraId="20701740" w14:textId="77777777" w:rsidR="00AA0EF5" w:rsidRPr="001970F7" w:rsidRDefault="00AA0EF5" w:rsidP="001970F7">
            <w:pPr>
              <w:tabs>
                <w:tab w:val="left" w:pos="270"/>
                <w:tab w:val="left" w:pos="13770"/>
              </w:tabs>
              <w:jc w:val="center"/>
              <w:rPr>
                <w:b/>
                <w:sz w:val="24"/>
                <w:szCs w:val="24"/>
              </w:rPr>
            </w:pPr>
          </w:p>
        </w:tc>
        <w:tc>
          <w:tcPr>
            <w:tcW w:w="1800" w:type="dxa"/>
          </w:tcPr>
          <w:p w14:paraId="0738B251" w14:textId="77777777" w:rsidR="00AA0EF5" w:rsidRPr="001970F7" w:rsidRDefault="00AA0EF5" w:rsidP="001970F7">
            <w:pPr>
              <w:tabs>
                <w:tab w:val="left" w:pos="270"/>
                <w:tab w:val="left" w:pos="13770"/>
              </w:tabs>
              <w:jc w:val="center"/>
              <w:rPr>
                <w:b/>
                <w:sz w:val="24"/>
                <w:szCs w:val="24"/>
              </w:rPr>
            </w:pPr>
          </w:p>
        </w:tc>
        <w:tc>
          <w:tcPr>
            <w:tcW w:w="2970" w:type="dxa"/>
          </w:tcPr>
          <w:p w14:paraId="251D8C84" w14:textId="77777777" w:rsidR="00AA0EF5" w:rsidRPr="001970F7" w:rsidRDefault="00AA0EF5" w:rsidP="001970F7">
            <w:pPr>
              <w:tabs>
                <w:tab w:val="left" w:pos="270"/>
                <w:tab w:val="left" w:pos="13770"/>
              </w:tabs>
              <w:jc w:val="center"/>
              <w:rPr>
                <w:b/>
                <w:sz w:val="24"/>
                <w:szCs w:val="24"/>
              </w:rPr>
            </w:pPr>
          </w:p>
        </w:tc>
      </w:tr>
      <w:tr w:rsidR="00AA0EF5" w:rsidRPr="009D6A94" w14:paraId="78E95B3F" w14:textId="77777777" w:rsidTr="00F62999">
        <w:tc>
          <w:tcPr>
            <w:tcW w:w="580" w:type="dxa"/>
          </w:tcPr>
          <w:p w14:paraId="36246A4C" w14:textId="77777777" w:rsidR="00AA0EF5" w:rsidRPr="009D6A94" w:rsidRDefault="00AA0EF5" w:rsidP="00AA0EF5">
            <w:pPr>
              <w:tabs>
                <w:tab w:val="left" w:pos="270"/>
                <w:tab w:val="left" w:pos="13770"/>
              </w:tabs>
              <w:rPr>
                <w:sz w:val="24"/>
                <w:szCs w:val="24"/>
              </w:rPr>
            </w:pPr>
            <w:r w:rsidRPr="009D6A94">
              <w:rPr>
                <w:sz w:val="24"/>
                <w:szCs w:val="24"/>
              </w:rPr>
              <w:t>1</w:t>
            </w:r>
          </w:p>
        </w:tc>
        <w:tc>
          <w:tcPr>
            <w:tcW w:w="1999" w:type="dxa"/>
          </w:tcPr>
          <w:p w14:paraId="2E0EC78B" w14:textId="77777777" w:rsidR="00AA0EF5" w:rsidRPr="009D6A94" w:rsidRDefault="00AA0EF5" w:rsidP="00AA0EF5">
            <w:pPr>
              <w:pStyle w:val="NoSpacing"/>
              <w:rPr>
                <w:rFonts w:ascii="Times New Roman" w:eastAsia="Arial Unicode MS" w:hAnsi="Times New Roman" w:cs="Times New Roman"/>
                <w:bCs/>
                <w:spacing w:val="-1"/>
                <w:sz w:val="24"/>
                <w:szCs w:val="24"/>
              </w:rPr>
            </w:pPr>
            <w:r w:rsidRPr="009D6A94">
              <w:rPr>
                <w:rFonts w:ascii="Times New Roman" w:eastAsia="Arial Unicode MS" w:hAnsi="Times New Roman" w:cs="Times New Roman"/>
                <w:bCs/>
                <w:spacing w:val="-1"/>
                <w:sz w:val="24"/>
                <w:szCs w:val="24"/>
              </w:rPr>
              <w:t>Project Manager</w:t>
            </w:r>
          </w:p>
          <w:p w14:paraId="0809E27C" w14:textId="77777777" w:rsidR="00AA0EF5" w:rsidRPr="009D6A94" w:rsidRDefault="00AA0EF5" w:rsidP="00AA0EF5">
            <w:pPr>
              <w:tabs>
                <w:tab w:val="left" w:pos="270"/>
                <w:tab w:val="left" w:pos="13770"/>
              </w:tabs>
              <w:rPr>
                <w:sz w:val="24"/>
                <w:szCs w:val="24"/>
              </w:rPr>
            </w:pPr>
            <w:r w:rsidRPr="009D6A94">
              <w:rPr>
                <w:rFonts w:eastAsia="Arial Unicode MS"/>
                <w:bCs/>
                <w:spacing w:val="-1"/>
                <w:sz w:val="24"/>
                <w:szCs w:val="24"/>
              </w:rPr>
              <w:t>(One project manager can work for two mini grid projects at a time)</w:t>
            </w:r>
          </w:p>
        </w:tc>
        <w:tc>
          <w:tcPr>
            <w:tcW w:w="1168" w:type="dxa"/>
          </w:tcPr>
          <w:p w14:paraId="7E42715B" w14:textId="77777777" w:rsidR="00AA0EF5" w:rsidRPr="009D6A94" w:rsidRDefault="00AA0EF5" w:rsidP="00AA0EF5">
            <w:pPr>
              <w:tabs>
                <w:tab w:val="left" w:pos="270"/>
                <w:tab w:val="left" w:pos="13770"/>
              </w:tabs>
              <w:rPr>
                <w:sz w:val="24"/>
                <w:szCs w:val="24"/>
              </w:rPr>
            </w:pPr>
            <w:r w:rsidRPr="009D6A94">
              <w:rPr>
                <w:rFonts w:eastAsia="Arial Unicode MS"/>
                <w:bCs/>
                <w:spacing w:val="-1"/>
                <w:sz w:val="24"/>
                <w:szCs w:val="24"/>
              </w:rPr>
              <w:t>One</w:t>
            </w:r>
          </w:p>
        </w:tc>
        <w:tc>
          <w:tcPr>
            <w:tcW w:w="1470" w:type="dxa"/>
          </w:tcPr>
          <w:p w14:paraId="5603A6BE" w14:textId="77777777" w:rsidR="00AA0EF5" w:rsidRPr="009D6A94" w:rsidRDefault="00AA0EF5" w:rsidP="00AA0EF5">
            <w:pPr>
              <w:tabs>
                <w:tab w:val="left" w:pos="270"/>
                <w:tab w:val="left" w:pos="13770"/>
              </w:tabs>
              <w:rPr>
                <w:sz w:val="24"/>
                <w:szCs w:val="24"/>
              </w:rPr>
            </w:pPr>
            <w:r w:rsidRPr="009D6A94">
              <w:rPr>
                <w:rFonts w:eastAsia="Arial Unicode MS"/>
                <w:bCs/>
                <w:spacing w:val="-1"/>
                <w:sz w:val="24"/>
                <w:szCs w:val="24"/>
              </w:rPr>
              <w:t>Masters in any Discipline</w:t>
            </w:r>
          </w:p>
        </w:tc>
        <w:tc>
          <w:tcPr>
            <w:tcW w:w="1286" w:type="dxa"/>
          </w:tcPr>
          <w:p w14:paraId="6520BC6F" w14:textId="77777777" w:rsidR="00AA0EF5" w:rsidRPr="009D6A94" w:rsidRDefault="00AA0EF5" w:rsidP="00AA0EF5">
            <w:pPr>
              <w:tabs>
                <w:tab w:val="left" w:pos="270"/>
                <w:tab w:val="left" w:pos="13770"/>
              </w:tabs>
              <w:rPr>
                <w:sz w:val="24"/>
                <w:szCs w:val="24"/>
              </w:rPr>
            </w:pPr>
            <w:r w:rsidRPr="009D6A94">
              <w:rPr>
                <w:rFonts w:eastAsia="Arial Unicode MS"/>
                <w:bCs/>
                <w:spacing w:val="-1"/>
                <w:sz w:val="24"/>
                <w:szCs w:val="24"/>
              </w:rPr>
              <w:t>Minimum 7 Years</w:t>
            </w:r>
          </w:p>
        </w:tc>
        <w:tc>
          <w:tcPr>
            <w:tcW w:w="1615" w:type="dxa"/>
          </w:tcPr>
          <w:p w14:paraId="33E9E05E" w14:textId="77777777" w:rsidR="00AA0EF5" w:rsidRPr="009D6A94" w:rsidRDefault="00AA0EF5" w:rsidP="00AA0EF5">
            <w:pPr>
              <w:tabs>
                <w:tab w:val="left" w:pos="270"/>
                <w:tab w:val="left" w:pos="13770"/>
              </w:tabs>
              <w:rPr>
                <w:sz w:val="24"/>
                <w:szCs w:val="24"/>
              </w:rPr>
            </w:pPr>
            <w:r w:rsidRPr="009D6A94">
              <w:rPr>
                <w:rFonts w:eastAsia="Arial Unicode MS"/>
                <w:bCs/>
                <w:spacing w:val="-1"/>
                <w:sz w:val="24"/>
                <w:szCs w:val="24"/>
              </w:rPr>
              <w:t>Minimum 5 Years</w:t>
            </w:r>
          </w:p>
        </w:tc>
        <w:tc>
          <w:tcPr>
            <w:tcW w:w="1530" w:type="dxa"/>
          </w:tcPr>
          <w:p w14:paraId="2E513B29" w14:textId="77777777" w:rsidR="00AA0EF5" w:rsidRPr="009D6A94" w:rsidRDefault="00AA0EF5" w:rsidP="00AA0EF5">
            <w:pPr>
              <w:tabs>
                <w:tab w:val="left" w:pos="270"/>
                <w:tab w:val="left" w:pos="13770"/>
              </w:tabs>
              <w:rPr>
                <w:sz w:val="24"/>
                <w:szCs w:val="24"/>
              </w:rPr>
            </w:pPr>
          </w:p>
        </w:tc>
        <w:tc>
          <w:tcPr>
            <w:tcW w:w="1800" w:type="dxa"/>
          </w:tcPr>
          <w:p w14:paraId="7D575288" w14:textId="77777777" w:rsidR="00AA0EF5" w:rsidRPr="009D6A94" w:rsidRDefault="00AA0EF5" w:rsidP="00AA0EF5">
            <w:pPr>
              <w:tabs>
                <w:tab w:val="left" w:pos="270"/>
                <w:tab w:val="left" w:pos="13770"/>
              </w:tabs>
              <w:rPr>
                <w:sz w:val="24"/>
                <w:szCs w:val="24"/>
              </w:rPr>
            </w:pPr>
          </w:p>
        </w:tc>
        <w:tc>
          <w:tcPr>
            <w:tcW w:w="2970" w:type="dxa"/>
          </w:tcPr>
          <w:p w14:paraId="1A0625EB" w14:textId="77777777" w:rsidR="00AA0EF5" w:rsidRPr="009D6A94" w:rsidRDefault="00AA0EF5" w:rsidP="00AA0EF5">
            <w:pPr>
              <w:tabs>
                <w:tab w:val="left" w:pos="270"/>
                <w:tab w:val="left" w:pos="13770"/>
              </w:tabs>
              <w:rPr>
                <w:sz w:val="24"/>
                <w:szCs w:val="24"/>
              </w:rPr>
            </w:pPr>
          </w:p>
        </w:tc>
      </w:tr>
      <w:tr w:rsidR="00AA0EF5" w:rsidRPr="009D6A94" w14:paraId="0712AF7C" w14:textId="77777777" w:rsidTr="00F62999">
        <w:tc>
          <w:tcPr>
            <w:tcW w:w="580" w:type="dxa"/>
          </w:tcPr>
          <w:p w14:paraId="2B5E668A" w14:textId="77777777" w:rsidR="00AA0EF5" w:rsidRPr="009D6A94" w:rsidRDefault="00AA0EF5" w:rsidP="00AA0EF5">
            <w:pPr>
              <w:tabs>
                <w:tab w:val="left" w:pos="270"/>
                <w:tab w:val="left" w:pos="13770"/>
              </w:tabs>
              <w:rPr>
                <w:sz w:val="24"/>
                <w:szCs w:val="24"/>
              </w:rPr>
            </w:pPr>
            <w:r w:rsidRPr="009D6A94">
              <w:rPr>
                <w:sz w:val="24"/>
                <w:szCs w:val="24"/>
              </w:rPr>
              <w:t>2</w:t>
            </w:r>
          </w:p>
        </w:tc>
        <w:tc>
          <w:tcPr>
            <w:tcW w:w="1999" w:type="dxa"/>
          </w:tcPr>
          <w:p w14:paraId="5F909047" w14:textId="77777777" w:rsidR="00AA0EF5" w:rsidRPr="009D6A94" w:rsidRDefault="00AA0EF5" w:rsidP="00AA0EF5">
            <w:pPr>
              <w:tabs>
                <w:tab w:val="left" w:pos="270"/>
                <w:tab w:val="left" w:pos="13770"/>
              </w:tabs>
              <w:rPr>
                <w:sz w:val="24"/>
                <w:szCs w:val="24"/>
              </w:rPr>
            </w:pPr>
            <w:r w:rsidRPr="009D6A94">
              <w:rPr>
                <w:rFonts w:eastAsia="Arial Unicode MS"/>
                <w:bCs/>
                <w:spacing w:val="-1"/>
                <w:sz w:val="24"/>
                <w:szCs w:val="24"/>
              </w:rPr>
              <w:t>Sr. Engineer (One Sr. engineer can work for three mini grid projects at a time)</w:t>
            </w:r>
          </w:p>
        </w:tc>
        <w:tc>
          <w:tcPr>
            <w:tcW w:w="1168" w:type="dxa"/>
          </w:tcPr>
          <w:p w14:paraId="47FBCCF5" w14:textId="77777777" w:rsidR="00AA0EF5" w:rsidRPr="009D6A94" w:rsidRDefault="00AA0EF5" w:rsidP="00AA0EF5">
            <w:pPr>
              <w:tabs>
                <w:tab w:val="left" w:pos="270"/>
                <w:tab w:val="left" w:pos="13770"/>
              </w:tabs>
              <w:rPr>
                <w:sz w:val="24"/>
                <w:szCs w:val="24"/>
              </w:rPr>
            </w:pPr>
            <w:r w:rsidRPr="009D6A94">
              <w:rPr>
                <w:rFonts w:eastAsia="Arial Unicode MS"/>
                <w:bCs/>
                <w:spacing w:val="-1"/>
                <w:sz w:val="24"/>
                <w:szCs w:val="24"/>
              </w:rPr>
              <w:t>One</w:t>
            </w:r>
          </w:p>
        </w:tc>
        <w:tc>
          <w:tcPr>
            <w:tcW w:w="1470" w:type="dxa"/>
          </w:tcPr>
          <w:p w14:paraId="21F2B2B1" w14:textId="77777777" w:rsidR="00AA0EF5" w:rsidRPr="009D6A94" w:rsidRDefault="00AA0EF5" w:rsidP="00AA0EF5">
            <w:pPr>
              <w:tabs>
                <w:tab w:val="left" w:pos="270"/>
                <w:tab w:val="left" w:pos="13770"/>
              </w:tabs>
              <w:rPr>
                <w:sz w:val="24"/>
                <w:szCs w:val="24"/>
              </w:rPr>
            </w:pPr>
            <w:r w:rsidRPr="009D6A94">
              <w:rPr>
                <w:rFonts w:eastAsia="Arial Unicode MS"/>
                <w:bCs/>
                <w:spacing w:val="-1"/>
                <w:sz w:val="24"/>
                <w:szCs w:val="24"/>
              </w:rPr>
              <w:t xml:space="preserve">Bachelor in Electrical, Electronic or Mechanical Engineering </w:t>
            </w:r>
          </w:p>
        </w:tc>
        <w:tc>
          <w:tcPr>
            <w:tcW w:w="1286" w:type="dxa"/>
          </w:tcPr>
          <w:p w14:paraId="76BDE20D" w14:textId="77777777" w:rsidR="00AA0EF5" w:rsidRPr="009D6A94" w:rsidRDefault="00AA0EF5" w:rsidP="00AA0EF5">
            <w:pPr>
              <w:tabs>
                <w:tab w:val="left" w:pos="270"/>
                <w:tab w:val="left" w:pos="13770"/>
              </w:tabs>
              <w:rPr>
                <w:sz w:val="24"/>
                <w:szCs w:val="24"/>
              </w:rPr>
            </w:pPr>
            <w:r w:rsidRPr="009D6A94">
              <w:rPr>
                <w:rFonts w:eastAsia="Arial Unicode MS"/>
                <w:bCs/>
                <w:spacing w:val="-1"/>
                <w:sz w:val="24"/>
                <w:szCs w:val="24"/>
              </w:rPr>
              <w:t>Minimum 5 Years</w:t>
            </w:r>
          </w:p>
        </w:tc>
        <w:tc>
          <w:tcPr>
            <w:tcW w:w="1615" w:type="dxa"/>
          </w:tcPr>
          <w:p w14:paraId="6D95FDF0" w14:textId="77777777" w:rsidR="00AA0EF5" w:rsidRPr="009D6A94" w:rsidRDefault="00AA0EF5" w:rsidP="00AA0EF5">
            <w:pPr>
              <w:tabs>
                <w:tab w:val="left" w:pos="270"/>
                <w:tab w:val="left" w:pos="13770"/>
              </w:tabs>
              <w:rPr>
                <w:sz w:val="24"/>
                <w:szCs w:val="24"/>
              </w:rPr>
            </w:pPr>
            <w:r w:rsidRPr="009D6A94">
              <w:rPr>
                <w:rFonts w:eastAsia="Arial Unicode MS"/>
                <w:bCs/>
                <w:spacing w:val="-1"/>
                <w:sz w:val="24"/>
                <w:szCs w:val="24"/>
              </w:rPr>
              <w:t>Minimum 3 Years</w:t>
            </w:r>
          </w:p>
        </w:tc>
        <w:tc>
          <w:tcPr>
            <w:tcW w:w="1530" w:type="dxa"/>
          </w:tcPr>
          <w:p w14:paraId="2E3BCBB6" w14:textId="77777777" w:rsidR="00AA0EF5" w:rsidRPr="009D6A94" w:rsidRDefault="00AA0EF5" w:rsidP="00AA0EF5">
            <w:pPr>
              <w:tabs>
                <w:tab w:val="left" w:pos="270"/>
                <w:tab w:val="left" w:pos="13770"/>
              </w:tabs>
              <w:rPr>
                <w:sz w:val="24"/>
                <w:szCs w:val="24"/>
              </w:rPr>
            </w:pPr>
          </w:p>
        </w:tc>
        <w:tc>
          <w:tcPr>
            <w:tcW w:w="1800" w:type="dxa"/>
          </w:tcPr>
          <w:p w14:paraId="4702D1C5" w14:textId="77777777" w:rsidR="00AA0EF5" w:rsidRPr="009D6A94" w:rsidRDefault="00AA0EF5" w:rsidP="00AA0EF5">
            <w:pPr>
              <w:tabs>
                <w:tab w:val="left" w:pos="270"/>
                <w:tab w:val="left" w:pos="13770"/>
              </w:tabs>
              <w:rPr>
                <w:sz w:val="24"/>
                <w:szCs w:val="24"/>
              </w:rPr>
            </w:pPr>
          </w:p>
        </w:tc>
        <w:tc>
          <w:tcPr>
            <w:tcW w:w="2970" w:type="dxa"/>
          </w:tcPr>
          <w:p w14:paraId="52364570" w14:textId="77777777" w:rsidR="00AA0EF5" w:rsidRPr="009D6A94" w:rsidRDefault="00AA0EF5" w:rsidP="00AA0EF5">
            <w:pPr>
              <w:tabs>
                <w:tab w:val="left" w:pos="270"/>
                <w:tab w:val="left" w:pos="13770"/>
              </w:tabs>
              <w:rPr>
                <w:sz w:val="24"/>
                <w:szCs w:val="24"/>
              </w:rPr>
            </w:pPr>
          </w:p>
        </w:tc>
      </w:tr>
      <w:tr w:rsidR="00AA0EF5" w:rsidRPr="009D6A94" w14:paraId="03CFF117" w14:textId="77777777" w:rsidTr="00F62999">
        <w:tc>
          <w:tcPr>
            <w:tcW w:w="580" w:type="dxa"/>
          </w:tcPr>
          <w:p w14:paraId="72E2DAB2" w14:textId="77777777" w:rsidR="00AA0EF5" w:rsidRPr="009D6A94" w:rsidRDefault="00AA0EF5" w:rsidP="00AA0EF5">
            <w:pPr>
              <w:tabs>
                <w:tab w:val="left" w:pos="270"/>
                <w:tab w:val="left" w:pos="13770"/>
              </w:tabs>
              <w:rPr>
                <w:sz w:val="24"/>
                <w:szCs w:val="24"/>
              </w:rPr>
            </w:pPr>
            <w:r w:rsidRPr="009D6A94">
              <w:rPr>
                <w:sz w:val="24"/>
                <w:szCs w:val="24"/>
              </w:rPr>
              <w:t>3</w:t>
            </w:r>
          </w:p>
        </w:tc>
        <w:tc>
          <w:tcPr>
            <w:tcW w:w="1999" w:type="dxa"/>
          </w:tcPr>
          <w:p w14:paraId="03ECD6C7" w14:textId="77777777" w:rsidR="00AA0EF5" w:rsidRPr="009D6A94" w:rsidRDefault="00AA0EF5" w:rsidP="00AA0EF5">
            <w:pPr>
              <w:tabs>
                <w:tab w:val="left" w:pos="270"/>
                <w:tab w:val="left" w:pos="13770"/>
              </w:tabs>
              <w:rPr>
                <w:sz w:val="24"/>
                <w:szCs w:val="24"/>
              </w:rPr>
            </w:pPr>
            <w:r w:rsidRPr="009D6A94">
              <w:rPr>
                <w:rFonts w:eastAsia="Arial Unicode MS"/>
                <w:bCs/>
                <w:spacing w:val="-1"/>
                <w:sz w:val="24"/>
                <w:szCs w:val="24"/>
              </w:rPr>
              <w:t>Engineer/Overseer (This should be full time staff for the project duration and cannot work for other mini grid project)</w:t>
            </w:r>
          </w:p>
        </w:tc>
        <w:tc>
          <w:tcPr>
            <w:tcW w:w="1168" w:type="dxa"/>
          </w:tcPr>
          <w:p w14:paraId="2FF84A5D" w14:textId="77777777" w:rsidR="00AA0EF5" w:rsidRPr="009D6A94" w:rsidRDefault="00AA0EF5" w:rsidP="00AA0EF5">
            <w:pPr>
              <w:tabs>
                <w:tab w:val="left" w:pos="270"/>
                <w:tab w:val="left" w:pos="13770"/>
              </w:tabs>
              <w:rPr>
                <w:sz w:val="24"/>
                <w:szCs w:val="24"/>
              </w:rPr>
            </w:pPr>
            <w:r w:rsidRPr="009D6A94">
              <w:rPr>
                <w:rFonts w:eastAsia="Arial Unicode MS"/>
                <w:bCs/>
                <w:spacing w:val="-1"/>
                <w:sz w:val="24"/>
                <w:szCs w:val="24"/>
              </w:rPr>
              <w:t>One</w:t>
            </w:r>
          </w:p>
        </w:tc>
        <w:tc>
          <w:tcPr>
            <w:tcW w:w="1470" w:type="dxa"/>
          </w:tcPr>
          <w:p w14:paraId="6349A2DB" w14:textId="77777777" w:rsidR="00AA0EF5" w:rsidRPr="009D6A94" w:rsidRDefault="00AA0EF5" w:rsidP="00AA0EF5">
            <w:pPr>
              <w:pStyle w:val="NoSpacing"/>
              <w:rPr>
                <w:rFonts w:ascii="Times New Roman" w:eastAsia="Arial Unicode MS" w:hAnsi="Times New Roman" w:cs="Times New Roman"/>
                <w:bCs/>
                <w:spacing w:val="-1"/>
                <w:sz w:val="24"/>
                <w:szCs w:val="24"/>
              </w:rPr>
            </w:pPr>
            <w:r w:rsidRPr="009D6A94">
              <w:rPr>
                <w:rFonts w:ascii="Times New Roman" w:eastAsia="Arial Unicode MS" w:hAnsi="Times New Roman" w:cs="Times New Roman"/>
                <w:bCs/>
                <w:spacing w:val="-1"/>
                <w:sz w:val="24"/>
                <w:szCs w:val="24"/>
              </w:rPr>
              <w:t xml:space="preserve">Bachelor in Electrical, Electronic or Mechanical </w:t>
            </w:r>
          </w:p>
          <w:p w14:paraId="1AF999EE" w14:textId="77777777" w:rsidR="00AA0EF5" w:rsidRPr="009D6A94" w:rsidRDefault="00AA0EF5" w:rsidP="00AA0EF5">
            <w:pPr>
              <w:tabs>
                <w:tab w:val="left" w:pos="270"/>
                <w:tab w:val="left" w:pos="13770"/>
              </w:tabs>
              <w:rPr>
                <w:sz w:val="24"/>
                <w:szCs w:val="24"/>
              </w:rPr>
            </w:pPr>
            <w:r w:rsidRPr="009D6A94">
              <w:rPr>
                <w:rFonts w:eastAsia="Arial Unicode MS"/>
                <w:bCs/>
                <w:spacing w:val="-1"/>
                <w:sz w:val="24"/>
                <w:szCs w:val="24"/>
              </w:rPr>
              <w:t>or Diploma in electrical, electronic or mechanical</w:t>
            </w:r>
          </w:p>
        </w:tc>
        <w:tc>
          <w:tcPr>
            <w:tcW w:w="1286" w:type="dxa"/>
          </w:tcPr>
          <w:p w14:paraId="7493084A" w14:textId="77777777" w:rsidR="00AA0EF5" w:rsidRPr="009D6A94" w:rsidRDefault="00AA0EF5" w:rsidP="00AA0EF5">
            <w:pPr>
              <w:pStyle w:val="NoSpacing"/>
              <w:rPr>
                <w:rFonts w:ascii="Times New Roman" w:eastAsia="Arial Unicode MS" w:hAnsi="Times New Roman" w:cs="Times New Roman"/>
                <w:bCs/>
                <w:spacing w:val="-1"/>
                <w:sz w:val="24"/>
                <w:szCs w:val="24"/>
              </w:rPr>
            </w:pPr>
            <w:r w:rsidRPr="009D6A94">
              <w:rPr>
                <w:rFonts w:ascii="Times New Roman" w:eastAsia="Arial Unicode MS" w:hAnsi="Times New Roman" w:cs="Times New Roman"/>
                <w:bCs/>
                <w:spacing w:val="-1"/>
                <w:sz w:val="24"/>
                <w:szCs w:val="24"/>
              </w:rPr>
              <w:t>For Bachelor: Minimum 2 Years</w:t>
            </w:r>
          </w:p>
          <w:p w14:paraId="47B1EE00" w14:textId="77777777" w:rsidR="00AA0EF5" w:rsidRPr="009D6A94" w:rsidRDefault="00AA0EF5" w:rsidP="00AA0EF5">
            <w:pPr>
              <w:tabs>
                <w:tab w:val="left" w:pos="270"/>
                <w:tab w:val="left" w:pos="13770"/>
              </w:tabs>
              <w:rPr>
                <w:sz w:val="24"/>
                <w:szCs w:val="24"/>
              </w:rPr>
            </w:pPr>
            <w:r w:rsidRPr="009D6A94">
              <w:rPr>
                <w:rFonts w:eastAsia="Arial Unicode MS"/>
                <w:bCs/>
                <w:spacing w:val="-1"/>
                <w:sz w:val="24"/>
                <w:szCs w:val="24"/>
              </w:rPr>
              <w:t>For Diploma: Minimum 3 Years</w:t>
            </w:r>
          </w:p>
        </w:tc>
        <w:tc>
          <w:tcPr>
            <w:tcW w:w="1615" w:type="dxa"/>
          </w:tcPr>
          <w:p w14:paraId="10045E3A" w14:textId="77777777" w:rsidR="00AA0EF5" w:rsidRPr="009D6A94" w:rsidRDefault="00AA0EF5" w:rsidP="00AA0EF5">
            <w:pPr>
              <w:pStyle w:val="NoSpacing"/>
              <w:rPr>
                <w:rFonts w:ascii="Times New Roman" w:eastAsia="Arial Unicode MS" w:hAnsi="Times New Roman" w:cs="Times New Roman"/>
                <w:bCs/>
                <w:spacing w:val="-1"/>
                <w:sz w:val="24"/>
                <w:szCs w:val="24"/>
              </w:rPr>
            </w:pPr>
            <w:r w:rsidRPr="009D6A94">
              <w:rPr>
                <w:rFonts w:ascii="Times New Roman" w:eastAsia="Arial Unicode MS" w:hAnsi="Times New Roman" w:cs="Times New Roman"/>
                <w:bCs/>
                <w:spacing w:val="-1"/>
                <w:sz w:val="24"/>
                <w:szCs w:val="24"/>
              </w:rPr>
              <w:t>For Bachelor: Minimum 1 Year</w:t>
            </w:r>
          </w:p>
          <w:p w14:paraId="129FA3F3" w14:textId="77777777" w:rsidR="00AA0EF5" w:rsidRPr="009D6A94" w:rsidRDefault="00AA0EF5" w:rsidP="00AA0EF5">
            <w:pPr>
              <w:tabs>
                <w:tab w:val="left" w:pos="270"/>
                <w:tab w:val="left" w:pos="13770"/>
              </w:tabs>
              <w:rPr>
                <w:sz w:val="24"/>
                <w:szCs w:val="24"/>
              </w:rPr>
            </w:pPr>
            <w:r w:rsidRPr="009D6A94">
              <w:rPr>
                <w:rFonts w:eastAsia="Arial Unicode MS"/>
                <w:bCs/>
                <w:spacing w:val="-1"/>
                <w:sz w:val="24"/>
                <w:szCs w:val="24"/>
              </w:rPr>
              <w:t>For Diploma: Minimum 2 Years</w:t>
            </w:r>
          </w:p>
        </w:tc>
        <w:tc>
          <w:tcPr>
            <w:tcW w:w="1530" w:type="dxa"/>
          </w:tcPr>
          <w:p w14:paraId="116162B1" w14:textId="77777777" w:rsidR="00AA0EF5" w:rsidRPr="009D6A94" w:rsidRDefault="00AA0EF5" w:rsidP="00AA0EF5">
            <w:pPr>
              <w:tabs>
                <w:tab w:val="left" w:pos="270"/>
                <w:tab w:val="left" w:pos="13770"/>
              </w:tabs>
              <w:rPr>
                <w:sz w:val="24"/>
                <w:szCs w:val="24"/>
              </w:rPr>
            </w:pPr>
          </w:p>
        </w:tc>
        <w:tc>
          <w:tcPr>
            <w:tcW w:w="1800" w:type="dxa"/>
          </w:tcPr>
          <w:p w14:paraId="6013E9BB" w14:textId="77777777" w:rsidR="00AA0EF5" w:rsidRPr="009D6A94" w:rsidRDefault="00AA0EF5" w:rsidP="00AA0EF5">
            <w:pPr>
              <w:tabs>
                <w:tab w:val="left" w:pos="270"/>
                <w:tab w:val="left" w:pos="13770"/>
              </w:tabs>
              <w:rPr>
                <w:sz w:val="24"/>
                <w:szCs w:val="24"/>
              </w:rPr>
            </w:pPr>
          </w:p>
        </w:tc>
        <w:tc>
          <w:tcPr>
            <w:tcW w:w="2970" w:type="dxa"/>
          </w:tcPr>
          <w:p w14:paraId="76FA8512" w14:textId="77777777" w:rsidR="00AA0EF5" w:rsidRPr="009D6A94" w:rsidRDefault="00AA0EF5" w:rsidP="00AA0EF5">
            <w:pPr>
              <w:tabs>
                <w:tab w:val="left" w:pos="270"/>
                <w:tab w:val="left" w:pos="13770"/>
              </w:tabs>
              <w:rPr>
                <w:sz w:val="24"/>
                <w:szCs w:val="24"/>
              </w:rPr>
            </w:pPr>
          </w:p>
        </w:tc>
      </w:tr>
      <w:tr w:rsidR="00AA0EF5" w:rsidRPr="009D6A94" w14:paraId="4AC80411" w14:textId="77777777" w:rsidTr="00F62999">
        <w:tc>
          <w:tcPr>
            <w:tcW w:w="580" w:type="dxa"/>
          </w:tcPr>
          <w:p w14:paraId="5B60A20C" w14:textId="77777777" w:rsidR="00AA0EF5" w:rsidRPr="009D6A94" w:rsidRDefault="00AA0EF5" w:rsidP="00AA0EF5">
            <w:pPr>
              <w:tabs>
                <w:tab w:val="left" w:pos="270"/>
                <w:tab w:val="left" w:pos="13770"/>
              </w:tabs>
              <w:rPr>
                <w:sz w:val="24"/>
                <w:szCs w:val="24"/>
              </w:rPr>
            </w:pPr>
            <w:r w:rsidRPr="009D6A94">
              <w:rPr>
                <w:sz w:val="24"/>
                <w:szCs w:val="24"/>
              </w:rPr>
              <w:t>4</w:t>
            </w:r>
          </w:p>
        </w:tc>
        <w:tc>
          <w:tcPr>
            <w:tcW w:w="1999" w:type="dxa"/>
          </w:tcPr>
          <w:p w14:paraId="25358406" w14:textId="77777777" w:rsidR="00AA0EF5" w:rsidRPr="009D6A94" w:rsidRDefault="00AA0EF5" w:rsidP="00AA0EF5">
            <w:pPr>
              <w:tabs>
                <w:tab w:val="left" w:pos="270"/>
                <w:tab w:val="left" w:pos="13770"/>
              </w:tabs>
              <w:rPr>
                <w:sz w:val="24"/>
                <w:szCs w:val="24"/>
              </w:rPr>
            </w:pPr>
            <w:r w:rsidRPr="009D6A94">
              <w:rPr>
                <w:rFonts w:eastAsia="Arial Unicode MS"/>
                <w:bCs/>
                <w:spacing w:val="-1"/>
                <w:sz w:val="24"/>
                <w:szCs w:val="24"/>
              </w:rPr>
              <w:t>Engineer/Overseer (Part time)</w:t>
            </w:r>
          </w:p>
        </w:tc>
        <w:tc>
          <w:tcPr>
            <w:tcW w:w="1168" w:type="dxa"/>
          </w:tcPr>
          <w:p w14:paraId="11168F9B" w14:textId="77777777" w:rsidR="00AA0EF5" w:rsidRPr="009D6A94" w:rsidRDefault="00AA0EF5" w:rsidP="00AA0EF5">
            <w:pPr>
              <w:tabs>
                <w:tab w:val="left" w:pos="270"/>
                <w:tab w:val="left" w:pos="13770"/>
              </w:tabs>
              <w:rPr>
                <w:sz w:val="24"/>
                <w:szCs w:val="24"/>
              </w:rPr>
            </w:pPr>
            <w:r w:rsidRPr="009D6A94">
              <w:rPr>
                <w:rFonts w:eastAsia="Arial Unicode MS"/>
                <w:bCs/>
                <w:spacing w:val="-1"/>
                <w:sz w:val="24"/>
                <w:szCs w:val="24"/>
              </w:rPr>
              <w:t>One</w:t>
            </w:r>
          </w:p>
        </w:tc>
        <w:tc>
          <w:tcPr>
            <w:tcW w:w="1470" w:type="dxa"/>
          </w:tcPr>
          <w:p w14:paraId="298FF458" w14:textId="77777777" w:rsidR="00AA0EF5" w:rsidRPr="009D6A94" w:rsidRDefault="00AA0EF5" w:rsidP="00AA0EF5">
            <w:pPr>
              <w:tabs>
                <w:tab w:val="left" w:pos="270"/>
                <w:tab w:val="left" w:pos="13770"/>
              </w:tabs>
              <w:rPr>
                <w:sz w:val="24"/>
                <w:szCs w:val="24"/>
              </w:rPr>
            </w:pPr>
            <w:r w:rsidRPr="009D6A94">
              <w:rPr>
                <w:rFonts w:eastAsia="Arial Unicode MS"/>
                <w:bCs/>
                <w:spacing w:val="-1"/>
                <w:sz w:val="24"/>
                <w:szCs w:val="24"/>
              </w:rPr>
              <w:t xml:space="preserve">Bachelor in civil or </w:t>
            </w:r>
            <w:r w:rsidRPr="009D6A94">
              <w:rPr>
                <w:rFonts w:eastAsia="Arial Unicode MS"/>
                <w:bCs/>
                <w:spacing w:val="-1"/>
                <w:sz w:val="24"/>
                <w:szCs w:val="24"/>
              </w:rPr>
              <w:lastRenderedPageBreak/>
              <w:t>Diploma in civil</w:t>
            </w:r>
          </w:p>
        </w:tc>
        <w:tc>
          <w:tcPr>
            <w:tcW w:w="1286" w:type="dxa"/>
          </w:tcPr>
          <w:p w14:paraId="129D8EF1" w14:textId="77777777" w:rsidR="00AA0EF5" w:rsidRPr="009D6A94" w:rsidRDefault="00AA0EF5" w:rsidP="00AA0EF5">
            <w:pPr>
              <w:pStyle w:val="NoSpacing"/>
              <w:rPr>
                <w:rFonts w:ascii="Times New Roman" w:eastAsia="Arial Unicode MS" w:hAnsi="Times New Roman" w:cs="Times New Roman"/>
                <w:bCs/>
                <w:spacing w:val="-1"/>
                <w:sz w:val="24"/>
                <w:szCs w:val="24"/>
              </w:rPr>
            </w:pPr>
            <w:r w:rsidRPr="009D6A94">
              <w:rPr>
                <w:rFonts w:ascii="Times New Roman" w:eastAsia="Arial Unicode MS" w:hAnsi="Times New Roman" w:cs="Times New Roman"/>
                <w:bCs/>
                <w:spacing w:val="-1"/>
                <w:sz w:val="24"/>
                <w:szCs w:val="24"/>
              </w:rPr>
              <w:lastRenderedPageBreak/>
              <w:t xml:space="preserve">For Bachelor: </w:t>
            </w:r>
            <w:r w:rsidRPr="009D6A94">
              <w:rPr>
                <w:rFonts w:ascii="Times New Roman" w:eastAsia="Arial Unicode MS" w:hAnsi="Times New Roman" w:cs="Times New Roman"/>
                <w:bCs/>
                <w:spacing w:val="-1"/>
                <w:sz w:val="24"/>
                <w:szCs w:val="24"/>
              </w:rPr>
              <w:lastRenderedPageBreak/>
              <w:t>Minimum 2 Years</w:t>
            </w:r>
          </w:p>
          <w:p w14:paraId="41816527" w14:textId="77777777" w:rsidR="00AA0EF5" w:rsidRPr="009D6A94" w:rsidRDefault="00AA0EF5" w:rsidP="00AA0EF5">
            <w:pPr>
              <w:tabs>
                <w:tab w:val="left" w:pos="270"/>
                <w:tab w:val="left" w:pos="13770"/>
              </w:tabs>
              <w:rPr>
                <w:sz w:val="24"/>
                <w:szCs w:val="24"/>
              </w:rPr>
            </w:pPr>
            <w:r w:rsidRPr="009D6A94">
              <w:rPr>
                <w:rFonts w:eastAsia="Arial Unicode MS"/>
                <w:bCs/>
                <w:spacing w:val="-1"/>
                <w:sz w:val="24"/>
                <w:szCs w:val="24"/>
              </w:rPr>
              <w:t>For Diploma: Minimum 3 Years</w:t>
            </w:r>
          </w:p>
        </w:tc>
        <w:tc>
          <w:tcPr>
            <w:tcW w:w="1615" w:type="dxa"/>
          </w:tcPr>
          <w:p w14:paraId="1C126C73" w14:textId="77777777" w:rsidR="00AA0EF5" w:rsidRPr="009D6A94" w:rsidRDefault="00AA0EF5" w:rsidP="00AA0EF5">
            <w:pPr>
              <w:pStyle w:val="NoSpacing"/>
              <w:rPr>
                <w:rFonts w:ascii="Times New Roman" w:eastAsia="Arial Unicode MS" w:hAnsi="Times New Roman" w:cs="Times New Roman"/>
                <w:bCs/>
                <w:spacing w:val="-1"/>
                <w:sz w:val="24"/>
                <w:szCs w:val="24"/>
              </w:rPr>
            </w:pPr>
            <w:r w:rsidRPr="009D6A94">
              <w:rPr>
                <w:rFonts w:ascii="Times New Roman" w:eastAsia="Arial Unicode MS" w:hAnsi="Times New Roman" w:cs="Times New Roman"/>
                <w:bCs/>
                <w:spacing w:val="-1"/>
                <w:sz w:val="24"/>
                <w:szCs w:val="24"/>
              </w:rPr>
              <w:lastRenderedPageBreak/>
              <w:t xml:space="preserve">For Bachelor: Minimum 1 </w:t>
            </w:r>
            <w:r w:rsidRPr="009D6A94">
              <w:rPr>
                <w:rFonts w:ascii="Times New Roman" w:eastAsia="Arial Unicode MS" w:hAnsi="Times New Roman" w:cs="Times New Roman"/>
                <w:bCs/>
                <w:spacing w:val="-1"/>
                <w:sz w:val="24"/>
                <w:szCs w:val="24"/>
              </w:rPr>
              <w:lastRenderedPageBreak/>
              <w:t>Year</w:t>
            </w:r>
          </w:p>
          <w:p w14:paraId="09D7451B" w14:textId="77777777" w:rsidR="00AA0EF5" w:rsidRPr="009D6A94" w:rsidRDefault="00AA0EF5" w:rsidP="00AA0EF5">
            <w:pPr>
              <w:tabs>
                <w:tab w:val="left" w:pos="270"/>
                <w:tab w:val="left" w:pos="13770"/>
              </w:tabs>
              <w:rPr>
                <w:sz w:val="24"/>
                <w:szCs w:val="24"/>
              </w:rPr>
            </w:pPr>
            <w:r w:rsidRPr="009D6A94">
              <w:rPr>
                <w:rFonts w:eastAsia="Arial Unicode MS"/>
                <w:bCs/>
                <w:spacing w:val="-1"/>
                <w:sz w:val="24"/>
                <w:szCs w:val="24"/>
              </w:rPr>
              <w:t>For Diploma: Minimum 2 Years</w:t>
            </w:r>
          </w:p>
        </w:tc>
        <w:tc>
          <w:tcPr>
            <w:tcW w:w="1530" w:type="dxa"/>
          </w:tcPr>
          <w:p w14:paraId="2282E1AB" w14:textId="77777777" w:rsidR="00AA0EF5" w:rsidRPr="009D6A94" w:rsidRDefault="00AA0EF5" w:rsidP="00647EF5">
            <w:pPr>
              <w:rPr>
                <w:sz w:val="24"/>
                <w:szCs w:val="24"/>
              </w:rPr>
            </w:pPr>
          </w:p>
        </w:tc>
        <w:tc>
          <w:tcPr>
            <w:tcW w:w="1800" w:type="dxa"/>
          </w:tcPr>
          <w:p w14:paraId="12183431" w14:textId="77777777" w:rsidR="00AA0EF5" w:rsidRPr="009D6A94" w:rsidRDefault="00AA0EF5" w:rsidP="00AA0EF5">
            <w:pPr>
              <w:tabs>
                <w:tab w:val="left" w:pos="270"/>
                <w:tab w:val="left" w:pos="13770"/>
              </w:tabs>
              <w:rPr>
                <w:sz w:val="24"/>
                <w:szCs w:val="24"/>
              </w:rPr>
            </w:pPr>
          </w:p>
        </w:tc>
        <w:tc>
          <w:tcPr>
            <w:tcW w:w="2970" w:type="dxa"/>
          </w:tcPr>
          <w:p w14:paraId="4596F1D3" w14:textId="77777777" w:rsidR="00AA0EF5" w:rsidRPr="009D6A94" w:rsidRDefault="00AA0EF5" w:rsidP="00AA0EF5">
            <w:pPr>
              <w:tabs>
                <w:tab w:val="left" w:pos="270"/>
                <w:tab w:val="left" w:pos="13770"/>
              </w:tabs>
              <w:rPr>
                <w:sz w:val="24"/>
                <w:szCs w:val="24"/>
              </w:rPr>
            </w:pPr>
          </w:p>
        </w:tc>
      </w:tr>
    </w:tbl>
    <w:p w14:paraId="7650E6E6" w14:textId="77777777" w:rsidR="00E15961" w:rsidRPr="0089566A" w:rsidRDefault="00AA0EF5" w:rsidP="0025161C">
      <w:pPr>
        <w:tabs>
          <w:tab w:val="left" w:pos="270"/>
          <w:tab w:val="left" w:pos="13770"/>
        </w:tabs>
        <w:rPr>
          <w:b/>
          <w:szCs w:val="24"/>
        </w:rPr>
      </w:pPr>
      <w:r w:rsidRPr="009D6A94">
        <w:rPr>
          <w:szCs w:val="24"/>
        </w:rPr>
        <w:br w:type="textWrapping" w:clear="all"/>
      </w:r>
      <w:r w:rsidR="0089566A" w:rsidRPr="0089566A">
        <w:rPr>
          <w:b/>
          <w:szCs w:val="24"/>
        </w:rPr>
        <w:t>Final Financial</w:t>
      </w:r>
    </w:p>
    <w:tbl>
      <w:tblPr>
        <w:tblStyle w:val="TableGrid"/>
        <w:tblW w:w="0" w:type="auto"/>
        <w:tblLook w:val="04A0" w:firstRow="1" w:lastRow="0" w:firstColumn="1" w:lastColumn="0" w:noHBand="0" w:noVBand="1"/>
      </w:tblPr>
      <w:tblGrid>
        <w:gridCol w:w="648"/>
        <w:gridCol w:w="4140"/>
        <w:gridCol w:w="3420"/>
        <w:gridCol w:w="3362"/>
        <w:gridCol w:w="2893"/>
      </w:tblGrid>
      <w:tr w:rsidR="00B700E4" w14:paraId="1E225BF1" w14:textId="77777777" w:rsidTr="0089566A">
        <w:tc>
          <w:tcPr>
            <w:tcW w:w="648" w:type="dxa"/>
          </w:tcPr>
          <w:p w14:paraId="18B706E2" w14:textId="77777777" w:rsidR="00B700E4" w:rsidRPr="00E82769" w:rsidRDefault="00B700E4" w:rsidP="0025161C">
            <w:pPr>
              <w:tabs>
                <w:tab w:val="left" w:pos="270"/>
                <w:tab w:val="left" w:pos="13770"/>
              </w:tabs>
              <w:rPr>
                <w:b/>
                <w:sz w:val="24"/>
                <w:szCs w:val="24"/>
              </w:rPr>
            </w:pPr>
            <w:r w:rsidRPr="00E82769">
              <w:rPr>
                <w:b/>
                <w:sz w:val="24"/>
                <w:szCs w:val="24"/>
              </w:rPr>
              <w:t>S.N.</w:t>
            </w:r>
          </w:p>
        </w:tc>
        <w:tc>
          <w:tcPr>
            <w:tcW w:w="4140" w:type="dxa"/>
          </w:tcPr>
          <w:p w14:paraId="408FD35C" w14:textId="77777777" w:rsidR="00B700E4" w:rsidRPr="00E82769" w:rsidRDefault="00B700E4" w:rsidP="0025161C">
            <w:pPr>
              <w:tabs>
                <w:tab w:val="left" w:pos="270"/>
                <w:tab w:val="left" w:pos="13770"/>
              </w:tabs>
              <w:rPr>
                <w:b/>
                <w:sz w:val="24"/>
                <w:szCs w:val="24"/>
              </w:rPr>
            </w:pPr>
          </w:p>
        </w:tc>
        <w:tc>
          <w:tcPr>
            <w:tcW w:w="3420" w:type="dxa"/>
          </w:tcPr>
          <w:p w14:paraId="68AC404B" w14:textId="77777777" w:rsidR="00B700E4" w:rsidRPr="00E82769" w:rsidRDefault="00B700E4" w:rsidP="0025161C">
            <w:pPr>
              <w:tabs>
                <w:tab w:val="left" w:pos="270"/>
                <w:tab w:val="left" w:pos="13770"/>
              </w:tabs>
              <w:rPr>
                <w:b/>
                <w:sz w:val="24"/>
                <w:szCs w:val="24"/>
              </w:rPr>
            </w:pPr>
          </w:p>
        </w:tc>
        <w:tc>
          <w:tcPr>
            <w:tcW w:w="3362" w:type="dxa"/>
          </w:tcPr>
          <w:p w14:paraId="332B6F37" w14:textId="77777777" w:rsidR="00B700E4" w:rsidRPr="00E82769" w:rsidRDefault="00B700E4" w:rsidP="0025161C">
            <w:pPr>
              <w:tabs>
                <w:tab w:val="left" w:pos="270"/>
                <w:tab w:val="left" w:pos="13770"/>
              </w:tabs>
              <w:rPr>
                <w:b/>
                <w:sz w:val="24"/>
                <w:szCs w:val="24"/>
              </w:rPr>
            </w:pPr>
          </w:p>
        </w:tc>
        <w:tc>
          <w:tcPr>
            <w:tcW w:w="2893" w:type="dxa"/>
          </w:tcPr>
          <w:p w14:paraId="24564F06" w14:textId="77777777" w:rsidR="00B700E4" w:rsidRPr="00E82769" w:rsidRDefault="00B700E4" w:rsidP="0025161C">
            <w:pPr>
              <w:tabs>
                <w:tab w:val="left" w:pos="270"/>
                <w:tab w:val="left" w:pos="13770"/>
              </w:tabs>
              <w:rPr>
                <w:b/>
                <w:sz w:val="24"/>
                <w:szCs w:val="24"/>
              </w:rPr>
            </w:pPr>
          </w:p>
        </w:tc>
      </w:tr>
      <w:tr w:rsidR="00B700E4" w14:paraId="43462450" w14:textId="77777777" w:rsidTr="0089566A">
        <w:tc>
          <w:tcPr>
            <w:tcW w:w="648" w:type="dxa"/>
          </w:tcPr>
          <w:p w14:paraId="272E0053" w14:textId="77777777" w:rsidR="00B700E4" w:rsidRPr="00181BBC" w:rsidRDefault="00E82769" w:rsidP="00E82769">
            <w:pPr>
              <w:tabs>
                <w:tab w:val="left" w:pos="270"/>
                <w:tab w:val="left" w:pos="13770"/>
              </w:tabs>
              <w:jc w:val="center"/>
              <w:rPr>
                <w:sz w:val="24"/>
                <w:szCs w:val="24"/>
              </w:rPr>
            </w:pPr>
            <w:r w:rsidRPr="00181BBC">
              <w:rPr>
                <w:sz w:val="24"/>
                <w:szCs w:val="24"/>
              </w:rPr>
              <w:t>1</w:t>
            </w:r>
          </w:p>
        </w:tc>
        <w:tc>
          <w:tcPr>
            <w:tcW w:w="4140" w:type="dxa"/>
          </w:tcPr>
          <w:p w14:paraId="2ACF267A" w14:textId="77777777" w:rsidR="00B700E4" w:rsidRPr="00181BBC" w:rsidRDefault="00B700E4" w:rsidP="00E82769">
            <w:pPr>
              <w:tabs>
                <w:tab w:val="left" w:pos="270"/>
                <w:tab w:val="left" w:pos="13770"/>
              </w:tabs>
              <w:jc w:val="center"/>
              <w:rPr>
                <w:sz w:val="24"/>
                <w:szCs w:val="24"/>
              </w:rPr>
            </w:pPr>
          </w:p>
        </w:tc>
        <w:tc>
          <w:tcPr>
            <w:tcW w:w="3420" w:type="dxa"/>
          </w:tcPr>
          <w:p w14:paraId="6803E43E" w14:textId="77777777" w:rsidR="00B700E4" w:rsidRPr="00181BBC" w:rsidRDefault="00B700E4" w:rsidP="00E82769">
            <w:pPr>
              <w:tabs>
                <w:tab w:val="left" w:pos="270"/>
                <w:tab w:val="left" w:pos="13770"/>
              </w:tabs>
              <w:jc w:val="center"/>
              <w:rPr>
                <w:sz w:val="24"/>
                <w:szCs w:val="24"/>
              </w:rPr>
            </w:pPr>
          </w:p>
        </w:tc>
        <w:tc>
          <w:tcPr>
            <w:tcW w:w="3362" w:type="dxa"/>
          </w:tcPr>
          <w:p w14:paraId="78581B20" w14:textId="77777777" w:rsidR="00B700E4" w:rsidRPr="00181BBC" w:rsidRDefault="00B700E4" w:rsidP="00E82769">
            <w:pPr>
              <w:tabs>
                <w:tab w:val="left" w:pos="270"/>
                <w:tab w:val="left" w:pos="13770"/>
              </w:tabs>
              <w:jc w:val="center"/>
              <w:rPr>
                <w:sz w:val="24"/>
                <w:szCs w:val="24"/>
              </w:rPr>
            </w:pPr>
          </w:p>
        </w:tc>
        <w:tc>
          <w:tcPr>
            <w:tcW w:w="2893" w:type="dxa"/>
          </w:tcPr>
          <w:p w14:paraId="67159D73" w14:textId="77777777" w:rsidR="00B700E4" w:rsidRPr="00181BBC" w:rsidRDefault="00B700E4" w:rsidP="00E82769">
            <w:pPr>
              <w:tabs>
                <w:tab w:val="left" w:pos="270"/>
                <w:tab w:val="left" w:pos="13770"/>
              </w:tabs>
              <w:jc w:val="center"/>
              <w:rPr>
                <w:sz w:val="24"/>
                <w:szCs w:val="24"/>
              </w:rPr>
            </w:pPr>
          </w:p>
        </w:tc>
      </w:tr>
      <w:tr w:rsidR="00B700E4" w14:paraId="1417C19F" w14:textId="77777777" w:rsidTr="0089566A">
        <w:tc>
          <w:tcPr>
            <w:tcW w:w="648" w:type="dxa"/>
          </w:tcPr>
          <w:p w14:paraId="74EBDB3D" w14:textId="77777777" w:rsidR="00B700E4" w:rsidRPr="00181BBC" w:rsidRDefault="00E82769" w:rsidP="00E82769">
            <w:pPr>
              <w:tabs>
                <w:tab w:val="left" w:pos="270"/>
                <w:tab w:val="left" w:pos="13770"/>
              </w:tabs>
              <w:jc w:val="center"/>
              <w:rPr>
                <w:sz w:val="24"/>
                <w:szCs w:val="24"/>
              </w:rPr>
            </w:pPr>
            <w:r w:rsidRPr="00181BBC">
              <w:rPr>
                <w:sz w:val="24"/>
                <w:szCs w:val="24"/>
              </w:rPr>
              <w:t>2</w:t>
            </w:r>
          </w:p>
        </w:tc>
        <w:tc>
          <w:tcPr>
            <w:tcW w:w="4140" w:type="dxa"/>
          </w:tcPr>
          <w:p w14:paraId="1746AC9F" w14:textId="77777777" w:rsidR="00B700E4" w:rsidRPr="00181BBC" w:rsidRDefault="00B700E4" w:rsidP="00E82769">
            <w:pPr>
              <w:tabs>
                <w:tab w:val="left" w:pos="270"/>
                <w:tab w:val="left" w:pos="13770"/>
              </w:tabs>
              <w:jc w:val="center"/>
              <w:rPr>
                <w:sz w:val="24"/>
                <w:szCs w:val="24"/>
              </w:rPr>
            </w:pPr>
          </w:p>
        </w:tc>
        <w:tc>
          <w:tcPr>
            <w:tcW w:w="3420" w:type="dxa"/>
          </w:tcPr>
          <w:p w14:paraId="0D59142D" w14:textId="77777777" w:rsidR="00B700E4" w:rsidRPr="00181BBC" w:rsidRDefault="00B700E4" w:rsidP="00E82769">
            <w:pPr>
              <w:tabs>
                <w:tab w:val="left" w:pos="270"/>
                <w:tab w:val="left" w:pos="13770"/>
              </w:tabs>
              <w:jc w:val="center"/>
              <w:rPr>
                <w:sz w:val="24"/>
                <w:szCs w:val="24"/>
              </w:rPr>
            </w:pPr>
          </w:p>
        </w:tc>
        <w:tc>
          <w:tcPr>
            <w:tcW w:w="3362" w:type="dxa"/>
          </w:tcPr>
          <w:p w14:paraId="2D67AF9B" w14:textId="77777777" w:rsidR="00B700E4" w:rsidRPr="00181BBC" w:rsidRDefault="00B700E4" w:rsidP="00E82769">
            <w:pPr>
              <w:tabs>
                <w:tab w:val="left" w:pos="270"/>
                <w:tab w:val="left" w:pos="13770"/>
              </w:tabs>
              <w:jc w:val="center"/>
              <w:rPr>
                <w:sz w:val="24"/>
                <w:szCs w:val="24"/>
              </w:rPr>
            </w:pPr>
          </w:p>
        </w:tc>
        <w:tc>
          <w:tcPr>
            <w:tcW w:w="2893" w:type="dxa"/>
          </w:tcPr>
          <w:p w14:paraId="7DC89C0E" w14:textId="77777777" w:rsidR="00B700E4" w:rsidRPr="00181BBC" w:rsidRDefault="00B700E4" w:rsidP="00E82769">
            <w:pPr>
              <w:tabs>
                <w:tab w:val="left" w:pos="270"/>
                <w:tab w:val="left" w:pos="13770"/>
              </w:tabs>
              <w:jc w:val="center"/>
              <w:rPr>
                <w:sz w:val="24"/>
                <w:szCs w:val="24"/>
              </w:rPr>
            </w:pPr>
          </w:p>
        </w:tc>
      </w:tr>
      <w:tr w:rsidR="00B700E4" w14:paraId="724FCB1F" w14:textId="77777777" w:rsidTr="0089566A">
        <w:tc>
          <w:tcPr>
            <w:tcW w:w="648" w:type="dxa"/>
          </w:tcPr>
          <w:p w14:paraId="6E6BA00A" w14:textId="77777777" w:rsidR="00B700E4" w:rsidRPr="00181BBC" w:rsidRDefault="00E82769" w:rsidP="00E82769">
            <w:pPr>
              <w:tabs>
                <w:tab w:val="left" w:pos="270"/>
                <w:tab w:val="left" w:pos="13770"/>
              </w:tabs>
              <w:jc w:val="center"/>
              <w:rPr>
                <w:sz w:val="24"/>
                <w:szCs w:val="24"/>
              </w:rPr>
            </w:pPr>
            <w:r w:rsidRPr="00181BBC">
              <w:rPr>
                <w:sz w:val="24"/>
                <w:szCs w:val="24"/>
              </w:rPr>
              <w:t>3</w:t>
            </w:r>
          </w:p>
        </w:tc>
        <w:tc>
          <w:tcPr>
            <w:tcW w:w="4140" w:type="dxa"/>
          </w:tcPr>
          <w:p w14:paraId="31E79113" w14:textId="77777777" w:rsidR="00B700E4" w:rsidRPr="00181BBC" w:rsidRDefault="00B700E4" w:rsidP="00E82769">
            <w:pPr>
              <w:tabs>
                <w:tab w:val="left" w:pos="270"/>
                <w:tab w:val="left" w:pos="13770"/>
              </w:tabs>
              <w:jc w:val="center"/>
              <w:rPr>
                <w:sz w:val="24"/>
                <w:szCs w:val="24"/>
              </w:rPr>
            </w:pPr>
          </w:p>
        </w:tc>
        <w:tc>
          <w:tcPr>
            <w:tcW w:w="3420" w:type="dxa"/>
          </w:tcPr>
          <w:p w14:paraId="1BB5600B" w14:textId="77777777" w:rsidR="00B700E4" w:rsidRPr="00181BBC" w:rsidRDefault="00B700E4" w:rsidP="00E82769">
            <w:pPr>
              <w:tabs>
                <w:tab w:val="left" w:pos="270"/>
                <w:tab w:val="left" w:pos="13770"/>
              </w:tabs>
              <w:jc w:val="center"/>
              <w:rPr>
                <w:sz w:val="24"/>
                <w:szCs w:val="24"/>
              </w:rPr>
            </w:pPr>
          </w:p>
        </w:tc>
        <w:tc>
          <w:tcPr>
            <w:tcW w:w="3362" w:type="dxa"/>
          </w:tcPr>
          <w:p w14:paraId="18324D2E" w14:textId="77777777" w:rsidR="00B700E4" w:rsidRPr="00181BBC" w:rsidRDefault="00B700E4" w:rsidP="00E82769">
            <w:pPr>
              <w:tabs>
                <w:tab w:val="left" w:pos="270"/>
                <w:tab w:val="left" w:pos="13770"/>
              </w:tabs>
              <w:jc w:val="center"/>
              <w:rPr>
                <w:sz w:val="24"/>
                <w:szCs w:val="24"/>
              </w:rPr>
            </w:pPr>
          </w:p>
        </w:tc>
        <w:tc>
          <w:tcPr>
            <w:tcW w:w="2893" w:type="dxa"/>
          </w:tcPr>
          <w:p w14:paraId="5CC7A69D" w14:textId="77777777" w:rsidR="00B700E4" w:rsidRPr="00181BBC" w:rsidRDefault="00B700E4" w:rsidP="00E82769">
            <w:pPr>
              <w:tabs>
                <w:tab w:val="left" w:pos="270"/>
                <w:tab w:val="left" w:pos="13770"/>
              </w:tabs>
              <w:jc w:val="center"/>
              <w:rPr>
                <w:sz w:val="24"/>
                <w:szCs w:val="24"/>
              </w:rPr>
            </w:pPr>
          </w:p>
        </w:tc>
      </w:tr>
      <w:tr w:rsidR="00E82769" w14:paraId="398D3E00" w14:textId="77777777" w:rsidTr="0089566A">
        <w:tc>
          <w:tcPr>
            <w:tcW w:w="648" w:type="dxa"/>
          </w:tcPr>
          <w:p w14:paraId="7A30484A" w14:textId="77777777" w:rsidR="00E82769" w:rsidRPr="00C37D43" w:rsidRDefault="00E82769" w:rsidP="00C37D43">
            <w:pPr>
              <w:tabs>
                <w:tab w:val="left" w:pos="270"/>
                <w:tab w:val="left" w:pos="13770"/>
              </w:tabs>
              <w:jc w:val="center"/>
              <w:rPr>
                <w:szCs w:val="24"/>
              </w:rPr>
            </w:pPr>
            <w:r w:rsidRPr="00C37D43">
              <w:rPr>
                <w:szCs w:val="24"/>
              </w:rPr>
              <w:t>4</w:t>
            </w:r>
          </w:p>
        </w:tc>
        <w:tc>
          <w:tcPr>
            <w:tcW w:w="4140" w:type="dxa"/>
          </w:tcPr>
          <w:p w14:paraId="29522B9B" w14:textId="77777777" w:rsidR="00E82769" w:rsidRPr="00C37D43" w:rsidRDefault="00E82769" w:rsidP="00C37D43">
            <w:pPr>
              <w:tabs>
                <w:tab w:val="left" w:pos="270"/>
                <w:tab w:val="left" w:pos="13770"/>
              </w:tabs>
              <w:jc w:val="center"/>
              <w:rPr>
                <w:b/>
                <w:szCs w:val="24"/>
              </w:rPr>
            </w:pPr>
            <w:r w:rsidRPr="00C37D43">
              <w:rPr>
                <w:rFonts w:eastAsiaTheme="minorHAnsi"/>
                <w:b/>
              </w:rPr>
              <w:t>Grand Total in Words in NRs.</w:t>
            </w:r>
          </w:p>
        </w:tc>
        <w:tc>
          <w:tcPr>
            <w:tcW w:w="3420" w:type="dxa"/>
          </w:tcPr>
          <w:p w14:paraId="505FA25D" w14:textId="77777777" w:rsidR="00E82769" w:rsidRPr="00C37D43" w:rsidRDefault="00E82769" w:rsidP="00C37D43">
            <w:pPr>
              <w:tabs>
                <w:tab w:val="left" w:pos="270"/>
                <w:tab w:val="left" w:pos="13770"/>
              </w:tabs>
              <w:jc w:val="center"/>
              <w:rPr>
                <w:rFonts w:eastAsiaTheme="minorHAnsi"/>
                <w:b/>
                <w:szCs w:val="24"/>
              </w:rPr>
            </w:pPr>
          </w:p>
        </w:tc>
        <w:tc>
          <w:tcPr>
            <w:tcW w:w="3362" w:type="dxa"/>
          </w:tcPr>
          <w:p w14:paraId="7FE4A771" w14:textId="77777777" w:rsidR="00E82769" w:rsidRPr="00C37D43" w:rsidRDefault="00E82769" w:rsidP="00C37D43">
            <w:pPr>
              <w:tabs>
                <w:tab w:val="left" w:pos="270"/>
                <w:tab w:val="left" w:pos="13770"/>
              </w:tabs>
              <w:jc w:val="center"/>
              <w:rPr>
                <w:b/>
                <w:szCs w:val="24"/>
              </w:rPr>
            </w:pPr>
          </w:p>
        </w:tc>
        <w:tc>
          <w:tcPr>
            <w:tcW w:w="2893" w:type="dxa"/>
          </w:tcPr>
          <w:p w14:paraId="01F89C35" w14:textId="77777777" w:rsidR="00E82769" w:rsidRPr="00C37D43" w:rsidRDefault="00E82769" w:rsidP="00181BBC">
            <w:pPr>
              <w:tabs>
                <w:tab w:val="left" w:pos="270"/>
                <w:tab w:val="left" w:pos="13770"/>
              </w:tabs>
              <w:jc w:val="center"/>
              <w:rPr>
                <w:b/>
                <w:szCs w:val="24"/>
              </w:rPr>
            </w:pPr>
          </w:p>
        </w:tc>
      </w:tr>
    </w:tbl>
    <w:p w14:paraId="7A9047F0" w14:textId="77777777" w:rsidR="00B700E4" w:rsidRPr="009D6A94" w:rsidRDefault="00B700E4" w:rsidP="0025161C">
      <w:pPr>
        <w:tabs>
          <w:tab w:val="left" w:pos="270"/>
          <w:tab w:val="left" w:pos="13770"/>
        </w:tabs>
        <w:rPr>
          <w:szCs w:val="24"/>
        </w:rPr>
      </w:pPr>
    </w:p>
    <w:p w14:paraId="0C24AD0A" w14:textId="77777777" w:rsidR="00E15961" w:rsidRPr="009D6A94" w:rsidRDefault="00E15961" w:rsidP="0025161C">
      <w:pPr>
        <w:tabs>
          <w:tab w:val="left" w:pos="270"/>
          <w:tab w:val="left" w:pos="13770"/>
        </w:tabs>
        <w:rPr>
          <w:szCs w:val="24"/>
        </w:rPr>
      </w:pPr>
    </w:p>
    <w:p w14:paraId="760F0D01" w14:textId="77777777" w:rsidR="008504CD" w:rsidRPr="009D6A94" w:rsidRDefault="008504CD" w:rsidP="008504CD">
      <w:pPr>
        <w:rPr>
          <w:b/>
          <w:szCs w:val="24"/>
        </w:rPr>
      </w:pPr>
      <w:r w:rsidRPr="009D6A94">
        <w:rPr>
          <w:b/>
          <w:szCs w:val="24"/>
        </w:rPr>
        <w:t>Decision and Recommendation:</w:t>
      </w:r>
    </w:p>
    <w:p w14:paraId="3A72DE4B" w14:textId="77777777" w:rsidR="008504CD" w:rsidRPr="009D6A94" w:rsidRDefault="008504CD" w:rsidP="002C797B">
      <w:pPr>
        <w:rPr>
          <w:b/>
          <w:szCs w:val="24"/>
        </w:rPr>
      </w:pPr>
    </w:p>
    <w:p w14:paraId="63C6B1B2" w14:textId="77777777" w:rsidR="00FB5A70" w:rsidRPr="009D6A94" w:rsidRDefault="002C797B" w:rsidP="002C797B">
      <w:pPr>
        <w:autoSpaceDE w:val="0"/>
        <w:autoSpaceDN w:val="0"/>
        <w:adjustRightInd w:val="0"/>
        <w:rPr>
          <w:b/>
          <w:bCs/>
          <w:szCs w:val="24"/>
        </w:rPr>
      </w:pPr>
      <w:r>
        <w:rPr>
          <w:szCs w:val="24"/>
        </w:rPr>
        <w:t xml:space="preserve">Hence, Among </w:t>
      </w:r>
      <w:r w:rsidR="008D4DAC">
        <w:rPr>
          <w:szCs w:val="24"/>
        </w:rPr>
        <w:t>………</w:t>
      </w:r>
      <w:r>
        <w:rPr>
          <w:szCs w:val="24"/>
        </w:rPr>
        <w:t xml:space="preserve"> Bidder, Bidder 1 </w:t>
      </w:r>
      <w:r w:rsidR="008D4DAC">
        <w:rPr>
          <w:szCs w:val="24"/>
        </w:rPr>
        <w:t>………………..</w:t>
      </w:r>
      <w:r>
        <w:rPr>
          <w:szCs w:val="24"/>
        </w:rPr>
        <w:t xml:space="preserve">, Bidder 5 </w:t>
      </w:r>
      <w:r w:rsidR="008D4DAC">
        <w:rPr>
          <w:szCs w:val="24"/>
        </w:rPr>
        <w:t>…………………..</w:t>
      </w:r>
      <w:r>
        <w:rPr>
          <w:szCs w:val="24"/>
        </w:rPr>
        <w:t xml:space="preserve"> and Bidder 6 </w:t>
      </w:r>
      <w:r w:rsidR="008D4DAC">
        <w:rPr>
          <w:szCs w:val="24"/>
        </w:rPr>
        <w:t>……………………</w:t>
      </w:r>
      <w:r>
        <w:rPr>
          <w:szCs w:val="24"/>
        </w:rPr>
        <w:t xml:space="preserve"> Bidder 6 </w:t>
      </w:r>
      <w:r w:rsidR="008D4DAC">
        <w:rPr>
          <w:szCs w:val="24"/>
        </w:rPr>
        <w:t>……………….</w:t>
      </w:r>
      <w:r>
        <w:rPr>
          <w:szCs w:val="24"/>
        </w:rPr>
        <w:t xml:space="preserve"> Puts the low Price So, Recommended for Further Process.</w:t>
      </w:r>
    </w:p>
    <w:p w14:paraId="589BDA52" w14:textId="77777777" w:rsidR="0005579D" w:rsidRPr="009D6A94" w:rsidRDefault="0005579D" w:rsidP="0005579D">
      <w:pPr>
        <w:autoSpaceDE w:val="0"/>
        <w:autoSpaceDN w:val="0"/>
        <w:adjustRightInd w:val="0"/>
        <w:jc w:val="center"/>
        <w:rPr>
          <w:b/>
          <w:bCs/>
          <w:szCs w:val="24"/>
        </w:rPr>
      </w:pPr>
    </w:p>
    <w:p w14:paraId="6E1361C4" w14:textId="77777777" w:rsidR="0005579D" w:rsidRPr="009D6A94" w:rsidRDefault="0005579D" w:rsidP="0005579D">
      <w:pPr>
        <w:autoSpaceDE w:val="0"/>
        <w:autoSpaceDN w:val="0"/>
        <w:adjustRightInd w:val="0"/>
        <w:jc w:val="center"/>
        <w:rPr>
          <w:b/>
          <w:bCs/>
          <w:szCs w:val="24"/>
        </w:rPr>
      </w:pPr>
      <w:r w:rsidRPr="009D6A94">
        <w:rPr>
          <w:b/>
          <w:bCs/>
          <w:szCs w:val="24"/>
        </w:rPr>
        <w:t>Name and Signature of Evaluation Committee:</w:t>
      </w:r>
    </w:p>
    <w:p w14:paraId="789A7E35" w14:textId="77777777" w:rsidR="0005579D" w:rsidRPr="009D6A94" w:rsidRDefault="0005579D" w:rsidP="0005579D">
      <w:pPr>
        <w:spacing w:line="360" w:lineRule="auto"/>
        <w:rPr>
          <w:szCs w:val="24"/>
        </w:rPr>
      </w:pPr>
    </w:p>
    <w:p w14:paraId="59E8A792" w14:textId="77777777" w:rsidR="0005579D" w:rsidRPr="009D6A94" w:rsidRDefault="0005579D" w:rsidP="0005579D">
      <w:pPr>
        <w:autoSpaceDE w:val="0"/>
        <w:autoSpaceDN w:val="0"/>
        <w:adjustRightInd w:val="0"/>
        <w:rPr>
          <w:b/>
          <w:bCs/>
          <w:szCs w:val="24"/>
          <w:u w:val="single"/>
        </w:rPr>
      </w:pPr>
      <w:r w:rsidRPr="009D6A94">
        <w:rPr>
          <w:b/>
          <w:bCs/>
          <w:szCs w:val="24"/>
          <w:u w:val="single"/>
        </w:rPr>
        <w:t>Endorsement and Approval of technical evaluation report:</w:t>
      </w:r>
    </w:p>
    <w:p w14:paraId="4D7170AB" w14:textId="77777777" w:rsidR="0005579D" w:rsidRPr="009D6A94" w:rsidRDefault="0005579D" w:rsidP="0005579D">
      <w:pPr>
        <w:autoSpaceDE w:val="0"/>
        <w:autoSpaceDN w:val="0"/>
        <w:adjustRightInd w:val="0"/>
        <w:rPr>
          <w:bCs/>
          <w:szCs w:val="24"/>
        </w:rPr>
      </w:pPr>
    </w:p>
    <w:p w14:paraId="13FC27CA" w14:textId="77777777" w:rsidR="0005579D" w:rsidRPr="009D6A94" w:rsidRDefault="0005579D" w:rsidP="0005579D">
      <w:pPr>
        <w:autoSpaceDE w:val="0"/>
        <w:autoSpaceDN w:val="0"/>
        <w:adjustRightInd w:val="0"/>
        <w:rPr>
          <w:bCs/>
          <w:szCs w:val="24"/>
        </w:rPr>
      </w:pPr>
      <w:r w:rsidRPr="009D6A94">
        <w:rPr>
          <w:bCs/>
          <w:szCs w:val="24"/>
        </w:rPr>
        <w:t xml:space="preserve">The evaluation report submitted by evaluation committee is endorsed and approved for opening of financial proposal as per provision of PPA/PPR </w:t>
      </w:r>
    </w:p>
    <w:p w14:paraId="4B8F37CA" w14:textId="77777777" w:rsidR="0005579D" w:rsidRPr="009D6A94" w:rsidRDefault="0005579D" w:rsidP="0005579D">
      <w:pPr>
        <w:autoSpaceDE w:val="0"/>
        <w:autoSpaceDN w:val="0"/>
        <w:adjustRightInd w:val="0"/>
        <w:jc w:val="center"/>
        <w:rPr>
          <w:b/>
          <w:bCs/>
          <w:szCs w:val="24"/>
        </w:rPr>
      </w:pPr>
    </w:p>
    <w:p w14:paraId="505C1E31" w14:textId="77777777" w:rsidR="0005579D" w:rsidRPr="009D6A94" w:rsidRDefault="0005579D" w:rsidP="0005579D">
      <w:pPr>
        <w:autoSpaceDE w:val="0"/>
        <w:autoSpaceDN w:val="0"/>
        <w:adjustRightInd w:val="0"/>
        <w:jc w:val="center"/>
        <w:rPr>
          <w:b/>
          <w:bCs/>
          <w:szCs w:val="24"/>
        </w:rPr>
      </w:pPr>
    </w:p>
    <w:p w14:paraId="78FF2785" w14:textId="77777777" w:rsidR="0005579D" w:rsidRPr="009D6A94" w:rsidRDefault="0005579D" w:rsidP="0005579D">
      <w:pPr>
        <w:autoSpaceDE w:val="0"/>
        <w:autoSpaceDN w:val="0"/>
        <w:adjustRightInd w:val="0"/>
        <w:jc w:val="center"/>
        <w:rPr>
          <w:bCs/>
          <w:szCs w:val="24"/>
        </w:rPr>
      </w:pPr>
    </w:p>
    <w:sectPr w:rsidR="0005579D" w:rsidRPr="009D6A94" w:rsidSect="006E7946">
      <w:headerReference w:type="default" r:id="rId8"/>
      <w:footerReference w:type="default" r:id="rId9"/>
      <w:pgSz w:w="16839" w:h="11907" w:orient="landscape" w:code="9"/>
      <w:pgMar w:top="1728" w:right="1440" w:bottom="1152"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AB4267" w14:textId="77777777" w:rsidR="00612B10" w:rsidRDefault="00612B10" w:rsidP="0044216A">
      <w:r>
        <w:separator/>
      </w:r>
    </w:p>
  </w:endnote>
  <w:endnote w:type="continuationSeparator" w:id="0">
    <w:p w14:paraId="3D16191F" w14:textId="77777777" w:rsidR="00612B10" w:rsidRDefault="00612B10" w:rsidP="004421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Optima">
    <w:altName w:val="Segoe UI"/>
    <w:panose1 w:val="00000000000000000000"/>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Times-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90011" w14:textId="77777777" w:rsidR="00D04648" w:rsidRDefault="00D04648">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836EC5">
      <w:rPr>
        <w:b/>
        <w:bCs/>
        <w:noProof/>
      </w:rPr>
      <w:t>88</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836EC5">
      <w:rPr>
        <w:b/>
        <w:bCs/>
        <w:noProof/>
      </w:rPr>
      <w:t>88</w:t>
    </w:r>
    <w:r>
      <w:rPr>
        <w:b/>
        <w:bCs/>
        <w:sz w:val="24"/>
        <w:szCs w:val="24"/>
      </w:rPr>
      <w:fldChar w:fldCharType="end"/>
    </w:r>
  </w:p>
  <w:p w14:paraId="6AC447F7" w14:textId="77777777" w:rsidR="00D04648" w:rsidRDefault="00D046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8A5D9" w14:textId="77777777" w:rsidR="00612B10" w:rsidRDefault="00612B10" w:rsidP="0044216A">
      <w:r>
        <w:separator/>
      </w:r>
    </w:p>
  </w:footnote>
  <w:footnote w:type="continuationSeparator" w:id="0">
    <w:p w14:paraId="735F6733" w14:textId="77777777" w:rsidR="00612B10" w:rsidRDefault="00612B10" w:rsidP="004421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BAE8B" w14:textId="77777777" w:rsidR="00D04648" w:rsidRPr="00AB6B02" w:rsidRDefault="00D04648" w:rsidP="006E7946">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042776ED"/>
    <w:multiLevelType w:val="hybridMultilevel"/>
    <w:tmpl w:val="2D660C5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ED10A5F"/>
    <w:multiLevelType w:val="multilevel"/>
    <w:tmpl w:val="91B2D100"/>
    <w:lvl w:ilvl="0">
      <w:start w:val="1"/>
      <w:numFmt w:val="decimal"/>
      <w:isLgl/>
      <w:lvlText w:val="%1."/>
      <w:lvlJc w:val="left"/>
      <w:pPr>
        <w:tabs>
          <w:tab w:val="num" w:pos="432"/>
        </w:tabs>
        <w:ind w:left="432" w:hanging="432"/>
      </w:pPr>
      <w:rPr>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pStyle w:val="Heading4"/>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 w15:restartNumberingAfterBreak="0">
    <w:nsid w:val="3F9456F1"/>
    <w:multiLevelType w:val="hybridMultilevel"/>
    <w:tmpl w:val="BF3E68C0"/>
    <w:lvl w:ilvl="0" w:tplc="06AC6600">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6" w15:restartNumberingAfterBreak="0">
    <w:nsid w:val="428406BA"/>
    <w:multiLevelType w:val="hybridMultilevel"/>
    <w:tmpl w:val="5906B406"/>
    <w:lvl w:ilvl="0" w:tplc="F5846C30">
      <w:start w:val="1"/>
      <w:numFmt w:val="decimal"/>
      <w:lvlText w:val="%1."/>
      <w:lvlJc w:val="left"/>
      <w:pPr>
        <w:ind w:left="720" w:hanging="360"/>
      </w:pPr>
      <w:rPr>
        <w:rFonts w:hint="default"/>
        <w:i w:val="0"/>
        <w:iCs/>
      </w:rPr>
    </w:lvl>
    <w:lvl w:ilvl="1" w:tplc="543E3D02" w:tentative="1">
      <w:start w:val="1"/>
      <w:numFmt w:val="lowerLetter"/>
      <w:lvlText w:val="%2."/>
      <w:lvlJc w:val="left"/>
      <w:pPr>
        <w:ind w:left="1440" w:hanging="360"/>
      </w:pPr>
    </w:lvl>
    <w:lvl w:ilvl="2" w:tplc="0082DD6A" w:tentative="1">
      <w:start w:val="1"/>
      <w:numFmt w:val="lowerRoman"/>
      <w:lvlText w:val="%3."/>
      <w:lvlJc w:val="right"/>
      <w:pPr>
        <w:ind w:left="2160" w:hanging="180"/>
      </w:pPr>
    </w:lvl>
    <w:lvl w:ilvl="3" w:tplc="B2C2488E" w:tentative="1">
      <w:start w:val="1"/>
      <w:numFmt w:val="decimal"/>
      <w:lvlText w:val="%4."/>
      <w:lvlJc w:val="left"/>
      <w:pPr>
        <w:ind w:left="2880" w:hanging="360"/>
      </w:pPr>
    </w:lvl>
    <w:lvl w:ilvl="4" w:tplc="F7E849CE" w:tentative="1">
      <w:start w:val="1"/>
      <w:numFmt w:val="lowerLetter"/>
      <w:lvlText w:val="%5."/>
      <w:lvlJc w:val="left"/>
      <w:pPr>
        <w:ind w:left="3600" w:hanging="360"/>
      </w:pPr>
    </w:lvl>
    <w:lvl w:ilvl="5" w:tplc="FBB034AC" w:tentative="1">
      <w:start w:val="1"/>
      <w:numFmt w:val="lowerRoman"/>
      <w:lvlText w:val="%6."/>
      <w:lvlJc w:val="right"/>
      <w:pPr>
        <w:ind w:left="4320" w:hanging="180"/>
      </w:pPr>
    </w:lvl>
    <w:lvl w:ilvl="6" w:tplc="02F85144" w:tentative="1">
      <w:start w:val="1"/>
      <w:numFmt w:val="decimal"/>
      <w:lvlText w:val="%7."/>
      <w:lvlJc w:val="left"/>
      <w:pPr>
        <w:ind w:left="5040" w:hanging="360"/>
      </w:pPr>
    </w:lvl>
    <w:lvl w:ilvl="7" w:tplc="0EC4EE14" w:tentative="1">
      <w:start w:val="1"/>
      <w:numFmt w:val="lowerLetter"/>
      <w:lvlText w:val="%8."/>
      <w:lvlJc w:val="left"/>
      <w:pPr>
        <w:ind w:left="5760" w:hanging="360"/>
      </w:pPr>
    </w:lvl>
    <w:lvl w:ilvl="8" w:tplc="108E6F9A" w:tentative="1">
      <w:start w:val="1"/>
      <w:numFmt w:val="lowerRoman"/>
      <w:lvlText w:val="%9."/>
      <w:lvlJc w:val="right"/>
      <w:pPr>
        <w:ind w:left="6480" w:hanging="180"/>
      </w:pPr>
    </w:lvl>
  </w:abstractNum>
  <w:abstractNum w:abstractNumId="7"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8" w15:restartNumberingAfterBreak="0">
    <w:nsid w:val="58DD6B7E"/>
    <w:multiLevelType w:val="singleLevel"/>
    <w:tmpl w:val="00000000"/>
    <w:lvl w:ilvl="0">
      <w:start w:val="1"/>
      <w:numFmt w:val="upperLetter"/>
      <w:pStyle w:val="BodyText2"/>
      <w:lvlText w:val="%1."/>
      <w:lvlJc w:val="center"/>
      <w:pPr>
        <w:tabs>
          <w:tab w:val="num" w:pos="648"/>
        </w:tabs>
        <w:ind w:left="360" w:hanging="72"/>
      </w:pPr>
      <w:rPr>
        <w:rFonts w:ascii="Times New Roman" w:hAnsi="Times New Roman" w:hint="default"/>
        <w:b/>
        <w:i w:val="0"/>
        <w:sz w:val="28"/>
      </w:rPr>
    </w:lvl>
  </w:abstractNum>
  <w:abstractNum w:abstractNumId="9" w15:restartNumberingAfterBreak="0">
    <w:nsid w:val="621B6C39"/>
    <w:multiLevelType w:val="hybridMultilevel"/>
    <w:tmpl w:val="167E5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7C3481C"/>
    <w:multiLevelType w:val="hybridMultilevel"/>
    <w:tmpl w:val="4E4C4EA4"/>
    <w:lvl w:ilvl="0" w:tplc="0409000F">
      <w:start w:val="1"/>
      <w:numFmt w:val="decimal"/>
      <w:lvlText w:val="%1."/>
      <w:lvlJc w:val="left"/>
      <w:pPr>
        <w:ind w:left="16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4"/>
  </w:num>
  <w:num w:numId="3">
    <w:abstractNumId w:val="3"/>
  </w:num>
  <w:num w:numId="4">
    <w:abstractNumId w:val="8"/>
  </w:num>
  <w:num w:numId="5">
    <w:abstractNumId w:val="7"/>
  </w:num>
  <w:num w:numId="6">
    <w:abstractNumId w:val="1"/>
  </w:num>
  <w:num w:numId="7">
    <w:abstractNumId w:val="5"/>
  </w:num>
  <w:num w:numId="8">
    <w:abstractNumId w:val="9"/>
  </w:num>
  <w:num w:numId="9">
    <w:abstractNumId w:val="10"/>
  </w:num>
  <w:num w:numId="10">
    <w:abstractNumId w:val="2"/>
  </w:num>
  <w:num w:numId="11">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2NjQxNbQ0MTI3tjQzNTZQ0lEKTi0uzszPAykwqgUAQboINSwAAAA="/>
  </w:docVars>
  <w:rsids>
    <w:rsidRoot w:val="00D74B23"/>
    <w:rsid w:val="0000031C"/>
    <w:rsid w:val="0000041C"/>
    <w:rsid w:val="00000AEA"/>
    <w:rsid w:val="000021CC"/>
    <w:rsid w:val="00002521"/>
    <w:rsid w:val="0000315A"/>
    <w:rsid w:val="000032C2"/>
    <w:rsid w:val="00003AFF"/>
    <w:rsid w:val="0000406D"/>
    <w:rsid w:val="000043E2"/>
    <w:rsid w:val="00004CB7"/>
    <w:rsid w:val="00005632"/>
    <w:rsid w:val="00005799"/>
    <w:rsid w:val="000072BB"/>
    <w:rsid w:val="000076F3"/>
    <w:rsid w:val="00010950"/>
    <w:rsid w:val="00010C44"/>
    <w:rsid w:val="0001138E"/>
    <w:rsid w:val="000118E3"/>
    <w:rsid w:val="00011F5D"/>
    <w:rsid w:val="00012A7D"/>
    <w:rsid w:val="0001312E"/>
    <w:rsid w:val="00014409"/>
    <w:rsid w:val="0001472F"/>
    <w:rsid w:val="00014D48"/>
    <w:rsid w:val="00015DDC"/>
    <w:rsid w:val="0001721A"/>
    <w:rsid w:val="000172D7"/>
    <w:rsid w:val="000207E5"/>
    <w:rsid w:val="0002121D"/>
    <w:rsid w:val="000218AF"/>
    <w:rsid w:val="0002537F"/>
    <w:rsid w:val="000258BE"/>
    <w:rsid w:val="000262B9"/>
    <w:rsid w:val="00026EDD"/>
    <w:rsid w:val="000276CB"/>
    <w:rsid w:val="00027920"/>
    <w:rsid w:val="00027B5E"/>
    <w:rsid w:val="00027F0E"/>
    <w:rsid w:val="0003033B"/>
    <w:rsid w:val="0003046C"/>
    <w:rsid w:val="00030AEA"/>
    <w:rsid w:val="00030B11"/>
    <w:rsid w:val="00030EB7"/>
    <w:rsid w:val="00030FE4"/>
    <w:rsid w:val="0003184B"/>
    <w:rsid w:val="00031889"/>
    <w:rsid w:val="00034B2D"/>
    <w:rsid w:val="00034F80"/>
    <w:rsid w:val="000357C7"/>
    <w:rsid w:val="00035FEA"/>
    <w:rsid w:val="00036503"/>
    <w:rsid w:val="000377D8"/>
    <w:rsid w:val="00037A4F"/>
    <w:rsid w:val="0004080F"/>
    <w:rsid w:val="000412EA"/>
    <w:rsid w:val="00041340"/>
    <w:rsid w:val="00041663"/>
    <w:rsid w:val="0004271B"/>
    <w:rsid w:val="0004329A"/>
    <w:rsid w:val="00043F58"/>
    <w:rsid w:val="000444AF"/>
    <w:rsid w:val="00044911"/>
    <w:rsid w:val="0004499A"/>
    <w:rsid w:val="000449CB"/>
    <w:rsid w:val="000449D9"/>
    <w:rsid w:val="0004576C"/>
    <w:rsid w:val="000464E2"/>
    <w:rsid w:val="000467C4"/>
    <w:rsid w:val="00046962"/>
    <w:rsid w:val="00046A93"/>
    <w:rsid w:val="00047754"/>
    <w:rsid w:val="00050037"/>
    <w:rsid w:val="00050B4F"/>
    <w:rsid w:val="00051096"/>
    <w:rsid w:val="00051AD2"/>
    <w:rsid w:val="00052789"/>
    <w:rsid w:val="00053062"/>
    <w:rsid w:val="00053159"/>
    <w:rsid w:val="00053241"/>
    <w:rsid w:val="00053798"/>
    <w:rsid w:val="00053D89"/>
    <w:rsid w:val="0005404A"/>
    <w:rsid w:val="0005408E"/>
    <w:rsid w:val="00054165"/>
    <w:rsid w:val="00054EC8"/>
    <w:rsid w:val="000552ED"/>
    <w:rsid w:val="0005579D"/>
    <w:rsid w:val="00056EDB"/>
    <w:rsid w:val="00056FBF"/>
    <w:rsid w:val="0005743F"/>
    <w:rsid w:val="00057650"/>
    <w:rsid w:val="000576DD"/>
    <w:rsid w:val="00057935"/>
    <w:rsid w:val="00057AD1"/>
    <w:rsid w:val="00057C33"/>
    <w:rsid w:val="0006078A"/>
    <w:rsid w:val="00060A34"/>
    <w:rsid w:val="00061E6B"/>
    <w:rsid w:val="000624E9"/>
    <w:rsid w:val="000639D9"/>
    <w:rsid w:val="000653B6"/>
    <w:rsid w:val="00065526"/>
    <w:rsid w:val="000656CA"/>
    <w:rsid w:val="00066305"/>
    <w:rsid w:val="00067071"/>
    <w:rsid w:val="000714D1"/>
    <w:rsid w:val="0007183E"/>
    <w:rsid w:val="00072405"/>
    <w:rsid w:val="00073699"/>
    <w:rsid w:val="0007421D"/>
    <w:rsid w:val="0007444E"/>
    <w:rsid w:val="000746BA"/>
    <w:rsid w:val="00075A69"/>
    <w:rsid w:val="00075CAA"/>
    <w:rsid w:val="00075CE1"/>
    <w:rsid w:val="00076193"/>
    <w:rsid w:val="000763FD"/>
    <w:rsid w:val="00076A44"/>
    <w:rsid w:val="00077394"/>
    <w:rsid w:val="00077C7C"/>
    <w:rsid w:val="000809EF"/>
    <w:rsid w:val="00080E59"/>
    <w:rsid w:val="00081933"/>
    <w:rsid w:val="000820F7"/>
    <w:rsid w:val="0008360A"/>
    <w:rsid w:val="000837F6"/>
    <w:rsid w:val="00083CDD"/>
    <w:rsid w:val="0008532E"/>
    <w:rsid w:val="00085A0A"/>
    <w:rsid w:val="0008653D"/>
    <w:rsid w:val="00087399"/>
    <w:rsid w:val="000878DC"/>
    <w:rsid w:val="000879E9"/>
    <w:rsid w:val="00087A2E"/>
    <w:rsid w:val="00087F5E"/>
    <w:rsid w:val="00090275"/>
    <w:rsid w:val="0009074D"/>
    <w:rsid w:val="00090B65"/>
    <w:rsid w:val="00090C52"/>
    <w:rsid w:val="00090D24"/>
    <w:rsid w:val="000912BE"/>
    <w:rsid w:val="0009289E"/>
    <w:rsid w:val="00093A5F"/>
    <w:rsid w:val="00093C70"/>
    <w:rsid w:val="000945E0"/>
    <w:rsid w:val="0009478E"/>
    <w:rsid w:val="000951F1"/>
    <w:rsid w:val="00095AAD"/>
    <w:rsid w:val="00095ECE"/>
    <w:rsid w:val="000A0296"/>
    <w:rsid w:val="000A0998"/>
    <w:rsid w:val="000A0E57"/>
    <w:rsid w:val="000A104C"/>
    <w:rsid w:val="000A13BC"/>
    <w:rsid w:val="000A13E1"/>
    <w:rsid w:val="000A2B11"/>
    <w:rsid w:val="000A3C32"/>
    <w:rsid w:val="000A41CB"/>
    <w:rsid w:val="000A4BBA"/>
    <w:rsid w:val="000A543E"/>
    <w:rsid w:val="000A6966"/>
    <w:rsid w:val="000A6C15"/>
    <w:rsid w:val="000A7101"/>
    <w:rsid w:val="000A7D98"/>
    <w:rsid w:val="000B0210"/>
    <w:rsid w:val="000B1D4E"/>
    <w:rsid w:val="000B256C"/>
    <w:rsid w:val="000B3388"/>
    <w:rsid w:val="000B5225"/>
    <w:rsid w:val="000B5E18"/>
    <w:rsid w:val="000B5E7C"/>
    <w:rsid w:val="000B6178"/>
    <w:rsid w:val="000B6373"/>
    <w:rsid w:val="000B7985"/>
    <w:rsid w:val="000C02A3"/>
    <w:rsid w:val="000C0EEA"/>
    <w:rsid w:val="000C1095"/>
    <w:rsid w:val="000C13E0"/>
    <w:rsid w:val="000C19F0"/>
    <w:rsid w:val="000C1F5A"/>
    <w:rsid w:val="000C2DFE"/>
    <w:rsid w:val="000C4193"/>
    <w:rsid w:val="000C420D"/>
    <w:rsid w:val="000C4612"/>
    <w:rsid w:val="000C4D48"/>
    <w:rsid w:val="000C6381"/>
    <w:rsid w:val="000C6EF5"/>
    <w:rsid w:val="000C7CA8"/>
    <w:rsid w:val="000D0737"/>
    <w:rsid w:val="000D0A6C"/>
    <w:rsid w:val="000D1BCF"/>
    <w:rsid w:val="000D2694"/>
    <w:rsid w:val="000D280C"/>
    <w:rsid w:val="000D442E"/>
    <w:rsid w:val="000D491E"/>
    <w:rsid w:val="000D4AAE"/>
    <w:rsid w:val="000D4ED0"/>
    <w:rsid w:val="000D5400"/>
    <w:rsid w:val="000D5E4F"/>
    <w:rsid w:val="000D63EC"/>
    <w:rsid w:val="000D67F0"/>
    <w:rsid w:val="000D6F0D"/>
    <w:rsid w:val="000D6FF3"/>
    <w:rsid w:val="000D7FA2"/>
    <w:rsid w:val="000E073D"/>
    <w:rsid w:val="000E0B30"/>
    <w:rsid w:val="000E1462"/>
    <w:rsid w:val="000E1620"/>
    <w:rsid w:val="000E1DD3"/>
    <w:rsid w:val="000E288A"/>
    <w:rsid w:val="000E409D"/>
    <w:rsid w:val="000E453F"/>
    <w:rsid w:val="000E4562"/>
    <w:rsid w:val="000E4606"/>
    <w:rsid w:val="000E47B5"/>
    <w:rsid w:val="000E4FBC"/>
    <w:rsid w:val="000E5BAB"/>
    <w:rsid w:val="000E5FC5"/>
    <w:rsid w:val="000E713C"/>
    <w:rsid w:val="000E769C"/>
    <w:rsid w:val="000E7B6A"/>
    <w:rsid w:val="000E7D73"/>
    <w:rsid w:val="000F09BF"/>
    <w:rsid w:val="000F14E7"/>
    <w:rsid w:val="000F1632"/>
    <w:rsid w:val="000F1D34"/>
    <w:rsid w:val="000F276D"/>
    <w:rsid w:val="000F2E62"/>
    <w:rsid w:val="000F3D3A"/>
    <w:rsid w:val="000F4AE1"/>
    <w:rsid w:val="000F4C0C"/>
    <w:rsid w:val="000F59D3"/>
    <w:rsid w:val="000F5C42"/>
    <w:rsid w:val="000F7A79"/>
    <w:rsid w:val="000F7E1B"/>
    <w:rsid w:val="00100289"/>
    <w:rsid w:val="001007AB"/>
    <w:rsid w:val="00100874"/>
    <w:rsid w:val="0010170F"/>
    <w:rsid w:val="00101B4B"/>
    <w:rsid w:val="00102317"/>
    <w:rsid w:val="00102DE8"/>
    <w:rsid w:val="00103474"/>
    <w:rsid w:val="001035DF"/>
    <w:rsid w:val="00103762"/>
    <w:rsid w:val="00104120"/>
    <w:rsid w:val="00104145"/>
    <w:rsid w:val="0010444C"/>
    <w:rsid w:val="00104AD5"/>
    <w:rsid w:val="00104AF4"/>
    <w:rsid w:val="001055E5"/>
    <w:rsid w:val="001058FE"/>
    <w:rsid w:val="00107040"/>
    <w:rsid w:val="0010706D"/>
    <w:rsid w:val="00110831"/>
    <w:rsid w:val="001108F5"/>
    <w:rsid w:val="001109BE"/>
    <w:rsid w:val="00110E67"/>
    <w:rsid w:val="00111C04"/>
    <w:rsid w:val="00111E3E"/>
    <w:rsid w:val="00112B53"/>
    <w:rsid w:val="00113F98"/>
    <w:rsid w:val="001147EB"/>
    <w:rsid w:val="00114B1F"/>
    <w:rsid w:val="00115539"/>
    <w:rsid w:val="0012023D"/>
    <w:rsid w:val="00120317"/>
    <w:rsid w:val="00120342"/>
    <w:rsid w:val="0012081F"/>
    <w:rsid w:val="00120D16"/>
    <w:rsid w:val="00121140"/>
    <w:rsid w:val="00121204"/>
    <w:rsid w:val="001215AB"/>
    <w:rsid w:val="00123652"/>
    <w:rsid w:val="00123689"/>
    <w:rsid w:val="001256FE"/>
    <w:rsid w:val="00125DF3"/>
    <w:rsid w:val="001263A0"/>
    <w:rsid w:val="001267F5"/>
    <w:rsid w:val="00126BAE"/>
    <w:rsid w:val="00127799"/>
    <w:rsid w:val="00127B7B"/>
    <w:rsid w:val="00127BD8"/>
    <w:rsid w:val="001300AF"/>
    <w:rsid w:val="001300ED"/>
    <w:rsid w:val="00130449"/>
    <w:rsid w:val="00131944"/>
    <w:rsid w:val="00132698"/>
    <w:rsid w:val="00132853"/>
    <w:rsid w:val="0013285C"/>
    <w:rsid w:val="001333B9"/>
    <w:rsid w:val="0013540E"/>
    <w:rsid w:val="0013653C"/>
    <w:rsid w:val="001367C7"/>
    <w:rsid w:val="00137480"/>
    <w:rsid w:val="001377F6"/>
    <w:rsid w:val="00140A11"/>
    <w:rsid w:val="0014174A"/>
    <w:rsid w:val="001437F4"/>
    <w:rsid w:val="00143A5B"/>
    <w:rsid w:val="0014546E"/>
    <w:rsid w:val="0014628A"/>
    <w:rsid w:val="001465FF"/>
    <w:rsid w:val="001476C8"/>
    <w:rsid w:val="001476CD"/>
    <w:rsid w:val="00147879"/>
    <w:rsid w:val="00150538"/>
    <w:rsid w:val="00150688"/>
    <w:rsid w:val="0015084A"/>
    <w:rsid w:val="001511A6"/>
    <w:rsid w:val="001512E6"/>
    <w:rsid w:val="00151A25"/>
    <w:rsid w:val="001525C6"/>
    <w:rsid w:val="00153352"/>
    <w:rsid w:val="00153744"/>
    <w:rsid w:val="001537E6"/>
    <w:rsid w:val="001538FD"/>
    <w:rsid w:val="00153E42"/>
    <w:rsid w:val="0015507A"/>
    <w:rsid w:val="001551DB"/>
    <w:rsid w:val="00155619"/>
    <w:rsid w:val="00155A0F"/>
    <w:rsid w:val="00155D07"/>
    <w:rsid w:val="00155EB0"/>
    <w:rsid w:val="00156AA8"/>
    <w:rsid w:val="00156C23"/>
    <w:rsid w:val="00156EDA"/>
    <w:rsid w:val="00156FBB"/>
    <w:rsid w:val="001572D5"/>
    <w:rsid w:val="00160201"/>
    <w:rsid w:val="001607D1"/>
    <w:rsid w:val="001610AF"/>
    <w:rsid w:val="001617CA"/>
    <w:rsid w:val="00162F84"/>
    <w:rsid w:val="001637E9"/>
    <w:rsid w:val="0016381F"/>
    <w:rsid w:val="00163909"/>
    <w:rsid w:val="00164AB7"/>
    <w:rsid w:val="00165ED8"/>
    <w:rsid w:val="0016623D"/>
    <w:rsid w:val="00166BFF"/>
    <w:rsid w:val="00167F62"/>
    <w:rsid w:val="00170192"/>
    <w:rsid w:val="00170413"/>
    <w:rsid w:val="00170881"/>
    <w:rsid w:val="001709C7"/>
    <w:rsid w:val="00171ED0"/>
    <w:rsid w:val="00172546"/>
    <w:rsid w:val="00173276"/>
    <w:rsid w:val="001733AD"/>
    <w:rsid w:val="001742E5"/>
    <w:rsid w:val="001748E9"/>
    <w:rsid w:val="00174E68"/>
    <w:rsid w:val="00174F58"/>
    <w:rsid w:val="001752A7"/>
    <w:rsid w:val="001753A4"/>
    <w:rsid w:val="00177A77"/>
    <w:rsid w:val="0018136C"/>
    <w:rsid w:val="001814BC"/>
    <w:rsid w:val="001815D6"/>
    <w:rsid w:val="00181801"/>
    <w:rsid w:val="00181BBC"/>
    <w:rsid w:val="00181CB0"/>
    <w:rsid w:val="0018207A"/>
    <w:rsid w:val="001823E9"/>
    <w:rsid w:val="00183147"/>
    <w:rsid w:val="00183225"/>
    <w:rsid w:val="001841F4"/>
    <w:rsid w:val="001847C8"/>
    <w:rsid w:val="00184A20"/>
    <w:rsid w:val="001854D0"/>
    <w:rsid w:val="00185505"/>
    <w:rsid w:val="001855A2"/>
    <w:rsid w:val="001858DF"/>
    <w:rsid w:val="00186CFD"/>
    <w:rsid w:val="00186D9A"/>
    <w:rsid w:val="0018704E"/>
    <w:rsid w:val="00187569"/>
    <w:rsid w:val="0018789B"/>
    <w:rsid w:val="00187B8D"/>
    <w:rsid w:val="00187EC1"/>
    <w:rsid w:val="00190587"/>
    <w:rsid w:val="001907BF"/>
    <w:rsid w:val="00190898"/>
    <w:rsid w:val="0019132B"/>
    <w:rsid w:val="001933B8"/>
    <w:rsid w:val="00193468"/>
    <w:rsid w:val="00194023"/>
    <w:rsid w:val="001946C8"/>
    <w:rsid w:val="00194760"/>
    <w:rsid w:val="00195810"/>
    <w:rsid w:val="00195AEB"/>
    <w:rsid w:val="00195B62"/>
    <w:rsid w:val="00196150"/>
    <w:rsid w:val="00196BEC"/>
    <w:rsid w:val="001970F7"/>
    <w:rsid w:val="00197275"/>
    <w:rsid w:val="001975E5"/>
    <w:rsid w:val="0019771E"/>
    <w:rsid w:val="00197A4E"/>
    <w:rsid w:val="00197D06"/>
    <w:rsid w:val="00197D82"/>
    <w:rsid w:val="001A000D"/>
    <w:rsid w:val="001A0F6E"/>
    <w:rsid w:val="001A11F9"/>
    <w:rsid w:val="001A28C2"/>
    <w:rsid w:val="001A29EA"/>
    <w:rsid w:val="001A3EA6"/>
    <w:rsid w:val="001A4060"/>
    <w:rsid w:val="001A4480"/>
    <w:rsid w:val="001A4E92"/>
    <w:rsid w:val="001A51BC"/>
    <w:rsid w:val="001A56B5"/>
    <w:rsid w:val="001B05CF"/>
    <w:rsid w:val="001B0B6E"/>
    <w:rsid w:val="001B0DAC"/>
    <w:rsid w:val="001B1202"/>
    <w:rsid w:val="001B1449"/>
    <w:rsid w:val="001B1E1B"/>
    <w:rsid w:val="001B1E76"/>
    <w:rsid w:val="001B3760"/>
    <w:rsid w:val="001B37D3"/>
    <w:rsid w:val="001B576A"/>
    <w:rsid w:val="001B62F8"/>
    <w:rsid w:val="001B66E6"/>
    <w:rsid w:val="001B69CD"/>
    <w:rsid w:val="001C01F9"/>
    <w:rsid w:val="001C04CE"/>
    <w:rsid w:val="001C0A0E"/>
    <w:rsid w:val="001C0E11"/>
    <w:rsid w:val="001C10AA"/>
    <w:rsid w:val="001C1896"/>
    <w:rsid w:val="001C201F"/>
    <w:rsid w:val="001C20D1"/>
    <w:rsid w:val="001C2294"/>
    <w:rsid w:val="001C2760"/>
    <w:rsid w:val="001C4D70"/>
    <w:rsid w:val="001C5D7B"/>
    <w:rsid w:val="001C63EB"/>
    <w:rsid w:val="001C6D19"/>
    <w:rsid w:val="001C6F5C"/>
    <w:rsid w:val="001C77E4"/>
    <w:rsid w:val="001C78FE"/>
    <w:rsid w:val="001D00B7"/>
    <w:rsid w:val="001D065C"/>
    <w:rsid w:val="001D1516"/>
    <w:rsid w:val="001D19C8"/>
    <w:rsid w:val="001D1BC7"/>
    <w:rsid w:val="001D3587"/>
    <w:rsid w:val="001D3C31"/>
    <w:rsid w:val="001D4460"/>
    <w:rsid w:val="001D58FC"/>
    <w:rsid w:val="001D66A9"/>
    <w:rsid w:val="001D6A50"/>
    <w:rsid w:val="001D78B3"/>
    <w:rsid w:val="001D7F92"/>
    <w:rsid w:val="001E02DC"/>
    <w:rsid w:val="001E0A81"/>
    <w:rsid w:val="001E123F"/>
    <w:rsid w:val="001E17BE"/>
    <w:rsid w:val="001E18FA"/>
    <w:rsid w:val="001E207D"/>
    <w:rsid w:val="001E20B4"/>
    <w:rsid w:val="001E2A9C"/>
    <w:rsid w:val="001E3E42"/>
    <w:rsid w:val="001E453F"/>
    <w:rsid w:val="001E4F09"/>
    <w:rsid w:val="001E5020"/>
    <w:rsid w:val="001E6BA0"/>
    <w:rsid w:val="001E7A96"/>
    <w:rsid w:val="001F0DD4"/>
    <w:rsid w:val="001F14DB"/>
    <w:rsid w:val="001F19F6"/>
    <w:rsid w:val="001F1BEC"/>
    <w:rsid w:val="001F1D44"/>
    <w:rsid w:val="001F2317"/>
    <w:rsid w:val="001F278F"/>
    <w:rsid w:val="001F27E0"/>
    <w:rsid w:val="001F2858"/>
    <w:rsid w:val="001F2D9F"/>
    <w:rsid w:val="001F320A"/>
    <w:rsid w:val="001F3579"/>
    <w:rsid w:val="001F3AAC"/>
    <w:rsid w:val="001F3B34"/>
    <w:rsid w:val="001F5130"/>
    <w:rsid w:val="001F5D0A"/>
    <w:rsid w:val="001F5E77"/>
    <w:rsid w:val="001F63D4"/>
    <w:rsid w:val="001F6469"/>
    <w:rsid w:val="001F6A6E"/>
    <w:rsid w:val="001F6AE1"/>
    <w:rsid w:val="001F7B2A"/>
    <w:rsid w:val="002003BA"/>
    <w:rsid w:val="00202049"/>
    <w:rsid w:val="002020B5"/>
    <w:rsid w:val="00202967"/>
    <w:rsid w:val="00203539"/>
    <w:rsid w:val="00203C6E"/>
    <w:rsid w:val="00204006"/>
    <w:rsid w:val="00204AC6"/>
    <w:rsid w:val="00204E84"/>
    <w:rsid w:val="00205916"/>
    <w:rsid w:val="00206A59"/>
    <w:rsid w:val="00206ECC"/>
    <w:rsid w:val="00206EF1"/>
    <w:rsid w:val="00207DED"/>
    <w:rsid w:val="002112F3"/>
    <w:rsid w:val="0021392A"/>
    <w:rsid w:val="00213C0C"/>
    <w:rsid w:val="00213CF2"/>
    <w:rsid w:val="00213F35"/>
    <w:rsid w:val="0021418C"/>
    <w:rsid w:val="002146E2"/>
    <w:rsid w:val="0021493E"/>
    <w:rsid w:val="00221842"/>
    <w:rsid w:val="002219A6"/>
    <w:rsid w:val="00222344"/>
    <w:rsid w:val="0022243F"/>
    <w:rsid w:val="002226C8"/>
    <w:rsid w:val="00223D36"/>
    <w:rsid w:val="0022456E"/>
    <w:rsid w:val="00224F91"/>
    <w:rsid w:val="002260DE"/>
    <w:rsid w:val="0022752E"/>
    <w:rsid w:val="00227905"/>
    <w:rsid w:val="0023133E"/>
    <w:rsid w:val="00231681"/>
    <w:rsid w:val="00231AE3"/>
    <w:rsid w:val="00231BF6"/>
    <w:rsid w:val="00231E34"/>
    <w:rsid w:val="00232386"/>
    <w:rsid w:val="0023246B"/>
    <w:rsid w:val="00232F15"/>
    <w:rsid w:val="0023507B"/>
    <w:rsid w:val="00235B64"/>
    <w:rsid w:val="00236303"/>
    <w:rsid w:val="00237739"/>
    <w:rsid w:val="00237BBA"/>
    <w:rsid w:val="00237D13"/>
    <w:rsid w:val="00240100"/>
    <w:rsid w:val="00241C1F"/>
    <w:rsid w:val="00242175"/>
    <w:rsid w:val="00242A88"/>
    <w:rsid w:val="00242C46"/>
    <w:rsid w:val="00244013"/>
    <w:rsid w:val="0024433D"/>
    <w:rsid w:val="00244676"/>
    <w:rsid w:val="00245DA1"/>
    <w:rsid w:val="00246F90"/>
    <w:rsid w:val="00247399"/>
    <w:rsid w:val="0025036E"/>
    <w:rsid w:val="00250530"/>
    <w:rsid w:val="00251583"/>
    <w:rsid w:val="0025161C"/>
    <w:rsid w:val="0025241B"/>
    <w:rsid w:val="0025545A"/>
    <w:rsid w:val="0025565E"/>
    <w:rsid w:val="00255960"/>
    <w:rsid w:val="002559DE"/>
    <w:rsid w:val="0025733A"/>
    <w:rsid w:val="002615CD"/>
    <w:rsid w:val="00261AB1"/>
    <w:rsid w:val="0026202D"/>
    <w:rsid w:val="00262159"/>
    <w:rsid w:val="002626EB"/>
    <w:rsid w:val="00262803"/>
    <w:rsid w:val="002628CA"/>
    <w:rsid w:val="00262EB5"/>
    <w:rsid w:val="00264B95"/>
    <w:rsid w:val="00265044"/>
    <w:rsid w:val="002656E3"/>
    <w:rsid w:val="00266251"/>
    <w:rsid w:val="00266BD5"/>
    <w:rsid w:val="00267DB0"/>
    <w:rsid w:val="00267EC0"/>
    <w:rsid w:val="00270893"/>
    <w:rsid w:val="00270E85"/>
    <w:rsid w:val="00271B1E"/>
    <w:rsid w:val="00272745"/>
    <w:rsid w:val="00272DFB"/>
    <w:rsid w:val="00273C4F"/>
    <w:rsid w:val="002750FF"/>
    <w:rsid w:val="0027584D"/>
    <w:rsid w:val="002758F1"/>
    <w:rsid w:val="00275F75"/>
    <w:rsid w:val="002762E5"/>
    <w:rsid w:val="00276367"/>
    <w:rsid w:val="002773F5"/>
    <w:rsid w:val="00280377"/>
    <w:rsid w:val="00280592"/>
    <w:rsid w:val="0028075F"/>
    <w:rsid w:val="00280D0B"/>
    <w:rsid w:val="0028105D"/>
    <w:rsid w:val="0028169E"/>
    <w:rsid w:val="002830F3"/>
    <w:rsid w:val="002832C3"/>
    <w:rsid w:val="00283560"/>
    <w:rsid w:val="00283EB8"/>
    <w:rsid w:val="002856B9"/>
    <w:rsid w:val="00285DE7"/>
    <w:rsid w:val="00286230"/>
    <w:rsid w:val="00286DB0"/>
    <w:rsid w:val="00291AA7"/>
    <w:rsid w:val="00292B17"/>
    <w:rsid w:val="0029347B"/>
    <w:rsid w:val="0029367D"/>
    <w:rsid w:val="002947F9"/>
    <w:rsid w:val="00294A96"/>
    <w:rsid w:val="00294FF9"/>
    <w:rsid w:val="002953E2"/>
    <w:rsid w:val="00295465"/>
    <w:rsid w:val="00295F40"/>
    <w:rsid w:val="00295F7C"/>
    <w:rsid w:val="0029706C"/>
    <w:rsid w:val="00297756"/>
    <w:rsid w:val="00297CA9"/>
    <w:rsid w:val="002A0B3E"/>
    <w:rsid w:val="002A2297"/>
    <w:rsid w:val="002A23A8"/>
    <w:rsid w:val="002A2D8F"/>
    <w:rsid w:val="002A2EEE"/>
    <w:rsid w:val="002A35B2"/>
    <w:rsid w:val="002A360B"/>
    <w:rsid w:val="002A44D9"/>
    <w:rsid w:val="002A474B"/>
    <w:rsid w:val="002A517C"/>
    <w:rsid w:val="002A567F"/>
    <w:rsid w:val="002A5698"/>
    <w:rsid w:val="002A5A9E"/>
    <w:rsid w:val="002A65D4"/>
    <w:rsid w:val="002A678C"/>
    <w:rsid w:val="002A75E1"/>
    <w:rsid w:val="002A7C6E"/>
    <w:rsid w:val="002B0214"/>
    <w:rsid w:val="002B02C9"/>
    <w:rsid w:val="002B145D"/>
    <w:rsid w:val="002B1D10"/>
    <w:rsid w:val="002B27BA"/>
    <w:rsid w:val="002B3417"/>
    <w:rsid w:val="002B3672"/>
    <w:rsid w:val="002B3B87"/>
    <w:rsid w:val="002B3D91"/>
    <w:rsid w:val="002B3EDE"/>
    <w:rsid w:val="002B4D5A"/>
    <w:rsid w:val="002B54B8"/>
    <w:rsid w:val="002B5AD6"/>
    <w:rsid w:val="002B6A5D"/>
    <w:rsid w:val="002B79ED"/>
    <w:rsid w:val="002B7BEA"/>
    <w:rsid w:val="002B7E52"/>
    <w:rsid w:val="002C032D"/>
    <w:rsid w:val="002C049F"/>
    <w:rsid w:val="002C0B0A"/>
    <w:rsid w:val="002C206F"/>
    <w:rsid w:val="002C20E1"/>
    <w:rsid w:val="002C391F"/>
    <w:rsid w:val="002C3FC9"/>
    <w:rsid w:val="002C4236"/>
    <w:rsid w:val="002C475C"/>
    <w:rsid w:val="002C482C"/>
    <w:rsid w:val="002C4F12"/>
    <w:rsid w:val="002C5FC4"/>
    <w:rsid w:val="002C61AB"/>
    <w:rsid w:val="002C797B"/>
    <w:rsid w:val="002D0B66"/>
    <w:rsid w:val="002D106E"/>
    <w:rsid w:val="002D290E"/>
    <w:rsid w:val="002D2F48"/>
    <w:rsid w:val="002D326B"/>
    <w:rsid w:val="002D464D"/>
    <w:rsid w:val="002D4ACA"/>
    <w:rsid w:val="002D4BF4"/>
    <w:rsid w:val="002D4D8B"/>
    <w:rsid w:val="002D4DD7"/>
    <w:rsid w:val="002D53E6"/>
    <w:rsid w:val="002D6173"/>
    <w:rsid w:val="002D6A7F"/>
    <w:rsid w:val="002D77DF"/>
    <w:rsid w:val="002D7B3E"/>
    <w:rsid w:val="002D7F98"/>
    <w:rsid w:val="002E0593"/>
    <w:rsid w:val="002E15A3"/>
    <w:rsid w:val="002E196F"/>
    <w:rsid w:val="002E24AF"/>
    <w:rsid w:val="002E2F53"/>
    <w:rsid w:val="002E335F"/>
    <w:rsid w:val="002E3DC7"/>
    <w:rsid w:val="002E3FA0"/>
    <w:rsid w:val="002E43DA"/>
    <w:rsid w:val="002E4748"/>
    <w:rsid w:val="002E4F38"/>
    <w:rsid w:val="002E593A"/>
    <w:rsid w:val="002E60C3"/>
    <w:rsid w:val="002E61AA"/>
    <w:rsid w:val="002E6AC9"/>
    <w:rsid w:val="002E7496"/>
    <w:rsid w:val="002E76EC"/>
    <w:rsid w:val="002E77F4"/>
    <w:rsid w:val="002E7A00"/>
    <w:rsid w:val="002F088A"/>
    <w:rsid w:val="002F1E8E"/>
    <w:rsid w:val="002F2A5B"/>
    <w:rsid w:val="002F2E2F"/>
    <w:rsid w:val="002F30EA"/>
    <w:rsid w:val="002F3807"/>
    <w:rsid w:val="002F3FA2"/>
    <w:rsid w:val="002F4C22"/>
    <w:rsid w:val="002F4D09"/>
    <w:rsid w:val="002F4ECE"/>
    <w:rsid w:val="002F51F9"/>
    <w:rsid w:val="002F6A5C"/>
    <w:rsid w:val="002F6FBC"/>
    <w:rsid w:val="002F77B7"/>
    <w:rsid w:val="002F79F4"/>
    <w:rsid w:val="0030178C"/>
    <w:rsid w:val="00301A40"/>
    <w:rsid w:val="00301EAA"/>
    <w:rsid w:val="003034FB"/>
    <w:rsid w:val="0030390D"/>
    <w:rsid w:val="00303DD9"/>
    <w:rsid w:val="00304E61"/>
    <w:rsid w:val="0030528F"/>
    <w:rsid w:val="003055C7"/>
    <w:rsid w:val="00305FAD"/>
    <w:rsid w:val="003060D6"/>
    <w:rsid w:val="00306606"/>
    <w:rsid w:val="003069DE"/>
    <w:rsid w:val="003075FE"/>
    <w:rsid w:val="00307665"/>
    <w:rsid w:val="003077E4"/>
    <w:rsid w:val="00310F63"/>
    <w:rsid w:val="003118B0"/>
    <w:rsid w:val="0031203C"/>
    <w:rsid w:val="00312D38"/>
    <w:rsid w:val="0031379C"/>
    <w:rsid w:val="00313C4A"/>
    <w:rsid w:val="0031437D"/>
    <w:rsid w:val="00314397"/>
    <w:rsid w:val="00314C08"/>
    <w:rsid w:val="00314C22"/>
    <w:rsid w:val="00315278"/>
    <w:rsid w:val="003153BC"/>
    <w:rsid w:val="0031601D"/>
    <w:rsid w:val="00316144"/>
    <w:rsid w:val="0031697F"/>
    <w:rsid w:val="00316D5A"/>
    <w:rsid w:val="00317A23"/>
    <w:rsid w:val="00317DF2"/>
    <w:rsid w:val="00320382"/>
    <w:rsid w:val="003212A6"/>
    <w:rsid w:val="00321737"/>
    <w:rsid w:val="003218E6"/>
    <w:rsid w:val="00321BDB"/>
    <w:rsid w:val="00321DA7"/>
    <w:rsid w:val="003220FB"/>
    <w:rsid w:val="003221C5"/>
    <w:rsid w:val="0032294E"/>
    <w:rsid w:val="00322A49"/>
    <w:rsid w:val="00325208"/>
    <w:rsid w:val="00325264"/>
    <w:rsid w:val="00325375"/>
    <w:rsid w:val="00325B52"/>
    <w:rsid w:val="003260A7"/>
    <w:rsid w:val="00326A3C"/>
    <w:rsid w:val="00327661"/>
    <w:rsid w:val="003279BC"/>
    <w:rsid w:val="00330243"/>
    <w:rsid w:val="003302E2"/>
    <w:rsid w:val="003304D5"/>
    <w:rsid w:val="003313E2"/>
    <w:rsid w:val="003320BB"/>
    <w:rsid w:val="0033313A"/>
    <w:rsid w:val="00333930"/>
    <w:rsid w:val="00334175"/>
    <w:rsid w:val="00334735"/>
    <w:rsid w:val="0033508C"/>
    <w:rsid w:val="00335844"/>
    <w:rsid w:val="00336071"/>
    <w:rsid w:val="003379B0"/>
    <w:rsid w:val="003407F7"/>
    <w:rsid w:val="00340B2F"/>
    <w:rsid w:val="003419C3"/>
    <w:rsid w:val="00341EA5"/>
    <w:rsid w:val="00342284"/>
    <w:rsid w:val="003424DA"/>
    <w:rsid w:val="0034395A"/>
    <w:rsid w:val="00343A0F"/>
    <w:rsid w:val="00343D02"/>
    <w:rsid w:val="0034436B"/>
    <w:rsid w:val="003444F6"/>
    <w:rsid w:val="003446F7"/>
    <w:rsid w:val="00345C41"/>
    <w:rsid w:val="00346551"/>
    <w:rsid w:val="00346578"/>
    <w:rsid w:val="003470B9"/>
    <w:rsid w:val="00347E0A"/>
    <w:rsid w:val="003501AF"/>
    <w:rsid w:val="00350461"/>
    <w:rsid w:val="003506EC"/>
    <w:rsid w:val="003508A8"/>
    <w:rsid w:val="00351099"/>
    <w:rsid w:val="003514F9"/>
    <w:rsid w:val="00351C46"/>
    <w:rsid w:val="00351DA9"/>
    <w:rsid w:val="00351EE1"/>
    <w:rsid w:val="00351F22"/>
    <w:rsid w:val="00352233"/>
    <w:rsid w:val="00352533"/>
    <w:rsid w:val="00352756"/>
    <w:rsid w:val="00353A25"/>
    <w:rsid w:val="0035427A"/>
    <w:rsid w:val="003546B6"/>
    <w:rsid w:val="003558CB"/>
    <w:rsid w:val="00356074"/>
    <w:rsid w:val="00356C97"/>
    <w:rsid w:val="003578A8"/>
    <w:rsid w:val="003601DF"/>
    <w:rsid w:val="00362293"/>
    <w:rsid w:val="003628D5"/>
    <w:rsid w:val="00362B87"/>
    <w:rsid w:val="00362BC1"/>
    <w:rsid w:val="003636BB"/>
    <w:rsid w:val="003641BB"/>
    <w:rsid w:val="00364D79"/>
    <w:rsid w:val="00365278"/>
    <w:rsid w:val="0036649F"/>
    <w:rsid w:val="00366ACD"/>
    <w:rsid w:val="003671D1"/>
    <w:rsid w:val="00367F0D"/>
    <w:rsid w:val="0037027C"/>
    <w:rsid w:val="00370FFE"/>
    <w:rsid w:val="003712B1"/>
    <w:rsid w:val="00371478"/>
    <w:rsid w:val="0037163D"/>
    <w:rsid w:val="003716D1"/>
    <w:rsid w:val="00371BF4"/>
    <w:rsid w:val="00372047"/>
    <w:rsid w:val="00372E20"/>
    <w:rsid w:val="0037404D"/>
    <w:rsid w:val="003756AD"/>
    <w:rsid w:val="00375F78"/>
    <w:rsid w:val="00376648"/>
    <w:rsid w:val="003767C3"/>
    <w:rsid w:val="00376F0C"/>
    <w:rsid w:val="0037728B"/>
    <w:rsid w:val="00377C09"/>
    <w:rsid w:val="00381B97"/>
    <w:rsid w:val="0038301D"/>
    <w:rsid w:val="0038317B"/>
    <w:rsid w:val="003833FE"/>
    <w:rsid w:val="0038346A"/>
    <w:rsid w:val="003834DF"/>
    <w:rsid w:val="0038416C"/>
    <w:rsid w:val="00384356"/>
    <w:rsid w:val="003847BD"/>
    <w:rsid w:val="003849E0"/>
    <w:rsid w:val="00384AC3"/>
    <w:rsid w:val="003857F4"/>
    <w:rsid w:val="00385992"/>
    <w:rsid w:val="00385A6D"/>
    <w:rsid w:val="00385CFE"/>
    <w:rsid w:val="00385E00"/>
    <w:rsid w:val="003864E0"/>
    <w:rsid w:val="00387176"/>
    <w:rsid w:val="0038737E"/>
    <w:rsid w:val="00387877"/>
    <w:rsid w:val="003878C5"/>
    <w:rsid w:val="00387EDB"/>
    <w:rsid w:val="00390032"/>
    <w:rsid w:val="00390F93"/>
    <w:rsid w:val="00390F9A"/>
    <w:rsid w:val="00390FAF"/>
    <w:rsid w:val="00391133"/>
    <w:rsid w:val="00391230"/>
    <w:rsid w:val="00391352"/>
    <w:rsid w:val="00391368"/>
    <w:rsid w:val="003914D9"/>
    <w:rsid w:val="003923AD"/>
    <w:rsid w:val="00392705"/>
    <w:rsid w:val="00392D17"/>
    <w:rsid w:val="00393049"/>
    <w:rsid w:val="00393D11"/>
    <w:rsid w:val="00394777"/>
    <w:rsid w:val="003949E3"/>
    <w:rsid w:val="00395335"/>
    <w:rsid w:val="00395570"/>
    <w:rsid w:val="00395659"/>
    <w:rsid w:val="003958E4"/>
    <w:rsid w:val="00395A5A"/>
    <w:rsid w:val="00395B3A"/>
    <w:rsid w:val="00396F8A"/>
    <w:rsid w:val="0039744E"/>
    <w:rsid w:val="00397729"/>
    <w:rsid w:val="003A2162"/>
    <w:rsid w:val="003A26D5"/>
    <w:rsid w:val="003A26E8"/>
    <w:rsid w:val="003A3612"/>
    <w:rsid w:val="003A4173"/>
    <w:rsid w:val="003A5EEC"/>
    <w:rsid w:val="003A738E"/>
    <w:rsid w:val="003A7CBF"/>
    <w:rsid w:val="003B0C1C"/>
    <w:rsid w:val="003B25A2"/>
    <w:rsid w:val="003B263D"/>
    <w:rsid w:val="003B27D7"/>
    <w:rsid w:val="003B3317"/>
    <w:rsid w:val="003B3A40"/>
    <w:rsid w:val="003B4015"/>
    <w:rsid w:val="003B4412"/>
    <w:rsid w:val="003B4549"/>
    <w:rsid w:val="003B4752"/>
    <w:rsid w:val="003B52EE"/>
    <w:rsid w:val="003B573A"/>
    <w:rsid w:val="003B5ABE"/>
    <w:rsid w:val="003B5C12"/>
    <w:rsid w:val="003B6962"/>
    <w:rsid w:val="003C09B8"/>
    <w:rsid w:val="003C0A3A"/>
    <w:rsid w:val="003C0ADB"/>
    <w:rsid w:val="003C23EF"/>
    <w:rsid w:val="003C2D03"/>
    <w:rsid w:val="003C46EE"/>
    <w:rsid w:val="003C4CF6"/>
    <w:rsid w:val="003C5161"/>
    <w:rsid w:val="003C5B78"/>
    <w:rsid w:val="003C661D"/>
    <w:rsid w:val="003C6F2A"/>
    <w:rsid w:val="003C7A8E"/>
    <w:rsid w:val="003D0CCE"/>
    <w:rsid w:val="003D172C"/>
    <w:rsid w:val="003D1A15"/>
    <w:rsid w:val="003D2945"/>
    <w:rsid w:val="003D2DEE"/>
    <w:rsid w:val="003D3543"/>
    <w:rsid w:val="003D4305"/>
    <w:rsid w:val="003D47DE"/>
    <w:rsid w:val="003D4AF5"/>
    <w:rsid w:val="003D4F61"/>
    <w:rsid w:val="003D5231"/>
    <w:rsid w:val="003D5310"/>
    <w:rsid w:val="003D58D1"/>
    <w:rsid w:val="003D5E2F"/>
    <w:rsid w:val="003D6004"/>
    <w:rsid w:val="003D7345"/>
    <w:rsid w:val="003D7F9A"/>
    <w:rsid w:val="003E0886"/>
    <w:rsid w:val="003E1AA9"/>
    <w:rsid w:val="003E1D1D"/>
    <w:rsid w:val="003E208E"/>
    <w:rsid w:val="003E2876"/>
    <w:rsid w:val="003E2C35"/>
    <w:rsid w:val="003E3234"/>
    <w:rsid w:val="003E3371"/>
    <w:rsid w:val="003E4A4B"/>
    <w:rsid w:val="003E4E8A"/>
    <w:rsid w:val="003E52AA"/>
    <w:rsid w:val="003E5733"/>
    <w:rsid w:val="003E62E5"/>
    <w:rsid w:val="003E6F32"/>
    <w:rsid w:val="003E7614"/>
    <w:rsid w:val="003E7FC2"/>
    <w:rsid w:val="003F01FF"/>
    <w:rsid w:val="003F026E"/>
    <w:rsid w:val="003F0FFD"/>
    <w:rsid w:val="003F17FA"/>
    <w:rsid w:val="003F276D"/>
    <w:rsid w:val="003F347B"/>
    <w:rsid w:val="003F3CC7"/>
    <w:rsid w:val="003F4B07"/>
    <w:rsid w:val="003F5350"/>
    <w:rsid w:val="003F5C55"/>
    <w:rsid w:val="003F6DA1"/>
    <w:rsid w:val="003F6E5D"/>
    <w:rsid w:val="003F702E"/>
    <w:rsid w:val="003F71E2"/>
    <w:rsid w:val="004004A8"/>
    <w:rsid w:val="00400895"/>
    <w:rsid w:val="00400CBB"/>
    <w:rsid w:val="00400F35"/>
    <w:rsid w:val="00401BB3"/>
    <w:rsid w:val="00401C7A"/>
    <w:rsid w:val="00403352"/>
    <w:rsid w:val="00403DD1"/>
    <w:rsid w:val="0040426E"/>
    <w:rsid w:val="00405010"/>
    <w:rsid w:val="0040508D"/>
    <w:rsid w:val="0040619F"/>
    <w:rsid w:val="004064AB"/>
    <w:rsid w:val="0040650F"/>
    <w:rsid w:val="0040651D"/>
    <w:rsid w:val="00410143"/>
    <w:rsid w:val="00410A15"/>
    <w:rsid w:val="00410D10"/>
    <w:rsid w:val="004114A2"/>
    <w:rsid w:val="00411EE1"/>
    <w:rsid w:val="0041262D"/>
    <w:rsid w:val="004126B5"/>
    <w:rsid w:val="00412E18"/>
    <w:rsid w:val="0041329C"/>
    <w:rsid w:val="00413E6A"/>
    <w:rsid w:val="00413E73"/>
    <w:rsid w:val="0041518A"/>
    <w:rsid w:val="004151C4"/>
    <w:rsid w:val="0041534D"/>
    <w:rsid w:val="00415957"/>
    <w:rsid w:val="00415C2E"/>
    <w:rsid w:val="00416003"/>
    <w:rsid w:val="004163AF"/>
    <w:rsid w:val="004167AA"/>
    <w:rsid w:val="00417267"/>
    <w:rsid w:val="00417A1D"/>
    <w:rsid w:val="00417D89"/>
    <w:rsid w:val="00417E35"/>
    <w:rsid w:val="00417F42"/>
    <w:rsid w:val="00420BB1"/>
    <w:rsid w:val="00421035"/>
    <w:rsid w:val="0042144C"/>
    <w:rsid w:val="00421C20"/>
    <w:rsid w:val="00421F91"/>
    <w:rsid w:val="00422EB6"/>
    <w:rsid w:val="00424254"/>
    <w:rsid w:val="00424B12"/>
    <w:rsid w:val="004254B8"/>
    <w:rsid w:val="00426CCA"/>
    <w:rsid w:val="0042747C"/>
    <w:rsid w:val="004277A2"/>
    <w:rsid w:val="00430D8E"/>
    <w:rsid w:val="00431EE0"/>
    <w:rsid w:val="00432311"/>
    <w:rsid w:val="004333A7"/>
    <w:rsid w:val="00433601"/>
    <w:rsid w:val="00434C28"/>
    <w:rsid w:val="00434E1D"/>
    <w:rsid w:val="0043507F"/>
    <w:rsid w:val="0043514D"/>
    <w:rsid w:val="00435B7E"/>
    <w:rsid w:val="00435D91"/>
    <w:rsid w:val="00435F7D"/>
    <w:rsid w:val="0043624A"/>
    <w:rsid w:val="004364E1"/>
    <w:rsid w:val="0043674D"/>
    <w:rsid w:val="00440A65"/>
    <w:rsid w:val="004413C5"/>
    <w:rsid w:val="004419A4"/>
    <w:rsid w:val="00441A62"/>
    <w:rsid w:val="0044216A"/>
    <w:rsid w:val="00442443"/>
    <w:rsid w:val="00442B1D"/>
    <w:rsid w:val="00442CD1"/>
    <w:rsid w:val="00442DCE"/>
    <w:rsid w:val="00443277"/>
    <w:rsid w:val="00443E9D"/>
    <w:rsid w:val="00445065"/>
    <w:rsid w:val="00445BFB"/>
    <w:rsid w:val="00445C21"/>
    <w:rsid w:val="00446B58"/>
    <w:rsid w:val="00447051"/>
    <w:rsid w:val="004474DA"/>
    <w:rsid w:val="0044751C"/>
    <w:rsid w:val="00447751"/>
    <w:rsid w:val="004479F3"/>
    <w:rsid w:val="0045208A"/>
    <w:rsid w:val="004523F8"/>
    <w:rsid w:val="00452861"/>
    <w:rsid w:val="004534B3"/>
    <w:rsid w:val="00453F20"/>
    <w:rsid w:val="0045472F"/>
    <w:rsid w:val="0045525D"/>
    <w:rsid w:val="00456B4E"/>
    <w:rsid w:val="00460BBD"/>
    <w:rsid w:val="00460C79"/>
    <w:rsid w:val="00461246"/>
    <w:rsid w:val="00462476"/>
    <w:rsid w:val="00463CC2"/>
    <w:rsid w:val="00464666"/>
    <w:rsid w:val="00464F35"/>
    <w:rsid w:val="00466261"/>
    <w:rsid w:val="004671E4"/>
    <w:rsid w:val="0046755C"/>
    <w:rsid w:val="00467CF5"/>
    <w:rsid w:val="0047064A"/>
    <w:rsid w:val="00471BD1"/>
    <w:rsid w:val="0047227E"/>
    <w:rsid w:val="004724A3"/>
    <w:rsid w:val="00473019"/>
    <w:rsid w:val="00473382"/>
    <w:rsid w:val="0047361F"/>
    <w:rsid w:val="00473DAD"/>
    <w:rsid w:val="00474901"/>
    <w:rsid w:val="00474F7B"/>
    <w:rsid w:val="00475101"/>
    <w:rsid w:val="00475E47"/>
    <w:rsid w:val="004762A8"/>
    <w:rsid w:val="004766E0"/>
    <w:rsid w:val="004772A5"/>
    <w:rsid w:val="00477AE5"/>
    <w:rsid w:val="00477B47"/>
    <w:rsid w:val="004800F7"/>
    <w:rsid w:val="00480163"/>
    <w:rsid w:val="0048030A"/>
    <w:rsid w:val="00480969"/>
    <w:rsid w:val="004815A3"/>
    <w:rsid w:val="00481609"/>
    <w:rsid w:val="00481950"/>
    <w:rsid w:val="00481DAF"/>
    <w:rsid w:val="0048232E"/>
    <w:rsid w:val="00482550"/>
    <w:rsid w:val="0048291E"/>
    <w:rsid w:val="0048391C"/>
    <w:rsid w:val="0048587F"/>
    <w:rsid w:val="00486D25"/>
    <w:rsid w:val="00486E50"/>
    <w:rsid w:val="00487A2B"/>
    <w:rsid w:val="0049021B"/>
    <w:rsid w:val="00490A24"/>
    <w:rsid w:val="00490C01"/>
    <w:rsid w:val="00491460"/>
    <w:rsid w:val="00491F7B"/>
    <w:rsid w:val="00492070"/>
    <w:rsid w:val="00492565"/>
    <w:rsid w:val="004926CB"/>
    <w:rsid w:val="00492C53"/>
    <w:rsid w:val="0049309A"/>
    <w:rsid w:val="00493BFD"/>
    <w:rsid w:val="00493E27"/>
    <w:rsid w:val="00494264"/>
    <w:rsid w:val="00494ADE"/>
    <w:rsid w:val="004952FF"/>
    <w:rsid w:val="00495ED5"/>
    <w:rsid w:val="0049600B"/>
    <w:rsid w:val="00496564"/>
    <w:rsid w:val="00496F03"/>
    <w:rsid w:val="00497314"/>
    <w:rsid w:val="00497A36"/>
    <w:rsid w:val="004A01B6"/>
    <w:rsid w:val="004A0216"/>
    <w:rsid w:val="004A09E0"/>
    <w:rsid w:val="004A1361"/>
    <w:rsid w:val="004A23A5"/>
    <w:rsid w:val="004A24E0"/>
    <w:rsid w:val="004A2CCA"/>
    <w:rsid w:val="004A379B"/>
    <w:rsid w:val="004A38EB"/>
    <w:rsid w:val="004A586C"/>
    <w:rsid w:val="004A613C"/>
    <w:rsid w:val="004A616C"/>
    <w:rsid w:val="004A68CF"/>
    <w:rsid w:val="004A6C05"/>
    <w:rsid w:val="004B0BE0"/>
    <w:rsid w:val="004B0DE6"/>
    <w:rsid w:val="004B1438"/>
    <w:rsid w:val="004B19DE"/>
    <w:rsid w:val="004B2350"/>
    <w:rsid w:val="004B258B"/>
    <w:rsid w:val="004B2BDB"/>
    <w:rsid w:val="004B315C"/>
    <w:rsid w:val="004B371B"/>
    <w:rsid w:val="004B3A66"/>
    <w:rsid w:val="004B4341"/>
    <w:rsid w:val="004B4397"/>
    <w:rsid w:val="004B5961"/>
    <w:rsid w:val="004B5C86"/>
    <w:rsid w:val="004B5F30"/>
    <w:rsid w:val="004B5F72"/>
    <w:rsid w:val="004B69D8"/>
    <w:rsid w:val="004B6EF4"/>
    <w:rsid w:val="004B7345"/>
    <w:rsid w:val="004B75EC"/>
    <w:rsid w:val="004B7B0F"/>
    <w:rsid w:val="004B7BDC"/>
    <w:rsid w:val="004C0F8D"/>
    <w:rsid w:val="004C18D5"/>
    <w:rsid w:val="004C1F2A"/>
    <w:rsid w:val="004C2899"/>
    <w:rsid w:val="004C2F8C"/>
    <w:rsid w:val="004C34E6"/>
    <w:rsid w:val="004C3719"/>
    <w:rsid w:val="004C3963"/>
    <w:rsid w:val="004C3E24"/>
    <w:rsid w:val="004C3F1C"/>
    <w:rsid w:val="004C4046"/>
    <w:rsid w:val="004C59B2"/>
    <w:rsid w:val="004C5E20"/>
    <w:rsid w:val="004C6D72"/>
    <w:rsid w:val="004C6EF8"/>
    <w:rsid w:val="004D0009"/>
    <w:rsid w:val="004D0983"/>
    <w:rsid w:val="004D0D82"/>
    <w:rsid w:val="004D16B4"/>
    <w:rsid w:val="004D24DD"/>
    <w:rsid w:val="004D28C2"/>
    <w:rsid w:val="004D2A49"/>
    <w:rsid w:val="004D3928"/>
    <w:rsid w:val="004D5E50"/>
    <w:rsid w:val="004D6EFD"/>
    <w:rsid w:val="004D75D5"/>
    <w:rsid w:val="004E04E9"/>
    <w:rsid w:val="004E1408"/>
    <w:rsid w:val="004E15DB"/>
    <w:rsid w:val="004E44C5"/>
    <w:rsid w:val="004E5C34"/>
    <w:rsid w:val="004E631C"/>
    <w:rsid w:val="004E71A4"/>
    <w:rsid w:val="004E72C0"/>
    <w:rsid w:val="004E75A0"/>
    <w:rsid w:val="004E7B3B"/>
    <w:rsid w:val="004E7DBE"/>
    <w:rsid w:val="004E7EBF"/>
    <w:rsid w:val="004F006D"/>
    <w:rsid w:val="004F02BB"/>
    <w:rsid w:val="004F0ED5"/>
    <w:rsid w:val="004F117B"/>
    <w:rsid w:val="004F24A5"/>
    <w:rsid w:val="004F2616"/>
    <w:rsid w:val="004F311D"/>
    <w:rsid w:val="004F4B67"/>
    <w:rsid w:val="004F4CCB"/>
    <w:rsid w:val="004F5121"/>
    <w:rsid w:val="004F5DDC"/>
    <w:rsid w:val="004F61F5"/>
    <w:rsid w:val="004F6811"/>
    <w:rsid w:val="004F780B"/>
    <w:rsid w:val="004F7F6B"/>
    <w:rsid w:val="00500819"/>
    <w:rsid w:val="0050162D"/>
    <w:rsid w:val="0050170E"/>
    <w:rsid w:val="00501BBC"/>
    <w:rsid w:val="0050281D"/>
    <w:rsid w:val="00502F35"/>
    <w:rsid w:val="00503485"/>
    <w:rsid w:val="005043A1"/>
    <w:rsid w:val="00504C96"/>
    <w:rsid w:val="00506660"/>
    <w:rsid w:val="00506C2F"/>
    <w:rsid w:val="00507B5D"/>
    <w:rsid w:val="005106BC"/>
    <w:rsid w:val="0051077C"/>
    <w:rsid w:val="00511D6C"/>
    <w:rsid w:val="00513B7C"/>
    <w:rsid w:val="00514F1D"/>
    <w:rsid w:val="0051509A"/>
    <w:rsid w:val="005160DA"/>
    <w:rsid w:val="00516533"/>
    <w:rsid w:val="00516C71"/>
    <w:rsid w:val="00516C8B"/>
    <w:rsid w:val="00517269"/>
    <w:rsid w:val="0051742E"/>
    <w:rsid w:val="00517DFE"/>
    <w:rsid w:val="00520537"/>
    <w:rsid w:val="00521336"/>
    <w:rsid w:val="005216B8"/>
    <w:rsid w:val="0052279B"/>
    <w:rsid w:val="00522C46"/>
    <w:rsid w:val="005233B0"/>
    <w:rsid w:val="00523548"/>
    <w:rsid w:val="00524D88"/>
    <w:rsid w:val="0052649E"/>
    <w:rsid w:val="00526977"/>
    <w:rsid w:val="0052771C"/>
    <w:rsid w:val="00530760"/>
    <w:rsid w:val="0053248B"/>
    <w:rsid w:val="005324F8"/>
    <w:rsid w:val="00533C0B"/>
    <w:rsid w:val="00534825"/>
    <w:rsid w:val="00534A13"/>
    <w:rsid w:val="00534E38"/>
    <w:rsid w:val="00535B33"/>
    <w:rsid w:val="00536895"/>
    <w:rsid w:val="00536C4F"/>
    <w:rsid w:val="00536D75"/>
    <w:rsid w:val="005374F1"/>
    <w:rsid w:val="00537F68"/>
    <w:rsid w:val="00540876"/>
    <w:rsid w:val="00540C1D"/>
    <w:rsid w:val="0054104D"/>
    <w:rsid w:val="005414DF"/>
    <w:rsid w:val="00541F6B"/>
    <w:rsid w:val="00542142"/>
    <w:rsid w:val="0054225C"/>
    <w:rsid w:val="00542E4D"/>
    <w:rsid w:val="00542E54"/>
    <w:rsid w:val="00543832"/>
    <w:rsid w:val="00543B48"/>
    <w:rsid w:val="00543FC7"/>
    <w:rsid w:val="005443C9"/>
    <w:rsid w:val="00544CD7"/>
    <w:rsid w:val="00545520"/>
    <w:rsid w:val="005457A2"/>
    <w:rsid w:val="0054581D"/>
    <w:rsid w:val="005462E0"/>
    <w:rsid w:val="00547248"/>
    <w:rsid w:val="00547363"/>
    <w:rsid w:val="005477B9"/>
    <w:rsid w:val="00547828"/>
    <w:rsid w:val="0055035E"/>
    <w:rsid w:val="0055041E"/>
    <w:rsid w:val="005519F3"/>
    <w:rsid w:val="00551A10"/>
    <w:rsid w:val="0055201F"/>
    <w:rsid w:val="00552153"/>
    <w:rsid w:val="00552426"/>
    <w:rsid w:val="005526CD"/>
    <w:rsid w:val="005535F1"/>
    <w:rsid w:val="005537AB"/>
    <w:rsid w:val="00553BCF"/>
    <w:rsid w:val="00553CCB"/>
    <w:rsid w:val="00553D7C"/>
    <w:rsid w:val="00554385"/>
    <w:rsid w:val="00554CFC"/>
    <w:rsid w:val="00556138"/>
    <w:rsid w:val="00556644"/>
    <w:rsid w:val="005567BE"/>
    <w:rsid w:val="00556E85"/>
    <w:rsid w:val="005571EA"/>
    <w:rsid w:val="005579B8"/>
    <w:rsid w:val="00557C4B"/>
    <w:rsid w:val="00561A1A"/>
    <w:rsid w:val="005626D6"/>
    <w:rsid w:val="00562A01"/>
    <w:rsid w:val="00562AF7"/>
    <w:rsid w:val="00562BFA"/>
    <w:rsid w:val="0056331F"/>
    <w:rsid w:val="00563821"/>
    <w:rsid w:val="00563955"/>
    <w:rsid w:val="00563FB4"/>
    <w:rsid w:val="00563FCB"/>
    <w:rsid w:val="00564171"/>
    <w:rsid w:val="00564358"/>
    <w:rsid w:val="00564969"/>
    <w:rsid w:val="00565F69"/>
    <w:rsid w:val="00566536"/>
    <w:rsid w:val="005666C9"/>
    <w:rsid w:val="005675DD"/>
    <w:rsid w:val="005676B4"/>
    <w:rsid w:val="00567E0F"/>
    <w:rsid w:val="0057081A"/>
    <w:rsid w:val="00570ACA"/>
    <w:rsid w:val="00570D81"/>
    <w:rsid w:val="005719A6"/>
    <w:rsid w:val="005724DB"/>
    <w:rsid w:val="00572805"/>
    <w:rsid w:val="00573126"/>
    <w:rsid w:val="00574CFE"/>
    <w:rsid w:val="00574FCA"/>
    <w:rsid w:val="0057548F"/>
    <w:rsid w:val="00575AAD"/>
    <w:rsid w:val="00577303"/>
    <w:rsid w:val="00581888"/>
    <w:rsid w:val="00581FFD"/>
    <w:rsid w:val="0058212A"/>
    <w:rsid w:val="00582311"/>
    <w:rsid w:val="005828E7"/>
    <w:rsid w:val="005828E8"/>
    <w:rsid w:val="00582A98"/>
    <w:rsid w:val="005830BA"/>
    <w:rsid w:val="00584D39"/>
    <w:rsid w:val="00585297"/>
    <w:rsid w:val="005873A9"/>
    <w:rsid w:val="00587D56"/>
    <w:rsid w:val="0059090B"/>
    <w:rsid w:val="00590911"/>
    <w:rsid w:val="0059109A"/>
    <w:rsid w:val="00591CC1"/>
    <w:rsid w:val="00592946"/>
    <w:rsid w:val="00592956"/>
    <w:rsid w:val="00592C70"/>
    <w:rsid w:val="005932C6"/>
    <w:rsid w:val="005940E2"/>
    <w:rsid w:val="00594155"/>
    <w:rsid w:val="00594A2E"/>
    <w:rsid w:val="00595186"/>
    <w:rsid w:val="00595370"/>
    <w:rsid w:val="0059555C"/>
    <w:rsid w:val="00595A44"/>
    <w:rsid w:val="00595ABF"/>
    <w:rsid w:val="0059606B"/>
    <w:rsid w:val="00596327"/>
    <w:rsid w:val="0059648E"/>
    <w:rsid w:val="00597559"/>
    <w:rsid w:val="00597C56"/>
    <w:rsid w:val="005A1647"/>
    <w:rsid w:val="005A19CB"/>
    <w:rsid w:val="005A2D72"/>
    <w:rsid w:val="005A4007"/>
    <w:rsid w:val="005A48D4"/>
    <w:rsid w:val="005A5E67"/>
    <w:rsid w:val="005A661A"/>
    <w:rsid w:val="005A7383"/>
    <w:rsid w:val="005A784C"/>
    <w:rsid w:val="005B046C"/>
    <w:rsid w:val="005B09C3"/>
    <w:rsid w:val="005B2796"/>
    <w:rsid w:val="005B2B62"/>
    <w:rsid w:val="005B2FDD"/>
    <w:rsid w:val="005B35BB"/>
    <w:rsid w:val="005B3C33"/>
    <w:rsid w:val="005B5E19"/>
    <w:rsid w:val="005B6357"/>
    <w:rsid w:val="005B63EC"/>
    <w:rsid w:val="005B6469"/>
    <w:rsid w:val="005B6D6A"/>
    <w:rsid w:val="005B716B"/>
    <w:rsid w:val="005C085B"/>
    <w:rsid w:val="005C0B60"/>
    <w:rsid w:val="005C0CB6"/>
    <w:rsid w:val="005C0CD3"/>
    <w:rsid w:val="005C1277"/>
    <w:rsid w:val="005C17CC"/>
    <w:rsid w:val="005C3A59"/>
    <w:rsid w:val="005C47DC"/>
    <w:rsid w:val="005C47F3"/>
    <w:rsid w:val="005C4B29"/>
    <w:rsid w:val="005C5004"/>
    <w:rsid w:val="005C56F7"/>
    <w:rsid w:val="005C58A6"/>
    <w:rsid w:val="005C59E3"/>
    <w:rsid w:val="005C62AC"/>
    <w:rsid w:val="005C6537"/>
    <w:rsid w:val="005C68FD"/>
    <w:rsid w:val="005C6DDD"/>
    <w:rsid w:val="005C700B"/>
    <w:rsid w:val="005C736B"/>
    <w:rsid w:val="005D0742"/>
    <w:rsid w:val="005D1FB5"/>
    <w:rsid w:val="005D2508"/>
    <w:rsid w:val="005D3C21"/>
    <w:rsid w:val="005D3DDC"/>
    <w:rsid w:val="005D3F4A"/>
    <w:rsid w:val="005D40DD"/>
    <w:rsid w:val="005D4287"/>
    <w:rsid w:val="005D4526"/>
    <w:rsid w:val="005D4949"/>
    <w:rsid w:val="005D4E51"/>
    <w:rsid w:val="005D590B"/>
    <w:rsid w:val="005D5A6A"/>
    <w:rsid w:val="005D5E8D"/>
    <w:rsid w:val="005D5E99"/>
    <w:rsid w:val="005D7AB3"/>
    <w:rsid w:val="005E0769"/>
    <w:rsid w:val="005E12C5"/>
    <w:rsid w:val="005E1819"/>
    <w:rsid w:val="005E1A9F"/>
    <w:rsid w:val="005E1C46"/>
    <w:rsid w:val="005E234D"/>
    <w:rsid w:val="005E269B"/>
    <w:rsid w:val="005E2941"/>
    <w:rsid w:val="005E2A69"/>
    <w:rsid w:val="005E33A9"/>
    <w:rsid w:val="005E47BF"/>
    <w:rsid w:val="005E53A4"/>
    <w:rsid w:val="005E5CF1"/>
    <w:rsid w:val="005E5EB8"/>
    <w:rsid w:val="005E7184"/>
    <w:rsid w:val="005E79E3"/>
    <w:rsid w:val="005E7AD7"/>
    <w:rsid w:val="005E7DFB"/>
    <w:rsid w:val="005F0051"/>
    <w:rsid w:val="005F041D"/>
    <w:rsid w:val="005F04F3"/>
    <w:rsid w:val="005F05A7"/>
    <w:rsid w:val="005F1DF1"/>
    <w:rsid w:val="005F2792"/>
    <w:rsid w:val="005F36C7"/>
    <w:rsid w:val="005F3D9C"/>
    <w:rsid w:val="005F41ED"/>
    <w:rsid w:val="005F47A8"/>
    <w:rsid w:val="005F4946"/>
    <w:rsid w:val="005F4FB1"/>
    <w:rsid w:val="005F525E"/>
    <w:rsid w:val="005F65E8"/>
    <w:rsid w:val="005F712D"/>
    <w:rsid w:val="005F7956"/>
    <w:rsid w:val="005F79F3"/>
    <w:rsid w:val="005F7D6B"/>
    <w:rsid w:val="0060047A"/>
    <w:rsid w:val="006006C6"/>
    <w:rsid w:val="00600E64"/>
    <w:rsid w:val="00600F7C"/>
    <w:rsid w:val="0060131B"/>
    <w:rsid w:val="00601B9D"/>
    <w:rsid w:val="00602B81"/>
    <w:rsid w:val="00603D7D"/>
    <w:rsid w:val="00604A6B"/>
    <w:rsid w:val="006070AE"/>
    <w:rsid w:val="00607AB5"/>
    <w:rsid w:val="00611096"/>
    <w:rsid w:val="006116BF"/>
    <w:rsid w:val="00612B10"/>
    <w:rsid w:val="00613042"/>
    <w:rsid w:val="00615158"/>
    <w:rsid w:val="00615A91"/>
    <w:rsid w:val="00616EE7"/>
    <w:rsid w:val="00617CA5"/>
    <w:rsid w:val="00617F79"/>
    <w:rsid w:val="00620549"/>
    <w:rsid w:val="00620C16"/>
    <w:rsid w:val="00620EA5"/>
    <w:rsid w:val="00620F5B"/>
    <w:rsid w:val="00621345"/>
    <w:rsid w:val="00621C05"/>
    <w:rsid w:val="00621E95"/>
    <w:rsid w:val="0062235B"/>
    <w:rsid w:val="00622B14"/>
    <w:rsid w:val="006236C8"/>
    <w:rsid w:val="00623741"/>
    <w:rsid w:val="00623759"/>
    <w:rsid w:val="00623AA9"/>
    <w:rsid w:val="00623E51"/>
    <w:rsid w:val="00624148"/>
    <w:rsid w:val="0062422F"/>
    <w:rsid w:val="00625009"/>
    <w:rsid w:val="0062532C"/>
    <w:rsid w:val="006258C6"/>
    <w:rsid w:val="00625A8D"/>
    <w:rsid w:val="006261B1"/>
    <w:rsid w:val="00626BCA"/>
    <w:rsid w:val="0062725C"/>
    <w:rsid w:val="006307D4"/>
    <w:rsid w:val="00631388"/>
    <w:rsid w:val="00632644"/>
    <w:rsid w:val="0063326B"/>
    <w:rsid w:val="0063380D"/>
    <w:rsid w:val="00633840"/>
    <w:rsid w:val="00633908"/>
    <w:rsid w:val="006358A7"/>
    <w:rsid w:val="00635FDA"/>
    <w:rsid w:val="0063606E"/>
    <w:rsid w:val="00636E49"/>
    <w:rsid w:val="00640111"/>
    <w:rsid w:val="006407DC"/>
    <w:rsid w:val="0064118E"/>
    <w:rsid w:val="006412C4"/>
    <w:rsid w:val="00641561"/>
    <w:rsid w:val="00641DCB"/>
    <w:rsid w:val="006426C1"/>
    <w:rsid w:val="0064278F"/>
    <w:rsid w:val="00643150"/>
    <w:rsid w:val="0064348E"/>
    <w:rsid w:val="00643930"/>
    <w:rsid w:val="0064437F"/>
    <w:rsid w:val="006447E5"/>
    <w:rsid w:val="00644AF6"/>
    <w:rsid w:val="00644B3F"/>
    <w:rsid w:val="00645893"/>
    <w:rsid w:val="0064621D"/>
    <w:rsid w:val="006465A9"/>
    <w:rsid w:val="0064712D"/>
    <w:rsid w:val="006475CD"/>
    <w:rsid w:val="00647EC4"/>
    <w:rsid w:val="00647EF5"/>
    <w:rsid w:val="00650383"/>
    <w:rsid w:val="00650FF6"/>
    <w:rsid w:val="0065165E"/>
    <w:rsid w:val="00652235"/>
    <w:rsid w:val="00653B04"/>
    <w:rsid w:val="00653F88"/>
    <w:rsid w:val="00654E02"/>
    <w:rsid w:val="00655542"/>
    <w:rsid w:val="006556B3"/>
    <w:rsid w:val="00656FAD"/>
    <w:rsid w:val="00656FE8"/>
    <w:rsid w:val="00657677"/>
    <w:rsid w:val="00657A7E"/>
    <w:rsid w:val="00657EDF"/>
    <w:rsid w:val="006607A5"/>
    <w:rsid w:val="0066084A"/>
    <w:rsid w:val="00661321"/>
    <w:rsid w:val="0066194A"/>
    <w:rsid w:val="00662082"/>
    <w:rsid w:val="00662114"/>
    <w:rsid w:val="0066353C"/>
    <w:rsid w:val="00663BF9"/>
    <w:rsid w:val="006644AE"/>
    <w:rsid w:val="00664DBC"/>
    <w:rsid w:val="00664DE6"/>
    <w:rsid w:val="00665DB8"/>
    <w:rsid w:val="00666493"/>
    <w:rsid w:val="006666E5"/>
    <w:rsid w:val="00666DEB"/>
    <w:rsid w:val="00667463"/>
    <w:rsid w:val="00667719"/>
    <w:rsid w:val="00667932"/>
    <w:rsid w:val="00670306"/>
    <w:rsid w:val="00670563"/>
    <w:rsid w:val="00671BE7"/>
    <w:rsid w:val="00671F71"/>
    <w:rsid w:val="0067209F"/>
    <w:rsid w:val="006737DA"/>
    <w:rsid w:val="00673F5A"/>
    <w:rsid w:val="00674025"/>
    <w:rsid w:val="006746BE"/>
    <w:rsid w:val="00674E28"/>
    <w:rsid w:val="006762B5"/>
    <w:rsid w:val="006763C2"/>
    <w:rsid w:val="0067675A"/>
    <w:rsid w:val="00676C52"/>
    <w:rsid w:val="00676FEB"/>
    <w:rsid w:val="00677865"/>
    <w:rsid w:val="0068068B"/>
    <w:rsid w:val="00680784"/>
    <w:rsid w:val="00681C32"/>
    <w:rsid w:val="00683458"/>
    <w:rsid w:val="0068348F"/>
    <w:rsid w:val="00683A75"/>
    <w:rsid w:val="00684491"/>
    <w:rsid w:val="0068452A"/>
    <w:rsid w:val="006847D2"/>
    <w:rsid w:val="0068528D"/>
    <w:rsid w:val="00685E39"/>
    <w:rsid w:val="0068616C"/>
    <w:rsid w:val="006866BD"/>
    <w:rsid w:val="00686CBC"/>
    <w:rsid w:val="0068706E"/>
    <w:rsid w:val="00687371"/>
    <w:rsid w:val="006873EA"/>
    <w:rsid w:val="00687AD8"/>
    <w:rsid w:val="00687B6C"/>
    <w:rsid w:val="00690774"/>
    <w:rsid w:val="00691649"/>
    <w:rsid w:val="00691906"/>
    <w:rsid w:val="00692C8D"/>
    <w:rsid w:val="00692E2E"/>
    <w:rsid w:val="0069467B"/>
    <w:rsid w:val="00694D0E"/>
    <w:rsid w:val="00694D34"/>
    <w:rsid w:val="00694DF4"/>
    <w:rsid w:val="00694FED"/>
    <w:rsid w:val="00695ED0"/>
    <w:rsid w:val="006979EE"/>
    <w:rsid w:val="006A0295"/>
    <w:rsid w:val="006A0512"/>
    <w:rsid w:val="006A0753"/>
    <w:rsid w:val="006A0A4B"/>
    <w:rsid w:val="006A0D1A"/>
    <w:rsid w:val="006A1089"/>
    <w:rsid w:val="006A1129"/>
    <w:rsid w:val="006A1C5C"/>
    <w:rsid w:val="006A1ECF"/>
    <w:rsid w:val="006A290C"/>
    <w:rsid w:val="006A32DF"/>
    <w:rsid w:val="006A3A07"/>
    <w:rsid w:val="006A3D3E"/>
    <w:rsid w:val="006A4630"/>
    <w:rsid w:val="006A4905"/>
    <w:rsid w:val="006A51DD"/>
    <w:rsid w:val="006A660B"/>
    <w:rsid w:val="006A6695"/>
    <w:rsid w:val="006A6F73"/>
    <w:rsid w:val="006A6FA8"/>
    <w:rsid w:val="006A7C63"/>
    <w:rsid w:val="006B0D13"/>
    <w:rsid w:val="006B0D77"/>
    <w:rsid w:val="006B0F42"/>
    <w:rsid w:val="006B0F99"/>
    <w:rsid w:val="006B181B"/>
    <w:rsid w:val="006B1ACA"/>
    <w:rsid w:val="006B1DCA"/>
    <w:rsid w:val="006B2239"/>
    <w:rsid w:val="006B22D6"/>
    <w:rsid w:val="006B24BB"/>
    <w:rsid w:val="006B3947"/>
    <w:rsid w:val="006B3CF6"/>
    <w:rsid w:val="006B406F"/>
    <w:rsid w:val="006B44AD"/>
    <w:rsid w:val="006B5B01"/>
    <w:rsid w:val="006B5B8B"/>
    <w:rsid w:val="006B6990"/>
    <w:rsid w:val="006B6BAA"/>
    <w:rsid w:val="006B72D2"/>
    <w:rsid w:val="006B7DD4"/>
    <w:rsid w:val="006C0B88"/>
    <w:rsid w:val="006C0C74"/>
    <w:rsid w:val="006C16C5"/>
    <w:rsid w:val="006C46E3"/>
    <w:rsid w:val="006C508E"/>
    <w:rsid w:val="006C6787"/>
    <w:rsid w:val="006C687E"/>
    <w:rsid w:val="006C70B0"/>
    <w:rsid w:val="006D14B7"/>
    <w:rsid w:val="006D18BE"/>
    <w:rsid w:val="006D1A67"/>
    <w:rsid w:val="006D337F"/>
    <w:rsid w:val="006D3730"/>
    <w:rsid w:val="006D3F7C"/>
    <w:rsid w:val="006D404F"/>
    <w:rsid w:val="006D44FA"/>
    <w:rsid w:val="006D4D16"/>
    <w:rsid w:val="006D54BC"/>
    <w:rsid w:val="006D5F3B"/>
    <w:rsid w:val="006D6D98"/>
    <w:rsid w:val="006D768E"/>
    <w:rsid w:val="006D787C"/>
    <w:rsid w:val="006D7BF5"/>
    <w:rsid w:val="006E01B9"/>
    <w:rsid w:val="006E077B"/>
    <w:rsid w:val="006E138D"/>
    <w:rsid w:val="006E16E3"/>
    <w:rsid w:val="006E23B8"/>
    <w:rsid w:val="006E268B"/>
    <w:rsid w:val="006E3777"/>
    <w:rsid w:val="006E3D73"/>
    <w:rsid w:val="006E727B"/>
    <w:rsid w:val="006E773B"/>
    <w:rsid w:val="006E7946"/>
    <w:rsid w:val="006F0CCA"/>
    <w:rsid w:val="006F3333"/>
    <w:rsid w:val="006F44DA"/>
    <w:rsid w:val="006F4E43"/>
    <w:rsid w:val="006F695D"/>
    <w:rsid w:val="006F7AD4"/>
    <w:rsid w:val="006F7C11"/>
    <w:rsid w:val="006F7D0C"/>
    <w:rsid w:val="00700404"/>
    <w:rsid w:val="0070140A"/>
    <w:rsid w:val="007016C6"/>
    <w:rsid w:val="00701BF8"/>
    <w:rsid w:val="00701C5E"/>
    <w:rsid w:val="00701EA2"/>
    <w:rsid w:val="00701EBB"/>
    <w:rsid w:val="007021CE"/>
    <w:rsid w:val="00702E9D"/>
    <w:rsid w:val="0070349C"/>
    <w:rsid w:val="0070534E"/>
    <w:rsid w:val="00705F10"/>
    <w:rsid w:val="0070606B"/>
    <w:rsid w:val="0070620F"/>
    <w:rsid w:val="0070645A"/>
    <w:rsid w:val="00706FD1"/>
    <w:rsid w:val="007073CD"/>
    <w:rsid w:val="00707407"/>
    <w:rsid w:val="00707715"/>
    <w:rsid w:val="007077BA"/>
    <w:rsid w:val="007105D4"/>
    <w:rsid w:val="007108C7"/>
    <w:rsid w:val="00710A76"/>
    <w:rsid w:val="00710DD8"/>
    <w:rsid w:val="007115BD"/>
    <w:rsid w:val="00712FA7"/>
    <w:rsid w:val="00713913"/>
    <w:rsid w:val="00714694"/>
    <w:rsid w:val="00715EF6"/>
    <w:rsid w:val="00716568"/>
    <w:rsid w:val="007175DC"/>
    <w:rsid w:val="00717E09"/>
    <w:rsid w:val="00717FC7"/>
    <w:rsid w:val="00720559"/>
    <w:rsid w:val="00720A37"/>
    <w:rsid w:val="00720E65"/>
    <w:rsid w:val="0072164D"/>
    <w:rsid w:val="0072173E"/>
    <w:rsid w:val="00721D22"/>
    <w:rsid w:val="007232C3"/>
    <w:rsid w:val="00724514"/>
    <w:rsid w:val="0072451C"/>
    <w:rsid w:val="00724951"/>
    <w:rsid w:val="00724DC2"/>
    <w:rsid w:val="007259F0"/>
    <w:rsid w:val="00725DB2"/>
    <w:rsid w:val="007271C0"/>
    <w:rsid w:val="00727D05"/>
    <w:rsid w:val="00727FAA"/>
    <w:rsid w:val="00731296"/>
    <w:rsid w:val="007322A3"/>
    <w:rsid w:val="00732C03"/>
    <w:rsid w:val="00732D04"/>
    <w:rsid w:val="00732D19"/>
    <w:rsid w:val="00732DAA"/>
    <w:rsid w:val="00733734"/>
    <w:rsid w:val="007346F1"/>
    <w:rsid w:val="0073613C"/>
    <w:rsid w:val="007362FF"/>
    <w:rsid w:val="00736464"/>
    <w:rsid w:val="007364A3"/>
    <w:rsid w:val="00736B29"/>
    <w:rsid w:val="00736DE0"/>
    <w:rsid w:val="007370B3"/>
    <w:rsid w:val="00737F3C"/>
    <w:rsid w:val="00740A01"/>
    <w:rsid w:val="00740D7F"/>
    <w:rsid w:val="00741504"/>
    <w:rsid w:val="007419F8"/>
    <w:rsid w:val="00742386"/>
    <w:rsid w:val="007425A8"/>
    <w:rsid w:val="00742CAF"/>
    <w:rsid w:val="00742FE2"/>
    <w:rsid w:val="00743217"/>
    <w:rsid w:val="007433A2"/>
    <w:rsid w:val="007433B9"/>
    <w:rsid w:val="00743C86"/>
    <w:rsid w:val="0074405C"/>
    <w:rsid w:val="007447E9"/>
    <w:rsid w:val="007457F0"/>
    <w:rsid w:val="00745C7C"/>
    <w:rsid w:val="0074736B"/>
    <w:rsid w:val="007476B8"/>
    <w:rsid w:val="00747E3A"/>
    <w:rsid w:val="00747E3B"/>
    <w:rsid w:val="00751992"/>
    <w:rsid w:val="00751F76"/>
    <w:rsid w:val="00752987"/>
    <w:rsid w:val="0075318E"/>
    <w:rsid w:val="0075367F"/>
    <w:rsid w:val="007549F4"/>
    <w:rsid w:val="00755079"/>
    <w:rsid w:val="0075579B"/>
    <w:rsid w:val="00755D89"/>
    <w:rsid w:val="0075637E"/>
    <w:rsid w:val="00756555"/>
    <w:rsid w:val="0075668F"/>
    <w:rsid w:val="007566B5"/>
    <w:rsid w:val="00757205"/>
    <w:rsid w:val="00757B11"/>
    <w:rsid w:val="00757DB1"/>
    <w:rsid w:val="00760599"/>
    <w:rsid w:val="00760AE4"/>
    <w:rsid w:val="0076211B"/>
    <w:rsid w:val="00762925"/>
    <w:rsid w:val="00762C06"/>
    <w:rsid w:val="00762CD2"/>
    <w:rsid w:val="00762FF4"/>
    <w:rsid w:val="007638EE"/>
    <w:rsid w:val="007639B2"/>
    <w:rsid w:val="00763AF4"/>
    <w:rsid w:val="00764135"/>
    <w:rsid w:val="0076535D"/>
    <w:rsid w:val="00767845"/>
    <w:rsid w:val="00770376"/>
    <w:rsid w:val="00770440"/>
    <w:rsid w:val="0077068B"/>
    <w:rsid w:val="00770B82"/>
    <w:rsid w:val="007715F3"/>
    <w:rsid w:val="007716DF"/>
    <w:rsid w:val="00771706"/>
    <w:rsid w:val="00771A9A"/>
    <w:rsid w:val="00771D11"/>
    <w:rsid w:val="00771DC1"/>
    <w:rsid w:val="00772257"/>
    <w:rsid w:val="00772766"/>
    <w:rsid w:val="00772D03"/>
    <w:rsid w:val="00773957"/>
    <w:rsid w:val="00773BC0"/>
    <w:rsid w:val="00773D40"/>
    <w:rsid w:val="00774671"/>
    <w:rsid w:val="007755CF"/>
    <w:rsid w:val="00775722"/>
    <w:rsid w:val="00775B80"/>
    <w:rsid w:val="00775F27"/>
    <w:rsid w:val="007760A8"/>
    <w:rsid w:val="00776468"/>
    <w:rsid w:val="00776A36"/>
    <w:rsid w:val="00780AA8"/>
    <w:rsid w:val="00781188"/>
    <w:rsid w:val="007812F7"/>
    <w:rsid w:val="00781323"/>
    <w:rsid w:val="0078156B"/>
    <w:rsid w:val="007815C8"/>
    <w:rsid w:val="00781755"/>
    <w:rsid w:val="007817D3"/>
    <w:rsid w:val="00781F7C"/>
    <w:rsid w:val="00783238"/>
    <w:rsid w:val="007836AC"/>
    <w:rsid w:val="0078421C"/>
    <w:rsid w:val="00784909"/>
    <w:rsid w:val="00784A4B"/>
    <w:rsid w:val="007859BE"/>
    <w:rsid w:val="007865AD"/>
    <w:rsid w:val="007865EB"/>
    <w:rsid w:val="0078679B"/>
    <w:rsid w:val="007872C0"/>
    <w:rsid w:val="00790739"/>
    <w:rsid w:val="00790CD2"/>
    <w:rsid w:val="00790E77"/>
    <w:rsid w:val="007910B0"/>
    <w:rsid w:val="007913B0"/>
    <w:rsid w:val="007916A7"/>
    <w:rsid w:val="007920DA"/>
    <w:rsid w:val="007942B3"/>
    <w:rsid w:val="00796201"/>
    <w:rsid w:val="007972BC"/>
    <w:rsid w:val="007A0430"/>
    <w:rsid w:val="007A059C"/>
    <w:rsid w:val="007A1A52"/>
    <w:rsid w:val="007A1CFD"/>
    <w:rsid w:val="007A2750"/>
    <w:rsid w:val="007A2DD7"/>
    <w:rsid w:val="007A2F3F"/>
    <w:rsid w:val="007A33B0"/>
    <w:rsid w:val="007A35DD"/>
    <w:rsid w:val="007A3D77"/>
    <w:rsid w:val="007A3F0E"/>
    <w:rsid w:val="007A43F0"/>
    <w:rsid w:val="007A4748"/>
    <w:rsid w:val="007A4B3C"/>
    <w:rsid w:val="007A4C55"/>
    <w:rsid w:val="007A5A58"/>
    <w:rsid w:val="007A5F65"/>
    <w:rsid w:val="007A7517"/>
    <w:rsid w:val="007A7A88"/>
    <w:rsid w:val="007B012F"/>
    <w:rsid w:val="007B0142"/>
    <w:rsid w:val="007B01B9"/>
    <w:rsid w:val="007B121D"/>
    <w:rsid w:val="007B13FE"/>
    <w:rsid w:val="007B194C"/>
    <w:rsid w:val="007B1C45"/>
    <w:rsid w:val="007B1E5D"/>
    <w:rsid w:val="007B29A9"/>
    <w:rsid w:val="007B2B40"/>
    <w:rsid w:val="007B3563"/>
    <w:rsid w:val="007B3F10"/>
    <w:rsid w:val="007B43DF"/>
    <w:rsid w:val="007B4B58"/>
    <w:rsid w:val="007B4E47"/>
    <w:rsid w:val="007B5F52"/>
    <w:rsid w:val="007B72AB"/>
    <w:rsid w:val="007C0AEB"/>
    <w:rsid w:val="007C1046"/>
    <w:rsid w:val="007C10B7"/>
    <w:rsid w:val="007C153F"/>
    <w:rsid w:val="007C155F"/>
    <w:rsid w:val="007C1C02"/>
    <w:rsid w:val="007C3E1C"/>
    <w:rsid w:val="007C419D"/>
    <w:rsid w:val="007C6043"/>
    <w:rsid w:val="007C6FA1"/>
    <w:rsid w:val="007C7586"/>
    <w:rsid w:val="007D00EE"/>
    <w:rsid w:val="007D01FB"/>
    <w:rsid w:val="007D06A4"/>
    <w:rsid w:val="007D08EB"/>
    <w:rsid w:val="007D1326"/>
    <w:rsid w:val="007D1735"/>
    <w:rsid w:val="007D1D56"/>
    <w:rsid w:val="007D27C9"/>
    <w:rsid w:val="007D2A3F"/>
    <w:rsid w:val="007D2E6F"/>
    <w:rsid w:val="007D3038"/>
    <w:rsid w:val="007D30F8"/>
    <w:rsid w:val="007D3461"/>
    <w:rsid w:val="007D39A8"/>
    <w:rsid w:val="007D437D"/>
    <w:rsid w:val="007D49C7"/>
    <w:rsid w:val="007D4B79"/>
    <w:rsid w:val="007D6C8D"/>
    <w:rsid w:val="007D6FE0"/>
    <w:rsid w:val="007D75E7"/>
    <w:rsid w:val="007D7A5F"/>
    <w:rsid w:val="007E0447"/>
    <w:rsid w:val="007E071C"/>
    <w:rsid w:val="007E11E8"/>
    <w:rsid w:val="007E1422"/>
    <w:rsid w:val="007E235F"/>
    <w:rsid w:val="007E2679"/>
    <w:rsid w:val="007E27B5"/>
    <w:rsid w:val="007E2CBE"/>
    <w:rsid w:val="007E4BC5"/>
    <w:rsid w:val="007E4C81"/>
    <w:rsid w:val="007E529E"/>
    <w:rsid w:val="007E63C1"/>
    <w:rsid w:val="007E69AE"/>
    <w:rsid w:val="007E6E04"/>
    <w:rsid w:val="007E6FDF"/>
    <w:rsid w:val="007F0080"/>
    <w:rsid w:val="007F00E5"/>
    <w:rsid w:val="007F0C3F"/>
    <w:rsid w:val="007F10B3"/>
    <w:rsid w:val="007F15D6"/>
    <w:rsid w:val="007F223A"/>
    <w:rsid w:val="007F296A"/>
    <w:rsid w:val="007F2ADC"/>
    <w:rsid w:val="007F2C60"/>
    <w:rsid w:val="007F2D90"/>
    <w:rsid w:val="007F3531"/>
    <w:rsid w:val="007F3E25"/>
    <w:rsid w:val="007F48CB"/>
    <w:rsid w:val="007F491C"/>
    <w:rsid w:val="007F4A53"/>
    <w:rsid w:val="007F5174"/>
    <w:rsid w:val="007F5E6C"/>
    <w:rsid w:val="007F5E8A"/>
    <w:rsid w:val="007F60A9"/>
    <w:rsid w:val="007F6297"/>
    <w:rsid w:val="007F6932"/>
    <w:rsid w:val="007F7468"/>
    <w:rsid w:val="007F7920"/>
    <w:rsid w:val="007F7D56"/>
    <w:rsid w:val="00800B1E"/>
    <w:rsid w:val="00800FF3"/>
    <w:rsid w:val="0080125D"/>
    <w:rsid w:val="008019EC"/>
    <w:rsid w:val="00801EA3"/>
    <w:rsid w:val="00802A3F"/>
    <w:rsid w:val="008039A8"/>
    <w:rsid w:val="00803CFF"/>
    <w:rsid w:val="008048BA"/>
    <w:rsid w:val="00804A40"/>
    <w:rsid w:val="00804DE9"/>
    <w:rsid w:val="008052B1"/>
    <w:rsid w:val="00806560"/>
    <w:rsid w:val="00806FDC"/>
    <w:rsid w:val="0080706A"/>
    <w:rsid w:val="0080751C"/>
    <w:rsid w:val="00807E41"/>
    <w:rsid w:val="0081002F"/>
    <w:rsid w:val="00810736"/>
    <w:rsid w:val="0081108A"/>
    <w:rsid w:val="0081141F"/>
    <w:rsid w:val="008119F5"/>
    <w:rsid w:val="00811A02"/>
    <w:rsid w:val="00811CD9"/>
    <w:rsid w:val="00813948"/>
    <w:rsid w:val="00813DBF"/>
    <w:rsid w:val="008146DC"/>
    <w:rsid w:val="00814ABD"/>
    <w:rsid w:val="00815C8E"/>
    <w:rsid w:val="008168A7"/>
    <w:rsid w:val="00816FBC"/>
    <w:rsid w:val="008170E0"/>
    <w:rsid w:val="00817F81"/>
    <w:rsid w:val="00820726"/>
    <w:rsid w:val="00820E0B"/>
    <w:rsid w:val="00822213"/>
    <w:rsid w:val="00822D4B"/>
    <w:rsid w:val="00824A79"/>
    <w:rsid w:val="00825B33"/>
    <w:rsid w:val="00826871"/>
    <w:rsid w:val="00826B11"/>
    <w:rsid w:val="008273DF"/>
    <w:rsid w:val="00827BF8"/>
    <w:rsid w:val="00830A7C"/>
    <w:rsid w:val="008311F0"/>
    <w:rsid w:val="0083135D"/>
    <w:rsid w:val="00831419"/>
    <w:rsid w:val="00831484"/>
    <w:rsid w:val="00831679"/>
    <w:rsid w:val="00831C42"/>
    <w:rsid w:val="008324C9"/>
    <w:rsid w:val="00832F09"/>
    <w:rsid w:val="00833286"/>
    <w:rsid w:val="008332E7"/>
    <w:rsid w:val="00833F21"/>
    <w:rsid w:val="00833F49"/>
    <w:rsid w:val="0083521A"/>
    <w:rsid w:val="00835E7F"/>
    <w:rsid w:val="00836862"/>
    <w:rsid w:val="00836DCA"/>
    <w:rsid w:val="00836EC5"/>
    <w:rsid w:val="00837D2D"/>
    <w:rsid w:val="00837D75"/>
    <w:rsid w:val="00837DFE"/>
    <w:rsid w:val="00840294"/>
    <w:rsid w:val="008402F6"/>
    <w:rsid w:val="00840F78"/>
    <w:rsid w:val="008419FC"/>
    <w:rsid w:val="00841BCD"/>
    <w:rsid w:val="00841D5C"/>
    <w:rsid w:val="00842C4E"/>
    <w:rsid w:val="00842E97"/>
    <w:rsid w:val="00842F2C"/>
    <w:rsid w:val="00843E90"/>
    <w:rsid w:val="00844119"/>
    <w:rsid w:val="00844202"/>
    <w:rsid w:val="008442F1"/>
    <w:rsid w:val="0084438B"/>
    <w:rsid w:val="008443B4"/>
    <w:rsid w:val="00844E26"/>
    <w:rsid w:val="00846009"/>
    <w:rsid w:val="0084787D"/>
    <w:rsid w:val="00847E32"/>
    <w:rsid w:val="00847ED4"/>
    <w:rsid w:val="00850346"/>
    <w:rsid w:val="008504CD"/>
    <w:rsid w:val="00851629"/>
    <w:rsid w:val="00851675"/>
    <w:rsid w:val="008526F5"/>
    <w:rsid w:val="0085340A"/>
    <w:rsid w:val="00853982"/>
    <w:rsid w:val="00856649"/>
    <w:rsid w:val="00856A5A"/>
    <w:rsid w:val="00856CFC"/>
    <w:rsid w:val="0085770E"/>
    <w:rsid w:val="008577AC"/>
    <w:rsid w:val="00857C80"/>
    <w:rsid w:val="008607FA"/>
    <w:rsid w:val="008610DF"/>
    <w:rsid w:val="00861608"/>
    <w:rsid w:val="00861EF8"/>
    <w:rsid w:val="00861F34"/>
    <w:rsid w:val="008625CA"/>
    <w:rsid w:val="00863110"/>
    <w:rsid w:val="00863ACA"/>
    <w:rsid w:val="008658EA"/>
    <w:rsid w:val="00865B3D"/>
    <w:rsid w:val="00866B0F"/>
    <w:rsid w:val="00866D75"/>
    <w:rsid w:val="00870601"/>
    <w:rsid w:val="00871A08"/>
    <w:rsid w:val="00871DD9"/>
    <w:rsid w:val="00872B4C"/>
    <w:rsid w:val="00872C31"/>
    <w:rsid w:val="00873F7F"/>
    <w:rsid w:val="00875937"/>
    <w:rsid w:val="00875A19"/>
    <w:rsid w:val="00875A46"/>
    <w:rsid w:val="0087600D"/>
    <w:rsid w:val="008765F4"/>
    <w:rsid w:val="008769F9"/>
    <w:rsid w:val="00877835"/>
    <w:rsid w:val="00880B42"/>
    <w:rsid w:val="00880FBC"/>
    <w:rsid w:val="008813BE"/>
    <w:rsid w:val="008813C8"/>
    <w:rsid w:val="00881A2E"/>
    <w:rsid w:val="00881CBE"/>
    <w:rsid w:val="008838DD"/>
    <w:rsid w:val="00883AF7"/>
    <w:rsid w:val="00883FC5"/>
    <w:rsid w:val="0088670C"/>
    <w:rsid w:val="008870CB"/>
    <w:rsid w:val="00887705"/>
    <w:rsid w:val="00887872"/>
    <w:rsid w:val="00890972"/>
    <w:rsid w:val="00891321"/>
    <w:rsid w:val="0089159F"/>
    <w:rsid w:val="008929A0"/>
    <w:rsid w:val="008933BC"/>
    <w:rsid w:val="0089343F"/>
    <w:rsid w:val="0089353B"/>
    <w:rsid w:val="00893839"/>
    <w:rsid w:val="00893B94"/>
    <w:rsid w:val="008950F5"/>
    <w:rsid w:val="0089566A"/>
    <w:rsid w:val="0089571E"/>
    <w:rsid w:val="00895E80"/>
    <w:rsid w:val="008961D5"/>
    <w:rsid w:val="0089661B"/>
    <w:rsid w:val="008966EF"/>
    <w:rsid w:val="00897163"/>
    <w:rsid w:val="008A0D77"/>
    <w:rsid w:val="008A1464"/>
    <w:rsid w:val="008A17AF"/>
    <w:rsid w:val="008A2206"/>
    <w:rsid w:val="008A2A8D"/>
    <w:rsid w:val="008A2AAE"/>
    <w:rsid w:val="008A2D7A"/>
    <w:rsid w:val="008A3401"/>
    <w:rsid w:val="008A3828"/>
    <w:rsid w:val="008A3C31"/>
    <w:rsid w:val="008A41D4"/>
    <w:rsid w:val="008A42A9"/>
    <w:rsid w:val="008A45FC"/>
    <w:rsid w:val="008A4ACD"/>
    <w:rsid w:val="008A4B28"/>
    <w:rsid w:val="008A7BC1"/>
    <w:rsid w:val="008B0882"/>
    <w:rsid w:val="008B092F"/>
    <w:rsid w:val="008B0E33"/>
    <w:rsid w:val="008B11AA"/>
    <w:rsid w:val="008B141F"/>
    <w:rsid w:val="008B1464"/>
    <w:rsid w:val="008B1A56"/>
    <w:rsid w:val="008B1B98"/>
    <w:rsid w:val="008B2777"/>
    <w:rsid w:val="008B30A8"/>
    <w:rsid w:val="008B3174"/>
    <w:rsid w:val="008B3970"/>
    <w:rsid w:val="008B3E63"/>
    <w:rsid w:val="008B4031"/>
    <w:rsid w:val="008B4E89"/>
    <w:rsid w:val="008B54C6"/>
    <w:rsid w:val="008B7644"/>
    <w:rsid w:val="008C1283"/>
    <w:rsid w:val="008C19DB"/>
    <w:rsid w:val="008C21E3"/>
    <w:rsid w:val="008C23C2"/>
    <w:rsid w:val="008C29D8"/>
    <w:rsid w:val="008C435A"/>
    <w:rsid w:val="008C56E1"/>
    <w:rsid w:val="008C60BE"/>
    <w:rsid w:val="008C7BA2"/>
    <w:rsid w:val="008D004F"/>
    <w:rsid w:val="008D0C21"/>
    <w:rsid w:val="008D0C96"/>
    <w:rsid w:val="008D0F4A"/>
    <w:rsid w:val="008D1547"/>
    <w:rsid w:val="008D1D86"/>
    <w:rsid w:val="008D249F"/>
    <w:rsid w:val="008D2580"/>
    <w:rsid w:val="008D2BAF"/>
    <w:rsid w:val="008D3022"/>
    <w:rsid w:val="008D37BE"/>
    <w:rsid w:val="008D45E2"/>
    <w:rsid w:val="008D4CD2"/>
    <w:rsid w:val="008D4DAC"/>
    <w:rsid w:val="008D5234"/>
    <w:rsid w:val="008D6350"/>
    <w:rsid w:val="008D6F0B"/>
    <w:rsid w:val="008D7CF7"/>
    <w:rsid w:val="008D7EEE"/>
    <w:rsid w:val="008E0236"/>
    <w:rsid w:val="008E04F1"/>
    <w:rsid w:val="008E18EF"/>
    <w:rsid w:val="008E20C1"/>
    <w:rsid w:val="008E248C"/>
    <w:rsid w:val="008E2557"/>
    <w:rsid w:val="008E2576"/>
    <w:rsid w:val="008E25E5"/>
    <w:rsid w:val="008E2729"/>
    <w:rsid w:val="008E28EF"/>
    <w:rsid w:val="008E3997"/>
    <w:rsid w:val="008E3B2A"/>
    <w:rsid w:val="008E4841"/>
    <w:rsid w:val="008E56D5"/>
    <w:rsid w:val="008E5D27"/>
    <w:rsid w:val="008E5D2C"/>
    <w:rsid w:val="008E6A8A"/>
    <w:rsid w:val="008E77BF"/>
    <w:rsid w:val="008E77DA"/>
    <w:rsid w:val="008E7D45"/>
    <w:rsid w:val="008F03AF"/>
    <w:rsid w:val="008F04CD"/>
    <w:rsid w:val="008F0A76"/>
    <w:rsid w:val="008F0A97"/>
    <w:rsid w:val="008F0BF6"/>
    <w:rsid w:val="008F0C1B"/>
    <w:rsid w:val="008F0E9F"/>
    <w:rsid w:val="008F2579"/>
    <w:rsid w:val="008F2D99"/>
    <w:rsid w:val="008F41EF"/>
    <w:rsid w:val="008F4B5E"/>
    <w:rsid w:val="008F5441"/>
    <w:rsid w:val="008F5617"/>
    <w:rsid w:val="008F5EB7"/>
    <w:rsid w:val="008F6BBD"/>
    <w:rsid w:val="008F7654"/>
    <w:rsid w:val="008F7C59"/>
    <w:rsid w:val="009000ED"/>
    <w:rsid w:val="009002AC"/>
    <w:rsid w:val="0090057C"/>
    <w:rsid w:val="0090062E"/>
    <w:rsid w:val="00901A50"/>
    <w:rsid w:val="009020EC"/>
    <w:rsid w:val="00902ECD"/>
    <w:rsid w:val="00903198"/>
    <w:rsid w:val="0090475C"/>
    <w:rsid w:val="0090501D"/>
    <w:rsid w:val="0090505A"/>
    <w:rsid w:val="00905D17"/>
    <w:rsid w:val="009069AF"/>
    <w:rsid w:val="009070C6"/>
    <w:rsid w:val="00907257"/>
    <w:rsid w:val="00907684"/>
    <w:rsid w:val="009107A6"/>
    <w:rsid w:val="00910968"/>
    <w:rsid w:val="0091146B"/>
    <w:rsid w:val="009127BE"/>
    <w:rsid w:val="00912846"/>
    <w:rsid w:val="009128AD"/>
    <w:rsid w:val="00912B4B"/>
    <w:rsid w:val="00913AEE"/>
    <w:rsid w:val="009144DC"/>
    <w:rsid w:val="009152BC"/>
    <w:rsid w:val="00915DBA"/>
    <w:rsid w:val="00916BCF"/>
    <w:rsid w:val="00917DE3"/>
    <w:rsid w:val="009211B2"/>
    <w:rsid w:val="0092124F"/>
    <w:rsid w:val="0092160F"/>
    <w:rsid w:val="00921C60"/>
    <w:rsid w:val="00921ED1"/>
    <w:rsid w:val="00922392"/>
    <w:rsid w:val="00922689"/>
    <w:rsid w:val="00924541"/>
    <w:rsid w:val="00924C72"/>
    <w:rsid w:val="009254FB"/>
    <w:rsid w:val="00925CDE"/>
    <w:rsid w:val="00927522"/>
    <w:rsid w:val="00927C8A"/>
    <w:rsid w:val="009302C6"/>
    <w:rsid w:val="00931369"/>
    <w:rsid w:val="009318F6"/>
    <w:rsid w:val="00932A43"/>
    <w:rsid w:val="0093406E"/>
    <w:rsid w:val="0093434B"/>
    <w:rsid w:val="00934BF0"/>
    <w:rsid w:val="00934DCF"/>
    <w:rsid w:val="0093563B"/>
    <w:rsid w:val="0093641D"/>
    <w:rsid w:val="009366A9"/>
    <w:rsid w:val="00936A55"/>
    <w:rsid w:val="00936CF8"/>
    <w:rsid w:val="0093702F"/>
    <w:rsid w:val="009400CE"/>
    <w:rsid w:val="00940387"/>
    <w:rsid w:val="00940B9A"/>
    <w:rsid w:val="00940CE9"/>
    <w:rsid w:val="00940DE1"/>
    <w:rsid w:val="00941AD0"/>
    <w:rsid w:val="00941E34"/>
    <w:rsid w:val="0094225F"/>
    <w:rsid w:val="00942471"/>
    <w:rsid w:val="009428DF"/>
    <w:rsid w:val="0094345C"/>
    <w:rsid w:val="00943AE2"/>
    <w:rsid w:val="009446CD"/>
    <w:rsid w:val="009450D2"/>
    <w:rsid w:val="00950BE5"/>
    <w:rsid w:val="00950C7A"/>
    <w:rsid w:val="0095114A"/>
    <w:rsid w:val="0095175F"/>
    <w:rsid w:val="0095180A"/>
    <w:rsid w:val="00951822"/>
    <w:rsid w:val="00951C98"/>
    <w:rsid w:val="00952497"/>
    <w:rsid w:val="00953495"/>
    <w:rsid w:val="00953DE2"/>
    <w:rsid w:val="00954282"/>
    <w:rsid w:val="00954570"/>
    <w:rsid w:val="00954619"/>
    <w:rsid w:val="0095484D"/>
    <w:rsid w:val="00954B90"/>
    <w:rsid w:val="00955749"/>
    <w:rsid w:val="00956AE9"/>
    <w:rsid w:val="009576CB"/>
    <w:rsid w:val="00960253"/>
    <w:rsid w:val="009607C0"/>
    <w:rsid w:val="00960F0A"/>
    <w:rsid w:val="00961AA0"/>
    <w:rsid w:val="00961EAA"/>
    <w:rsid w:val="00961EC8"/>
    <w:rsid w:val="00961FD1"/>
    <w:rsid w:val="00962172"/>
    <w:rsid w:val="00962337"/>
    <w:rsid w:val="00962884"/>
    <w:rsid w:val="00963E6A"/>
    <w:rsid w:val="009642C6"/>
    <w:rsid w:val="00965138"/>
    <w:rsid w:val="00965799"/>
    <w:rsid w:val="00966137"/>
    <w:rsid w:val="00966EE3"/>
    <w:rsid w:val="0096707E"/>
    <w:rsid w:val="00971196"/>
    <w:rsid w:val="00971B30"/>
    <w:rsid w:val="00971D5C"/>
    <w:rsid w:val="00972A00"/>
    <w:rsid w:val="00973326"/>
    <w:rsid w:val="0097355E"/>
    <w:rsid w:val="00973F8B"/>
    <w:rsid w:val="009744BF"/>
    <w:rsid w:val="00974648"/>
    <w:rsid w:val="00975AAC"/>
    <w:rsid w:val="009761A8"/>
    <w:rsid w:val="00976AAA"/>
    <w:rsid w:val="00977794"/>
    <w:rsid w:val="00977F8F"/>
    <w:rsid w:val="00981043"/>
    <w:rsid w:val="0098181D"/>
    <w:rsid w:val="00982392"/>
    <w:rsid w:val="009824D9"/>
    <w:rsid w:val="00982534"/>
    <w:rsid w:val="00982E5A"/>
    <w:rsid w:val="00982F74"/>
    <w:rsid w:val="00983757"/>
    <w:rsid w:val="00983DCB"/>
    <w:rsid w:val="00983F8D"/>
    <w:rsid w:val="0098498D"/>
    <w:rsid w:val="009872FA"/>
    <w:rsid w:val="00990033"/>
    <w:rsid w:val="0099129B"/>
    <w:rsid w:val="00991E77"/>
    <w:rsid w:val="00991F63"/>
    <w:rsid w:val="009924F8"/>
    <w:rsid w:val="00992929"/>
    <w:rsid w:val="00992A49"/>
    <w:rsid w:val="00992BDB"/>
    <w:rsid w:val="009933F5"/>
    <w:rsid w:val="009935FD"/>
    <w:rsid w:val="009937B0"/>
    <w:rsid w:val="00993F1D"/>
    <w:rsid w:val="00994532"/>
    <w:rsid w:val="00994888"/>
    <w:rsid w:val="00994E7E"/>
    <w:rsid w:val="00995171"/>
    <w:rsid w:val="00995872"/>
    <w:rsid w:val="00996568"/>
    <w:rsid w:val="009972A7"/>
    <w:rsid w:val="00997930"/>
    <w:rsid w:val="00997AC6"/>
    <w:rsid w:val="00997B3C"/>
    <w:rsid w:val="00997CFE"/>
    <w:rsid w:val="009A0375"/>
    <w:rsid w:val="009A1086"/>
    <w:rsid w:val="009A10DE"/>
    <w:rsid w:val="009A1422"/>
    <w:rsid w:val="009A17C1"/>
    <w:rsid w:val="009A316C"/>
    <w:rsid w:val="009A3440"/>
    <w:rsid w:val="009A4D67"/>
    <w:rsid w:val="009A52A7"/>
    <w:rsid w:val="009A5650"/>
    <w:rsid w:val="009A6E9B"/>
    <w:rsid w:val="009A7352"/>
    <w:rsid w:val="009B0488"/>
    <w:rsid w:val="009B05E2"/>
    <w:rsid w:val="009B074A"/>
    <w:rsid w:val="009B0867"/>
    <w:rsid w:val="009B0968"/>
    <w:rsid w:val="009B1EB7"/>
    <w:rsid w:val="009B1F98"/>
    <w:rsid w:val="009B30CF"/>
    <w:rsid w:val="009B554B"/>
    <w:rsid w:val="009B61F6"/>
    <w:rsid w:val="009B63DB"/>
    <w:rsid w:val="009B6416"/>
    <w:rsid w:val="009B6F9F"/>
    <w:rsid w:val="009C0D8C"/>
    <w:rsid w:val="009C0F03"/>
    <w:rsid w:val="009C144D"/>
    <w:rsid w:val="009C26CE"/>
    <w:rsid w:val="009C337E"/>
    <w:rsid w:val="009C43AA"/>
    <w:rsid w:val="009C4D23"/>
    <w:rsid w:val="009C5A5A"/>
    <w:rsid w:val="009C6136"/>
    <w:rsid w:val="009C62F4"/>
    <w:rsid w:val="009C66F8"/>
    <w:rsid w:val="009C7240"/>
    <w:rsid w:val="009C76CF"/>
    <w:rsid w:val="009C7C05"/>
    <w:rsid w:val="009D0273"/>
    <w:rsid w:val="009D0A2D"/>
    <w:rsid w:val="009D103D"/>
    <w:rsid w:val="009D115D"/>
    <w:rsid w:val="009D16DC"/>
    <w:rsid w:val="009D275C"/>
    <w:rsid w:val="009D2900"/>
    <w:rsid w:val="009D3C94"/>
    <w:rsid w:val="009D4A1F"/>
    <w:rsid w:val="009D4CB4"/>
    <w:rsid w:val="009D4D22"/>
    <w:rsid w:val="009D5316"/>
    <w:rsid w:val="009D58A2"/>
    <w:rsid w:val="009D5BC4"/>
    <w:rsid w:val="009D5C09"/>
    <w:rsid w:val="009D5DFE"/>
    <w:rsid w:val="009D5E3F"/>
    <w:rsid w:val="009D6A94"/>
    <w:rsid w:val="009D6F10"/>
    <w:rsid w:val="009D7C07"/>
    <w:rsid w:val="009E1A03"/>
    <w:rsid w:val="009E2C44"/>
    <w:rsid w:val="009E2FA5"/>
    <w:rsid w:val="009E55D0"/>
    <w:rsid w:val="009E6355"/>
    <w:rsid w:val="009E63EE"/>
    <w:rsid w:val="009E69D4"/>
    <w:rsid w:val="009E7326"/>
    <w:rsid w:val="009E7866"/>
    <w:rsid w:val="009F07E1"/>
    <w:rsid w:val="009F0DAF"/>
    <w:rsid w:val="009F1844"/>
    <w:rsid w:val="009F1B72"/>
    <w:rsid w:val="009F2FE7"/>
    <w:rsid w:val="009F33D9"/>
    <w:rsid w:val="009F3694"/>
    <w:rsid w:val="009F39A3"/>
    <w:rsid w:val="009F4637"/>
    <w:rsid w:val="009F5513"/>
    <w:rsid w:val="009F5DAD"/>
    <w:rsid w:val="009F5DD2"/>
    <w:rsid w:val="009F5E8A"/>
    <w:rsid w:val="009F6070"/>
    <w:rsid w:val="009F6918"/>
    <w:rsid w:val="009F7021"/>
    <w:rsid w:val="009F7181"/>
    <w:rsid w:val="009F7668"/>
    <w:rsid w:val="009F7997"/>
    <w:rsid w:val="00A00FA5"/>
    <w:rsid w:val="00A01455"/>
    <w:rsid w:val="00A015B8"/>
    <w:rsid w:val="00A0246C"/>
    <w:rsid w:val="00A02AD2"/>
    <w:rsid w:val="00A02E29"/>
    <w:rsid w:val="00A03342"/>
    <w:rsid w:val="00A04720"/>
    <w:rsid w:val="00A04869"/>
    <w:rsid w:val="00A04D26"/>
    <w:rsid w:val="00A04F62"/>
    <w:rsid w:val="00A06723"/>
    <w:rsid w:val="00A0681C"/>
    <w:rsid w:val="00A06BF0"/>
    <w:rsid w:val="00A07090"/>
    <w:rsid w:val="00A07425"/>
    <w:rsid w:val="00A10983"/>
    <w:rsid w:val="00A11B29"/>
    <w:rsid w:val="00A13521"/>
    <w:rsid w:val="00A14106"/>
    <w:rsid w:val="00A154E9"/>
    <w:rsid w:val="00A16218"/>
    <w:rsid w:val="00A16B8B"/>
    <w:rsid w:val="00A16EDA"/>
    <w:rsid w:val="00A17022"/>
    <w:rsid w:val="00A1704E"/>
    <w:rsid w:val="00A17552"/>
    <w:rsid w:val="00A178E1"/>
    <w:rsid w:val="00A20255"/>
    <w:rsid w:val="00A202BA"/>
    <w:rsid w:val="00A20634"/>
    <w:rsid w:val="00A211BB"/>
    <w:rsid w:val="00A22976"/>
    <w:rsid w:val="00A22A6D"/>
    <w:rsid w:val="00A231B7"/>
    <w:rsid w:val="00A23632"/>
    <w:rsid w:val="00A240F7"/>
    <w:rsid w:val="00A25550"/>
    <w:rsid w:val="00A2594F"/>
    <w:rsid w:val="00A2758C"/>
    <w:rsid w:val="00A31694"/>
    <w:rsid w:val="00A31FBB"/>
    <w:rsid w:val="00A32020"/>
    <w:rsid w:val="00A328E0"/>
    <w:rsid w:val="00A32FE0"/>
    <w:rsid w:val="00A332F3"/>
    <w:rsid w:val="00A33E8E"/>
    <w:rsid w:val="00A346B9"/>
    <w:rsid w:val="00A34A2F"/>
    <w:rsid w:val="00A350DC"/>
    <w:rsid w:val="00A354CA"/>
    <w:rsid w:val="00A3564F"/>
    <w:rsid w:val="00A359EC"/>
    <w:rsid w:val="00A3613E"/>
    <w:rsid w:val="00A36FDE"/>
    <w:rsid w:val="00A373AA"/>
    <w:rsid w:val="00A3763C"/>
    <w:rsid w:val="00A377DD"/>
    <w:rsid w:val="00A37CBC"/>
    <w:rsid w:val="00A400E9"/>
    <w:rsid w:val="00A40E60"/>
    <w:rsid w:val="00A41B75"/>
    <w:rsid w:val="00A41D23"/>
    <w:rsid w:val="00A42599"/>
    <w:rsid w:val="00A42B1E"/>
    <w:rsid w:val="00A42ECC"/>
    <w:rsid w:val="00A44330"/>
    <w:rsid w:val="00A45244"/>
    <w:rsid w:val="00A46BB4"/>
    <w:rsid w:val="00A4754B"/>
    <w:rsid w:val="00A477E7"/>
    <w:rsid w:val="00A50B70"/>
    <w:rsid w:val="00A51654"/>
    <w:rsid w:val="00A51EA7"/>
    <w:rsid w:val="00A530ED"/>
    <w:rsid w:val="00A531A5"/>
    <w:rsid w:val="00A5395C"/>
    <w:rsid w:val="00A54608"/>
    <w:rsid w:val="00A54D84"/>
    <w:rsid w:val="00A54DDA"/>
    <w:rsid w:val="00A54EF9"/>
    <w:rsid w:val="00A54FCF"/>
    <w:rsid w:val="00A5603F"/>
    <w:rsid w:val="00A561B7"/>
    <w:rsid w:val="00A57882"/>
    <w:rsid w:val="00A57A1E"/>
    <w:rsid w:val="00A60511"/>
    <w:rsid w:val="00A6078C"/>
    <w:rsid w:val="00A61142"/>
    <w:rsid w:val="00A6272A"/>
    <w:rsid w:val="00A62739"/>
    <w:rsid w:val="00A62DFA"/>
    <w:rsid w:val="00A63F99"/>
    <w:rsid w:val="00A64FF2"/>
    <w:rsid w:val="00A65CB5"/>
    <w:rsid w:val="00A661BB"/>
    <w:rsid w:val="00A665C5"/>
    <w:rsid w:val="00A671DC"/>
    <w:rsid w:val="00A70727"/>
    <w:rsid w:val="00A7081D"/>
    <w:rsid w:val="00A713B4"/>
    <w:rsid w:val="00A71B66"/>
    <w:rsid w:val="00A721BE"/>
    <w:rsid w:val="00A725E3"/>
    <w:rsid w:val="00A72740"/>
    <w:rsid w:val="00A72F4E"/>
    <w:rsid w:val="00A73A15"/>
    <w:rsid w:val="00A73C0F"/>
    <w:rsid w:val="00A74079"/>
    <w:rsid w:val="00A748D0"/>
    <w:rsid w:val="00A74A83"/>
    <w:rsid w:val="00A77755"/>
    <w:rsid w:val="00A779BB"/>
    <w:rsid w:val="00A81372"/>
    <w:rsid w:val="00A8185D"/>
    <w:rsid w:val="00A818A1"/>
    <w:rsid w:val="00A823F9"/>
    <w:rsid w:val="00A83CB6"/>
    <w:rsid w:val="00A83D2A"/>
    <w:rsid w:val="00A85D5F"/>
    <w:rsid w:val="00A8762D"/>
    <w:rsid w:val="00A901B6"/>
    <w:rsid w:val="00A90949"/>
    <w:rsid w:val="00A91230"/>
    <w:rsid w:val="00A91397"/>
    <w:rsid w:val="00A91569"/>
    <w:rsid w:val="00A929AC"/>
    <w:rsid w:val="00A92D9B"/>
    <w:rsid w:val="00A93185"/>
    <w:rsid w:val="00A9329E"/>
    <w:rsid w:val="00A9361E"/>
    <w:rsid w:val="00A949DF"/>
    <w:rsid w:val="00A95E4D"/>
    <w:rsid w:val="00A95E57"/>
    <w:rsid w:val="00A9634A"/>
    <w:rsid w:val="00A974A3"/>
    <w:rsid w:val="00AA04E2"/>
    <w:rsid w:val="00AA0C0B"/>
    <w:rsid w:val="00AA0E58"/>
    <w:rsid w:val="00AA0EF5"/>
    <w:rsid w:val="00AA0F62"/>
    <w:rsid w:val="00AA1E0D"/>
    <w:rsid w:val="00AA1F53"/>
    <w:rsid w:val="00AA288E"/>
    <w:rsid w:val="00AA3AD6"/>
    <w:rsid w:val="00AA3E59"/>
    <w:rsid w:val="00AA4547"/>
    <w:rsid w:val="00AA517C"/>
    <w:rsid w:val="00AA717D"/>
    <w:rsid w:val="00AA7665"/>
    <w:rsid w:val="00AA768E"/>
    <w:rsid w:val="00AA7CEE"/>
    <w:rsid w:val="00AB0988"/>
    <w:rsid w:val="00AB152C"/>
    <w:rsid w:val="00AB1593"/>
    <w:rsid w:val="00AB1C79"/>
    <w:rsid w:val="00AB1D84"/>
    <w:rsid w:val="00AB1E08"/>
    <w:rsid w:val="00AB246B"/>
    <w:rsid w:val="00AB2605"/>
    <w:rsid w:val="00AB35A3"/>
    <w:rsid w:val="00AB3FCC"/>
    <w:rsid w:val="00AB408A"/>
    <w:rsid w:val="00AB455F"/>
    <w:rsid w:val="00AB4858"/>
    <w:rsid w:val="00AB4D24"/>
    <w:rsid w:val="00AB55CB"/>
    <w:rsid w:val="00AB5A1A"/>
    <w:rsid w:val="00AB68D0"/>
    <w:rsid w:val="00AB70BA"/>
    <w:rsid w:val="00AB75D9"/>
    <w:rsid w:val="00AC003E"/>
    <w:rsid w:val="00AC0D16"/>
    <w:rsid w:val="00AC1DBD"/>
    <w:rsid w:val="00AC1FAA"/>
    <w:rsid w:val="00AC2906"/>
    <w:rsid w:val="00AC3518"/>
    <w:rsid w:val="00AC3F7A"/>
    <w:rsid w:val="00AC4288"/>
    <w:rsid w:val="00AC42A1"/>
    <w:rsid w:val="00AC4D1F"/>
    <w:rsid w:val="00AC626A"/>
    <w:rsid w:val="00AC64BF"/>
    <w:rsid w:val="00AC6D25"/>
    <w:rsid w:val="00AC6D5F"/>
    <w:rsid w:val="00AC6F14"/>
    <w:rsid w:val="00AC76B5"/>
    <w:rsid w:val="00AC7989"/>
    <w:rsid w:val="00AC7B98"/>
    <w:rsid w:val="00AD0E9F"/>
    <w:rsid w:val="00AD10FF"/>
    <w:rsid w:val="00AD24D5"/>
    <w:rsid w:val="00AD282B"/>
    <w:rsid w:val="00AD30A0"/>
    <w:rsid w:val="00AD482A"/>
    <w:rsid w:val="00AD4A12"/>
    <w:rsid w:val="00AD4CAE"/>
    <w:rsid w:val="00AD5F8F"/>
    <w:rsid w:val="00AD602C"/>
    <w:rsid w:val="00AD608C"/>
    <w:rsid w:val="00AD6272"/>
    <w:rsid w:val="00AD6A83"/>
    <w:rsid w:val="00AD6AB0"/>
    <w:rsid w:val="00AD701B"/>
    <w:rsid w:val="00AD7142"/>
    <w:rsid w:val="00AD7958"/>
    <w:rsid w:val="00AD7BA9"/>
    <w:rsid w:val="00AE0E31"/>
    <w:rsid w:val="00AE0E88"/>
    <w:rsid w:val="00AE1A07"/>
    <w:rsid w:val="00AE1AAF"/>
    <w:rsid w:val="00AE20DD"/>
    <w:rsid w:val="00AE367E"/>
    <w:rsid w:val="00AE3B26"/>
    <w:rsid w:val="00AE4D4C"/>
    <w:rsid w:val="00AE57F9"/>
    <w:rsid w:val="00AE5CB7"/>
    <w:rsid w:val="00AE5F2A"/>
    <w:rsid w:val="00AE65E8"/>
    <w:rsid w:val="00AE6DBA"/>
    <w:rsid w:val="00AE7620"/>
    <w:rsid w:val="00AE7646"/>
    <w:rsid w:val="00AF01C3"/>
    <w:rsid w:val="00AF0937"/>
    <w:rsid w:val="00AF0BAB"/>
    <w:rsid w:val="00AF20CC"/>
    <w:rsid w:val="00AF2880"/>
    <w:rsid w:val="00AF31DC"/>
    <w:rsid w:val="00AF3487"/>
    <w:rsid w:val="00AF34A6"/>
    <w:rsid w:val="00AF3552"/>
    <w:rsid w:val="00AF3C8C"/>
    <w:rsid w:val="00AF6929"/>
    <w:rsid w:val="00AF7392"/>
    <w:rsid w:val="00AF78D3"/>
    <w:rsid w:val="00AF790C"/>
    <w:rsid w:val="00AF79A9"/>
    <w:rsid w:val="00AF7A2B"/>
    <w:rsid w:val="00AF7CF2"/>
    <w:rsid w:val="00B00412"/>
    <w:rsid w:val="00B006DC"/>
    <w:rsid w:val="00B00893"/>
    <w:rsid w:val="00B00B2D"/>
    <w:rsid w:val="00B02147"/>
    <w:rsid w:val="00B025AA"/>
    <w:rsid w:val="00B02A0A"/>
    <w:rsid w:val="00B0325F"/>
    <w:rsid w:val="00B03B58"/>
    <w:rsid w:val="00B04448"/>
    <w:rsid w:val="00B04FAE"/>
    <w:rsid w:val="00B050D0"/>
    <w:rsid w:val="00B05D61"/>
    <w:rsid w:val="00B0692C"/>
    <w:rsid w:val="00B07795"/>
    <w:rsid w:val="00B102B1"/>
    <w:rsid w:val="00B114A0"/>
    <w:rsid w:val="00B11575"/>
    <w:rsid w:val="00B115F2"/>
    <w:rsid w:val="00B11C7B"/>
    <w:rsid w:val="00B139B0"/>
    <w:rsid w:val="00B13E69"/>
    <w:rsid w:val="00B14276"/>
    <w:rsid w:val="00B15B71"/>
    <w:rsid w:val="00B16160"/>
    <w:rsid w:val="00B16179"/>
    <w:rsid w:val="00B16D9B"/>
    <w:rsid w:val="00B17A96"/>
    <w:rsid w:val="00B17C9F"/>
    <w:rsid w:val="00B17DB0"/>
    <w:rsid w:val="00B20453"/>
    <w:rsid w:val="00B20837"/>
    <w:rsid w:val="00B23171"/>
    <w:rsid w:val="00B23293"/>
    <w:rsid w:val="00B23BB9"/>
    <w:rsid w:val="00B24C1B"/>
    <w:rsid w:val="00B25010"/>
    <w:rsid w:val="00B2561A"/>
    <w:rsid w:val="00B25786"/>
    <w:rsid w:val="00B263DC"/>
    <w:rsid w:val="00B264F6"/>
    <w:rsid w:val="00B26715"/>
    <w:rsid w:val="00B27738"/>
    <w:rsid w:val="00B308E7"/>
    <w:rsid w:val="00B3125B"/>
    <w:rsid w:val="00B3183A"/>
    <w:rsid w:val="00B3196A"/>
    <w:rsid w:val="00B319C0"/>
    <w:rsid w:val="00B33F62"/>
    <w:rsid w:val="00B349D1"/>
    <w:rsid w:val="00B34B84"/>
    <w:rsid w:val="00B34C5F"/>
    <w:rsid w:val="00B35644"/>
    <w:rsid w:val="00B3591F"/>
    <w:rsid w:val="00B362DE"/>
    <w:rsid w:val="00B4018A"/>
    <w:rsid w:val="00B40F57"/>
    <w:rsid w:val="00B41485"/>
    <w:rsid w:val="00B41B1D"/>
    <w:rsid w:val="00B4298D"/>
    <w:rsid w:val="00B43166"/>
    <w:rsid w:val="00B431B0"/>
    <w:rsid w:val="00B435DD"/>
    <w:rsid w:val="00B43760"/>
    <w:rsid w:val="00B438C8"/>
    <w:rsid w:val="00B448BC"/>
    <w:rsid w:val="00B454FB"/>
    <w:rsid w:val="00B4585C"/>
    <w:rsid w:val="00B4794A"/>
    <w:rsid w:val="00B47BBA"/>
    <w:rsid w:val="00B50500"/>
    <w:rsid w:val="00B51D3A"/>
    <w:rsid w:val="00B523EC"/>
    <w:rsid w:val="00B5262B"/>
    <w:rsid w:val="00B5295F"/>
    <w:rsid w:val="00B53CD3"/>
    <w:rsid w:val="00B55167"/>
    <w:rsid w:val="00B60CFE"/>
    <w:rsid w:val="00B613DB"/>
    <w:rsid w:val="00B6144F"/>
    <w:rsid w:val="00B61A48"/>
    <w:rsid w:val="00B61FCF"/>
    <w:rsid w:val="00B625F7"/>
    <w:rsid w:val="00B6364A"/>
    <w:rsid w:val="00B6492D"/>
    <w:rsid w:val="00B64A05"/>
    <w:rsid w:val="00B652C7"/>
    <w:rsid w:val="00B671CC"/>
    <w:rsid w:val="00B67DE9"/>
    <w:rsid w:val="00B700E4"/>
    <w:rsid w:val="00B705F0"/>
    <w:rsid w:val="00B70C27"/>
    <w:rsid w:val="00B70F8D"/>
    <w:rsid w:val="00B7128C"/>
    <w:rsid w:val="00B71F53"/>
    <w:rsid w:val="00B735AC"/>
    <w:rsid w:val="00B74933"/>
    <w:rsid w:val="00B74AFB"/>
    <w:rsid w:val="00B74C63"/>
    <w:rsid w:val="00B75CAD"/>
    <w:rsid w:val="00B76A52"/>
    <w:rsid w:val="00B76C70"/>
    <w:rsid w:val="00B7728C"/>
    <w:rsid w:val="00B772C8"/>
    <w:rsid w:val="00B811DA"/>
    <w:rsid w:val="00B81B34"/>
    <w:rsid w:val="00B82F67"/>
    <w:rsid w:val="00B8335D"/>
    <w:rsid w:val="00B8350C"/>
    <w:rsid w:val="00B84396"/>
    <w:rsid w:val="00B877A5"/>
    <w:rsid w:val="00B879EE"/>
    <w:rsid w:val="00B87A50"/>
    <w:rsid w:val="00B90773"/>
    <w:rsid w:val="00B90C28"/>
    <w:rsid w:val="00B927B8"/>
    <w:rsid w:val="00B9334B"/>
    <w:rsid w:val="00B93F55"/>
    <w:rsid w:val="00B93F91"/>
    <w:rsid w:val="00B96313"/>
    <w:rsid w:val="00B97021"/>
    <w:rsid w:val="00B9759D"/>
    <w:rsid w:val="00B97B13"/>
    <w:rsid w:val="00B97B43"/>
    <w:rsid w:val="00B97BE1"/>
    <w:rsid w:val="00BA1023"/>
    <w:rsid w:val="00BA106A"/>
    <w:rsid w:val="00BA145A"/>
    <w:rsid w:val="00BA17AD"/>
    <w:rsid w:val="00BA198B"/>
    <w:rsid w:val="00BA1C05"/>
    <w:rsid w:val="00BA2964"/>
    <w:rsid w:val="00BA2BC9"/>
    <w:rsid w:val="00BA3E3F"/>
    <w:rsid w:val="00BA4B65"/>
    <w:rsid w:val="00BA4CE0"/>
    <w:rsid w:val="00BA50B3"/>
    <w:rsid w:val="00BA5A57"/>
    <w:rsid w:val="00BA60B1"/>
    <w:rsid w:val="00BB0274"/>
    <w:rsid w:val="00BB0C9A"/>
    <w:rsid w:val="00BB1297"/>
    <w:rsid w:val="00BB1B46"/>
    <w:rsid w:val="00BB1DE3"/>
    <w:rsid w:val="00BB30BF"/>
    <w:rsid w:val="00BB30FF"/>
    <w:rsid w:val="00BB3293"/>
    <w:rsid w:val="00BB3C66"/>
    <w:rsid w:val="00BB4D9F"/>
    <w:rsid w:val="00BB538E"/>
    <w:rsid w:val="00BB5A37"/>
    <w:rsid w:val="00BB5A8A"/>
    <w:rsid w:val="00BC0ED5"/>
    <w:rsid w:val="00BC1F7C"/>
    <w:rsid w:val="00BC201E"/>
    <w:rsid w:val="00BC2757"/>
    <w:rsid w:val="00BC2CDC"/>
    <w:rsid w:val="00BC3F6E"/>
    <w:rsid w:val="00BC4651"/>
    <w:rsid w:val="00BC4E29"/>
    <w:rsid w:val="00BC5020"/>
    <w:rsid w:val="00BC5736"/>
    <w:rsid w:val="00BC579B"/>
    <w:rsid w:val="00BC5DAD"/>
    <w:rsid w:val="00BC644D"/>
    <w:rsid w:val="00BC70B1"/>
    <w:rsid w:val="00BC7DD0"/>
    <w:rsid w:val="00BD0266"/>
    <w:rsid w:val="00BD0824"/>
    <w:rsid w:val="00BD1D3D"/>
    <w:rsid w:val="00BD221A"/>
    <w:rsid w:val="00BD2292"/>
    <w:rsid w:val="00BD29B6"/>
    <w:rsid w:val="00BD2C10"/>
    <w:rsid w:val="00BD329C"/>
    <w:rsid w:val="00BD32A3"/>
    <w:rsid w:val="00BD41BF"/>
    <w:rsid w:val="00BD4A44"/>
    <w:rsid w:val="00BD4E36"/>
    <w:rsid w:val="00BD5CA2"/>
    <w:rsid w:val="00BD7522"/>
    <w:rsid w:val="00BE0425"/>
    <w:rsid w:val="00BE06D2"/>
    <w:rsid w:val="00BE0CF0"/>
    <w:rsid w:val="00BE1D93"/>
    <w:rsid w:val="00BE1DFD"/>
    <w:rsid w:val="00BE339B"/>
    <w:rsid w:val="00BE3C27"/>
    <w:rsid w:val="00BE410D"/>
    <w:rsid w:val="00BE5289"/>
    <w:rsid w:val="00BE54C3"/>
    <w:rsid w:val="00BE5A3C"/>
    <w:rsid w:val="00BE605C"/>
    <w:rsid w:val="00BF01FC"/>
    <w:rsid w:val="00BF0291"/>
    <w:rsid w:val="00BF2B68"/>
    <w:rsid w:val="00BF2D1D"/>
    <w:rsid w:val="00BF34FF"/>
    <w:rsid w:val="00BF3D0A"/>
    <w:rsid w:val="00BF5A42"/>
    <w:rsid w:val="00BF623E"/>
    <w:rsid w:val="00BF6578"/>
    <w:rsid w:val="00BF7161"/>
    <w:rsid w:val="00C000CD"/>
    <w:rsid w:val="00C0022A"/>
    <w:rsid w:val="00C035F0"/>
    <w:rsid w:val="00C03696"/>
    <w:rsid w:val="00C04103"/>
    <w:rsid w:val="00C044BA"/>
    <w:rsid w:val="00C055F9"/>
    <w:rsid w:val="00C05B16"/>
    <w:rsid w:val="00C05F06"/>
    <w:rsid w:val="00C066AD"/>
    <w:rsid w:val="00C07472"/>
    <w:rsid w:val="00C0774C"/>
    <w:rsid w:val="00C10473"/>
    <w:rsid w:val="00C10C40"/>
    <w:rsid w:val="00C10C66"/>
    <w:rsid w:val="00C12032"/>
    <w:rsid w:val="00C1246D"/>
    <w:rsid w:val="00C12F03"/>
    <w:rsid w:val="00C13636"/>
    <w:rsid w:val="00C13E41"/>
    <w:rsid w:val="00C14CD3"/>
    <w:rsid w:val="00C14FD8"/>
    <w:rsid w:val="00C162C2"/>
    <w:rsid w:val="00C16CD6"/>
    <w:rsid w:val="00C17D82"/>
    <w:rsid w:val="00C17F85"/>
    <w:rsid w:val="00C20772"/>
    <w:rsid w:val="00C216D6"/>
    <w:rsid w:val="00C21D9F"/>
    <w:rsid w:val="00C21DA8"/>
    <w:rsid w:val="00C22341"/>
    <w:rsid w:val="00C2384F"/>
    <w:rsid w:val="00C2395C"/>
    <w:rsid w:val="00C24296"/>
    <w:rsid w:val="00C26640"/>
    <w:rsid w:val="00C26C7F"/>
    <w:rsid w:val="00C27A3B"/>
    <w:rsid w:val="00C27A58"/>
    <w:rsid w:val="00C30141"/>
    <w:rsid w:val="00C30AC2"/>
    <w:rsid w:val="00C329B1"/>
    <w:rsid w:val="00C33337"/>
    <w:rsid w:val="00C33CBC"/>
    <w:rsid w:val="00C35BCB"/>
    <w:rsid w:val="00C35F55"/>
    <w:rsid w:val="00C36B0D"/>
    <w:rsid w:val="00C36ED1"/>
    <w:rsid w:val="00C37BA0"/>
    <w:rsid w:val="00C37D43"/>
    <w:rsid w:val="00C40EA0"/>
    <w:rsid w:val="00C412DF"/>
    <w:rsid w:val="00C41EFC"/>
    <w:rsid w:val="00C4228D"/>
    <w:rsid w:val="00C432C6"/>
    <w:rsid w:val="00C432D4"/>
    <w:rsid w:val="00C44476"/>
    <w:rsid w:val="00C444BA"/>
    <w:rsid w:val="00C4450E"/>
    <w:rsid w:val="00C44ED7"/>
    <w:rsid w:val="00C45365"/>
    <w:rsid w:val="00C462AB"/>
    <w:rsid w:val="00C46648"/>
    <w:rsid w:val="00C47132"/>
    <w:rsid w:val="00C4758D"/>
    <w:rsid w:val="00C47EF8"/>
    <w:rsid w:val="00C50170"/>
    <w:rsid w:val="00C501B7"/>
    <w:rsid w:val="00C504D8"/>
    <w:rsid w:val="00C50800"/>
    <w:rsid w:val="00C50D0C"/>
    <w:rsid w:val="00C50D1C"/>
    <w:rsid w:val="00C5148C"/>
    <w:rsid w:val="00C516B9"/>
    <w:rsid w:val="00C51F93"/>
    <w:rsid w:val="00C535C7"/>
    <w:rsid w:val="00C540EC"/>
    <w:rsid w:val="00C54262"/>
    <w:rsid w:val="00C54747"/>
    <w:rsid w:val="00C548FA"/>
    <w:rsid w:val="00C553AA"/>
    <w:rsid w:val="00C55774"/>
    <w:rsid w:val="00C55EE7"/>
    <w:rsid w:val="00C566E3"/>
    <w:rsid w:val="00C56C8D"/>
    <w:rsid w:val="00C56E4E"/>
    <w:rsid w:val="00C57CA1"/>
    <w:rsid w:val="00C57CEA"/>
    <w:rsid w:val="00C6098D"/>
    <w:rsid w:val="00C6289C"/>
    <w:rsid w:val="00C62B25"/>
    <w:rsid w:val="00C6372D"/>
    <w:rsid w:val="00C6395D"/>
    <w:rsid w:val="00C63AEC"/>
    <w:rsid w:val="00C64913"/>
    <w:rsid w:val="00C64943"/>
    <w:rsid w:val="00C64D0C"/>
    <w:rsid w:val="00C65002"/>
    <w:rsid w:val="00C65828"/>
    <w:rsid w:val="00C65DE6"/>
    <w:rsid w:val="00C66563"/>
    <w:rsid w:val="00C66A5C"/>
    <w:rsid w:val="00C66C18"/>
    <w:rsid w:val="00C67D53"/>
    <w:rsid w:val="00C70274"/>
    <w:rsid w:val="00C709AE"/>
    <w:rsid w:val="00C70CFB"/>
    <w:rsid w:val="00C71E9C"/>
    <w:rsid w:val="00C722F9"/>
    <w:rsid w:val="00C72377"/>
    <w:rsid w:val="00C72D49"/>
    <w:rsid w:val="00C7473A"/>
    <w:rsid w:val="00C74FEA"/>
    <w:rsid w:val="00C764DC"/>
    <w:rsid w:val="00C76758"/>
    <w:rsid w:val="00C76808"/>
    <w:rsid w:val="00C769A9"/>
    <w:rsid w:val="00C76E3F"/>
    <w:rsid w:val="00C773F5"/>
    <w:rsid w:val="00C77E22"/>
    <w:rsid w:val="00C80F9F"/>
    <w:rsid w:val="00C81E49"/>
    <w:rsid w:val="00C821EE"/>
    <w:rsid w:val="00C82D5B"/>
    <w:rsid w:val="00C82D6D"/>
    <w:rsid w:val="00C8426E"/>
    <w:rsid w:val="00C84ADE"/>
    <w:rsid w:val="00C8515E"/>
    <w:rsid w:val="00C879CC"/>
    <w:rsid w:val="00C87CBB"/>
    <w:rsid w:val="00C9014A"/>
    <w:rsid w:val="00C903B9"/>
    <w:rsid w:val="00C90413"/>
    <w:rsid w:val="00C91861"/>
    <w:rsid w:val="00C91899"/>
    <w:rsid w:val="00C920A6"/>
    <w:rsid w:val="00C926A4"/>
    <w:rsid w:val="00C94554"/>
    <w:rsid w:val="00C949FE"/>
    <w:rsid w:val="00C9645B"/>
    <w:rsid w:val="00C964D4"/>
    <w:rsid w:val="00C96CA0"/>
    <w:rsid w:val="00C97FBE"/>
    <w:rsid w:val="00CA06D6"/>
    <w:rsid w:val="00CA0A24"/>
    <w:rsid w:val="00CA0E1E"/>
    <w:rsid w:val="00CA132E"/>
    <w:rsid w:val="00CA1965"/>
    <w:rsid w:val="00CA1E0B"/>
    <w:rsid w:val="00CA2023"/>
    <w:rsid w:val="00CA2068"/>
    <w:rsid w:val="00CA2173"/>
    <w:rsid w:val="00CA26F7"/>
    <w:rsid w:val="00CA2E60"/>
    <w:rsid w:val="00CA2EA7"/>
    <w:rsid w:val="00CA344D"/>
    <w:rsid w:val="00CA35A3"/>
    <w:rsid w:val="00CA38A3"/>
    <w:rsid w:val="00CA3985"/>
    <w:rsid w:val="00CA3B26"/>
    <w:rsid w:val="00CA3C10"/>
    <w:rsid w:val="00CA4356"/>
    <w:rsid w:val="00CA461C"/>
    <w:rsid w:val="00CA5D2B"/>
    <w:rsid w:val="00CA5DD8"/>
    <w:rsid w:val="00CA6CA0"/>
    <w:rsid w:val="00CA6ED3"/>
    <w:rsid w:val="00CA7A73"/>
    <w:rsid w:val="00CB167C"/>
    <w:rsid w:val="00CB1EE3"/>
    <w:rsid w:val="00CB2A9E"/>
    <w:rsid w:val="00CB4925"/>
    <w:rsid w:val="00CB4C00"/>
    <w:rsid w:val="00CB5964"/>
    <w:rsid w:val="00CB6368"/>
    <w:rsid w:val="00CB6472"/>
    <w:rsid w:val="00CB7946"/>
    <w:rsid w:val="00CC0A95"/>
    <w:rsid w:val="00CC0CB8"/>
    <w:rsid w:val="00CC0CE4"/>
    <w:rsid w:val="00CC0EF6"/>
    <w:rsid w:val="00CC11B8"/>
    <w:rsid w:val="00CC16F0"/>
    <w:rsid w:val="00CC16FE"/>
    <w:rsid w:val="00CC19DA"/>
    <w:rsid w:val="00CC2E0C"/>
    <w:rsid w:val="00CC3077"/>
    <w:rsid w:val="00CC3AE7"/>
    <w:rsid w:val="00CC434C"/>
    <w:rsid w:val="00CC4B61"/>
    <w:rsid w:val="00CC5C38"/>
    <w:rsid w:val="00CC703D"/>
    <w:rsid w:val="00CC72B2"/>
    <w:rsid w:val="00CC736F"/>
    <w:rsid w:val="00CC79DE"/>
    <w:rsid w:val="00CC7B33"/>
    <w:rsid w:val="00CD0210"/>
    <w:rsid w:val="00CD02E7"/>
    <w:rsid w:val="00CD1AEC"/>
    <w:rsid w:val="00CD224D"/>
    <w:rsid w:val="00CD2477"/>
    <w:rsid w:val="00CD24D0"/>
    <w:rsid w:val="00CD2992"/>
    <w:rsid w:val="00CD3ABA"/>
    <w:rsid w:val="00CD3D40"/>
    <w:rsid w:val="00CD58E4"/>
    <w:rsid w:val="00CD5AC4"/>
    <w:rsid w:val="00CD5F55"/>
    <w:rsid w:val="00CD61A8"/>
    <w:rsid w:val="00CD624C"/>
    <w:rsid w:val="00CD6404"/>
    <w:rsid w:val="00CD6592"/>
    <w:rsid w:val="00CD6959"/>
    <w:rsid w:val="00CE05A7"/>
    <w:rsid w:val="00CE1434"/>
    <w:rsid w:val="00CE27ED"/>
    <w:rsid w:val="00CE3270"/>
    <w:rsid w:val="00CE3888"/>
    <w:rsid w:val="00CE4881"/>
    <w:rsid w:val="00CE5151"/>
    <w:rsid w:val="00CE568C"/>
    <w:rsid w:val="00CE5802"/>
    <w:rsid w:val="00CE5E01"/>
    <w:rsid w:val="00CE5EAC"/>
    <w:rsid w:val="00CE6773"/>
    <w:rsid w:val="00CF0EB9"/>
    <w:rsid w:val="00CF158F"/>
    <w:rsid w:val="00CF167D"/>
    <w:rsid w:val="00CF1A1F"/>
    <w:rsid w:val="00CF1F57"/>
    <w:rsid w:val="00CF2625"/>
    <w:rsid w:val="00CF3997"/>
    <w:rsid w:val="00CF4A37"/>
    <w:rsid w:val="00CF4AC3"/>
    <w:rsid w:val="00CF4BA0"/>
    <w:rsid w:val="00CF5502"/>
    <w:rsid w:val="00CF578B"/>
    <w:rsid w:val="00CF5DC0"/>
    <w:rsid w:val="00CF6158"/>
    <w:rsid w:val="00CF6B7C"/>
    <w:rsid w:val="00D007A7"/>
    <w:rsid w:val="00D00A00"/>
    <w:rsid w:val="00D02006"/>
    <w:rsid w:val="00D02DF8"/>
    <w:rsid w:val="00D02FE0"/>
    <w:rsid w:val="00D03155"/>
    <w:rsid w:val="00D041F6"/>
    <w:rsid w:val="00D042FD"/>
    <w:rsid w:val="00D04648"/>
    <w:rsid w:val="00D04888"/>
    <w:rsid w:val="00D051E1"/>
    <w:rsid w:val="00D05BD8"/>
    <w:rsid w:val="00D06388"/>
    <w:rsid w:val="00D06C51"/>
    <w:rsid w:val="00D07421"/>
    <w:rsid w:val="00D10C30"/>
    <w:rsid w:val="00D10D7A"/>
    <w:rsid w:val="00D10D88"/>
    <w:rsid w:val="00D111E0"/>
    <w:rsid w:val="00D1130E"/>
    <w:rsid w:val="00D113D9"/>
    <w:rsid w:val="00D11A30"/>
    <w:rsid w:val="00D121FE"/>
    <w:rsid w:val="00D124F9"/>
    <w:rsid w:val="00D12C51"/>
    <w:rsid w:val="00D12DC6"/>
    <w:rsid w:val="00D13428"/>
    <w:rsid w:val="00D13F14"/>
    <w:rsid w:val="00D14335"/>
    <w:rsid w:val="00D14808"/>
    <w:rsid w:val="00D16433"/>
    <w:rsid w:val="00D16B9D"/>
    <w:rsid w:val="00D175F4"/>
    <w:rsid w:val="00D178B0"/>
    <w:rsid w:val="00D17B33"/>
    <w:rsid w:val="00D17D23"/>
    <w:rsid w:val="00D20182"/>
    <w:rsid w:val="00D20B53"/>
    <w:rsid w:val="00D2116E"/>
    <w:rsid w:val="00D216E2"/>
    <w:rsid w:val="00D2172A"/>
    <w:rsid w:val="00D21BEC"/>
    <w:rsid w:val="00D22A5D"/>
    <w:rsid w:val="00D22B00"/>
    <w:rsid w:val="00D22C11"/>
    <w:rsid w:val="00D22C38"/>
    <w:rsid w:val="00D244CC"/>
    <w:rsid w:val="00D256DF"/>
    <w:rsid w:val="00D25E19"/>
    <w:rsid w:val="00D25FC5"/>
    <w:rsid w:val="00D26DE6"/>
    <w:rsid w:val="00D270D8"/>
    <w:rsid w:val="00D2771E"/>
    <w:rsid w:val="00D27E77"/>
    <w:rsid w:val="00D30708"/>
    <w:rsid w:val="00D309D6"/>
    <w:rsid w:val="00D30C17"/>
    <w:rsid w:val="00D30E27"/>
    <w:rsid w:val="00D31101"/>
    <w:rsid w:val="00D31EF6"/>
    <w:rsid w:val="00D3236E"/>
    <w:rsid w:val="00D32D42"/>
    <w:rsid w:val="00D34309"/>
    <w:rsid w:val="00D343FB"/>
    <w:rsid w:val="00D35143"/>
    <w:rsid w:val="00D354E5"/>
    <w:rsid w:val="00D3591E"/>
    <w:rsid w:val="00D360CA"/>
    <w:rsid w:val="00D36854"/>
    <w:rsid w:val="00D37A7D"/>
    <w:rsid w:val="00D37C96"/>
    <w:rsid w:val="00D40CAE"/>
    <w:rsid w:val="00D40D83"/>
    <w:rsid w:val="00D41A53"/>
    <w:rsid w:val="00D41CCB"/>
    <w:rsid w:val="00D41DAA"/>
    <w:rsid w:val="00D41DB6"/>
    <w:rsid w:val="00D42892"/>
    <w:rsid w:val="00D432A6"/>
    <w:rsid w:val="00D43581"/>
    <w:rsid w:val="00D43C9F"/>
    <w:rsid w:val="00D43DAB"/>
    <w:rsid w:val="00D44284"/>
    <w:rsid w:val="00D44339"/>
    <w:rsid w:val="00D446BF"/>
    <w:rsid w:val="00D4512A"/>
    <w:rsid w:val="00D4671E"/>
    <w:rsid w:val="00D46826"/>
    <w:rsid w:val="00D508EA"/>
    <w:rsid w:val="00D5097F"/>
    <w:rsid w:val="00D515BF"/>
    <w:rsid w:val="00D52B15"/>
    <w:rsid w:val="00D5386E"/>
    <w:rsid w:val="00D53948"/>
    <w:rsid w:val="00D53AA9"/>
    <w:rsid w:val="00D54AAE"/>
    <w:rsid w:val="00D54C00"/>
    <w:rsid w:val="00D5674E"/>
    <w:rsid w:val="00D56E5C"/>
    <w:rsid w:val="00D57E64"/>
    <w:rsid w:val="00D60255"/>
    <w:rsid w:val="00D62E89"/>
    <w:rsid w:val="00D63896"/>
    <w:rsid w:val="00D6443C"/>
    <w:rsid w:val="00D64ED4"/>
    <w:rsid w:val="00D65154"/>
    <w:rsid w:val="00D660C4"/>
    <w:rsid w:val="00D6658B"/>
    <w:rsid w:val="00D6756D"/>
    <w:rsid w:val="00D67F12"/>
    <w:rsid w:val="00D716B6"/>
    <w:rsid w:val="00D71F79"/>
    <w:rsid w:val="00D7227B"/>
    <w:rsid w:val="00D72AEA"/>
    <w:rsid w:val="00D73175"/>
    <w:rsid w:val="00D7353F"/>
    <w:rsid w:val="00D735A0"/>
    <w:rsid w:val="00D7364B"/>
    <w:rsid w:val="00D74163"/>
    <w:rsid w:val="00D7465D"/>
    <w:rsid w:val="00D74B23"/>
    <w:rsid w:val="00D7533B"/>
    <w:rsid w:val="00D753F9"/>
    <w:rsid w:val="00D75451"/>
    <w:rsid w:val="00D755F8"/>
    <w:rsid w:val="00D757EA"/>
    <w:rsid w:val="00D75831"/>
    <w:rsid w:val="00D75862"/>
    <w:rsid w:val="00D75F1A"/>
    <w:rsid w:val="00D777F8"/>
    <w:rsid w:val="00D7786F"/>
    <w:rsid w:val="00D8094D"/>
    <w:rsid w:val="00D81E78"/>
    <w:rsid w:val="00D8264D"/>
    <w:rsid w:val="00D8289A"/>
    <w:rsid w:val="00D83364"/>
    <w:rsid w:val="00D83E77"/>
    <w:rsid w:val="00D8401A"/>
    <w:rsid w:val="00D846FE"/>
    <w:rsid w:val="00D848B1"/>
    <w:rsid w:val="00D84953"/>
    <w:rsid w:val="00D84E58"/>
    <w:rsid w:val="00D84EE7"/>
    <w:rsid w:val="00D852F0"/>
    <w:rsid w:val="00D85C4E"/>
    <w:rsid w:val="00D8696A"/>
    <w:rsid w:val="00D86C2D"/>
    <w:rsid w:val="00D8762D"/>
    <w:rsid w:val="00D90E37"/>
    <w:rsid w:val="00D9106D"/>
    <w:rsid w:val="00D9127C"/>
    <w:rsid w:val="00D919E3"/>
    <w:rsid w:val="00D92204"/>
    <w:rsid w:val="00D92738"/>
    <w:rsid w:val="00D92B55"/>
    <w:rsid w:val="00D93425"/>
    <w:rsid w:val="00D9379F"/>
    <w:rsid w:val="00D938C6"/>
    <w:rsid w:val="00D93DBB"/>
    <w:rsid w:val="00D94171"/>
    <w:rsid w:val="00D94C14"/>
    <w:rsid w:val="00D95B34"/>
    <w:rsid w:val="00D95E7C"/>
    <w:rsid w:val="00D960B6"/>
    <w:rsid w:val="00D96B0C"/>
    <w:rsid w:val="00D970B6"/>
    <w:rsid w:val="00D97CDE"/>
    <w:rsid w:val="00DA0238"/>
    <w:rsid w:val="00DA0618"/>
    <w:rsid w:val="00DA1080"/>
    <w:rsid w:val="00DA1D77"/>
    <w:rsid w:val="00DA24BC"/>
    <w:rsid w:val="00DA2999"/>
    <w:rsid w:val="00DA2DBD"/>
    <w:rsid w:val="00DA366E"/>
    <w:rsid w:val="00DA386A"/>
    <w:rsid w:val="00DA38D2"/>
    <w:rsid w:val="00DA6074"/>
    <w:rsid w:val="00DA631F"/>
    <w:rsid w:val="00DA6DD1"/>
    <w:rsid w:val="00DA749D"/>
    <w:rsid w:val="00DA764A"/>
    <w:rsid w:val="00DA76CA"/>
    <w:rsid w:val="00DB0024"/>
    <w:rsid w:val="00DB0519"/>
    <w:rsid w:val="00DB1559"/>
    <w:rsid w:val="00DB18B6"/>
    <w:rsid w:val="00DB196F"/>
    <w:rsid w:val="00DB2AF6"/>
    <w:rsid w:val="00DB3E8E"/>
    <w:rsid w:val="00DB4514"/>
    <w:rsid w:val="00DB4784"/>
    <w:rsid w:val="00DB5A20"/>
    <w:rsid w:val="00DB6417"/>
    <w:rsid w:val="00DB6C71"/>
    <w:rsid w:val="00DB7930"/>
    <w:rsid w:val="00DB79FF"/>
    <w:rsid w:val="00DB7EFD"/>
    <w:rsid w:val="00DC076B"/>
    <w:rsid w:val="00DC0D80"/>
    <w:rsid w:val="00DC0E88"/>
    <w:rsid w:val="00DC1678"/>
    <w:rsid w:val="00DC177F"/>
    <w:rsid w:val="00DC261A"/>
    <w:rsid w:val="00DC3489"/>
    <w:rsid w:val="00DC3547"/>
    <w:rsid w:val="00DC397D"/>
    <w:rsid w:val="00DC3CE7"/>
    <w:rsid w:val="00DC3E6D"/>
    <w:rsid w:val="00DC4725"/>
    <w:rsid w:val="00DC5759"/>
    <w:rsid w:val="00DC5EF2"/>
    <w:rsid w:val="00DC6F2B"/>
    <w:rsid w:val="00DC7477"/>
    <w:rsid w:val="00DC7727"/>
    <w:rsid w:val="00DC7A41"/>
    <w:rsid w:val="00DC7B20"/>
    <w:rsid w:val="00DD0778"/>
    <w:rsid w:val="00DD0973"/>
    <w:rsid w:val="00DD0DC8"/>
    <w:rsid w:val="00DD2151"/>
    <w:rsid w:val="00DD2A1F"/>
    <w:rsid w:val="00DD4395"/>
    <w:rsid w:val="00DD4704"/>
    <w:rsid w:val="00DD5BE6"/>
    <w:rsid w:val="00DD7C7D"/>
    <w:rsid w:val="00DE0CCF"/>
    <w:rsid w:val="00DE1052"/>
    <w:rsid w:val="00DE15C0"/>
    <w:rsid w:val="00DE20ED"/>
    <w:rsid w:val="00DE21A8"/>
    <w:rsid w:val="00DE3ECF"/>
    <w:rsid w:val="00DE6249"/>
    <w:rsid w:val="00DE6838"/>
    <w:rsid w:val="00DE6D06"/>
    <w:rsid w:val="00DE756B"/>
    <w:rsid w:val="00DE76EC"/>
    <w:rsid w:val="00DE7BDE"/>
    <w:rsid w:val="00DE7C60"/>
    <w:rsid w:val="00DF01F9"/>
    <w:rsid w:val="00DF033D"/>
    <w:rsid w:val="00DF0397"/>
    <w:rsid w:val="00DF08E0"/>
    <w:rsid w:val="00DF0969"/>
    <w:rsid w:val="00DF132A"/>
    <w:rsid w:val="00DF174F"/>
    <w:rsid w:val="00DF1902"/>
    <w:rsid w:val="00DF1ABF"/>
    <w:rsid w:val="00DF1EEC"/>
    <w:rsid w:val="00DF2095"/>
    <w:rsid w:val="00DF269A"/>
    <w:rsid w:val="00DF28D9"/>
    <w:rsid w:val="00DF2AAE"/>
    <w:rsid w:val="00DF314C"/>
    <w:rsid w:val="00DF36C4"/>
    <w:rsid w:val="00DF3FF1"/>
    <w:rsid w:val="00DF6305"/>
    <w:rsid w:val="00DF6BBB"/>
    <w:rsid w:val="00DF6FB2"/>
    <w:rsid w:val="00DF7412"/>
    <w:rsid w:val="00DF7A68"/>
    <w:rsid w:val="00E00641"/>
    <w:rsid w:val="00E0093B"/>
    <w:rsid w:val="00E009EB"/>
    <w:rsid w:val="00E00E7E"/>
    <w:rsid w:val="00E00F87"/>
    <w:rsid w:val="00E01541"/>
    <w:rsid w:val="00E020EA"/>
    <w:rsid w:val="00E02FC5"/>
    <w:rsid w:val="00E04FAF"/>
    <w:rsid w:val="00E05257"/>
    <w:rsid w:val="00E059C8"/>
    <w:rsid w:val="00E06A11"/>
    <w:rsid w:val="00E07022"/>
    <w:rsid w:val="00E077D8"/>
    <w:rsid w:val="00E07AD3"/>
    <w:rsid w:val="00E07AF6"/>
    <w:rsid w:val="00E07CD4"/>
    <w:rsid w:val="00E07DF0"/>
    <w:rsid w:val="00E1079B"/>
    <w:rsid w:val="00E10F4E"/>
    <w:rsid w:val="00E11F58"/>
    <w:rsid w:val="00E124A2"/>
    <w:rsid w:val="00E1314A"/>
    <w:rsid w:val="00E1315A"/>
    <w:rsid w:val="00E138CF"/>
    <w:rsid w:val="00E14674"/>
    <w:rsid w:val="00E14D10"/>
    <w:rsid w:val="00E1581D"/>
    <w:rsid w:val="00E158EC"/>
    <w:rsid w:val="00E15961"/>
    <w:rsid w:val="00E15C0C"/>
    <w:rsid w:val="00E171FC"/>
    <w:rsid w:val="00E173A3"/>
    <w:rsid w:val="00E20F38"/>
    <w:rsid w:val="00E2123C"/>
    <w:rsid w:val="00E21494"/>
    <w:rsid w:val="00E21BF0"/>
    <w:rsid w:val="00E21BF1"/>
    <w:rsid w:val="00E22141"/>
    <w:rsid w:val="00E22B54"/>
    <w:rsid w:val="00E22E03"/>
    <w:rsid w:val="00E22E0B"/>
    <w:rsid w:val="00E236E1"/>
    <w:rsid w:val="00E236FC"/>
    <w:rsid w:val="00E23801"/>
    <w:rsid w:val="00E243A1"/>
    <w:rsid w:val="00E252B5"/>
    <w:rsid w:val="00E25C89"/>
    <w:rsid w:val="00E26EAC"/>
    <w:rsid w:val="00E26F0E"/>
    <w:rsid w:val="00E2739E"/>
    <w:rsid w:val="00E27B12"/>
    <w:rsid w:val="00E30AFD"/>
    <w:rsid w:val="00E30BF8"/>
    <w:rsid w:val="00E30D35"/>
    <w:rsid w:val="00E312CB"/>
    <w:rsid w:val="00E3197C"/>
    <w:rsid w:val="00E31A46"/>
    <w:rsid w:val="00E327A3"/>
    <w:rsid w:val="00E3332B"/>
    <w:rsid w:val="00E33D1B"/>
    <w:rsid w:val="00E33E32"/>
    <w:rsid w:val="00E349C1"/>
    <w:rsid w:val="00E358D1"/>
    <w:rsid w:val="00E35A71"/>
    <w:rsid w:val="00E35D68"/>
    <w:rsid w:val="00E35DCD"/>
    <w:rsid w:val="00E35F60"/>
    <w:rsid w:val="00E3674E"/>
    <w:rsid w:val="00E36A14"/>
    <w:rsid w:val="00E37035"/>
    <w:rsid w:val="00E379ED"/>
    <w:rsid w:val="00E402CB"/>
    <w:rsid w:val="00E403B9"/>
    <w:rsid w:val="00E406C0"/>
    <w:rsid w:val="00E40AD0"/>
    <w:rsid w:val="00E41F70"/>
    <w:rsid w:val="00E4226E"/>
    <w:rsid w:val="00E425DF"/>
    <w:rsid w:val="00E426AE"/>
    <w:rsid w:val="00E42B49"/>
    <w:rsid w:val="00E42C2B"/>
    <w:rsid w:val="00E42E02"/>
    <w:rsid w:val="00E43266"/>
    <w:rsid w:val="00E440E0"/>
    <w:rsid w:val="00E45C7C"/>
    <w:rsid w:val="00E45CF1"/>
    <w:rsid w:val="00E4622B"/>
    <w:rsid w:val="00E46F9B"/>
    <w:rsid w:val="00E503E6"/>
    <w:rsid w:val="00E50DEE"/>
    <w:rsid w:val="00E512F6"/>
    <w:rsid w:val="00E51BC1"/>
    <w:rsid w:val="00E51C0C"/>
    <w:rsid w:val="00E52181"/>
    <w:rsid w:val="00E53941"/>
    <w:rsid w:val="00E54190"/>
    <w:rsid w:val="00E54EE8"/>
    <w:rsid w:val="00E5522F"/>
    <w:rsid w:val="00E55A51"/>
    <w:rsid w:val="00E55B2E"/>
    <w:rsid w:val="00E560AA"/>
    <w:rsid w:val="00E56AC4"/>
    <w:rsid w:val="00E56FCC"/>
    <w:rsid w:val="00E572EB"/>
    <w:rsid w:val="00E57779"/>
    <w:rsid w:val="00E57BA0"/>
    <w:rsid w:val="00E601B4"/>
    <w:rsid w:val="00E60E0F"/>
    <w:rsid w:val="00E616AC"/>
    <w:rsid w:val="00E62635"/>
    <w:rsid w:val="00E62E43"/>
    <w:rsid w:val="00E634EB"/>
    <w:rsid w:val="00E63A26"/>
    <w:rsid w:val="00E643A0"/>
    <w:rsid w:val="00E64AB5"/>
    <w:rsid w:val="00E64CE0"/>
    <w:rsid w:val="00E64DFA"/>
    <w:rsid w:val="00E64F77"/>
    <w:rsid w:val="00E65068"/>
    <w:rsid w:val="00E65141"/>
    <w:rsid w:val="00E657A2"/>
    <w:rsid w:val="00E658CE"/>
    <w:rsid w:val="00E66449"/>
    <w:rsid w:val="00E66500"/>
    <w:rsid w:val="00E666BE"/>
    <w:rsid w:val="00E67894"/>
    <w:rsid w:val="00E67F36"/>
    <w:rsid w:val="00E70A06"/>
    <w:rsid w:val="00E70C7E"/>
    <w:rsid w:val="00E70CC6"/>
    <w:rsid w:val="00E7160B"/>
    <w:rsid w:val="00E727F3"/>
    <w:rsid w:val="00E73560"/>
    <w:rsid w:val="00E7414A"/>
    <w:rsid w:val="00E74631"/>
    <w:rsid w:val="00E74F69"/>
    <w:rsid w:val="00E7579F"/>
    <w:rsid w:val="00E75DFB"/>
    <w:rsid w:val="00E765BA"/>
    <w:rsid w:val="00E76B0A"/>
    <w:rsid w:val="00E774CA"/>
    <w:rsid w:val="00E8068E"/>
    <w:rsid w:val="00E80A22"/>
    <w:rsid w:val="00E82520"/>
    <w:rsid w:val="00E82769"/>
    <w:rsid w:val="00E82AAC"/>
    <w:rsid w:val="00E835CD"/>
    <w:rsid w:val="00E8374D"/>
    <w:rsid w:val="00E83938"/>
    <w:rsid w:val="00E84887"/>
    <w:rsid w:val="00E84CCD"/>
    <w:rsid w:val="00E861F9"/>
    <w:rsid w:val="00E875BC"/>
    <w:rsid w:val="00E90A19"/>
    <w:rsid w:val="00E92159"/>
    <w:rsid w:val="00E93264"/>
    <w:rsid w:val="00E939F7"/>
    <w:rsid w:val="00E93A38"/>
    <w:rsid w:val="00E9406B"/>
    <w:rsid w:val="00E946B3"/>
    <w:rsid w:val="00E953A2"/>
    <w:rsid w:val="00E97699"/>
    <w:rsid w:val="00E97E66"/>
    <w:rsid w:val="00EA00EE"/>
    <w:rsid w:val="00EA032E"/>
    <w:rsid w:val="00EA05AC"/>
    <w:rsid w:val="00EA16B4"/>
    <w:rsid w:val="00EA171F"/>
    <w:rsid w:val="00EA1F7C"/>
    <w:rsid w:val="00EA236E"/>
    <w:rsid w:val="00EA2FED"/>
    <w:rsid w:val="00EA3639"/>
    <w:rsid w:val="00EA4069"/>
    <w:rsid w:val="00EA53E1"/>
    <w:rsid w:val="00EA57CC"/>
    <w:rsid w:val="00EA5C55"/>
    <w:rsid w:val="00EA63EA"/>
    <w:rsid w:val="00EA640E"/>
    <w:rsid w:val="00EA6F6D"/>
    <w:rsid w:val="00EB0220"/>
    <w:rsid w:val="00EB0EB8"/>
    <w:rsid w:val="00EB1F39"/>
    <w:rsid w:val="00EB258E"/>
    <w:rsid w:val="00EB32DA"/>
    <w:rsid w:val="00EB4084"/>
    <w:rsid w:val="00EB4119"/>
    <w:rsid w:val="00EB4BC0"/>
    <w:rsid w:val="00EB5206"/>
    <w:rsid w:val="00EB5B92"/>
    <w:rsid w:val="00EB5D23"/>
    <w:rsid w:val="00EB5EB1"/>
    <w:rsid w:val="00EB5F44"/>
    <w:rsid w:val="00EB627C"/>
    <w:rsid w:val="00EB78F1"/>
    <w:rsid w:val="00EC0600"/>
    <w:rsid w:val="00EC0E36"/>
    <w:rsid w:val="00EC21FA"/>
    <w:rsid w:val="00EC30EE"/>
    <w:rsid w:val="00EC414E"/>
    <w:rsid w:val="00EC5A3A"/>
    <w:rsid w:val="00EC6375"/>
    <w:rsid w:val="00EC6C67"/>
    <w:rsid w:val="00EC7916"/>
    <w:rsid w:val="00EC7A18"/>
    <w:rsid w:val="00EC7E3C"/>
    <w:rsid w:val="00ED03D3"/>
    <w:rsid w:val="00ED080A"/>
    <w:rsid w:val="00ED0C2F"/>
    <w:rsid w:val="00ED1215"/>
    <w:rsid w:val="00ED161E"/>
    <w:rsid w:val="00ED1958"/>
    <w:rsid w:val="00ED2242"/>
    <w:rsid w:val="00ED2456"/>
    <w:rsid w:val="00ED359C"/>
    <w:rsid w:val="00ED4AC2"/>
    <w:rsid w:val="00ED5172"/>
    <w:rsid w:val="00ED61C9"/>
    <w:rsid w:val="00ED6791"/>
    <w:rsid w:val="00ED69BD"/>
    <w:rsid w:val="00ED6F49"/>
    <w:rsid w:val="00EE09C1"/>
    <w:rsid w:val="00EE0F67"/>
    <w:rsid w:val="00EE16C5"/>
    <w:rsid w:val="00EE1B83"/>
    <w:rsid w:val="00EE2014"/>
    <w:rsid w:val="00EE201E"/>
    <w:rsid w:val="00EE211D"/>
    <w:rsid w:val="00EE2544"/>
    <w:rsid w:val="00EE43EB"/>
    <w:rsid w:val="00EE4468"/>
    <w:rsid w:val="00EE4895"/>
    <w:rsid w:val="00EE5678"/>
    <w:rsid w:val="00EE5813"/>
    <w:rsid w:val="00EE6B79"/>
    <w:rsid w:val="00EE70BA"/>
    <w:rsid w:val="00EE7487"/>
    <w:rsid w:val="00EE7701"/>
    <w:rsid w:val="00EF01BA"/>
    <w:rsid w:val="00EF042E"/>
    <w:rsid w:val="00EF0CFD"/>
    <w:rsid w:val="00EF0E92"/>
    <w:rsid w:val="00EF1397"/>
    <w:rsid w:val="00EF1750"/>
    <w:rsid w:val="00EF289B"/>
    <w:rsid w:val="00EF2AAF"/>
    <w:rsid w:val="00EF2F0D"/>
    <w:rsid w:val="00EF3013"/>
    <w:rsid w:val="00EF317D"/>
    <w:rsid w:val="00EF4000"/>
    <w:rsid w:val="00EF48FF"/>
    <w:rsid w:val="00EF54FB"/>
    <w:rsid w:val="00EF62FF"/>
    <w:rsid w:val="00EF6415"/>
    <w:rsid w:val="00EF6E9C"/>
    <w:rsid w:val="00EF7049"/>
    <w:rsid w:val="00EF7271"/>
    <w:rsid w:val="00EF7AD9"/>
    <w:rsid w:val="00EF7FB3"/>
    <w:rsid w:val="00F001F2"/>
    <w:rsid w:val="00F0066F"/>
    <w:rsid w:val="00F00ABD"/>
    <w:rsid w:val="00F010AD"/>
    <w:rsid w:val="00F01200"/>
    <w:rsid w:val="00F022F0"/>
    <w:rsid w:val="00F0242F"/>
    <w:rsid w:val="00F02E7E"/>
    <w:rsid w:val="00F03028"/>
    <w:rsid w:val="00F0323B"/>
    <w:rsid w:val="00F039AB"/>
    <w:rsid w:val="00F03D76"/>
    <w:rsid w:val="00F04085"/>
    <w:rsid w:val="00F06958"/>
    <w:rsid w:val="00F0698E"/>
    <w:rsid w:val="00F06A36"/>
    <w:rsid w:val="00F07612"/>
    <w:rsid w:val="00F07F1F"/>
    <w:rsid w:val="00F10675"/>
    <w:rsid w:val="00F10743"/>
    <w:rsid w:val="00F10ADA"/>
    <w:rsid w:val="00F11987"/>
    <w:rsid w:val="00F12B66"/>
    <w:rsid w:val="00F12BE0"/>
    <w:rsid w:val="00F12E1D"/>
    <w:rsid w:val="00F12E89"/>
    <w:rsid w:val="00F1316C"/>
    <w:rsid w:val="00F142A4"/>
    <w:rsid w:val="00F1551A"/>
    <w:rsid w:val="00F15662"/>
    <w:rsid w:val="00F1704E"/>
    <w:rsid w:val="00F21A6F"/>
    <w:rsid w:val="00F21C4D"/>
    <w:rsid w:val="00F223B0"/>
    <w:rsid w:val="00F2345E"/>
    <w:rsid w:val="00F23D6D"/>
    <w:rsid w:val="00F24435"/>
    <w:rsid w:val="00F2568A"/>
    <w:rsid w:val="00F261F9"/>
    <w:rsid w:val="00F27E1F"/>
    <w:rsid w:val="00F3031B"/>
    <w:rsid w:val="00F3196B"/>
    <w:rsid w:val="00F31AA8"/>
    <w:rsid w:val="00F31EB6"/>
    <w:rsid w:val="00F32C86"/>
    <w:rsid w:val="00F3325A"/>
    <w:rsid w:val="00F338FE"/>
    <w:rsid w:val="00F3450D"/>
    <w:rsid w:val="00F34B3B"/>
    <w:rsid w:val="00F34EA6"/>
    <w:rsid w:val="00F365B0"/>
    <w:rsid w:val="00F3690C"/>
    <w:rsid w:val="00F36C9B"/>
    <w:rsid w:val="00F371E3"/>
    <w:rsid w:val="00F40FF8"/>
    <w:rsid w:val="00F4169C"/>
    <w:rsid w:val="00F418DC"/>
    <w:rsid w:val="00F41934"/>
    <w:rsid w:val="00F41C4A"/>
    <w:rsid w:val="00F420A5"/>
    <w:rsid w:val="00F42B55"/>
    <w:rsid w:val="00F42B68"/>
    <w:rsid w:val="00F42DFA"/>
    <w:rsid w:val="00F42FA3"/>
    <w:rsid w:val="00F4358D"/>
    <w:rsid w:val="00F4483D"/>
    <w:rsid w:val="00F4581D"/>
    <w:rsid w:val="00F466BC"/>
    <w:rsid w:val="00F466D7"/>
    <w:rsid w:val="00F467E1"/>
    <w:rsid w:val="00F47A63"/>
    <w:rsid w:val="00F47FAC"/>
    <w:rsid w:val="00F50B57"/>
    <w:rsid w:val="00F50BA8"/>
    <w:rsid w:val="00F50D34"/>
    <w:rsid w:val="00F513FD"/>
    <w:rsid w:val="00F51ACD"/>
    <w:rsid w:val="00F520F4"/>
    <w:rsid w:val="00F522AE"/>
    <w:rsid w:val="00F523F5"/>
    <w:rsid w:val="00F533CB"/>
    <w:rsid w:val="00F53A96"/>
    <w:rsid w:val="00F53E3B"/>
    <w:rsid w:val="00F54779"/>
    <w:rsid w:val="00F5557E"/>
    <w:rsid w:val="00F56275"/>
    <w:rsid w:val="00F569C1"/>
    <w:rsid w:val="00F56B09"/>
    <w:rsid w:val="00F5758E"/>
    <w:rsid w:val="00F578E5"/>
    <w:rsid w:val="00F57F5A"/>
    <w:rsid w:val="00F60AB3"/>
    <w:rsid w:val="00F60DB7"/>
    <w:rsid w:val="00F60E5D"/>
    <w:rsid w:val="00F60EFE"/>
    <w:rsid w:val="00F62053"/>
    <w:rsid w:val="00F623AB"/>
    <w:rsid w:val="00F62999"/>
    <w:rsid w:val="00F62F67"/>
    <w:rsid w:val="00F63C94"/>
    <w:rsid w:val="00F6414B"/>
    <w:rsid w:val="00F64869"/>
    <w:rsid w:val="00F65199"/>
    <w:rsid w:val="00F656BF"/>
    <w:rsid w:val="00F657DE"/>
    <w:rsid w:val="00F65ACC"/>
    <w:rsid w:val="00F65E9C"/>
    <w:rsid w:val="00F664EF"/>
    <w:rsid w:val="00F6662C"/>
    <w:rsid w:val="00F705F1"/>
    <w:rsid w:val="00F70A52"/>
    <w:rsid w:val="00F70BB4"/>
    <w:rsid w:val="00F70E6A"/>
    <w:rsid w:val="00F72A28"/>
    <w:rsid w:val="00F72C63"/>
    <w:rsid w:val="00F72F89"/>
    <w:rsid w:val="00F73F31"/>
    <w:rsid w:val="00F74983"/>
    <w:rsid w:val="00F74AC1"/>
    <w:rsid w:val="00F74D39"/>
    <w:rsid w:val="00F7501C"/>
    <w:rsid w:val="00F75B67"/>
    <w:rsid w:val="00F760EF"/>
    <w:rsid w:val="00F76304"/>
    <w:rsid w:val="00F76B4F"/>
    <w:rsid w:val="00F76D06"/>
    <w:rsid w:val="00F76F2B"/>
    <w:rsid w:val="00F77BBC"/>
    <w:rsid w:val="00F80064"/>
    <w:rsid w:val="00F807C1"/>
    <w:rsid w:val="00F80B9E"/>
    <w:rsid w:val="00F81A02"/>
    <w:rsid w:val="00F81F87"/>
    <w:rsid w:val="00F827E2"/>
    <w:rsid w:val="00F84785"/>
    <w:rsid w:val="00F85007"/>
    <w:rsid w:val="00F859A4"/>
    <w:rsid w:val="00F85A48"/>
    <w:rsid w:val="00F85F0F"/>
    <w:rsid w:val="00F8663B"/>
    <w:rsid w:val="00F86AEA"/>
    <w:rsid w:val="00F879BD"/>
    <w:rsid w:val="00F90329"/>
    <w:rsid w:val="00F90777"/>
    <w:rsid w:val="00F91062"/>
    <w:rsid w:val="00F918D6"/>
    <w:rsid w:val="00F925F8"/>
    <w:rsid w:val="00F92D82"/>
    <w:rsid w:val="00F93603"/>
    <w:rsid w:val="00F938A7"/>
    <w:rsid w:val="00F93A5D"/>
    <w:rsid w:val="00F943D7"/>
    <w:rsid w:val="00F945E5"/>
    <w:rsid w:val="00F94A74"/>
    <w:rsid w:val="00F95146"/>
    <w:rsid w:val="00F954AD"/>
    <w:rsid w:val="00F9565C"/>
    <w:rsid w:val="00F9609A"/>
    <w:rsid w:val="00F960A1"/>
    <w:rsid w:val="00F96111"/>
    <w:rsid w:val="00F966AF"/>
    <w:rsid w:val="00F966D6"/>
    <w:rsid w:val="00F96EB8"/>
    <w:rsid w:val="00F96FFD"/>
    <w:rsid w:val="00F970BA"/>
    <w:rsid w:val="00F97482"/>
    <w:rsid w:val="00F974B4"/>
    <w:rsid w:val="00F9791C"/>
    <w:rsid w:val="00FA0DCC"/>
    <w:rsid w:val="00FA18F8"/>
    <w:rsid w:val="00FA2293"/>
    <w:rsid w:val="00FA2709"/>
    <w:rsid w:val="00FA282E"/>
    <w:rsid w:val="00FA2EDD"/>
    <w:rsid w:val="00FA32CF"/>
    <w:rsid w:val="00FA4E60"/>
    <w:rsid w:val="00FA51C3"/>
    <w:rsid w:val="00FA5275"/>
    <w:rsid w:val="00FA546F"/>
    <w:rsid w:val="00FA5A6B"/>
    <w:rsid w:val="00FA5DC3"/>
    <w:rsid w:val="00FA5DE0"/>
    <w:rsid w:val="00FA6363"/>
    <w:rsid w:val="00FA6FA8"/>
    <w:rsid w:val="00FB1FC0"/>
    <w:rsid w:val="00FB262B"/>
    <w:rsid w:val="00FB2D40"/>
    <w:rsid w:val="00FB395A"/>
    <w:rsid w:val="00FB4F01"/>
    <w:rsid w:val="00FB51E2"/>
    <w:rsid w:val="00FB566F"/>
    <w:rsid w:val="00FB5A70"/>
    <w:rsid w:val="00FB6A16"/>
    <w:rsid w:val="00FB71D4"/>
    <w:rsid w:val="00FB7278"/>
    <w:rsid w:val="00FB7EAC"/>
    <w:rsid w:val="00FC05A3"/>
    <w:rsid w:val="00FC18B5"/>
    <w:rsid w:val="00FC1B05"/>
    <w:rsid w:val="00FC25F5"/>
    <w:rsid w:val="00FC4602"/>
    <w:rsid w:val="00FC48D2"/>
    <w:rsid w:val="00FC4B3B"/>
    <w:rsid w:val="00FC4FAE"/>
    <w:rsid w:val="00FC522F"/>
    <w:rsid w:val="00FC749C"/>
    <w:rsid w:val="00FD008D"/>
    <w:rsid w:val="00FD08EE"/>
    <w:rsid w:val="00FD0D50"/>
    <w:rsid w:val="00FD14CF"/>
    <w:rsid w:val="00FD189A"/>
    <w:rsid w:val="00FD1ECD"/>
    <w:rsid w:val="00FD231C"/>
    <w:rsid w:val="00FD2569"/>
    <w:rsid w:val="00FD34D1"/>
    <w:rsid w:val="00FD3566"/>
    <w:rsid w:val="00FD474B"/>
    <w:rsid w:val="00FD5571"/>
    <w:rsid w:val="00FD5753"/>
    <w:rsid w:val="00FD5BE4"/>
    <w:rsid w:val="00FD62A5"/>
    <w:rsid w:val="00FD7C00"/>
    <w:rsid w:val="00FE0620"/>
    <w:rsid w:val="00FE156B"/>
    <w:rsid w:val="00FE1D43"/>
    <w:rsid w:val="00FE1D98"/>
    <w:rsid w:val="00FE2EB0"/>
    <w:rsid w:val="00FE3794"/>
    <w:rsid w:val="00FE3BAD"/>
    <w:rsid w:val="00FE3CA3"/>
    <w:rsid w:val="00FE3FC5"/>
    <w:rsid w:val="00FE45A6"/>
    <w:rsid w:val="00FE482E"/>
    <w:rsid w:val="00FE4AEE"/>
    <w:rsid w:val="00FE4EA5"/>
    <w:rsid w:val="00FE60C0"/>
    <w:rsid w:val="00FE6533"/>
    <w:rsid w:val="00FE7BF6"/>
    <w:rsid w:val="00FF0DFE"/>
    <w:rsid w:val="00FF0F57"/>
    <w:rsid w:val="00FF14A0"/>
    <w:rsid w:val="00FF1E80"/>
    <w:rsid w:val="00FF24D1"/>
    <w:rsid w:val="00FF2EED"/>
    <w:rsid w:val="00FF31A6"/>
    <w:rsid w:val="00FF3FC9"/>
    <w:rsid w:val="00FF4398"/>
    <w:rsid w:val="00FF51CD"/>
    <w:rsid w:val="00FF599F"/>
    <w:rsid w:val="00FF5A8E"/>
    <w:rsid w:val="00FF6129"/>
    <w:rsid w:val="00FF61C7"/>
    <w:rsid w:val="00FF66E2"/>
    <w:rsid w:val="00FF6AD9"/>
    <w:rsid w:val="00FF70A8"/>
    <w:rsid w:val="00FF7DB0"/>
    <w:rsid w:val="416C8A3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8C42E2"/>
  <w15:docId w15:val="{2FE432DB-D946-423F-9494-FD8F7A7C6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US" w:eastAsia="en-US" w:bidi="ne-NP"/>
      </w:rPr>
    </w:rPrDefault>
    <w:pPrDefault>
      <w:pPr>
        <w:spacing w:line="276"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0D6"/>
    <w:rPr>
      <w:rFonts w:ascii="Times New Roman" w:eastAsia="Times New Roman" w:hAnsi="Times New Roman" w:cs="Times New Roman"/>
      <w:sz w:val="24"/>
      <w:lang w:bidi="ar-SA"/>
    </w:rPr>
  </w:style>
  <w:style w:type="paragraph" w:styleId="Heading1">
    <w:name w:val="heading 1"/>
    <w:aliases w:val="Document Header1"/>
    <w:basedOn w:val="Normal"/>
    <w:next w:val="Normal"/>
    <w:link w:val="Heading1Char"/>
    <w:autoRedefine/>
    <w:qFormat/>
    <w:rsid w:val="00C96CA0"/>
    <w:pPr>
      <w:keepNext/>
      <w:spacing w:after="200"/>
      <w:jc w:val="center"/>
      <w:outlineLvl w:val="0"/>
    </w:pPr>
    <w:rPr>
      <w:b/>
      <w:kern w:val="28"/>
      <w:sz w:val="52"/>
    </w:rPr>
  </w:style>
  <w:style w:type="paragraph" w:styleId="Heading2">
    <w:name w:val="heading 2"/>
    <w:aliases w:val="Title Header2"/>
    <w:basedOn w:val="Normal"/>
    <w:next w:val="Normal"/>
    <w:link w:val="Heading2Char"/>
    <w:qFormat/>
    <w:rsid w:val="00C96CA0"/>
    <w:pPr>
      <w:tabs>
        <w:tab w:val="left" w:pos="619"/>
      </w:tabs>
      <w:spacing w:after="200"/>
      <w:jc w:val="center"/>
      <w:outlineLvl w:val="1"/>
    </w:pPr>
    <w:rPr>
      <w:rFonts w:ascii="Times New Roman Bold" w:hAnsi="Times New Roman Bold"/>
      <w:b/>
      <w:sz w:val="36"/>
    </w:rPr>
  </w:style>
  <w:style w:type="paragraph" w:styleId="Heading3">
    <w:name w:val="heading 3"/>
    <w:aliases w:val="Section Header3,Sub-Clause Paragraph"/>
    <w:basedOn w:val="Normal"/>
    <w:next w:val="Normal"/>
    <w:link w:val="Heading3Char"/>
    <w:qFormat/>
    <w:rsid w:val="00C96CA0"/>
    <w:pPr>
      <w:tabs>
        <w:tab w:val="num" w:pos="864"/>
      </w:tabs>
      <w:spacing w:after="200"/>
      <w:ind w:left="864" w:hanging="432"/>
      <w:outlineLvl w:val="2"/>
    </w:pPr>
  </w:style>
  <w:style w:type="paragraph" w:styleId="Heading4">
    <w:name w:val="heading 4"/>
    <w:aliases w:val=" Sub-Clause Sub-paragraph,ClauseSubSub_No&amp;Name,Sub-Clause Sub-paragraph"/>
    <w:basedOn w:val="Normal"/>
    <w:next w:val="Normal"/>
    <w:link w:val="Heading4Char"/>
    <w:qFormat/>
    <w:rsid w:val="00C96CA0"/>
    <w:pPr>
      <w:numPr>
        <w:ilvl w:val="3"/>
        <w:numId w:val="3"/>
      </w:numPr>
      <w:spacing w:after="200"/>
      <w:outlineLvl w:val="3"/>
    </w:pPr>
  </w:style>
  <w:style w:type="paragraph" w:styleId="Heading5">
    <w:name w:val="heading 5"/>
    <w:basedOn w:val="Normal"/>
    <w:next w:val="Normal"/>
    <w:link w:val="Heading5Char"/>
    <w:autoRedefine/>
    <w:qFormat/>
    <w:rsid w:val="00C96CA0"/>
    <w:pPr>
      <w:spacing w:before="240" w:after="60"/>
      <w:jc w:val="center"/>
      <w:outlineLvl w:val="4"/>
    </w:pPr>
    <w:rPr>
      <w:b/>
      <w:sz w:val="28"/>
    </w:rPr>
  </w:style>
  <w:style w:type="paragraph" w:styleId="Heading6">
    <w:name w:val="heading 6"/>
    <w:basedOn w:val="Normal"/>
    <w:next w:val="Normal"/>
    <w:link w:val="Heading6Char"/>
    <w:qFormat/>
    <w:rsid w:val="00C96CA0"/>
    <w:pPr>
      <w:numPr>
        <w:ilvl w:val="5"/>
        <w:numId w:val="3"/>
      </w:numPr>
      <w:spacing w:before="240" w:after="60"/>
      <w:outlineLvl w:val="5"/>
    </w:pPr>
    <w:rPr>
      <w:i/>
      <w:sz w:val="22"/>
    </w:rPr>
  </w:style>
  <w:style w:type="paragraph" w:styleId="Heading7">
    <w:name w:val="heading 7"/>
    <w:basedOn w:val="Normal"/>
    <w:next w:val="Normal"/>
    <w:link w:val="Heading7Char"/>
    <w:qFormat/>
    <w:rsid w:val="00C96CA0"/>
    <w:pPr>
      <w:numPr>
        <w:ilvl w:val="6"/>
        <w:numId w:val="3"/>
      </w:numPr>
      <w:spacing w:before="240" w:after="60"/>
      <w:outlineLvl w:val="6"/>
    </w:pPr>
    <w:rPr>
      <w:rFonts w:ascii="Arial" w:hAnsi="Arial"/>
      <w:sz w:val="20"/>
    </w:rPr>
  </w:style>
  <w:style w:type="paragraph" w:styleId="Heading8">
    <w:name w:val="heading 8"/>
    <w:basedOn w:val="Normal"/>
    <w:next w:val="Normal"/>
    <w:link w:val="Heading8Char"/>
    <w:qFormat/>
    <w:rsid w:val="00C96CA0"/>
    <w:pPr>
      <w:numPr>
        <w:ilvl w:val="7"/>
        <w:numId w:val="3"/>
      </w:numPr>
      <w:spacing w:before="240" w:after="60"/>
      <w:outlineLvl w:val="7"/>
    </w:pPr>
    <w:rPr>
      <w:rFonts w:ascii="Arial" w:hAnsi="Arial"/>
      <w:i/>
      <w:sz w:val="20"/>
    </w:rPr>
  </w:style>
  <w:style w:type="paragraph" w:styleId="Heading9">
    <w:name w:val="heading 9"/>
    <w:basedOn w:val="Normal"/>
    <w:next w:val="Normal"/>
    <w:link w:val="Heading9Char"/>
    <w:qFormat/>
    <w:rsid w:val="00C96CA0"/>
    <w:pPr>
      <w:numPr>
        <w:ilvl w:val="8"/>
        <w:numId w:val="3"/>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4216A"/>
    <w:pPr>
      <w:spacing w:line="240" w:lineRule="auto"/>
    </w:pPr>
    <w:rPr>
      <w:rFonts w:eastAsiaTheme="minorEastAsia"/>
      <w:szCs w:val="22"/>
      <w:lang w:bidi="ar-S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aliases w:val="Bullit"/>
    <w:basedOn w:val="Normal"/>
    <w:link w:val="ListParagraphChar"/>
    <w:uiPriority w:val="34"/>
    <w:qFormat/>
    <w:rsid w:val="0044216A"/>
    <w:pPr>
      <w:spacing w:after="200"/>
      <w:ind w:left="720"/>
      <w:contextualSpacing/>
      <w:jc w:val="left"/>
    </w:pPr>
    <w:rPr>
      <w:rFonts w:asciiTheme="minorHAnsi" w:eastAsiaTheme="minorEastAsia" w:hAnsiTheme="minorHAnsi" w:cstheme="minorBidi"/>
      <w:sz w:val="22"/>
      <w:szCs w:val="22"/>
    </w:rPr>
  </w:style>
  <w:style w:type="character" w:customStyle="1" w:styleId="ListParagraphChar">
    <w:name w:val="List Paragraph Char"/>
    <w:aliases w:val="Bullit Char"/>
    <w:link w:val="ListParagraph"/>
    <w:uiPriority w:val="34"/>
    <w:rsid w:val="00D95E7C"/>
    <w:rPr>
      <w:rFonts w:eastAsiaTheme="minorEastAsia"/>
      <w:szCs w:val="22"/>
      <w:lang w:bidi="ar-SA"/>
    </w:rPr>
  </w:style>
  <w:style w:type="paragraph" w:styleId="BalloonText">
    <w:name w:val="Balloon Text"/>
    <w:basedOn w:val="Normal"/>
    <w:link w:val="BalloonTextChar"/>
    <w:uiPriority w:val="99"/>
    <w:semiHidden/>
    <w:unhideWhenUsed/>
    <w:rsid w:val="0044216A"/>
    <w:pPr>
      <w:jc w:val="left"/>
    </w:pPr>
    <w:rPr>
      <w:rFonts w:ascii="Segoe UI" w:eastAsiaTheme="minorEastAsia" w:hAnsi="Segoe UI" w:cs="Segoe UI"/>
      <w:sz w:val="18"/>
      <w:szCs w:val="18"/>
    </w:rPr>
  </w:style>
  <w:style w:type="character" w:customStyle="1" w:styleId="BalloonTextChar">
    <w:name w:val="Balloon Text Char"/>
    <w:basedOn w:val="DefaultParagraphFont"/>
    <w:link w:val="BalloonText"/>
    <w:uiPriority w:val="99"/>
    <w:semiHidden/>
    <w:rsid w:val="0044216A"/>
    <w:rPr>
      <w:rFonts w:ascii="Segoe UI" w:eastAsiaTheme="minorEastAsia" w:hAnsi="Segoe UI" w:cs="Segoe UI"/>
      <w:sz w:val="18"/>
      <w:szCs w:val="18"/>
      <w:lang w:bidi="ar-SA"/>
    </w:rPr>
  </w:style>
  <w:style w:type="paragraph" w:styleId="Header">
    <w:name w:val="header"/>
    <w:basedOn w:val="Normal"/>
    <w:link w:val="HeaderChar"/>
    <w:uiPriority w:val="99"/>
    <w:unhideWhenUsed/>
    <w:rsid w:val="0044216A"/>
    <w:pPr>
      <w:tabs>
        <w:tab w:val="center" w:pos="4680"/>
        <w:tab w:val="right" w:pos="9360"/>
      </w:tabs>
      <w:jc w:val="left"/>
    </w:pPr>
    <w:rPr>
      <w:rFonts w:asciiTheme="minorHAnsi" w:eastAsiaTheme="minorEastAsia" w:hAnsiTheme="minorHAnsi" w:cstheme="minorBidi"/>
      <w:sz w:val="22"/>
      <w:szCs w:val="22"/>
    </w:rPr>
  </w:style>
  <w:style w:type="character" w:customStyle="1" w:styleId="HeaderChar">
    <w:name w:val="Header Char"/>
    <w:basedOn w:val="DefaultParagraphFont"/>
    <w:link w:val="Header"/>
    <w:uiPriority w:val="99"/>
    <w:rsid w:val="0044216A"/>
    <w:rPr>
      <w:rFonts w:eastAsiaTheme="minorEastAsia"/>
      <w:szCs w:val="22"/>
      <w:lang w:bidi="ar-SA"/>
    </w:rPr>
  </w:style>
  <w:style w:type="paragraph" w:styleId="Footer">
    <w:name w:val="footer"/>
    <w:basedOn w:val="Normal"/>
    <w:link w:val="FooterChar"/>
    <w:uiPriority w:val="99"/>
    <w:unhideWhenUsed/>
    <w:rsid w:val="0044216A"/>
    <w:pPr>
      <w:tabs>
        <w:tab w:val="center" w:pos="4680"/>
        <w:tab w:val="right" w:pos="9360"/>
      </w:tabs>
      <w:jc w:val="left"/>
    </w:pPr>
    <w:rPr>
      <w:rFonts w:asciiTheme="minorHAnsi" w:eastAsiaTheme="minorEastAsia" w:hAnsiTheme="minorHAnsi" w:cstheme="minorBidi"/>
      <w:sz w:val="22"/>
      <w:szCs w:val="22"/>
    </w:rPr>
  </w:style>
  <w:style w:type="character" w:customStyle="1" w:styleId="FooterChar">
    <w:name w:val="Footer Char"/>
    <w:basedOn w:val="DefaultParagraphFont"/>
    <w:link w:val="Footer"/>
    <w:uiPriority w:val="99"/>
    <w:rsid w:val="0044216A"/>
    <w:rPr>
      <w:rFonts w:eastAsiaTheme="minorEastAsia"/>
      <w:szCs w:val="22"/>
      <w:lang w:bidi="ar-SA"/>
    </w:rPr>
  </w:style>
  <w:style w:type="paragraph" w:customStyle="1" w:styleId="Default">
    <w:name w:val="Default"/>
    <w:rsid w:val="0044216A"/>
    <w:pPr>
      <w:autoSpaceDE w:val="0"/>
      <w:autoSpaceDN w:val="0"/>
      <w:adjustRightInd w:val="0"/>
      <w:spacing w:line="240" w:lineRule="auto"/>
    </w:pPr>
    <w:rPr>
      <w:rFonts w:ascii="Times New Roman" w:hAnsi="Times New Roman" w:cs="Times New Roman"/>
      <w:color w:val="000000"/>
      <w:sz w:val="24"/>
      <w:szCs w:val="24"/>
      <w:lang w:bidi="ar-SA"/>
    </w:rPr>
  </w:style>
  <w:style w:type="character" w:styleId="Hyperlink">
    <w:name w:val="Hyperlink"/>
    <w:basedOn w:val="DefaultParagraphFont"/>
    <w:unhideWhenUsed/>
    <w:rsid w:val="007760A8"/>
    <w:rPr>
      <w:color w:val="0000FF"/>
      <w:u w:val="single"/>
    </w:rPr>
  </w:style>
  <w:style w:type="paragraph" w:customStyle="1" w:styleId="font5">
    <w:name w:val="font5"/>
    <w:basedOn w:val="Normal"/>
    <w:rsid w:val="007760A8"/>
    <w:pPr>
      <w:spacing w:before="100" w:beforeAutospacing="1" w:after="100" w:afterAutospacing="1"/>
      <w:jc w:val="left"/>
    </w:pPr>
    <w:rPr>
      <w:color w:val="000000"/>
      <w:sz w:val="20"/>
    </w:rPr>
  </w:style>
  <w:style w:type="paragraph" w:customStyle="1" w:styleId="font6">
    <w:name w:val="font6"/>
    <w:basedOn w:val="Normal"/>
    <w:rsid w:val="007760A8"/>
    <w:pPr>
      <w:spacing w:before="100" w:beforeAutospacing="1" w:after="100" w:afterAutospacing="1"/>
      <w:jc w:val="left"/>
    </w:pPr>
    <w:rPr>
      <w:b/>
      <w:bCs/>
      <w:color w:val="000000"/>
      <w:sz w:val="20"/>
    </w:rPr>
  </w:style>
  <w:style w:type="paragraph" w:customStyle="1" w:styleId="font7">
    <w:name w:val="font7"/>
    <w:basedOn w:val="Normal"/>
    <w:rsid w:val="007760A8"/>
    <w:pPr>
      <w:spacing w:before="100" w:beforeAutospacing="1" w:after="100" w:afterAutospacing="1"/>
      <w:jc w:val="left"/>
    </w:pPr>
    <w:rPr>
      <w:color w:val="000000"/>
      <w:sz w:val="20"/>
    </w:rPr>
  </w:style>
  <w:style w:type="paragraph" w:customStyle="1" w:styleId="font8">
    <w:name w:val="font8"/>
    <w:basedOn w:val="Normal"/>
    <w:rsid w:val="007760A8"/>
    <w:pPr>
      <w:spacing w:before="100" w:beforeAutospacing="1" w:after="100" w:afterAutospacing="1"/>
      <w:jc w:val="left"/>
    </w:pPr>
    <w:rPr>
      <w:b/>
      <w:bCs/>
      <w:color w:val="FF0000"/>
      <w:sz w:val="20"/>
    </w:rPr>
  </w:style>
  <w:style w:type="paragraph" w:customStyle="1" w:styleId="xl63">
    <w:name w:val="xl63"/>
    <w:basedOn w:val="Normal"/>
    <w:rsid w:val="007760A8"/>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Cs w:val="24"/>
    </w:rPr>
  </w:style>
  <w:style w:type="paragraph" w:customStyle="1" w:styleId="xl64">
    <w:name w:val="xl64"/>
    <w:basedOn w:val="Normal"/>
    <w:rsid w:val="007760A8"/>
    <w:pPr>
      <w:spacing w:before="100" w:beforeAutospacing="1" w:after="100" w:afterAutospacing="1"/>
      <w:jc w:val="center"/>
      <w:textAlignment w:val="center"/>
    </w:pPr>
    <w:rPr>
      <w:b/>
      <w:bCs/>
      <w:sz w:val="20"/>
    </w:rPr>
  </w:style>
  <w:style w:type="paragraph" w:customStyle="1" w:styleId="xl65">
    <w:name w:val="xl65"/>
    <w:basedOn w:val="Normal"/>
    <w:rsid w:val="007760A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0"/>
    </w:rPr>
  </w:style>
  <w:style w:type="paragraph" w:customStyle="1" w:styleId="xl66">
    <w:name w:val="xl66"/>
    <w:basedOn w:val="Normal"/>
    <w:rsid w:val="007760A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sz w:val="20"/>
    </w:rPr>
  </w:style>
  <w:style w:type="paragraph" w:customStyle="1" w:styleId="xl67">
    <w:name w:val="xl67"/>
    <w:basedOn w:val="Normal"/>
    <w:rsid w:val="007760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0"/>
    </w:rPr>
  </w:style>
  <w:style w:type="paragraph" w:customStyle="1" w:styleId="xl68">
    <w:name w:val="xl68"/>
    <w:basedOn w:val="Normal"/>
    <w:rsid w:val="007760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0"/>
    </w:rPr>
  </w:style>
  <w:style w:type="paragraph" w:customStyle="1" w:styleId="xl69">
    <w:name w:val="xl69"/>
    <w:basedOn w:val="Normal"/>
    <w:rsid w:val="007760A8"/>
    <w:pPr>
      <w:spacing w:before="100" w:beforeAutospacing="1" w:after="100" w:afterAutospacing="1"/>
      <w:jc w:val="left"/>
      <w:textAlignment w:val="top"/>
    </w:pPr>
    <w:rPr>
      <w:sz w:val="20"/>
    </w:rPr>
  </w:style>
  <w:style w:type="paragraph" w:customStyle="1" w:styleId="xl70">
    <w:name w:val="xl70"/>
    <w:basedOn w:val="Normal"/>
    <w:rsid w:val="007760A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 w:val="20"/>
    </w:rPr>
  </w:style>
  <w:style w:type="paragraph" w:customStyle="1" w:styleId="xl71">
    <w:name w:val="xl71"/>
    <w:basedOn w:val="Normal"/>
    <w:rsid w:val="007760A8"/>
    <w:pPr>
      <w:pBdr>
        <w:bottom w:val="single" w:sz="4" w:space="0" w:color="auto"/>
      </w:pBdr>
      <w:spacing w:before="100" w:beforeAutospacing="1" w:after="100" w:afterAutospacing="1"/>
      <w:jc w:val="left"/>
      <w:textAlignment w:val="top"/>
    </w:pPr>
    <w:rPr>
      <w:sz w:val="20"/>
    </w:rPr>
  </w:style>
  <w:style w:type="paragraph" w:customStyle="1" w:styleId="xl72">
    <w:name w:val="xl72"/>
    <w:basedOn w:val="Normal"/>
    <w:rsid w:val="007760A8"/>
    <w:pPr>
      <w:spacing w:before="100" w:beforeAutospacing="1" w:after="100" w:afterAutospacing="1"/>
      <w:jc w:val="center"/>
      <w:textAlignment w:val="top"/>
    </w:pPr>
    <w:rPr>
      <w:sz w:val="20"/>
    </w:rPr>
  </w:style>
  <w:style w:type="paragraph" w:customStyle="1" w:styleId="xl73">
    <w:name w:val="xl73"/>
    <w:basedOn w:val="Normal"/>
    <w:rsid w:val="007760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0"/>
    </w:rPr>
  </w:style>
  <w:style w:type="paragraph" w:customStyle="1" w:styleId="xl74">
    <w:name w:val="xl74"/>
    <w:basedOn w:val="Normal"/>
    <w:rsid w:val="007760A8"/>
    <w:pPr>
      <w:spacing w:before="100" w:beforeAutospacing="1" w:after="100" w:afterAutospacing="1"/>
      <w:jc w:val="left"/>
      <w:textAlignment w:val="top"/>
    </w:pPr>
    <w:rPr>
      <w:szCs w:val="24"/>
    </w:rPr>
  </w:style>
  <w:style w:type="paragraph" w:customStyle="1" w:styleId="xl75">
    <w:name w:val="xl75"/>
    <w:basedOn w:val="Normal"/>
    <w:rsid w:val="007760A8"/>
    <w:pPr>
      <w:spacing w:before="100" w:beforeAutospacing="1" w:after="100" w:afterAutospacing="1"/>
      <w:jc w:val="center"/>
      <w:textAlignment w:val="top"/>
    </w:pPr>
    <w:rPr>
      <w:szCs w:val="24"/>
    </w:rPr>
  </w:style>
  <w:style w:type="paragraph" w:customStyle="1" w:styleId="xl76">
    <w:name w:val="xl76"/>
    <w:basedOn w:val="Normal"/>
    <w:rsid w:val="007760A8"/>
    <w:pPr>
      <w:spacing w:before="100" w:beforeAutospacing="1" w:after="100" w:afterAutospacing="1"/>
      <w:jc w:val="left"/>
      <w:textAlignment w:val="top"/>
    </w:pPr>
    <w:rPr>
      <w:szCs w:val="24"/>
    </w:rPr>
  </w:style>
  <w:style w:type="paragraph" w:customStyle="1" w:styleId="xl77">
    <w:name w:val="xl77"/>
    <w:basedOn w:val="Normal"/>
    <w:rsid w:val="007760A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 w:val="20"/>
    </w:rPr>
  </w:style>
  <w:style w:type="paragraph" w:customStyle="1" w:styleId="xl78">
    <w:name w:val="xl78"/>
    <w:basedOn w:val="Normal"/>
    <w:rsid w:val="007760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0"/>
    </w:rPr>
  </w:style>
  <w:style w:type="paragraph" w:customStyle="1" w:styleId="xl79">
    <w:name w:val="xl79"/>
    <w:basedOn w:val="Normal"/>
    <w:rsid w:val="007760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0"/>
    </w:rPr>
  </w:style>
  <w:style w:type="paragraph" w:customStyle="1" w:styleId="xl80">
    <w:name w:val="xl80"/>
    <w:basedOn w:val="Normal"/>
    <w:rsid w:val="007760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0"/>
    </w:rPr>
  </w:style>
  <w:style w:type="paragraph" w:customStyle="1" w:styleId="xl81">
    <w:name w:val="xl81"/>
    <w:basedOn w:val="Normal"/>
    <w:rsid w:val="007760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0"/>
    </w:rPr>
  </w:style>
  <w:style w:type="paragraph" w:customStyle="1" w:styleId="xl82">
    <w:name w:val="xl82"/>
    <w:basedOn w:val="Normal"/>
    <w:rsid w:val="007760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0"/>
    </w:rPr>
  </w:style>
  <w:style w:type="paragraph" w:customStyle="1" w:styleId="xl83">
    <w:name w:val="xl83"/>
    <w:basedOn w:val="Normal"/>
    <w:rsid w:val="007760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0"/>
    </w:rPr>
  </w:style>
  <w:style w:type="paragraph" w:customStyle="1" w:styleId="xl84">
    <w:name w:val="xl84"/>
    <w:basedOn w:val="Normal"/>
    <w:rsid w:val="007760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0"/>
    </w:rPr>
  </w:style>
  <w:style w:type="paragraph" w:customStyle="1" w:styleId="xl85">
    <w:name w:val="xl85"/>
    <w:basedOn w:val="Normal"/>
    <w:rsid w:val="007760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0"/>
    </w:rPr>
  </w:style>
  <w:style w:type="paragraph" w:customStyle="1" w:styleId="xl86">
    <w:name w:val="xl86"/>
    <w:basedOn w:val="Normal"/>
    <w:rsid w:val="007760A8"/>
    <w:pPr>
      <w:spacing w:before="100" w:beforeAutospacing="1" w:after="100" w:afterAutospacing="1"/>
      <w:jc w:val="center"/>
      <w:textAlignment w:val="top"/>
    </w:pPr>
    <w:rPr>
      <w:sz w:val="20"/>
    </w:rPr>
  </w:style>
  <w:style w:type="paragraph" w:customStyle="1" w:styleId="xl87">
    <w:name w:val="xl87"/>
    <w:basedOn w:val="Normal"/>
    <w:rsid w:val="007760A8"/>
    <w:pPr>
      <w:spacing w:before="100" w:beforeAutospacing="1" w:after="100" w:afterAutospacing="1"/>
      <w:jc w:val="left"/>
      <w:textAlignment w:val="top"/>
    </w:pPr>
    <w:rPr>
      <w:sz w:val="20"/>
    </w:rPr>
  </w:style>
  <w:style w:type="paragraph" w:customStyle="1" w:styleId="xl88">
    <w:name w:val="xl88"/>
    <w:basedOn w:val="Normal"/>
    <w:rsid w:val="007760A8"/>
    <w:pPr>
      <w:pBdr>
        <w:bottom w:val="single" w:sz="4" w:space="0" w:color="auto"/>
      </w:pBdr>
      <w:spacing w:before="100" w:beforeAutospacing="1" w:after="100" w:afterAutospacing="1"/>
      <w:jc w:val="center"/>
      <w:textAlignment w:val="top"/>
    </w:pPr>
    <w:rPr>
      <w:b/>
      <w:bCs/>
      <w:szCs w:val="24"/>
    </w:rPr>
  </w:style>
  <w:style w:type="paragraph" w:customStyle="1" w:styleId="xl89">
    <w:name w:val="xl89"/>
    <w:basedOn w:val="Normal"/>
    <w:rsid w:val="007760A8"/>
    <w:pPr>
      <w:pBdr>
        <w:bottom w:val="single" w:sz="4" w:space="0" w:color="auto"/>
      </w:pBdr>
      <w:spacing w:before="100" w:beforeAutospacing="1" w:after="100" w:afterAutospacing="1"/>
      <w:jc w:val="center"/>
      <w:textAlignment w:val="top"/>
    </w:pPr>
    <w:rPr>
      <w:b/>
      <w:bCs/>
      <w:sz w:val="20"/>
    </w:rPr>
  </w:style>
  <w:style w:type="paragraph" w:customStyle="1" w:styleId="xl90">
    <w:name w:val="xl90"/>
    <w:basedOn w:val="Normal"/>
    <w:rsid w:val="007760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0"/>
    </w:rPr>
  </w:style>
  <w:style w:type="paragraph" w:customStyle="1" w:styleId="xl91">
    <w:name w:val="xl91"/>
    <w:basedOn w:val="Normal"/>
    <w:rsid w:val="007760A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b/>
      <w:bCs/>
      <w:sz w:val="20"/>
    </w:rPr>
  </w:style>
  <w:style w:type="paragraph" w:customStyle="1" w:styleId="xl92">
    <w:name w:val="xl92"/>
    <w:basedOn w:val="Normal"/>
    <w:rsid w:val="007760A8"/>
    <w:pPr>
      <w:pBdr>
        <w:bottom w:val="single" w:sz="4" w:space="0" w:color="auto"/>
      </w:pBdr>
      <w:spacing w:before="100" w:beforeAutospacing="1" w:after="100" w:afterAutospacing="1"/>
      <w:jc w:val="center"/>
      <w:textAlignment w:val="top"/>
    </w:pPr>
    <w:rPr>
      <w:sz w:val="20"/>
    </w:rPr>
  </w:style>
  <w:style w:type="paragraph" w:customStyle="1" w:styleId="xl93">
    <w:name w:val="xl93"/>
    <w:basedOn w:val="Normal"/>
    <w:rsid w:val="007760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sz w:val="20"/>
    </w:rPr>
  </w:style>
  <w:style w:type="paragraph" w:customStyle="1" w:styleId="xl94">
    <w:name w:val="xl94"/>
    <w:basedOn w:val="Normal"/>
    <w:rsid w:val="007760A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 w:val="20"/>
    </w:rPr>
  </w:style>
  <w:style w:type="paragraph" w:customStyle="1" w:styleId="xl95">
    <w:name w:val="xl95"/>
    <w:basedOn w:val="Normal"/>
    <w:rsid w:val="007760A8"/>
    <w:pPr>
      <w:pBdr>
        <w:bottom w:val="single" w:sz="4" w:space="0" w:color="auto"/>
      </w:pBdr>
      <w:spacing w:before="100" w:beforeAutospacing="1" w:after="100" w:afterAutospacing="1"/>
      <w:jc w:val="left"/>
      <w:textAlignment w:val="top"/>
    </w:pPr>
    <w:rPr>
      <w:b/>
      <w:bCs/>
      <w:szCs w:val="24"/>
    </w:rPr>
  </w:style>
  <w:style w:type="paragraph" w:customStyle="1" w:styleId="xl96">
    <w:name w:val="xl96"/>
    <w:basedOn w:val="Normal"/>
    <w:rsid w:val="007760A8"/>
    <w:pPr>
      <w:spacing w:before="100" w:beforeAutospacing="1" w:after="100" w:afterAutospacing="1"/>
      <w:jc w:val="center"/>
      <w:textAlignment w:val="top"/>
    </w:pPr>
    <w:rPr>
      <w:b/>
      <w:bCs/>
      <w:sz w:val="20"/>
    </w:rPr>
  </w:style>
  <w:style w:type="paragraph" w:customStyle="1" w:styleId="xl97">
    <w:name w:val="xl97"/>
    <w:basedOn w:val="Normal"/>
    <w:rsid w:val="007760A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b/>
      <w:bCs/>
      <w:sz w:val="20"/>
    </w:rPr>
  </w:style>
  <w:style w:type="paragraph" w:customStyle="1" w:styleId="xl98">
    <w:name w:val="xl98"/>
    <w:basedOn w:val="Normal"/>
    <w:rsid w:val="007760A8"/>
    <w:pPr>
      <w:shd w:val="clear" w:color="000000" w:fill="FFFFFF"/>
      <w:spacing w:before="100" w:beforeAutospacing="1" w:after="100" w:afterAutospacing="1"/>
      <w:jc w:val="left"/>
      <w:textAlignment w:val="top"/>
    </w:pPr>
    <w:rPr>
      <w:szCs w:val="24"/>
    </w:rPr>
  </w:style>
  <w:style w:type="paragraph" w:customStyle="1" w:styleId="xl99">
    <w:name w:val="xl99"/>
    <w:basedOn w:val="Normal"/>
    <w:rsid w:val="007760A8"/>
    <w:pPr>
      <w:spacing w:before="100" w:beforeAutospacing="1" w:after="100" w:afterAutospacing="1"/>
      <w:jc w:val="center"/>
      <w:textAlignment w:val="top"/>
    </w:pPr>
    <w:rPr>
      <w:b/>
      <w:bCs/>
      <w:szCs w:val="24"/>
    </w:rPr>
  </w:style>
  <w:style w:type="paragraph" w:customStyle="1" w:styleId="xl100">
    <w:name w:val="xl100"/>
    <w:basedOn w:val="Normal"/>
    <w:rsid w:val="007760A8"/>
    <w:pPr>
      <w:spacing w:before="100" w:beforeAutospacing="1" w:after="100" w:afterAutospacing="1"/>
      <w:jc w:val="left"/>
      <w:textAlignment w:val="center"/>
    </w:pPr>
    <w:rPr>
      <w:sz w:val="20"/>
    </w:rPr>
  </w:style>
  <w:style w:type="paragraph" w:customStyle="1" w:styleId="xl101">
    <w:name w:val="xl101"/>
    <w:basedOn w:val="Normal"/>
    <w:rsid w:val="007760A8"/>
    <w:pPr>
      <w:spacing w:before="100" w:beforeAutospacing="1" w:after="100" w:afterAutospacing="1"/>
      <w:jc w:val="left"/>
      <w:textAlignment w:val="center"/>
    </w:pPr>
    <w:rPr>
      <w:b/>
      <w:bCs/>
      <w:sz w:val="20"/>
    </w:rPr>
  </w:style>
  <w:style w:type="paragraph" w:customStyle="1" w:styleId="xl102">
    <w:name w:val="xl102"/>
    <w:basedOn w:val="Normal"/>
    <w:rsid w:val="007760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0"/>
    </w:rPr>
  </w:style>
  <w:style w:type="paragraph" w:customStyle="1" w:styleId="xl103">
    <w:name w:val="xl103"/>
    <w:basedOn w:val="Normal"/>
    <w:rsid w:val="007760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0"/>
    </w:rPr>
  </w:style>
  <w:style w:type="paragraph" w:customStyle="1" w:styleId="xl104">
    <w:name w:val="xl104"/>
    <w:basedOn w:val="Normal"/>
    <w:rsid w:val="007760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0"/>
    </w:rPr>
  </w:style>
  <w:style w:type="paragraph" w:customStyle="1" w:styleId="xl105">
    <w:name w:val="xl105"/>
    <w:basedOn w:val="Normal"/>
    <w:rsid w:val="007760A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b/>
      <w:bCs/>
      <w:sz w:val="20"/>
    </w:rPr>
  </w:style>
  <w:style w:type="paragraph" w:customStyle="1" w:styleId="xl106">
    <w:name w:val="xl106"/>
    <w:basedOn w:val="Normal"/>
    <w:rsid w:val="007760A8"/>
    <w:pPr>
      <w:pBdr>
        <w:top w:val="single" w:sz="4" w:space="0" w:color="auto"/>
        <w:bottom w:val="single" w:sz="4" w:space="0" w:color="auto"/>
      </w:pBdr>
      <w:spacing w:before="100" w:beforeAutospacing="1" w:after="100" w:afterAutospacing="1"/>
      <w:jc w:val="left"/>
      <w:textAlignment w:val="center"/>
    </w:pPr>
    <w:rPr>
      <w:b/>
      <w:bCs/>
      <w:sz w:val="20"/>
    </w:rPr>
  </w:style>
  <w:style w:type="paragraph" w:customStyle="1" w:styleId="xl107">
    <w:name w:val="xl107"/>
    <w:basedOn w:val="Normal"/>
    <w:rsid w:val="007760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b/>
      <w:bCs/>
      <w:sz w:val="20"/>
    </w:rPr>
  </w:style>
  <w:style w:type="paragraph" w:customStyle="1" w:styleId="xl108">
    <w:name w:val="xl108"/>
    <w:basedOn w:val="Normal"/>
    <w:rsid w:val="007760A8"/>
    <w:pPr>
      <w:pBdr>
        <w:top w:val="single" w:sz="4" w:space="0" w:color="auto"/>
        <w:left w:val="single" w:sz="4" w:space="0" w:color="auto"/>
        <w:bottom w:val="single" w:sz="4" w:space="0" w:color="auto"/>
      </w:pBdr>
      <w:spacing w:before="100" w:beforeAutospacing="1" w:after="100" w:afterAutospacing="1"/>
      <w:jc w:val="left"/>
      <w:textAlignment w:val="top"/>
    </w:pPr>
    <w:rPr>
      <w:sz w:val="20"/>
    </w:rPr>
  </w:style>
  <w:style w:type="paragraph" w:customStyle="1" w:styleId="xl109">
    <w:name w:val="xl109"/>
    <w:basedOn w:val="Normal"/>
    <w:rsid w:val="007760A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sz w:val="20"/>
    </w:rPr>
  </w:style>
  <w:style w:type="paragraph" w:customStyle="1" w:styleId="xl110">
    <w:name w:val="xl110"/>
    <w:basedOn w:val="Normal"/>
    <w:rsid w:val="007760A8"/>
    <w:pPr>
      <w:pBdr>
        <w:top w:val="single" w:sz="4" w:space="0" w:color="auto"/>
        <w:bottom w:val="single" w:sz="4" w:space="0" w:color="auto"/>
      </w:pBdr>
      <w:spacing w:before="100" w:beforeAutospacing="1" w:after="100" w:afterAutospacing="1"/>
      <w:jc w:val="left"/>
      <w:textAlignment w:val="center"/>
    </w:pPr>
    <w:rPr>
      <w:b/>
      <w:bCs/>
      <w:sz w:val="20"/>
    </w:rPr>
  </w:style>
  <w:style w:type="paragraph" w:customStyle="1" w:styleId="xl111">
    <w:name w:val="xl111"/>
    <w:basedOn w:val="Normal"/>
    <w:rsid w:val="007760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0"/>
    </w:rPr>
  </w:style>
  <w:style w:type="paragraph" w:customStyle="1" w:styleId="xl112">
    <w:name w:val="xl112"/>
    <w:basedOn w:val="Normal"/>
    <w:rsid w:val="007760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0"/>
    </w:rPr>
  </w:style>
  <w:style w:type="paragraph" w:customStyle="1" w:styleId="xl113">
    <w:name w:val="xl113"/>
    <w:basedOn w:val="Normal"/>
    <w:rsid w:val="007760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0"/>
    </w:rPr>
  </w:style>
  <w:style w:type="paragraph" w:customStyle="1" w:styleId="xl114">
    <w:name w:val="xl114"/>
    <w:basedOn w:val="Normal"/>
    <w:rsid w:val="007760A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sz w:val="20"/>
    </w:rPr>
  </w:style>
  <w:style w:type="paragraph" w:customStyle="1" w:styleId="xl115">
    <w:name w:val="xl115"/>
    <w:basedOn w:val="Normal"/>
    <w:rsid w:val="007760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0"/>
    </w:rPr>
  </w:style>
  <w:style w:type="paragraph" w:customStyle="1" w:styleId="xl116">
    <w:name w:val="xl116"/>
    <w:basedOn w:val="Normal"/>
    <w:rsid w:val="007760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b/>
      <w:bCs/>
      <w:sz w:val="20"/>
    </w:rPr>
  </w:style>
  <w:style w:type="paragraph" w:customStyle="1" w:styleId="xl117">
    <w:name w:val="xl117"/>
    <w:basedOn w:val="Normal"/>
    <w:rsid w:val="007760A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b/>
      <w:bCs/>
      <w:sz w:val="20"/>
    </w:rPr>
  </w:style>
  <w:style w:type="paragraph" w:customStyle="1" w:styleId="xl118">
    <w:name w:val="xl118"/>
    <w:basedOn w:val="Normal"/>
    <w:rsid w:val="007760A8"/>
    <w:pPr>
      <w:pBdr>
        <w:top w:val="single" w:sz="4" w:space="0" w:color="auto"/>
        <w:bottom w:val="single" w:sz="4" w:space="0" w:color="auto"/>
      </w:pBdr>
      <w:spacing w:before="100" w:beforeAutospacing="1" w:after="100" w:afterAutospacing="1"/>
      <w:jc w:val="left"/>
      <w:textAlignment w:val="center"/>
    </w:pPr>
    <w:rPr>
      <w:b/>
      <w:bCs/>
      <w:sz w:val="20"/>
    </w:rPr>
  </w:style>
  <w:style w:type="paragraph" w:customStyle="1" w:styleId="xl119">
    <w:name w:val="xl119"/>
    <w:basedOn w:val="Normal"/>
    <w:rsid w:val="007760A8"/>
    <w:pPr>
      <w:pBdr>
        <w:top w:val="single" w:sz="4" w:space="0" w:color="auto"/>
        <w:bottom w:val="single" w:sz="4" w:space="0" w:color="auto"/>
        <w:right w:val="single" w:sz="4" w:space="0" w:color="auto"/>
      </w:pBdr>
      <w:spacing w:before="100" w:beforeAutospacing="1" w:after="100" w:afterAutospacing="1"/>
      <w:jc w:val="left"/>
      <w:textAlignment w:val="center"/>
    </w:pPr>
    <w:rPr>
      <w:b/>
      <w:bCs/>
      <w:sz w:val="20"/>
    </w:rPr>
  </w:style>
  <w:style w:type="paragraph" w:customStyle="1" w:styleId="xl120">
    <w:name w:val="xl120"/>
    <w:basedOn w:val="Normal"/>
    <w:rsid w:val="007760A8"/>
    <w:pPr>
      <w:pBdr>
        <w:top w:val="single" w:sz="4" w:space="0" w:color="auto"/>
        <w:bottom w:val="single" w:sz="4" w:space="0" w:color="auto"/>
        <w:right w:val="single" w:sz="4" w:space="0" w:color="auto"/>
      </w:pBdr>
      <w:spacing w:before="100" w:beforeAutospacing="1" w:after="100" w:afterAutospacing="1"/>
      <w:jc w:val="left"/>
      <w:textAlignment w:val="center"/>
    </w:pPr>
    <w:rPr>
      <w:b/>
      <w:bCs/>
      <w:sz w:val="20"/>
    </w:rPr>
  </w:style>
  <w:style w:type="paragraph" w:customStyle="1" w:styleId="xl121">
    <w:name w:val="xl121"/>
    <w:basedOn w:val="Normal"/>
    <w:rsid w:val="007760A8"/>
    <w:pPr>
      <w:pBdr>
        <w:top w:val="single" w:sz="4" w:space="0" w:color="auto"/>
        <w:bottom w:val="single" w:sz="4" w:space="0" w:color="auto"/>
      </w:pBdr>
      <w:shd w:val="clear" w:color="000000" w:fill="FFFFFF"/>
      <w:spacing w:before="100" w:beforeAutospacing="1" w:after="100" w:afterAutospacing="1"/>
      <w:jc w:val="center"/>
      <w:textAlignment w:val="center"/>
    </w:pPr>
    <w:rPr>
      <w:szCs w:val="24"/>
    </w:rPr>
  </w:style>
  <w:style w:type="paragraph" w:customStyle="1" w:styleId="xl122">
    <w:name w:val="xl122"/>
    <w:basedOn w:val="Normal"/>
    <w:rsid w:val="007760A8"/>
    <w:pPr>
      <w:pBdr>
        <w:top w:val="single" w:sz="4" w:space="0" w:color="auto"/>
        <w:bottom w:val="single" w:sz="4" w:space="0" w:color="auto"/>
        <w:right w:val="single" w:sz="4" w:space="0" w:color="auto"/>
      </w:pBdr>
      <w:spacing w:before="100" w:beforeAutospacing="1" w:after="100" w:afterAutospacing="1"/>
      <w:jc w:val="left"/>
      <w:textAlignment w:val="center"/>
    </w:pPr>
    <w:rPr>
      <w:b/>
      <w:bCs/>
      <w:sz w:val="20"/>
    </w:rPr>
  </w:style>
  <w:style w:type="paragraph" w:customStyle="1" w:styleId="xl123">
    <w:name w:val="xl123"/>
    <w:basedOn w:val="Normal"/>
    <w:rsid w:val="007760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Cs w:val="24"/>
    </w:rPr>
  </w:style>
  <w:style w:type="paragraph" w:customStyle="1" w:styleId="xl124">
    <w:name w:val="xl124"/>
    <w:basedOn w:val="Normal"/>
    <w:rsid w:val="007760A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sz w:val="20"/>
    </w:rPr>
  </w:style>
  <w:style w:type="paragraph" w:customStyle="1" w:styleId="xl125">
    <w:name w:val="xl125"/>
    <w:basedOn w:val="Normal"/>
    <w:rsid w:val="007760A8"/>
    <w:pPr>
      <w:pBdr>
        <w:top w:val="single" w:sz="4" w:space="0" w:color="auto"/>
        <w:bottom w:val="single" w:sz="4" w:space="0" w:color="auto"/>
      </w:pBdr>
      <w:spacing w:before="100" w:beforeAutospacing="1" w:after="100" w:afterAutospacing="1"/>
      <w:jc w:val="left"/>
      <w:textAlignment w:val="center"/>
    </w:pPr>
    <w:rPr>
      <w:b/>
      <w:bCs/>
      <w:sz w:val="20"/>
    </w:rPr>
  </w:style>
  <w:style w:type="paragraph" w:customStyle="1" w:styleId="xl126">
    <w:name w:val="xl126"/>
    <w:basedOn w:val="Normal"/>
    <w:rsid w:val="007760A8"/>
    <w:pPr>
      <w:pBdr>
        <w:top w:val="single" w:sz="4" w:space="0" w:color="auto"/>
        <w:bottom w:val="single" w:sz="4" w:space="0" w:color="auto"/>
      </w:pBdr>
      <w:spacing w:before="100" w:beforeAutospacing="1" w:after="100" w:afterAutospacing="1"/>
      <w:jc w:val="left"/>
      <w:textAlignment w:val="center"/>
    </w:pPr>
    <w:rPr>
      <w:b/>
      <w:bCs/>
      <w:sz w:val="20"/>
    </w:rPr>
  </w:style>
  <w:style w:type="paragraph" w:customStyle="1" w:styleId="xl127">
    <w:name w:val="xl127"/>
    <w:basedOn w:val="Normal"/>
    <w:rsid w:val="007760A8"/>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20"/>
    </w:rPr>
  </w:style>
  <w:style w:type="paragraph" w:customStyle="1" w:styleId="xl128">
    <w:name w:val="xl128"/>
    <w:basedOn w:val="Normal"/>
    <w:rsid w:val="007760A8"/>
    <w:pPr>
      <w:pBdr>
        <w:top w:val="single" w:sz="4" w:space="0" w:color="auto"/>
        <w:bottom w:val="single" w:sz="4" w:space="0" w:color="auto"/>
      </w:pBdr>
      <w:shd w:val="clear" w:color="000000" w:fill="FFFFFF"/>
      <w:spacing w:before="100" w:beforeAutospacing="1" w:after="100" w:afterAutospacing="1"/>
      <w:jc w:val="center"/>
      <w:textAlignment w:val="center"/>
    </w:pPr>
    <w:rPr>
      <w:b/>
      <w:bCs/>
      <w:sz w:val="20"/>
    </w:rPr>
  </w:style>
  <w:style w:type="paragraph" w:customStyle="1" w:styleId="xl129">
    <w:name w:val="xl129"/>
    <w:basedOn w:val="Normal"/>
    <w:rsid w:val="007760A8"/>
    <w:pPr>
      <w:pBdr>
        <w:top w:val="single" w:sz="4" w:space="0" w:color="auto"/>
        <w:left w:val="single" w:sz="4" w:space="0" w:color="auto"/>
        <w:bottom w:val="single" w:sz="4" w:space="0" w:color="auto"/>
      </w:pBdr>
      <w:spacing w:before="100" w:beforeAutospacing="1" w:after="100" w:afterAutospacing="1"/>
      <w:jc w:val="center"/>
      <w:textAlignment w:val="center"/>
    </w:pPr>
    <w:rPr>
      <w:b/>
      <w:bCs/>
      <w:sz w:val="20"/>
    </w:rPr>
  </w:style>
  <w:style w:type="paragraph" w:customStyle="1" w:styleId="xl130">
    <w:name w:val="xl130"/>
    <w:basedOn w:val="Normal"/>
    <w:rsid w:val="007760A8"/>
    <w:pPr>
      <w:pBdr>
        <w:top w:val="single" w:sz="4" w:space="0" w:color="auto"/>
        <w:bottom w:val="single" w:sz="4" w:space="0" w:color="auto"/>
      </w:pBdr>
      <w:spacing w:before="100" w:beforeAutospacing="1" w:after="100" w:afterAutospacing="1"/>
      <w:jc w:val="center"/>
      <w:textAlignment w:val="center"/>
    </w:pPr>
    <w:rPr>
      <w:b/>
      <w:bCs/>
      <w:sz w:val="20"/>
    </w:rPr>
  </w:style>
  <w:style w:type="paragraph" w:customStyle="1" w:styleId="xl131">
    <w:name w:val="xl131"/>
    <w:basedOn w:val="Normal"/>
    <w:rsid w:val="007760A8"/>
    <w:pPr>
      <w:pBdr>
        <w:top w:val="single" w:sz="4" w:space="0" w:color="auto"/>
        <w:left w:val="single" w:sz="4" w:space="0" w:color="auto"/>
        <w:bottom w:val="single" w:sz="4" w:space="0" w:color="auto"/>
      </w:pBdr>
      <w:spacing w:before="100" w:beforeAutospacing="1" w:after="100" w:afterAutospacing="1"/>
      <w:jc w:val="center"/>
      <w:textAlignment w:val="top"/>
    </w:pPr>
    <w:rPr>
      <w:b/>
      <w:bCs/>
      <w:sz w:val="20"/>
    </w:rPr>
  </w:style>
  <w:style w:type="paragraph" w:customStyle="1" w:styleId="xl132">
    <w:name w:val="xl132"/>
    <w:basedOn w:val="Normal"/>
    <w:rsid w:val="007760A8"/>
    <w:pPr>
      <w:pBdr>
        <w:top w:val="single" w:sz="4" w:space="0" w:color="auto"/>
        <w:bottom w:val="single" w:sz="4" w:space="0" w:color="auto"/>
      </w:pBdr>
      <w:spacing w:before="100" w:beforeAutospacing="1" w:after="100" w:afterAutospacing="1"/>
      <w:jc w:val="center"/>
      <w:textAlignment w:val="top"/>
    </w:pPr>
    <w:rPr>
      <w:b/>
      <w:bCs/>
      <w:sz w:val="20"/>
    </w:rPr>
  </w:style>
  <w:style w:type="paragraph" w:customStyle="1" w:styleId="xl133">
    <w:name w:val="xl133"/>
    <w:basedOn w:val="Normal"/>
    <w:rsid w:val="007760A8"/>
    <w:pPr>
      <w:pBdr>
        <w:top w:val="single" w:sz="4" w:space="0" w:color="auto"/>
        <w:left w:val="single" w:sz="4" w:space="0" w:color="auto"/>
        <w:right w:val="single" w:sz="4" w:space="0" w:color="auto"/>
      </w:pBdr>
      <w:shd w:val="clear" w:color="000000" w:fill="D8D8D8"/>
      <w:spacing w:before="100" w:beforeAutospacing="1" w:after="100" w:afterAutospacing="1"/>
      <w:jc w:val="center"/>
      <w:textAlignment w:val="center"/>
    </w:pPr>
    <w:rPr>
      <w:b/>
      <w:bCs/>
      <w:sz w:val="20"/>
    </w:rPr>
  </w:style>
  <w:style w:type="paragraph" w:customStyle="1" w:styleId="xl134">
    <w:name w:val="xl134"/>
    <w:basedOn w:val="Normal"/>
    <w:rsid w:val="007760A8"/>
    <w:pPr>
      <w:pBdr>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b/>
      <w:bCs/>
      <w:sz w:val="20"/>
    </w:rPr>
  </w:style>
  <w:style w:type="paragraph" w:customStyle="1" w:styleId="xl135">
    <w:name w:val="xl135"/>
    <w:basedOn w:val="Normal"/>
    <w:rsid w:val="007760A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b/>
      <w:bCs/>
      <w:sz w:val="20"/>
    </w:rPr>
  </w:style>
  <w:style w:type="character" w:styleId="FollowedHyperlink">
    <w:name w:val="FollowedHyperlink"/>
    <w:basedOn w:val="DefaultParagraphFont"/>
    <w:unhideWhenUsed/>
    <w:rsid w:val="0093702F"/>
    <w:rPr>
      <w:color w:val="800080"/>
      <w:u w:val="single"/>
    </w:rPr>
  </w:style>
  <w:style w:type="paragraph" w:customStyle="1" w:styleId="xl136">
    <w:name w:val="xl136"/>
    <w:basedOn w:val="Normal"/>
    <w:rsid w:val="0055035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lang w:bidi="ne-NP"/>
    </w:rPr>
  </w:style>
  <w:style w:type="paragraph" w:customStyle="1" w:styleId="xl137">
    <w:name w:val="xl137"/>
    <w:basedOn w:val="Normal"/>
    <w:rsid w:val="0055035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lang w:bidi="ne-NP"/>
    </w:rPr>
  </w:style>
  <w:style w:type="paragraph" w:customStyle="1" w:styleId="xl138">
    <w:name w:val="xl138"/>
    <w:basedOn w:val="Normal"/>
    <w:rsid w:val="0055035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lang w:bidi="ne-NP"/>
    </w:rPr>
  </w:style>
  <w:style w:type="paragraph" w:customStyle="1" w:styleId="xl139">
    <w:name w:val="xl139"/>
    <w:basedOn w:val="Normal"/>
    <w:rsid w:val="0055035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Cs w:val="24"/>
      <w:lang w:bidi="ne-NP"/>
    </w:rPr>
  </w:style>
  <w:style w:type="paragraph" w:customStyle="1" w:styleId="xl140">
    <w:name w:val="xl140"/>
    <w:basedOn w:val="Normal"/>
    <w:rsid w:val="0055035E"/>
    <w:pPr>
      <w:pBdr>
        <w:top w:val="single" w:sz="4" w:space="0" w:color="auto"/>
        <w:left w:val="single" w:sz="4" w:space="0" w:color="auto"/>
        <w:right w:val="single" w:sz="4" w:space="0" w:color="auto"/>
      </w:pBdr>
      <w:spacing w:before="100" w:beforeAutospacing="1" w:after="100" w:afterAutospacing="1"/>
      <w:textAlignment w:val="center"/>
    </w:pPr>
    <w:rPr>
      <w:szCs w:val="24"/>
      <w:lang w:bidi="ne-NP"/>
    </w:rPr>
  </w:style>
  <w:style w:type="paragraph" w:customStyle="1" w:styleId="xl141">
    <w:name w:val="xl141"/>
    <w:basedOn w:val="Normal"/>
    <w:rsid w:val="0055035E"/>
    <w:pPr>
      <w:pBdr>
        <w:top w:val="single" w:sz="4" w:space="0" w:color="auto"/>
        <w:left w:val="single" w:sz="4" w:space="0" w:color="auto"/>
        <w:right w:val="single" w:sz="4" w:space="0" w:color="auto"/>
      </w:pBdr>
      <w:spacing w:before="100" w:beforeAutospacing="1" w:after="100" w:afterAutospacing="1"/>
      <w:jc w:val="center"/>
      <w:textAlignment w:val="center"/>
    </w:pPr>
    <w:rPr>
      <w:szCs w:val="24"/>
      <w:lang w:bidi="ne-NP"/>
    </w:rPr>
  </w:style>
  <w:style w:type="paragraph" w:customStyle="1" w:styleId="xl142">
    <w:name w:val="xl142"/>
    <w:basedOn w:val="Normal"/>
    <w:rsid w:val="0055035E"/>
    <w:pPr>
      <w:pBdr>
        <w:top w:val="single" w:sz="4" w:space="0" w:color="auto"/>
        <w:left w:val="single" w:sz="4" w:space="0" w:color="auto"/>
        <w:right w:val="single" w:sz="4" w:space="0" w:color="auto"/>
      </w:pBdr>
      <w:spacing w:before="100" w:beforeAutospacing="1" w:after="100" w:afterAutospacing="1"/>
      <w:jc w:val="center"/>
      <w:textAlignment w:val="center"/>
    </w:pPr>
    <w:rPr>
      <w:szCs w:val="24"/>
      <w:lang w:bidi="ne-NP"/>
    </w:rPr>
  </w:style>
  <w:style w:type="paragraph" w:customStyle="1" w:styleId="xl143">
    <w:name w:val="xl143"/>
    <w:basedOn w:val="Normal"/>
    <w:rsid w:val="0055035E"/>
    <w:pPr>
      <w:pBdr>
        <w:top w:val="single" w:sz="4" w:space="0" w:color="auto"/>
        <w:left w:val="single" w:sz="4" w:space="0" w:color="auto"/>
      </w:pBdr>
      <w:spacing w:before="100" w:beforeAutospacing="1" w:after="100" w:afterAutospacing="1"/>
      <w:jc w:val="left"/>
      <w:textAlignment w:val="center"/>
    </w:pPr>
    <w:rPr>
      <w:szCs w:val="24"/>
      <w:lang w:bidi="ne-NP"/>
    </w:rPr>
  </w:style>
  <w:style w:type="paragraph" w:customStyle="1" w:styleId="xl144">
    <w:name w:val="xl144"/>
    <w:basedOn w:val="Normal"/>
    <w:rsid w:val="0055035E"/>
    <w:pPr>
      <w:pBdr>
        <w:top w:val="single" w:sz="4" w:space="0" w:color="auto"/>
        <w:left w:val="single" w:sz="4" w:space="0" w:color="auto"/>
      </w:pBdr>
      <w:spacing w:before="100" w:beforeAutospacing="1" w:after="100" w:afterAutospacing="1"/>
      <w:jc w:val="center"/>
      <w:textAlignment w:val="center"/>
    </w:pPr>
    <w:rPr>
      <w:szCs w:val="24"/>
      <w:lang w:bidi="ne-NP"/>
    </w:rPr>
  </w:style>
  <w:style w:type="paragraph" w:customStyle="1" w:styleId="xl145">
    <w:name w:val="xl145"/>
    <w:basedOn w:val="Normal"/>
    <w:rsid w:val="0055035E"/>
    <w:pPr>
      <w:pBdr>
        <w:top w:val="single" w:sz="4" w:space="0" w:color="auto"/>
        <w:left w:val="single" w:sz="4" w:space="0" w:color="auto"/>
      </w:pBdr>
      <w:spacing w:before="100" w:beforeAutospacing="1" w:after="100" w:afterAutospacing="1"/>
      <w:jc w:val="center"/>
      <w:textAlignment w:val="center"/>
    </w:pPr>
    <w:rPr>
      <w:szCs w:val="24"/>
      <w:lang w:bidi="ne-NP"/>
    </w:rPr>
  </w:style>
  <w:style w:type="paragraph" w:customStyle="1" w:styleId="xl146">
    <w:name w:val="xl146"/>
    <w:basedOn w:val="Normal"/>
    <w:rsid w:val="0055035E"/>
    <w:pPr>
      <w:pBdr>
        <w:left w:val="single" w:sz="8" w:space="0" w:color="auto"/>
        <w:bottom w:val="single" w:sz="4" w:space="0" w:color="auto"/>
        <w:right w:val="single" w:sz="4" w:space="0" w:color="auto"/>
      </w:pBdr>
      <w:spacing w:before="100" w:beforeAutospacing="1" w:after="100" w:afterAutospacing="1"/>
      <w:jc w:val="center"/>
      <w:textAlignment w:val="center"/>
    </w:pPr>
    <w:rPr>
      <w:szCs w:val="24"/>
      <w:lang w:bidi="ne-NP"/>
    </w:rPr>
  </w:style>
  <w:style w:type="paragraph" w:customStyle="1" w:styleId="xl147">
    <w:name w:val="xl147"/>
    <w:basedOn w:val="Normal"/>
    <w:rsid w:val="0055035E"/>
    <w:pPr>
      <w:pBdr>
        <w:left w:val="single" w:sz="4" w:space="0" w:color="auto"/>
        <w:bottom w:val="single" w:sz="4" w:space="0" w:color="auto"/>
        <w:right w:val="single" w:sz="4" w:space="0" w:color="auto"/>
      </w:pBdr>
      <w:spacing w:before="100" w:beforeAutospacing="1" w:after="100" w:afterAutospacing="1"/>
      <w:jc w:val="left"/>
      <w:textAlignment w:val="center"/>
    </w:pPr>
    <w:rPr>
      <w:szCs w:val="24"/>
      <w:lang w:bidi="ne-NP"/>
    </w:rPr>
  </w:style>
  <w:style w:type="paragraph" w:customStyle="1" w:styleId="xl148">
    <w:name w:val="xl148"/>
    <w:basedOn w:val="Normal"/>
    <w:rsid w:val="0055035E"/>
    <w:pPr>
      <w:pBdr>
        <w:left w:val="single" w:sz="4" w:space="0" w:color="auto"/>
        <w:bottom w:val="single" w:sz="4" w:space="0" w:color="auto"/>
        <w:right w:val="single" w:sz="4" w:space="0" w:color="auto"/>
      </w:pBdr>
      <w:spacing w:before="100" w:beforeAutospacing="1" w:after="100" w:afterAutospacing="1"/>
      <w:jc w:val="center"/>
      <w:textAlignment w:val="center"/>
    </w:pPr>
    <w:rPr>
      <w:szCs w:val="24"/>
      <w:lang w:bidi="ne-NP"/>
    </w:rPr>
  </w:style>
  <w:style w:type="paragraph" w:customStyle="1" w:styleId="xl149">
    <w:name w:val="xl149"/>
    <w:basedOn w:val="Normal"/>
    <w:rsid w:val="0055035E"/>
    <w:pPr>
      <w:pBdr>
        <w:left w:val="single" w:sz="4" w:space="0" w:color="auto"/>
        <w:bottom w:val="single" w:sz="4" w:space="0" w:color="auto"/>
        <w:right w:val="single" w:sz="4" w:space="0" w:color="auto"/>
      </w:pBdr>
      <w:spacing w:before="100" w:beforeAutospacing="1" w:after="100" w:afterAutospacing="1"/>
      <w:jc w:val="center"/>
      <w:textAlignment w:val="center"/>
    </w:pPr>
    <w:rPr>
      <w:szCs w:val="24"/>
      <w:lang w:bidi="ne-NP"/>
    </w:rPr>
  </w:style>
  <w:style w:type="paragraph" w:customStyle="1" w:styleId="xl150">
    <w:name w:val="xl150"/>
    <w:basedOn w:val="Normal"/>
    <w:rsid w:val="0055035E"/>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szCs w:val="24"/>
      <w:lang w:bidi="ne-NP"/>
    </w:rPr>
  </w:style>
  <w:style w:type="paragraph" w:customStyle="1" w:styleId="xl151">
    <w:name w:val="xl151"/>
    <w:basedOn w:val="Normal"/>
    <w:rsid w:val="0055035E"/>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Cs w:val="24"/>
      <w:lang w:bidi="ne-NP"/>
    </w:rPr>
  </w:style>
  <w:style w:type="paragraph" w:customStyle="1" w:styleId="xl152">
    <w:name w:val="xl152"/>
    <w:basedOn w:val="Normal"/>
    <w:rsid w:val="0055035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lang w:bidi="ne-NP"/>
    </w:rPr>
  </w:style>
  <w:style w:type="paragraph" w:customStyle="1" w:styleId="xl153">
    <w:name w:val="xl153"/>
    <w:basedOn w:val="Normal"/>
    <w:rsid w:val="0055035E"/>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Cs w:val="24"/>
      <w:lang w:bidi="ne-NP"/>
    </w:rPr>
  </w:style>
  <w:style w:type="paragraph" w:customStyle="1" w:styleId="xl154">
    <w:name w:val="xl154"/>
    <w:basedOn w:val="Normal"/>
    <w:rsid w:val="0055035E"/>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Cs w:val="24"/>
      <w:lang w:bidi="ne-NP"/>
    </w:rPr>
  </w:style>
  <w:style w:type="paragraph" w:customStyle="1" w:styleId="xl155">
    <w:name w:val="xl155"/>
    <w:basedOn w:val="Normal"/>
    <w:rsid w:val="0055035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lang w:bidi="ne-NP"/>
    </w:rPr>
  </w:style>
  <w:style w:type="paragraph" w:customStyle="1" w:styleId="xl156">
    <w:name w:val="xl156"/>
    <w:basedOn w:val="Normal"/>
    <w:rsid w:val="0055035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lang w:bidi="ne-NP"/>
    </w:rPr>
  </w:style>
  <w:style w:type="paragraph" w:customStyle="1" w:styleId="xl157">
    <w:name w:val="xl157"/>
    <w:basedOn w:val="Normal"/>
    <w:rsid w:val="0055035E"/>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szCs w:val="24"/>
      <w:lang w:bidi="ne-NP"/>
    </w:rPr>
  </w:style>
  <w:style w:type="paragraph" w:customStyle="1" w:styleId="xl158">
    <w:name w:val="xl158"/>
    <w:basedOn w:val="Normal"/>
    <w:rsid w:val="0055035E"/>
    <w:pPr>
      <w:pBdr>
        <w:top w:val="single" w:sz="4" w:space="0" w:color="auto"/>
        <w:left w:val="single" w:sz="4" w:space="0" w:color="auto"/>
        <w:right w:val="single" w:sz="4" w:space="0" w:color="auto"/>
      </w:pBdr>
      <w:spacing w:before="100" w:beforeAutospacing="1" w:after="100" w:afterAutospacing="1"/>
      <w:jc w:val="left"/>
      <w:textAlignment w:val="top"/>
    </w:pPr>
    <w:rPr>
      <w:szCs w:val="24"/>
      <w:lang w:bidi="ne-NP"/>
    </w:rPr>
  </w:style>
  <w:style w:type="paragraph" w:customStyle="1" w:styleId="xl159">
    <w:name w:val="xl159"/>
    <w:basedOn w:val="Normal"/>
    <w:rsid w:val="0055035E"/>
    <w:pPr>
      <w:pBdr>
        <w:top w:val="single" w:sz="4" w:space="0" w:color="auto"/>
        <w:left w:val="single" w:sz="8" w:space="0" w:color="auto"/>
        <w:right w:val="single" w:sz="4" w:space="0" w:color="auto"/>
      </w:pBdr>
      <w:spacing w:before="100" w:beforeAutospacing="1" w:after="100" w:afterAutospacing="1"/>
      <w:jc w:val="center"/>
      <w:textAlignment w:val="center"/>
    </w:pPr>
    <w:rPr>
      <w:szCs w:val="24"/>
      <w:lang w:bidi="ne-NP"/>
    </w:rPr>
  </w:style>
  <w:style w:type="paragraph" w:customStyle="1" w:styleId="xl160">
    <w:name w:val="xl160"/>
    <w:basedOn w:val="Normal"/>
    <w:rsid w:val="0055035E"/>
    <w:pPr>
      <w:pBdr>
        <w:top w:val="single" w:sz="4" w:space="0" w:color="auto"/>
        <w:left w:val="single" w:sz="4" w:space="0" w:color="auto"/>
        <w:right w:val="single" w:sz="4" w:space="0" w:color="auto"/>
      </w:pBdr>
      <w:spacing w:before="100" w:beforeAutospacing="1" w:after="100" w:afterAutospacing="1"/>
      <w:jc w:val="left"/>
      <w:textAlignment w:val="center"/>
    </w:pPr>
    <w:rPr>
      <w:szCs w:val="24"/>
      <w:lang w:bidi="ne-NP"/>
    </w:rPr>
  </w:style>
  <w:style w:type="paragraph" w:customStyle="1" w:styleId="xl161">
    <w:name w:val="xl161"/>
    <w:basedOn w:val="Normal"/>
    <w:rsid w:val="0055035E"/>
    <w:pPr>
      <w:pBdr>
        <w:top w:val="single" w:sz="4" w:space="0" w:color="auto"/>
        <w:left w:val="single" w:sz="4" w:space="0" w:color="auto"/>
        <w:right w:val="single" w:sz="4" w:space="0" w:color="auto"/>
      </w:pBdr>
      <w:spacing w:before="100" w:beforeAutospacing="1" w:after="100" w:afterAutospacing="1"/>
      <w:jc w:val="center"/>
      <w:textAlignment w:val="center"/>
    </w:pPr>
    <w:rPr>
      <w:szCs w:val="24"/>
      <w:lang w:bidi="ne-NP"/>
    </w:rPr>
  </w:style>
  <w:style w:type="paragraph" w:customStyle="1" w:styleId="xl162">
    <w:name w:val="xl162"/>
    <w:basedOn w:val="Normal"/>
    <w:rsid w:val="0055035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Cs w:val="24"/>
      <w:lang w:bidi="ne-NP"/>
    </w:rPr>
  </w:style>
  <w:style w:type="paragraph" w:customStyle="1" w:styleId="xl163">
    <w:name w:val="xl163"/>
    <w:basedOn w:val="Normal"/>
    <w:rsid w:val="0055035E"/>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0"/>
      <w:lang w:bidi="ne-NP"/>
    </w:rPr>
  </w:style>
  <w:style w:type="paragraph" w:customStyle="1" w:styleId="xl164">
    <w:name w:val="xl164"/>
    <w:basedOn w:val="Normal"/>
    <w:rsid w:val="0055035E"/>
    <w:pPr>
      <w:pBdr>
        <w:top w:val="single" w:sz="4" w:space="0" w:color="auto"/>
        <w:left w:val="single" w:sz="8" w:space="0" w:color="auto"/>
        <w:bottom w:val="single" w:sz="8" w:space="0" w:color="auto"/>
        <w:right w:val="single" w:sz="4" w:space="0" w:color="auto"/>
      </w:pBdr>
      <w:shd w:val="clear" w:color="000000" w:fill="D8D8D8"/>
      <w:spacing w:before="100" w:beforeAutospacing="1" w:after="100" w:afterAutospacing="1"/>
      <w:jc w:val="center"/>
      <w:textAlignment w:val="center"/>
    </w:pPr>
    <w:rPr>
      <w:b/>
      <w:bCs/>
      <w:sz w:val="20"/>
      <w:lang w:bidi="ne-NP"/>
    </w:rPr>
  </w:style>
  <w:style w:type="paragraph" w:customStyle="1" w:styleId="xl165">
    <w:name w:val="xl165"/>
    <w:basedOn w:val="Normal"/>
    <w:rsid w:val="0055035E"/>
    <w:pPr>
      <w:pBdr>
        <w:top w:val="single" w:sz="4" w:space="0" w:color="auto"/>
        <w:left w:val="single" w:sz="8" w:space="0" w:color="auto"/>
        <w:right w:val="single" w:sz="4" w:space="0" w:color="auto"/>
      </w:pBdr>
      <w:shd w:val="clear" w:color="000000" w:fill="D8D8D8"/>
      <w:spacing w:before="100" w:beforeAutospacing="1" w:after="100" w:afterAutospacing="1"/>
      <w:jc w:val="center"/>
      <w:textAlignment w:val="center"/>
    </w:pPr>
    <w:rPr>
      <w:b/>
      <w:bCs/>
      <w:sz w:val="20"/>
      <w:lang w:bidi="ne-NP"/>
    </w:rPr>
  </w:style>
  <w:style w:type="paragraph" w:customStyle="1" w:styleId="xl166">
    <w:name w:val="xl166"/>
    <w:basedOn w:val="Normal"/>
    <w:rsid w:val="0055035E"/>
    <w:pPr>
      <w:pBdr>
        <w:top w:val="single" w:sz="4" w:space="0" w:color="auto"/>
        <w:left w:val="single" w:sz="4" w:space="0" w:color="auto"/>
        <w:bottom w:val="single" w:sz="4" w:space="0" w:color="auto"/>
        <w:right w:val="single" w:sz="8" w:space="0" w:color="auto"/>
      </w:pBdr>
      <w:shd w:val="clear" w:color="000000" w:fill="D8D8D8"/>
      <w:spacing w:before="100" w:beforeAutospacing="1" w:after="100" w:afterAutospacing="1"/>
      <w:jc w:val="center"/>
      <w:textAlignment w:val="center"/>
    </w:pPr>
    <w:rPr>
      <w:b/>
      <w:bCs/>
      <w:sz w:val="20"/>
      <w:lang w:bidi="ne-NP"/>
    </w:rPr>
  </w:style>
  <w:style w:type="paragraph" w:customStyle="1" w:styleId="xl167">
    <w:name w:val="xl167"/>
    <w:basedOn w:val="Normal"/>
    <w:rsid w:val="0055035E"/>
    <w:pPr>
      <w:shd w:val="clear" w:color="000000" w:fill="D8D8D8"/>
      <w:spacing w:before="100" w:beforeAutospacing="1" w:after="100" w:afterAutospacing="1"/>
      <w:jc w:val="center"/>
      <w:textAlignment w:val="center"/>
    </w:pPr>
    <w:rPr>
      <w:b/>
      <w:bCs/>
      <w:sz w:val="20"/>
      <w:lang w:bidi="ne-NP"/>
    </w:rPr>
  </w:style>
  <w:style w:type="paragraph" w:customStyle="1" w:styleId="xl168">
    <w:name w:val="xl168"/>
    <w:basedOn w:val="Normal"/>
    <w:rsid w:val="0055035E"/>
    <w:pPr>
      <w:pBdr>
        <w:top w:val="single" w:sz="8" w:space="0" w:color="auto"/>
        <w:bottom w:val="single" w:sz="4" w:space="0" w:color="auto"/>
        <w:right w:val="single" w:sz="4" w:space="0" w:color="auto"/>
      </w:pBdr>
      <w:shd w:val="clear" w:color="000000" w:fill="D8D8D8"/>
      <w:spacing w:before="100" w:beforeAutospacing="1" w:after="100" w:afterAutospacing="1"/>
      <w:jc w:val="center"/>
      <w:textAlignment w:val="center"/>
    </w:pPr>
    <w:rPr>
      <w:b/>
      <w:bCs/>
      <w:sz w:val="20"/>
      <w:lang w:bidi="ne-NP"/>
    </w:rPr>
  </w:style>
  <w:style w:type="paragraph" w:customStyle="1" w:styleId="xl169">
    <w:name w:val="xl169"/>
    <w:basedOn w:val="Normal"/>
    <w:rsid w:val="0055035E"/>
    <w:pPr>
      <w:pBdr>
        <w:top w:val="single" w:sz="4" w:space="0" w:color="auto"/>
        <w:left w:val="single" w:sz="4" w:space="0" w:color="auto"/>
        <w:bottom w:val="single" w:sz="4" w:space="0" w:color="auto"/>
      </w:pBdr>
      <w:shd w:val="clear" w:color="000000" w:fill="D8D8D8"/>
      <w:spacing w:before="100" w:beforeAutospacing="1" w:after="100" w:afterAutospacing="1"/>
      <w:jc w:val="center"/>
      <w:textAlignment w:val="center"/>
    </w:pPr>
    <w:rPr>
      <w:b/>
      <w:bCs/>
      <w:sz w:val="20"/>
      <w:lang w:bidi="ne-NP"/>
    </w:rPr>
  </w:style>
  <w:style w:type="paragraph" w:customStyle="1" w:styleId="xl170">
    <w:name w:val="xl170"/>
    <w:basedOn w:val="Normal"/>
    <w:rsid w:val="0055035E"/>
    <w:pPr>
      <w:pBdr>
        <w:top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b/>
      <w:bCs/>
      <w:sz w:val="20"/>
      <w:lang w:bidi="ne-NP"/>
    </w:rPr>
  </w:style>
  <w:style w:type="paragraph" w:customStyle="1" w:styleId="xl171">
    <w:name w:val="xl171"/>
    <w:basedOn w:val="Normal"/>
    <w:rsid w:val="0055035E"/>
    <w:pPr>
      <w:pBdr>
        <w:bottom w:val="single" w:sz="8" w:space="0" w:color="auto"/>
      </w:pBdr>
      <w:spacing w:before="100" w:beforeAutospacing="1" w:after="100" w:afterAutospacing="1"/>
      <w:jc w:val="left"/>
      <w:textAlignment w:val="center"/>
    </w:pPr>
    <w:rPr>
      <w:b/>
      <w:bCs/>
      <w:sz w:val="20"/>
      <w:lang w:bidi="ne-NP"/>
    </w:rPr>
  </w:style>
  <w:style w:type="paragraph" w:customStyle="1" w:styleId="xl172">
    <w:name w:val="xl172"/>
    <w:basedOn w:val="Normal"/>
    <w:rsid w:val="0055035E"/>
    <w:pPr>
      <w:pBdr>
        <w:top w:val="single" w:sz="8" w:space="0" w:color="auto"/>
        <w:left w:val="single" w:sz="8" w:space="0" w:color="auto"/>
        <w:bottom w:val="single" w:sz="4" w:space="0" w:color="auto"/>
        <w:right w:val="single" w:sz="8" w:space="0" w:color="auto"/>
      </w:pBdr>
      <w:shd w:val="clear" w:color="000000" w:fill="D8D8D8"/>
      <w:spacing w:before="100" w:beforeAutospacing="1" w:after="100" w:afterAutospacing="1"/>
      <w:jc w:val="center"/>
      <w:textAlignment w:val="center"/>
    </w:pPr>
    <w:rPr>
      <w:b/>
      <w:bCs/>
      <w:sz w:val="20"/>
      <w:lang w:bidi="ne-NP"/>
    </w:rPr>
  </w:style>
  <w:style w:type="paragraph" w:customStyle="1" w:styleId="xl173">
    <w:name w:val="xl173"/>
    <w:basedOn w:val="Normal"/>
    <w:rsid w:val="0055035E"/>
    <w:pPr>
      <w:pBdr>
        <w:top w:val="single" w:sz="4" w:space="0" w:color="auto"/>
        <w:left w:val="single" w:sz="8" w:space="0" w:color="auto"/>
        <w:right w:val="single" w:sz="8" w:space="0" w:color="auto"/>
      </w:pBdr>
      <w:shd w:val="clear" w:color="000000" w:fill="D8D8D8"/>
      <w:spacing w:before="100" w:beforeAutospacing="1" w:after="100" w:afterAutospacing="1"/>
      <w:jc w:val="center"/>
      <w:textAlignment w:val="center"/>
    </w:pPr>
    <w:rPr>
      <w:b/>
      <w:bCs/>
      <w:sz w:val="20"/>
      <w:lang w:bidi="ne-NP"/>
    </w:rPr>
  </w:style>
  <w:style w:type="paragraph" w:customStyle="1" w:styleId="xl174">
    <w:name w:val="xl174"/>
    <w:basedOn w:val="Normal"/>
    <w:rsid w:val="0055035E"/>
    <w:pPr>
      <w:pBdr>
        <w:top w:val="single" w:sz="4"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b/>
      <w:bCs/>
      <w:sz w:val="20"/>
      <w:lang w:bidi="ne-NP"/>
    </w:rPr>
  </w:style>
  <w:style w:type="paragraph" w:customStyle="1" w:styleId="xl175">
    <w:name w:val="xl175"/>
    <w:basedOn w:val="Normal"/>
    <w:rsid w:val="0055035E"/>
    <w:pPr>
      <w:pBdr>
        <w:top w:val="single" w:sz="8"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b/>
      <w:bCs/>
      <w:sz w:val="20"/>
      <w:lang w:bidi="ne-NP"/>
    </w:rPr>
  </w:style>
  <w:style w:type="paragraph" w:customStyle="1" w:styleId="xl176">
    <w:name w:val="xl176"/>
    <w:basedOn w:val="Normal"/>
    <w:rsid w:val="0055035E"/>
    <w:pPr>
      <w:pBdr>
        <w:top w:val="single" w:sz="4" w:space="0" w:color="auto"/>
        <w:left w:val="single" w:sz="4" w:space="0" w:color="auto"/>
        <w:bottom w:val="single" w:sz="8" w:space="0" w:color="auto"/>
        <w:right w:val="single" w:sz="4" w:space="0" w:color="auto"/>
      </w:pBdr>
      <w:shd w:val="clear" w:color="000000" w:fill="D8D8D8"/>
      <w:spacing w:before="100" w:beforeAutospacing="1" w:after="100" w:afterAutospacing="1"/>
      <w:jc w:val="center"/>
      <w:textAlignment w:val="center"/>
    </w:pPr>
    <w:rPr>
      <w:b/>
      <w:bCs/>
      <w:sz w:val="20"/>
      <w:lang w:bidi="ne-NP"/>
    </w:rPr>
  </w:style>
  <w:style w:type="paragraph" w:customStyle="1" w:styleId="xl177">
    <w:name w:val="xl177"/>
    <w:basedOn w:val="Normal"/>
    <w:rsid w:val="0055035E"/>
    <w:pPr>
      <w:pBdr>
        <w:top w:val="single" w:sz="8" w:space="0" w:color="auto"/>
        <w:left w:val="single" w:sz="4" w:space="0" w:color="auto"/>
        <w:bottom w:val="single" w:sz="4" w:space="0" w:color="auto"/>
      </w:pBdr>
      <w:shd w:val="clear" w:color="000000" w:fill="D8D8D8"/>
      <w:spacing w:before="100" w:beforeAutospacing="1" w:after="100" w:afterAutospacing="1"/>
      <w:jc w:val="center"/>
      <w:textAlignment w:val="center"/>
    </w:pPr>
    <w:rPr>
      <w:b/>
      <w:bCs/>
      <w:sz w:val="20"/>
      <w:lang w:bidi="ne-NP"/>
    </w:rPr>
  </w:style>
  <w:style w:type="paragraph" w:customStyle="1" w:styleId="xl178">
    <w:name w:val="xl178"/>
    <w:basedOn w:val="Normal"/>
    <w:rsid w:val="0055035E"/>
    <w:pPr>
      <w:pBdr>
        <w:top w:val="single" w:sz="4" w:space="0" w:color="auto"/>
        <w:left w:val="single" w:sz="4" w:space="0" w:color="auto"/>
        <w:bottom w:val="single" w:sz="8" w:space="0" w:color="auto"/>
      </w:pBdr>
      <w:shd w:val="clear" w:color="000000" w:fill="D8D8D8"/>
      <w:spacing w:before="100" w:beforeAutospacing="1" w:after="100" w:afterAutospacing="1"/>
      <w:jc w:val="center"/>
      <w:textAlignment w:val="center"/>
    </w:pPr>
    <w:rPr>
      <w:b/>
      <w:bCs/>
      <w:sz w:val="20"/>
      <w:lang w:bidi="ne-NP"/>
    </w:rPr>
  </w:style>
  <w:style w:type="paragraph" w:customStyle="1" w:styleId="xl179">
    <w:name w:val="xl179"/>
    <w:basedOn w:val="Normal"/>
    <w:rsid w:val="0055035E"/>
    <w:pPr>
      <w:pBdr>
        <w:top w:val="single" w:sz="8" w:space="0" w:color="auto"/>
        <w:left w:val="single" w:sz="8" w:space="0" w:color="auto"/>
        <w:right w:val="single" w:sz="8" w:space="0" w:color="auto"/>
      </w:pBdr>
      <w:shd w:val="clear" w:color="000000" w:fill="D8D8D8"/>
      <w:spacing w:before="100" w:beforeAutospacing="1" w:after="100" w:afterAutospacing="1"/>
      <w:jc w:val="center"/>
      <w:textAlignment w:val="center"/>
    </w:pPr>
    <w:rPr>
      <w:b/>
      <w:bCs/>
      <w:sz w:val="20"/>
      <w:lang w:bidi="ne-NP"/>
    </w:rPr>
  </w:style>
  <w:style w:type="paragraph" w:customStyle="1" w:styleId="xl180">
    <w:name w:val="xl180"/>
    <w:basedOn w:val="Normal"/>
    <w:rsid w:val="0055035E"/>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b/>
      <w:bCs/>
      <w:sz w:val="20"/>
      <w:lang w:bidi="ne-NP"/>
    </w:rPr>
  </w:style>
  <w:style w:type="paragraph" w:customStyle="1" w:styleId="xl181">
    <w:name w:val="xl181"/>
    <w:basedOn w:val="Normal"/>
    <w:rsid w:val="0055035E"/>
    <w:pPr>
      <w:pBdr>
        <w:top w:val="single" w:sz="8" w:space="0" w:color="auto"/>
        <w:left w:val="single" w:sz="4" w:space="0" w:color="auto"/>
        <w:bottom w:val="single" w:sz="4" w:space="0" w:color="auto"/>
        <w:right w:val="single" w:sz="8" w:space="0" w:color="auto"/>
      </w:pBdr>
      <w:shd w:val="clear" w:color="000000" w:fill="D8D8D8"/>
      <w:spacing w:before="100" w:beforeAutospacing="1" w:after="100" w:afterAutospacing="1"/>
      <w:jc w:val="center"/>
      <w:textAlignment w:val="center"/>
    </w:pPr>
    <w:rPr>
      <w:b/>
      <w:bCs/>
      <w:sz w:val="20"/>
      <w:lang w:bidi="ne-NP"/>
    </w:rPr>
  </w:style>
  <w:style w:type="paragraph" w:customStyle="1" w:styleId="xl182">
    <w:name w:val="xl182"/>
    <w:basedOn w:val="Normal"/>
    <w:rsid w:val="0055035E"/>
    <w:pPr>
      <w:pBdr>
        <w:top w:val="single" w:sz="8" w:space="0" w:color="auto"/>
        <w:left w:val="single" w:sz="8" w:space="0" w:color="auto"/>
        <w:bottom w:val="single" w:sz="8" w:space="0" w:color="auto"/>
      </w:pBdr>
      <w:spacing w:before="100" w:beforeAutospacing="1" w:after="100" w:afterAutospacing="1"/>
      <w:jc w:val="right"/>
      <w:textAlignment w:val="center"/>
    </w:pPr>
    <w:rPr>
      <w:b/>
      <w:bCs/>
      <w:sz w:val="20"/>
      <w:lang w:bidi="ne-NP"/>
    </w:rPr>
  </w:style>
  <w:style w:type="paragraph" w:customStyle="1" w:styleId="xl183">
    <w:name w:val="xl183"/>
    <w:basedOn w:val="Normal"/>
    <w:rsid w:val="0055035E"/>
    <w:pPr>
      <w:pBdr>
        <w:top w:val="single" w:sz="8" w:space="0" w:color="auto"/>
        <w:bottom w:val="single" w:sz="8" w:space="0" w:color="auto"/>
      </w:pBdr>
      <w:spacing w:before="100" w:beforeAutospacing="1" w:after="100" w:afterAutospacing="1"/>
      <w:jc w:val="right"/>
      <w:textAlignment w:val="center"/>
    </w:pPr>
    <w:rPr>
      <w:b/>
      <w:bCs/>
      <w:sz w:val="20"/>
      <w:lang w:bidi="ne-NP"/>
    </w:rPr>
  </w:style>
  <w:style w:type="paragraph" w:customStyle="1" w:styleId="xl184">
    <w:name w:val="xl184"/>
    <w:basedOn w:val="Normal"/>
    <w:rsid w:val="0055035E"/>
    <w:pPr>
      <w:pBdr>
        <w:top w:val="single" w:sz="8" w:space="0" w:color="auto"/>
        <w:bottom w:val="single" w:sz="8" w:space="0" w:color="auto"/>
        <w:right w:val="single" w:sz="8" w:space="0" w:color="auto"/>
      </w:pBdr>
      <w:spacing w:before="100" w:beforeAutospacing="1" w:after="100" w:afterAutospacing="1"/>
      <w:jc w:val="right"/>
      <w:textAlignment w:val="center"/>
    </w:pPr>
    <w:rPr>
      <w:b/>
      <w:bCs/>
      <w:sz w:val="20"/>
      <w:lang w:bidi="ne-NP"/>
    </w:rPr>
  </w:style>
  <w:style w:type="paragraph" w:customStyle="1" w:styleId="xl185">
    <w:name w:val="xl185"/>
    <w:basedOn w:val="Normal"/>
    <w:rsid w:val="0055035E"/>
    <w:pPr>
      <w:pBdr>
        <w:top w:val="single" w:sz="8" w:space="0" w:color="auto"/>
        <w:left w:val="single" w:sz="8" w:space="0" w:color="auto"/>
        <w:bottom w:val="single" w:sz="8" w:space="0" w:color="auto"/>
        <w:right w:val="single" w:sz="4" w:space="0" w:color="auto"/>
      </w:pBdr>
      <w:spacing w:before="100" w:beforeAutospacing="1" w:after="100" w:afterAutospacing="1"/>
      <w:jc w:val="right"/>
      <w:textAlignment w:val="center"/>
    </w:pPr>
    <w:rPr>
      <w:b/>
      <w:bCs/>
      <w:sz w:val="20"/>
      <w:lang w:bidi="ne-NP"/>
    </w:rPr>
  </w:style>
  <w:style w:type="paragraph" w:customStyle="1" w:styleId="xl186">
    <w:name w:val="xl186"/>
    <w:basedOn w:val="Normal"/>
    <w:rsid w:val="0055035E"/>
    <w:pPr>
      <w:pBdr>
        <w:top w:val="single" w:sz="8" w:space="0" w:color="auto"/>
        <w:left w:val="single" w:sz="4" w:space="0" w:color="auto"/>
        <w:bottom w:val="single" w:sz="8" w:space="0" w:color="auto"/>
        <w:right w:val="single" w:sz="4" w:space="0" w:color="auto"/>
      </w:pBdr>
      <w:spacing w:before="100" w:beforeAutospacing="1" w:after="100" w:afterAutospacing="1"/>
      <w:jc w:val="right"/>
      <w:textAlignment w:val="center"/>
    </w:pPr>
    <w:rPr>
      <w:b/>
      <w:bCs/>
      <w:sz w:val="20"/>
      <w:lang w:bidi="ne-NP"/>
    </w:rPr>
  </w:style>
  <w:style w:type="paragraph" w:customStyle="1" w:styleId="xl187">
    <w:name w:val="xl187"/>
    <w:basedOn w:val="Normal"/>
    <w:rsid w:val="0055035E"/>
    <w:pPr>
      <w:pBdr>
        <w:top w:val="single" w:sz="8" w:space="0" w:color="auto"/>
        <w:left w:val="single" w:sz="4" w:space="0" w:color="auto"/>
        <w:bottom w:val="single" w:sz="8" w:space="0" w:color="auto"/>
      </w:pBdr>
      <w:spacing w:before="100" w:beforeAutospacing="1" w:after="100" w:afterAutospacing="1"/>
      <w:jc w:val="right"/>
      <w:textAlignment w:val="center"/>
    </w:pPr>
    <w:rPr>
      <w:b/>
      <w:bCs/>
      <w:sz w:val="20"/>
      <w:lang w:bidi="ne-NP"/>
    </w:rPr>
  </w:style>
  <w:style w:type="paragraph" w:customStyle="1" w:styleId="xl188">
    <w:name w:val="xl188"/>
    <w:basedOn w:val="Normal"/>
    <w:rsid w:val="0055035E"/>
    <w:pPr>
      <w:pBdr>
        <w:left w:val="single" w:sz="8" w:space="0" w:color="auto"/>
        <w:bottom w:val="single" w:sz="8" w:space="0" w:color="auto"/>
        <w:right w:val="single" w:sz="4" w:space="0" w:color="auto"/>
      </w:pBdr>
      <w:spacing w:before="100" w:beforeAutospacing="1" w:after="100" w:afterAutospacing="1"/>
      <w:jc w:val="right"/>
      <w:textAlignment w:val="center"/>
    </w:pPr>
    <w:rPr>
      <w:b/>
      <w:bCs/>
      <w:sz w:val="20"/>
      <w:lang w:bidi="ne-NP"/>
    </w:rPr>
  </w:style>
  <w:style w:type="paragraph" w:customStyle="1" w:styleId="xl189">
    <w:name w:val="xl189"/>
    <w:basedOn w:val="Normal"/>
    <w:rsid w:val="0055035E"/>
    <w:pPr>
      <w:pBdr>
        <w:left w:val="single" w:sz="4" w:space="0" w:color="auto"/>
        <w:bottom w:val="single" w:sz="8" w:space="0" w:color="auto"/>
        <w:right w:val="single" w:sz="4" w:space="0" w:color="auto"/>
      </w:pBdr>
      <w:spacing w:before="100" w:beforeAutospacing="1" w:after="100" w:afterAutospacing="1"/>
      <w:jc w:val="right"/>
      <w:textAlignment w:val="center"/>
    </w:pPr>
    <w:rPr>
      <w:b/>
      <w:bCs/>
      <w:sz w:val="20"/>
      <w:lang w:bidi="ne-NP"/>
    </w:rPr>
  </w:style>
  <w:style w:type="paragraph" w:customStyle="1" w:styleId="xl190">
    <w:name w:val="xl190"/>
    <w:basedOn w:val="Normal"/>
    <w:rsid w:val="0055035E"/>
    <w:pPr>
      <w:pBdr>
        <w:left w:val="single" w:sz="4" w:space="0" w:color="auto"/>
        <w:bottom w:val="single" w:sz="8" w:space="0" w:color="auto"/>
      </w:pBdr>
      <w:spacing w:before="100" w:beforeAutospacing="1" w:after="100" w:afterAutospacing="1"/>
      <w:jc w:val="right"/>
      <w:textAlignment w:val="center"/>
    </w:pPr>
    <w:rPr>
      <w:b/>
      <w:bCs/>
      <w:sz w:val="20"/>
      <w:lang w:bidi="ne-NP"/>
    </w:rPr>
  </w:style>
  <w:style w:type="paragraph" w:customStyle="1" w:styleId="xl191">
    <w:name w:val="xl191"/>
    <w:basedOn w:val="Normal"/>
    <w:rsid w:val="0055035E"/>
    <w:pPr>
      <w:pBdr>
        <w:top w:val="single" w:sz="4" w:space="0" w:color="auto"/>
        <w:left w:val="single" w:sz="4" w:space="0" w:color="auto"/>
        <w:right w:val="single" w:sz="4" w:space="0" w:color="auto"/>
      </w:pBdr>
      <w:shd w:val="clear" w:color="000000" w:fill="D8D8D8"/>
      <w:spacing w:before="100" w:beforeAutospacing="1" w:after="100" w:afterAutospacing="1"/>
      <w:jc w:val="center"/>
      <w:textAlignment w:val="center"/>
    </w:pPr>
    <w:rPr>
      <w:b/>
      <w:bCs/>
      <w:sz w:val="20"/>
      <w:lang w:bidi="ne-NP"/>
    </w:rPr>
  </w:style>
  <w:style w:type="paragraph" w:customStyle="1" w:styleId="xl192">
    <w:name w:val="xl192"/>
    <w:basedOn w:val="Normal"/>
    <w:rsid w:val="0055035E"/>
    <w:pPr>
      <w:pBdr>
        <w:top w:val="single" w:sz="4" w:space="0" w:color="auto"/>
        <w:left w:val="single" w:sz="4" w:space="0" w:color="auto"/>
      </w:pBdr>
      <w:shd w:val="clear" w:color="000000" w:fill="D8D8D8"/>
      <w:spacing w:before="100" w:beforeAutospacing="1" w:after="100" w:afterAutospacing="1"/>
      <w:jc w:val="center"/>
      <w:textAlignment w:val="center"/>
    </w:pPr>
    <w:rPr>
      <w:b/>
      <w:bCs/>
      <w:sz w:val="20"/>
      <w:lang w:bidi="ne-NP"/>
    </w:rPr>
  </w:style>
  <w:style w:type="paragraph" w:customStyle="1" w:styleId="xl193">
    <w:name w:val="xl193"/>
    <w:basedOn w:val="Normal"/>
    <w:rsid w:val="0055035E"/>
    <w:pPr>
      <w:spacing w:before="100" w:beforeAutospacing="1" w:after="100" w:afterAutospacing="1"/>
      <w:jc w:val="left"/>
      <w:textAlignment w:val="center"/>
    </w:pPr>
    <w:rPr>
      <w:b/>
      <w:bCs/>
      <w:sz w:val="20"/>
      <w:lang w:bidi="ne-NP"/>
    </w:rPr>
  </w:style>
  <w:style w:type="paragraph" w:customStyle="1" w:styleId="xl194">
    <w:name w:val="xl194"/>
    <w:basedOn w:val="Normal"/>
    <w:rsid w:val="0055035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lang w:bidi="ne-NP"/>
    </w:rPr>
  </w:style>
  <w:style w:type="paragraph" w:customStyle="1" w:styleId="xl195">
    <w:name w:val="xl195"/>
    <w:basedOn w:val="Normal"/>
    <w:rsid w:val="0055035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lang w:bidi="ne-NP"/>
    </w:rPr>
  </w:style>
  <w:style w:type="paragraph" w:customStyle="1" w:styleId="xl196">
    <w:name w:val="xl196"/>
    <w:basedOn w:val="Normal"/>
    <w:rsid w:val="0055035E"/>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FF0000"/>
      <w:sz w:val="20"/>
      <w:lang w:bidi="ne-NP"/>
    </w:rPr>
  </w:style>
  <w:style w:type="paragraph" w:customStyle="1" w:styleId="xl197">
    <w:name w:val="xl197"/>
    <w:basedOn w:val="Normal"/>
    <w:rsid w:val="0055035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0"/>
      <w:lang w:bidi="ne-NP"/>
    </w:rPr>
  </w:style>
  <w:style w:type="paragraph" w:customStyle="1" w:styleId="xl198">
    <w:name w:val="xl198"/>
    <w:basedOn w:val="Normal"/>
    <w:rsid w:val="0055035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0"/>
      <w:lang w:bidi="ne-NP"/>
    </w:rPr>
  </w:style>
  <w:style w:type="paragraph" w:customStyle="1" w:styleId="xl199">
    <w:name w:val="xl199"/>
    <w:basedOn w:val="Normal"/>
    <w:rsid w:val="0055035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0"/>
      <w:lang w:bidi="ne-NP"/>
    </w:rPr>
  </w:style>
  <w:style w:type="paragraph" w:customStyle="1" w:styleId="xl200">
    <w:name w:val="xl200"/>
    <w:basedOn w:val="Normal"/>
    <w:rsid w:val="0055035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lang w:bidi="ne-NP"/>
    </w:rPr>
  </w:style>
  <w:style w:type="paragraph" w:customStyle="1" w:styleId="xl201">
    <w:name w:val="xl201"/>
    <w:basedOn w:val="Normal"/>
    <w:rsid w:val="0055035E"/>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b/>
      <w:bCs/>
      <w:sz w:val="20"/>
      <w:lang w:bidi="ne-NP"/>
    </w:rPr>
  </w:style>
  <w:style w:type="paragraph" w:customStyle="1" w:styleId="xl202">
    <w:name w:val="xl202"/>
    <w:basedOn w:val="Normal"/>
    <w:rsid w:val="0055035E"/>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b/>
      <w:bCs/>
      <w:sz w:val="20"/>
      <w:lang w:bidi="ne-NP"/>
    </w:rPr>
  </w:style>
  <w:style w:type="paragraph" w:customStyle="1" w:styleId="xl203">
    <w:name w:val="xl203"/>
    <w:basedOn w:val="Normal"/>
    <w:rsid w:val="0055035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lang w:bidi="ne-NP"/>
    </w:rPr>
  </w:style>
  <w:style w:type="paragraph" w:customStyle="1" w:styleId="xl204">
    <w:name w:val="xl204"/>
    <w:basedOn w:val="Normal"/>
    <w:rsid w:val="0055035E"/>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0"/>
      <w:lang w:bidi="ne-NP"/>
    </w:rPr>
  </w:style>
  <w:style w:type="paragraph" w:customStyle="1" w:styleId="xl205">
    <w:name w:val="xl205"/>
    <w:basedOn w:val="Normal"/>
    <w:rsid w:val="0055035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0"/>
      <w:lang w:bidi="ne-NP"/>
    </w:rPr>
  </w:style>
  <w:style w:type="paragraph" w:customStyle="1" w:styleId="xl206">
    <w:name w:val="xl206"/>
    <w:basedOn w:val="Normal"/>
    <w:rsid w:val="0055035E"/>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sz w:val="20"/>
      <w:lang w:bidi="ne-NP"/>
    </w:rPr>
  </w:style>
  <w:style w:type="paragraph" w:customStyle="1" w:styleId="xl207">
    <w:name w:val="xl207"/>
    <w:basedOn w:val="Normal"/>
    <w:rsid w:val="0055035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b/>
      <w:bCs/>
      <w:sz w:val="20"/>
      <w:lang w:bidi="ne-NP"/>
    </w:rPr>
  </w:style>
  <w:style w:type="paragraph" w:customStyle="1" w:styleId="xl208">
    <w:name w:val="xl208"/>
    <w:basedOn w:val="Normal"/>
    <w:rsid w:val="0055035E"/>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sz w:val="20"/>
      <w:lang w:bidi="ne-NP"/>
    </w:rPr>
  </w:style>
  <w:style w:type="paragraph" w:customStyle="1" w:styleId="xl209">
    <w:name w:val="xl209"/>
    <w:basedOn w:val="Normal"/>
    <w:rsid w:val="0055035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b/>
      <w:bCs/>
      <w:sz w:val="20"/>
      <w:lang w:bidi="ne-NP"/>
    </w:rPr>
  </w:style>
  <w:style w:type="paragraph" w:customStyle="1" w:styleId="xl210">
    <w:name w:val="xl210"/>
    <w:basedOn w:val="Normal"/>
    <w:rsid w:val="0055035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b/>
      <w:bCs/>
      <w:sz w:val="20"/>
      <w:lang w:bidi="ne-NP"/>
    </w:rPr>
  </w:style>
  <w:style w:type="paragraph" w:customStyle="1" w:styleId="xl211">
    <w:name w:val="xl211"/>
    <w:basedOn w:val="Normal"/>
    <w:rsid w:val="0055035E"/>
    <w:pPr>
      <w:pBdr>
        <w:top w:val="single" w:sz="4" w:space="0" w:color="auto"/>
        <w:left w:val="single" w:sz="4" w:space="0" w:color="auto"/>
        <w:bottom w:val="single" w:sz="4" w:space="0" w:color="auto"/>
      </w:pBdr>
      <w:spacing w:before="100" w:beforeAutospacing="1" w:after="100" w:afterAutospacing="1"/>
      <w:jc w:val="center"/>
      <w:textAlignment w:val="center"/>
    </w:pPr>
    <w:rPr>
      <w:b/>
      <w:bCs/>
      <w:sz w:val="20"/>
      <w:lang w:bidi="ne-NP"/>
    </w:rPr>
  </w:style>
  <w:style w:type="paragraph" w:customStyle="1" w:styleId="xl212">
    <w:name w:val="xl212"/>
    <w:basedOn w:val="Normal"/>
    <w:rsid w:val="0055035E"/>
    <w:pPr>
      <w:pBdr>
        <w:top w:val="single" w:sz="4" w:space="0" w:color="auto"/>
        <w:bottom w:val="single" w:sz="4" w:space="0" w:color="auto"/>
      </w:pBdr>
      <w:spacing w:before="100" w:beforeAutospacing="1" w:after="100" w:afterAutospacing="1"/>
      <w:jc w:val="center"/>
      <w:textAlignment w:val="center"/>
    </w:pPr>
    <w:rPr>
      <w:b/>
      <w:bCs/>
      <w:sz w:val="20"/>
      <w:lang w:bidi="ne-NP"/>
    </w:rPr>
  </w:style>
  <w:style w:type="paragraph" w:customStyle="1" w:styleId="xl213">
    <w:name w:val="xl213"/>
    <w:basedOn w:val="Normal"/>
    <w:rsid w:val="0055035E"/>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0"/>
      <w:lang w:bidi="ne-NP"/>
    </w:rPr>
  </w:style>
  <w:style w:type="paragraph" w:styleId="BodyText">
    <w:name w:val="Body Text"/>
    <w:basedOn w:val="Normal"/>
    <w:link w:val="BodyTextChar"/>
    <w:rsid w:val="00710A76"/>
    <w:pPr>
      <w:spacing w:after="120"/>
    </w:pPr>
    <w:rPr>
      <w:rFonts w:ascii="Arial" w:hAnsi="Arial" w:cs="Mangal"/>
      <w:sz w:val="20"/>
      <w:szCs w:val="24"/>
      <w:lang w:val="en-GB" w:bidi="ne-NP"/>
    </w:rPr>
  </w:style>
  <w:style w:type="character" w:customStyle="1" w:styleId="BodyTextChar">
    <w:name w:val="Body Text Char"/>
    <w:basedOn w:val="DefaultParagraphFont"/>
    <w:link w:val="BodyText"/>
    <w:rsid w:val="00710A76"/>
    <w:rPr>
      <w:rFonts w:ascii="Arial" w:eastAsia="Times New Roman" w:hAnsi="Arial" w:cs="Mangal"/>
      <w:sz w:val="20"/>
      <w:szCs w:val="24"/>
      <w:lang w:val="en-GB"/>
    </w:rPr>
  </w:style>
  <w:style w:type="character" w:customStyle="1" w:styleId="None">
    <w:name w:val="None"/>
    <w:rsid w:val="000F1D34"/>
  </w:style>
  <w:style w:type="paragraph" w:customStyle="1" w:styleId="Body">
    <w:name w:val="Body"/>
    <w:rsid w:val="00F81A02"/>
    <w:pPr>
      <w:pBdr>
        <w:top w:val="nil"/>
        <w:left w:val="nil"/>
        <w:bottom w:val="nil"/>
        <w:right w:val="nil"/>
        <w:between w:val="nil"/>
        <w:bar w:val="nil"/>
      </w:pBdr>
    </w:pPr>
    <w:rPr>
      <w:rFonts w:ascii="Calibri" w:eastAsia="Calibri" w:hAnsi="Calibri" w:cs="Calibri"/>
      <w:color w:val="000000"/>
      <w:szCs w:val="22"/>
      <w:u w:color="000000"/>
      <w:bdr w:val="nil"/>
      <w:lang w:bidi="ar-SA"/>
    </w:rPr>
  </w:style>
  <w:style w:type="character" w:styleId="CommentReference">
    <w:name w:val="annotation reference"/>
    <w:basedOn w:val="DefaultParagraphFont"/>
    <w:unhideWhenUsed/>
    <w:rsid w:val="00E666BE"/>
    <w:rPr>
      <w:sz w:val="16"/>
      <w:szCs w:val="16"/>
    </w:rPr>
  </w:style>
  <w:style w:type="paragraph" w:styleId="CommentText">
    <w:name w:val="annotation text"/>
    <w:basedOn w:val="Normal"/>
    <w:link w:val="CommentTextChar"/>
    <w:unhideWhenUsed/>
    <w:rsid w:val="00E666BE"/>
    <w:rPr>
      <w:sz w:val="20"/>
    </w:rPr>
  </w:style>
  <w:style w:type="character" w:customStyle="1" w:styleId="CommentTextChar">
    <w:name w:val="Comment Text Char"/>
    <w:basedOn w:val="DefaultParagraphFont"/>
    <w:link w:val="CommentText"/>
    <w:rsid w:val="00E666BE"/>
    <w:rPr>
      <w:rFonts w:ascii="Times New Roman" w:eastAsia="Times New Roman" w:hAnsi="Times New Roman" w:cs="Times New Roman"/>
      <w:sz w:val="20"/>
      <w:lang w:bidi="ar-SA"/>
    </w:rPr>
  </w:style>
  <w:style w:type="paragraph" w:styleId="CommentSubject">
    <w:name w:val="annotation subject"/>
    <w:basedOn w:val="CommentText"/>
    <w:next w:val="CommentText"/>
    <w:link w:val="CommentSubjectChar"/>
    <w:unhideWhenUsed/>
    <w:rsid w:val="00E666BE"/>
    <w:rPr>
      <w:b/>
      <w:bCs/>
    </w:rPr>
  </w:style>
  <w:style w:type="character" w:customStyle="1" w:styleId="CommentSubjectChar">
    <w:name w:val="Comment Subject Char"/>
    <w:basedOn w:val="CommentTextChar"/>
    <w:link w:val="CommentSubject"/>
    <w:rsid w:val="00E666BE"/>
    <w:rPr>
      <w:rFonts w:ascii="Times New Roman" w:eastAsia="Times New Roman" w:hAnsi="Times New Roman" w:cs="Times New Roman"/>
      <w:b/>
      <w:bCs/>
      <w:sz w:val="20"/>
      <w:lang w:bidi="ar-SA"/>
    </w:rPr>
  </w:style>
  <w:style w:type="character" w:customStyle="1" w:styleId="Heading1Char">
    <w:name w:val="Heading 1 Char"/>
    <w:aliases w:val="Document Header1 Char"/>
    <w:basedOn w:val="DefaultParagraphFont"/>
    <w:link w:val="Heading1"/>
    <w:rsid w:val="00C96CA0"/>
    <w:rPr>
      <w:rFonts w:ascii="Times New Roman" w:eastAsia="Times New Roman" w:hAnsi="Times New Roman" w:cs="Times New Roman"/>
      <w:b/>
      <w:kern w:val="28"/>
      <w:sz w:val="52"/>
      <w:lang w:bidi="ar-SA"/>
    </w:rPr>
  </w:style>
  <w:style w:type="character" w:customStyle="1" w:styleId="Heading2Char">
    <w:name w:val="Heading 2 Char"/>
    <w:aliases w:val="Title Header2 Char"/>
    <w:basedOn w:val="DefaultParagraphFont"/>
    <w:link w:val="Heading2"/>
    <w:rsid w:val="00C96CA0"/>
    <w:rPr>
      <w:rFonts w:ascii="Times New Roman Bold" w:eastAsia="Times New Roman" w:hAnsi="Times New Roman Bold" w:cs="Times New Roman"/>
      <w:b/>
      <w:sz w:val="36"/>
      <w:lang w:bidi="ar-SA"/>
    </w:rPr>
  </w:style>
  <w:style w:type="character" w:customStyle="1" w:styleId="Heading3Char">
    <w:name w:val="Heading 3 Char"/>
    <w:aliases w:val="Section Header3 Char,Sub-Clause Paragraph Char"/>
    <w:basedOn w:val="DefaultParagraphFont"/>
    <w:link w:val="Heading3"/>
    <w:rsid w:val="00C96CA0"/>
    <w:rPr>
      <w:rFonts w:ascii="Times New Roman" w:eastAsia="Times New Roman" w:hAnsi="Times New Roman" w:cs="Times New Roman"/>
      <w:sz w:val="24"/>
      <w:lang w:bidi="ar-SA"/>
    </w:rPr>
  </w:style>
  <w:style w:type="character" w:customStyle="1" w:styleId="Heading4Char">
    <w:name w:val="Heading 4 Char"/>
    <w:aliases w:val=" Sub-Clause Sub-paragraph Char,ClauseSubSub_No&amp;Name Char,Sub-Clause Sub-paragraph Char"/>
    <w:basedOn w:val="DefaultParagraphFont"/>
    <w:link w:val="Heading4"/>
    <w:rsid w:val="00C96CA0"/>
    <w:rPr>
      <w:rFonts w:ascii="Times New Roman" w:eastAsia="Times New Roman" w:hAnsi="Times New Roman" w:cs="Times New Roman"/>
      <w:sz w:val="24"/>
      <w:lang w:bidi="ar-SA"/>
    </w:rPr>
  </w:style>
  <w:style w:type="character" w:customStyle="1" w:styleId="Heading5Char">
    <w:name w:val="Heading 5 Char"/>
    <w:basedOn w:val="DefaultParagraphFont"/>
    <w:link w:val="Heading5"/>
    <w:rsid w:val="00C96CA0"/>
    <w:rPr>
      <w:rFonts w:ascii="Times New Roman" w:eastAsia="Times New Roman" w:hAnsi="Times New Roman" w:cs="Times New Roman"/>
      <w:b/>
      <w:sz w:val="28"/>
      <w:lang w:bidi="ar-SA"/>
    </w:rPr>
  </w:style>
  <w:style w:type="character" w:customStyle="1" w:styleId="Heading6Char">
    <w:name w:val="Heading 6 Char"/>
    <w:basedOn w:val="DefaultParagraphFont"/>
    <w:link w:val="Heading6"/>
    <w:rsid w:val="00C96CA0"/>
    <w:rPr>
      <w:rFonts w:ascii="Times New Roman" w:eastAsia="Times New Roman" w:hAnsi="Times New Roman" w:cs="Times New Roman"/>
      <w:i/>
      <w:lang w:bidi="ar-SA"/>
    </w:rPr>
  </w:style>
  <w:style w:type="character" w:customStyle="1" w:styleId="Heading7Char">
    <w:name w:val="Heading 7 Char"/>
    <w:basedOn w:val="DefaultParagraphFont"/>
    <w:link w:val="Heading7"/>
    <w:rsid w:val="00C96CA0"/>
    <w:rPr>
      <w:rFonts w:ascii="Arial" w:eastAsia="Times New Roman" w:hAnsi="Arial" w:cs="Times New Roman"/>
      <w:sz w:val="20"/>
      <w:lang w:bidi="ar-SA"/>
    </w:rPr>
  </w:style>
  <w:style w:type="character" w:customStyle="1" w:styleId="Heading8Char">
    <w:name w:val="Heading 8 Char"/>
    <w:basedOn w:val="DefaultParagraphFont"/>
    <w:link w:val="Heading8"/>
    <w:rsid w:val="00C96CA0"/>
    <w:rPr>
      <w:rFonts w:ascii="Arial" w:eastAsia="Times New Roman" w:hAnsi="Arial" w:cs="Times New Roman"/>
      <w:i/>
      <w:sz w:val="20"/>
      <w:lang w:bidi="ar-SA"/>
    </w:rPr>
  </w:style>
  <w:style w:type="character" w:customStyle="1" w:styleId="Heading9Char">
    <w:name w:val="Heading 9 Char"/>
    <w:basedOn w:val="DefaultParagraphFont"/>
    <w:link w:val="Heading9"/>
    <w:rsid w:val="00C96CA0"/>
    <w:rPr>
      <w:rFonts w:ascii="Arial" w:eastAsia="Times New Roman" w:hAnsi="Arial" w:cs="Times New Roman"/>
      <w:b/>
      <w:i/>
      <w:sz w:val="18"/>
      <w:lang w:bidi="ar-SA"/>
    </w:rPr>
  </w:style>
  <w:style w:type="paragraph" w:styleId="TOC1">
    <w:name w:val="toc 1"/>
    <w:basedOn w:val="Normal"/>
    <w:next w:val="Normal"/>
    <w:uiPriority w:val="39"/>
    <w:rsid w:val="00C96CA0"/>
    <w:pPr>
      <w:spacing w:before="240" w:after="240"/>
      <w:jc w:val="left"/>
      <w:outlineLvl w:val="0"/>
    </w:pPr>
    <w:rPr>
      <w:b/>
    </w:rPr>
  </w:style>
  <w:style w:type="character" w:styleId="PageNumber">
    <w:name w:val="page number"/>
    <w:basedOn w:val="DefaultParagraphFont"/>
    <w:rsid w:val="00C96CA0"/>
  </w:style>
  <w:style w:type="paragraph" w:styleId="TOC2">
    <w:name w:val="toc 2"/>
    <w:basedOn w:val="Normal"/>
    <w:next w:val="Normal"/>
    <w:autoRedefine/>
    <w:uiPriority w:val="39"/>
    <w:rsid w:val="00C96CA0"/>
    <w:pPr>
      <w:tabs>
        <w:tab w:val="left" w:pos="720"/>
        <w:tab w:val="left" w:pos="1440"/>
        <w:tab w:val="right" w:leader="dot" w:pos="9000"/>
      </w:tabs>
      <w:spacing w:after="120"/>
      <w:ind w:left="720" w:hanging="720"/>
      <w:jc w:val="left"/>
      <w:outlineLvl w:val="1"/>
    </w:pPr>
    <w:rPr>
      <w:noProof/>
    </w:rPr>
  </w:style>
  <w:style w:type="paragraph" w:styleId="Title">
    <w:name w:val="Title"/>
    <w:basedOn w:val="Normal"/>
    <w:link w:val="TitleChar"/>
    <w:qFormat/>
    <w:rsid w:val="00C96CA0"/>
    <w:pPr>
      <w:jc w:val="center"/>
    </w:pPr>
    <w:rPr>
      <w:b/>
      <w:sz w:val="48"/>
    </w:rPr>
  </w:style>
  <w:style w:type="character" w:customStyle="1" w:styleId="TitleChar">
    <w:name w:val="Title Char"/>
    <w:basedOn w:val="DefaultParagraphFont"/>
    <w:link w:val="Title"/>
    <w:rsid w:val="00C96CA0"/>
    <w:rPr>
      <w:rFonts w:ascii="Times New Roman" w:eastAsia="Times New Roman" w:hAnsi="Times New Roman" w:cs="Times New Roman"/>
      <w:b/>
      <w:sz w:val="48"/>
      <w:lang w:bidi="ar-SA"/>
    </w:rPr>
  </w:style>
  <w:style w:type="paragraph" w:styleId="List">
    <w:name w:val="List"/>
    <w:basedOn w:val="Normal"/>
    <w:rsid w:val="00C96CA0"/>
    <w:pPr>
      <w:spacing w:before="120" w:after="120"/>
      <w:ind w:left="1440"/>
    </w:pPr>
  </w:style>
  <w:style w:type="paragraph" w:customStyle="1" w:styleId="SectionVHeader">
    <w:name w:val="Section V. Header"/>
    <w:basedOn w:val="Normal"/>
    <w:rsid w:val="00C96CA0"/>
    <w:pPr>
      <w:jc w:val="center"/>
    </w:pPr>
    <w:rPr>
      <w:b/>
      <w:sz w:val="36"/>
    </w:rPr>
  </w:style>
  <w:style w:type="paragraph" w:customStyle="1" w:styleId="SectionVIIHeader2">
    <w:name w:val="Section VII Header2"/>
    <w:basedOn w:val="Heading1"/>
    <w:autoRedefine/>
    <w:rsid w:val="00C96CA0"/>
    <w:pPr>
      <w:spacing w:after="0" w:line="360" w:lineRule="auto"/>
    </w:pPr>
    <w:rPr>
      <w:rFonts w:ascii="Arial" w:hAnsi="Arial" w:cs="Arial"/>
      <w:bCs/>
      <w:sz w:val="28"/>
      <w:szCs w:val="28"/>
    </w:rPr>
  </w:style>
  <w:style w:type="paragraph" w:customStyle="1" w:styleId="SectionXHeader3">
    <w:name w:val="Section X Header 3"/>
    <w:basedOn w:val="Heading1"/>
    <w:autoRedefine/>
    <w:rsid w:val="00C96CA0"/>
    <w:pPr>
      <w:spacing w:after="0"/>
    </w:pPr>
    <w:rPr>
      <w:kern w:val="0"/>
      <w:sz w:val="48"/>
    </w:rPr>
  </w:style>
  <w:style w:type="paragraph" w:customStyle="1" w:styleId="TOCNumber1">
    <w:name w:val="TOC Number1"/>
    <w:basedOn w:val="Heading4"/>
    <w:autoRedefine/>
    <w:rsid w:val="00C96CA0"/>
    <w:pPr>
      <w:numPr>
        <w:ilvl w:val="0"/>
        <w:numId w:val="0"/>
      </w:numPr>
      <w:tabs>
        <w:tab w:val="left" w:pos="450"/>
      </w:tabs>
      <w:spacing w:before="120" w:after="120"/>
      <w:jc w:val="left"/>
      <w:outlineLvl w:val="9"/>
    </w:pPr>
    <w:rPr>
      <w:b/>
    </w:rPr>
  </w:style>
  <w:style w:type="paragraph" w:customStyle="1" w:styleId="Part1">
    <w:name w:val="Part 1"/>
    <w:aliases w:val="2,3 Header 4"/>
    <w:basedOn w:val="Normal"/>
    <w:autoRedefine/>
    <w:rsid w:val="00C96CA0"/>
    <w:pPr>
      <w:spacing w:before="240" w:after="240"/>
      <w:jc w:val="center"/>
    </w:pPr>
    <w:rPr>
      <w:b/>
      <w:sz w:val="52"/>
    </w:rPr>
  </w:style>
  <w:style w:type="paragraph" w:styleId="TableofFigures">
    <w:name w:val="table of figures"/>
    <w:basedOn w:val="Normal"/>
    <w:next w:val="Normal"/>
    <w:rsid w:val="00C96CA0"/>
    <w:pPr>
      <w:ind w:left="480" w:hanging="480"/>
    </w:pPr>
  </w:style>
  <w:style w:type="paragraph" w:customStyle="1" w:styleId="Header1-Clauses">
    <w:name w:val="Header 1 - Clauses"/>
    <w:basedOn w:val="Normal"/>
    <w:rsid w:val="00C96CA0"/>
    <w:pPr>
      <w:tabs>
        <w:tab w:val="num" w:pos="432"/>
      </w:tabs>
      <w:ind w:left="432" w:hanging="432"/>
      <w:jc w:val="left"/>
    </w:pPr>
    <w:rPr>
      <w:b/>
    </w:rPr>
  </w:style>
  <w:style w:type="paragraph" w:customStyle="1" w:styleId="Header2-SubClauses">
    <w:name w:val="Header 2 - SubClauses"/>
    <w:basedOn w:val="Normal"/>
    <w:link w:val="Header2-SubClausesCharChar"/>
    <w:rsid w:val="00C96CA0"/>
    <w:pPr>
      <w:tabs>
        <w:tab w:val="left" w:pos="619"/>
      </w:tabs>
      <w:spacing w:after="200"/>
      <w:ind w:left="619" w:hanging="619"/>
    </w:pPr>
  </w:style>
  <w:style w:type="paragraph" w:customStyle="1" w:styleId="Header3-Paragraph">
    <w:name w:val="Header 3 - Paragraph"/>
    <w:basedOn w:val="Normal"/>
    <w:rsid w:val="00C96CA0"/>
    <w:pPr>
      <w:tabs>
        <w:tab w:val="num" w:pos="864"/>
      </w:tabs>
      <w:spacing w:after="200"/>
      <w:ind w:left="1238" w:hanging="619"/>
    </w:pPr>
  </w:style>
  <w:style w:type="paragraph" w:customStyle="1" w:styleId="Level2Body">
    <w:name w:val="Level 2 (Body)"/>
    <w:next w:val="Normal"/>
    <w:rsid w:val="00C96CA0"/>
    <w:pPr>
      <w:tabs>
        <w:tab w:val="left" w:pos="1077"/>
        <w:tab w:val="right" w:pos="1247"/>
        <w:tab w:val="left" w:pos="1587"/>
        <w:tab w:val="left" w:pos="1928"/>
      </w:tabs>
      <w:spacing w:line="270" w:lineRule="atLeast"/>
      <w:ind w:left="1077" w:hanging="623"/>
    </w:pPr>
    <w:rPr>
      <w:rFonts w:ascii="Optima" w:eastAsia="Times New Roman" w:hAnsi="Optima" w:cs="Times New Roman"/>
      <w:lang w:bidi="ar-SA"/>
    </w:rPr>
  </w:style>
  <w:style w:type="paragraph" w:customStyle="1" w:styleId="Level3Body">
    <w:name w:val="Level 3 (Body)"/>
    <w:rsid w:val="00C96CA0"/>
    <w:pPr>
      <w:tabs>
        <w:tab w:val="left" w:pos="1502"/>
      </w:tabs>
      <w:spacing w:line="270" w:lineRule="atLeast"/>
      <w:ind w:left="1502" w:hanging="425"/>
    </w:pPr>
    <w:rPr>
      <w:rFonts w:ascii="Optima" w:eastAsia="Times New Roman" w:hAnsi="Optima" w:cs="Times New Roman"/>
      <w:lang w:bidi="ar-SA"/>
    </w:rPr>
  </w:style>
  <w:style w:type="paragraph" w:customStyle="1" w:styleId="Table1Tab">
    <w:name w:val="Table 1 Tab"/>
    <w:next w:val="Normal"/>
    <w:rsid w:val="00C96CA0"/>
    <w:pPr>
      <w:tabs>
        <w:tab w:val="center" w:pos="567"/>
        <w:tab w:val="center" w:pos="1757"/>
        <w:tab w:val="center" w:pos="3005"/>
        <w:tab w:val="center" w:pos="4195"/>
        <w:tab w:val="center" w:pos="5443"/>
        <w:tab w:val="center" w:pos="6690"/>
        <w:tab w:val="center" w:pos="7880"/>
      </w:tabs>
      <w:spacing w:line="240" w:lineRule="auto"/>
    </w:pPr>
    <w:rPr>
      <w:rFonts w:ascii="Optima" w:eastAsia="Times New Roman" w:hAnsi="Optima" w:cs="Times New Roman"/>
      <w:sz w:val="17"/>
      <w:lang w:bidi="ar-SA"/>
    </w:rPr>
  </w:style>
  <w:style w:type="paragraph" w:styleId="Subtitle">
    <w:name w:val="Subtitle"/>
    <w:basedOn w:val="Normal"/>
    <w:link w:val="SubtitleChar"/>
    <w:qFormat/>
    <w:rsid w:val="00C96CA0"/>
    <w:pPr>
      <w:jc w:val="center"/>
    </w:pPr>
    <w:rPr>
      <w:b/>
      <w:sz w:val="44"/>
      <w:lang w:val="es-ES_tradnl"/>
    </w:rPr>
  </w:style>
  <w:style w:type="character" w:customStyle="1" w:styleId="SubtitleChar">
    <w:name w:val="Subtitle Char"/>
    <w:basedOn w:val="DefaultParagraphFont"/>
    <w:link w:val="Subtitle"/>
    <w:rsid w:val="00C96CA0"/>
    <w:rPr>
      <w:rFonts w:ascii="Times New Roman" w:eastAsia="Times New Roman" w:hAnsi="Times New Roman" w:cs="Times New Roman"/>
      <w:b/>
      <w:sz w:val="44"/>
      <w:lang w:val="es-ES_tradnl" w:bidi="ar-SA"/>
    </w:rPr>
  </w:style>
  <w:style w:type="paragraph" w:customStyle="1" w:styleId="BankNormal">
    <w:name w:val="BankNormal"/>
    <w:basedOn w:val="Normal"/>
    <w:rsid w:val="00C96CA0"/>
    <w:pPr>
      <w:spacing w:after="240"/>
      <w:jc w:val="left"/>
    </w:pPr>
  </w:style>
  <w:style w:type="paragraph" w:customStyle="1" w:styleId="ITB-2-SubClauses">
    <w:name w:val="ITB-2-SubClauses"/>
    <w:basedOn w:val="Normal"/>
    <w:rsid w:val="00C96CA0"/>
    <w:pPr>
      <w:tabs>
        <w:tab w:val="num" w:pos="504"/>
      </w:tabs>
      <w:spacing w:after="240"/>
      <w:ind w:left="504" w:hanging="504"/>
    </w:pPr>
    <w:rPr>
      <w:lang w:val="es-ES_tradnl"/>
    </w:rPr>
  </w:style>
  <w:style w:type="paragraph" w:customStyle="1" w:styleId="ITB-3-Paragraph">
    <w:name w:val="ITB-3-Paragraph"/>
    <w:basedOn w:val="Normal"/>
    <w:rsid w:val="00C96CA0"/>
    <w:pPr>
      <w:tabs>
        <w:tab w:val="num" w:pos="864"/>
      </w:tabs>
      <w:spacing w:after="120"/>
      <w:ind w:left="864" w:hanging="432"/>
    </w:pPr>
  </w:style>
  <w:style w:type="paragraph" w:styleId="BodyText2">
    <w:name w:val="Body Text 2"/>
    <w:basedOn w:val="Normal"/>
    <w:link w:val="BodyText2Char"/>
    <w:rsid w:val="00C96CA0"/>
    <w:pPr>
      <w:numPr>
        <w:numId w:val="4"/>
      </w:numPr>
      <w:spacing w:before="120" w:after="120"/>
      <w:jc w:val="center"/>
    </w:pPr>
    <w:rPr>
      <w:b/>
      <w:sz w:val="28"/>
    </w:rPr>
  </w:style>
  <w:style w:type="character" w:customStyle="1" w:styleId="BodyText2Char">
    <w:name w:val="Body Text 2 Char"/>
    <w:basedOn w:val="DefaultParagraphFont"/>
    <w:link w:val="BodyText2"/>
    <w:rsid w:val="00C96CA0"/>
    <w:rPr>
      <w:rFonts w:ascii="Times New Roman" w:eastAsia="Times New Roman" w:hAnsi="Times New Roman" w:cs="Times New Roman"/>
      <w:b/>
      <w:sz w:val="28"/>
      <w:lang w:bidi="ar-SA"/>
    </w:rPr>
  </w:style>
  <w:style w:type="paragraph" w:customStyle="1" w:styleId="Sub-ClauseText">
    <w:name w:val="Sub-Clause Text"/>
    <w:basedOn w:val="Normal"/>
    <w:rsid w:val="00C96CA0"/>
    <w:pPr>
      <w:spacing w:before="120" w:after="120"/>
    </w:pPr>
    <w:rPr>
      <w:spacing w:val="-4"/>
    </w:rPr>
  </w:style>
  <w:style w:type="paragraph" w:styleId="BodyTextIndent">
    <w:name w:val="Body Text Indent"/>
    <w:basedOn w:val="Normal"/>
    <w:link w:val="BodyTextIndentChar"/>
    <w:rsid w:val="00C96CA0"/>
    <w:pPr>
      <w:ind w:left="720"/>
    </w:pPr>
    <w:rPr>
      <w:lang w:val="es-ES_tradnl"/>
    </w:rPr>
  </w:style>
  <w:style w:type="character" w:customStyle="1" w:styleId="BodyTextIndentChar">
    <w:name w:val="Body Text Indent Char"/>
    <w:basedOn w:val="DefaultParagraphFont"/>
    <w:link w:val="BodyTextIndent"/>
    <w:rsid w:val="00C96CA0"/>
    <w:rPr>
      <w:rFonts w:ascii="Times New Roman" w:eastAsia="Times New Roman" w:hAnsi="Times New Roman" w:cs="Times New Roman"/>
      <w:sz w:val="24"/>
      <w:lang w:val="es-ES_tradnl" w:bidi="ar-SA"/>
    </w:rPr>
  </w:style>
  <w:style w:type="paragraph" w:customStyle="1" w:styleId="2AutoList1">
    <w:name w:val="2AutoList1"/>
    <w:basedOn w:val="Normal"/>
    <w:rsid w:val="00C96CA0"/>
    <w:pPr>
      <w:numPr>
        <w:ilvl w:val="1"/>
        <w:numId w:val="5"/>
      </w:numPr>
    </w:pPr>
    <w:rPr>
      <w:lang w:val="es-ES_tradnl"/>
    </w:rPr>
  </w:style>
  <w:style w:type="character" w:customStyle="1" w:styleId="Header2-SubClausesCharChar">
    <w:name w:val="Header 2 - SubClauses Char Char"/>
    <w:link w:val="Header2-SubClauses"/>
    <w:rsid w:val="00C96CA0"/>
    <w:rPr>
      <w:rFonts w:ascii="Times New Roman" w:eastAsia="Times New Roman" w:hAnsi="Times New Roman" w:cs="Times New Roman"/>
      <w:sz w:val="24"/>
      <w:lang w:bidi="ar-SA"/>
    </w:rPr>
  </w:style>
  <w:style w:type="paragraph" w:styleId="ListBullet4">
    <w:name w:val="List Bullet 4"/>
    <w:basedOn w:val="Normal"/>
    <w:autoRedefine/>
    <w:rsid w:val="00C96CA0"/>
    <w:pPr>
      <w:numPr>
        <w:numId w:val="6"/>
      </w:numPr>
      <w:jc w:val="left"/>
    </w:pPr>
    <w:rPr>
      <w:sz w:val="20"/>
    </w:rPr>
  </w:style>
  <w:style w:type="paragraph" w:customStyle="1" w:styleId="i">
    <w:name w:val="(i)"/>
    <w:basedOn w:val="Normal"/>
    <w:rsid w:val="00C96CA0"/>
    <w:pPr>
      <w:suppressAutoHyphens/>
    </w:pPr>
    <w:rPr>
      <w:rFonts w:ascii="Tms Rmn" w:hAnsi="Tms Rmn"/>
    </w:rPr>
  </w:style>
  <w:style w:type="paragraph" w:styleId="FootnoteText">
    <w:name w:val="footnote text"/>
    <w:basedOn w:val="Normal"/>
    <w:link w:val="FootnoteTextChar"/>
    <w:rsid w:val="00C96CA0"/>
    <w:rPr>
      <w:sz w:val="20"/>
      <w:lang w:val="es-ES_tradnl"/>
    </w:rPr>
  </w:style>
  <w:style w:type="character" w:customStyle="1" w:styleId="FootnoteTextChar">
    <w:name w:val="Footnote Text Char"/>
    <w:basedOn w:val="DefaultParagraphFont"/>
    <w:link w:val="FootnoteText"/>
    <w:rsid w:val="00C96CA0"/>
    <w:rPr>
      <w:rFonts w:ascii="Times New Roman" w:eastAsia="Times New Roman" w:hAnsi="Times New Roman" w:cs="Times New Roman"/>
      <w:sz w:val="20"/>
      <w:lang w:val="es-ES_tradnl" w:bidi="ar-SA"/>
    </w:rPr>
  </w:style>
  <w:style w:type="character" w:styleId="FootnoteReference">
    <w:name w:val="footnote reference"/>
    <w:rsid w:val="00C96CA0"/>
    <w:rPr>
      <w:vertAlign w:val="superscript"/>
    </w:rPr>
  </w:style>
  <w:style w:type="paragraph" w:styleId="BodyTextIndent2">
    <w:name w:val="Body Text Indent 2"/>
    <w:basedOn w:val="Normal"/>
    <w:link w:val="BodyTextIndent2Char"/>
    <w:rsid w:val="00C96CA0"/>
    <w:pPr>
      <w:ind w:left="360" w:firstLine="360"/>
    </w:pPr>
    <w:rPr>
      <w:lang w:val="es-ES_tradnl"/>
    </w:rPr>
  </w:style>
  <w:style w:type="character" w:customStyle="1" w:styleId="BodyTextIndent2Char">
    <w:name w:val="Body Text Indent 2 Char"/>
    <w:basedOn w:val="DefaultParagraphFont"/>
    <w:link w:val="BodyTextIndent2"/>
    <w:rsid w:val="00C96CA0"/>
    <w:rPr>
      <w:rFonts w:ascii="Times New Roman" w:eastAsia="Times New Roman" w:hAnsi="Times New Roman" w:cs="Times New Roman"/>
      <w:sz w:val="24"/>
      <w:lang w:val="es-ES_tradnl" w:bidi="ar-SA"/>
    </w:rPr>
  </w:style>
  <w:style w:type="paragraph" w:styleId="TOC3">
    <w:name w:val="toc 3"/>
    <w:basedOn w:val="Normal"/>
    <w:next w:val="Normal"/>
    <w:autoRedefine/>
    <w:uiPriority w:val="39"/>
    <w:rsid w:val="00C96CA0"/>
    <w:pPr>
      <w:spacing w:before="120"/>
      <w:ind w:left="360"/>
      <w:jc w:val="left"/>
    </w:pPr>
    <w:rPr>
      <w:b/>
      <w:i/>
      <w:lang w:val="es-ES_tradnl"/>
    </w:rPr>
  </w:style>
  <w:style w:type="paragraph" w:styleId="TOC4">
    <w:name w:val="toc 4"/>
    <w:basedOn w:val="Normal"/>
    <w:next w:val="Normal"/>
    <w:autoRedefine/>
    <w:uiPriority w:val="39"/>
    <w:rsid w:val="00C96CA0"/>
    <w:pPr>
      <w:ind w:left="720"/>
      <w:jc w:val="left"/>
    </w:pPr>
    <w:rPr>
      <w:sz w:val="20"/>
      <w:lang w:val="es-ES_tradnl"/>
    </w:rPr>
  </w:style>
  <w:style w:type="paragraph" w:styleId="TOC5">
    <w:name w:val="toc 5"/>
    <w:basedOn w:val="Normal"/>
    <w:next w:val="Normal"/>
    <w:autoRedefine/>
    <w:uiPriority w:val="39"/>
    <w:rsid w:val="00C96CA0"/>
    <w:pPr>
      <w:ind w:left="960"/>
      <w:jc w:val="left"/>
    </w:pPr>
    <w:rPr>
      <w:sz w:val="20"/>
      <w:lang w:val="es-ES_tradnl"/>
    </w:rPr>
  </w:style>
  <w:style w:type="paragraph" w:styleId="TOC6">
    <w:name w:val="toc 6"/>
    <w:basedOn w:val="Normal"/>
    <w:next w:val="Normal"/>
    <w:autoRedefine/>
    <w:uiPriority w:val="39"/>
    <w:rsid w:val="00C96CA0"/>
    <w:pPr>
      <w:ind w:left="1200"/>
      <w:jc w:val="left"/>
    </w:pPr>
    <w:rPr>
      <w:sz w:val="20"/>
      <w:lang w:val="es-ES_tradnl"/>
    </w:rPr>
  </w:style>
  <w:style w:type="paragraph" w:styleId="TOC7">
    <w:name w:val="toc 7"/>
    <w:basedOn w:val="Normal"/>
    <w:next w:val="Normal"/>
    <w:autoRedefine/>
    <w:uiPriority w:val="39"/>
    <w:rsid w:val="00C96CA0"/>
    <w:pPr>
      <w:ind w:left="1440"/>
      <w:jc w:val="left"/>
    </w:pPr>
    <w:rPr>
      <w:sz w:val="20"/>
      <w:lang w:val="es-ES_tradnl"/>
    </w:rPr>
  </w:style>
  <w:style w:type="paragraph" w:styleId="TOC8">
    <w:name w:val="toc 8"/>
    <w:basedOn w:val="Normal"/>
    <w:next w:val="Normal"/>
    <w:autoRedefine/>
    <w:uiPriority w:val="39"/>
    <w:rsid w:val="00C96CA0"/>
    <w:pPr>
      <w:ind w:left="1680"/>
      <w:jc w:val="left"/>
    </w:pPr>
    <w:rPr>
      <w:sz w:val="20"/>
      <w:lang w:val="es-ES_tradnl"/>
    </w:rPr>
  </w:style>
  <w:style w:type="paragraph" w:styleId="TOC9">
    <w:name w:val="toc 9"/>
    <w:basedOn w:val="Normal"/>
    <w:next w:val="Normal"/>
    <w:autoRedefine/>
    <w:uiPriority w:val="39"/>
    <w:rsid w:val="00C96CA0"/>
    <w:pPr>
      <w:spacing w:before="120" w:after="120"/>
      <w:jc w:val="left"/>
    </w:pPr>
    <w:rPr>
      <w:b/>
      <w:sz w:val="32"/>
      <w:lang w:val="es-ES_tradnl"/>
    </w:rPr>
  </w:style>
  <w:style w:type="paragraph" w:styleId="DocumentMap">
    <w:name w:val="Document Map"/>
    <w:basedOn w:val="Normal"/>
    <w:link w:val="DocumentMapChar"/>
    <w:rsid w:val="00C96CA0"/>
    <w:pPr>
      <w:shd w:val="clear" w:color="auto" w:fill="000080"/>
    </w:pPr>
    <w:rPr>
      <w:rFonts w:ascii="Tahoma" w:hAnsi="Tahoma"/>
      <w:lang w:val="es-ES_tradnl"/>
    </w:rPr>
  </w:style>
  <w:style w:type="character" w:customStyle="1" w:styleId="DocumentMapChar">
    <w:name w:val="Document Map Char"/>
    <w:basedOn w:val="DefaultParagraphFont"/>
    <w:link w:val="DocumentMap"/>
    <w:rsid w:val="00C96CA0"/>
    <w:rPr>
      <w:rFonts w:ascii="Tahoma" w:eastAsia="Times New Roman" w:hAnsi="Tahoma" w:cs="Times New Roman"/>
      <w:sz w:val="24"/>
      <w:shd w:val="clear" w:color="auto" w:fill="000080"/>
      <w:lang w:val="es-ES_tradnl" w:bidi="ar-SA"/>
    </w:rPr>
  </w:style>
  <w:style w:type="paragraph" w:styleId="BodyText3">
    <w:name w:val="Body Text 3"/>
    <w:basedOn w:val="Normal"/>
    <w:link w:val="BodyText3Char"/>
    <w:rsid w:val="00C96CA0"/>
    <w:rPr>
      <w:i/>
      <w:sz w:val="20"/>
    </w:rPr>
  </w:style>
  <w:style w:type="character" w:customStyle="1" w:styleId="BodyText3Char">
    <w:name w:val="Body Text 3 Char"/>
    <w:basedOn w:val="DefaultParagraphFont"/>
    <w:link w:val="BodyText3"/>
    <w:rsid w:val="00C96CA0"/>
    <w:rPr>
      <w:rFonts w:ascii="Times New Roman" w:eastAsia="Times New Roman" w:hAnsi="Times New Roman" w:cs="Times New Roman"/>
      <w:i/>
      <w:sz w:val="20"/>
      <w:lang w:bidi="ar-SA"/>
    </w:rPr>
  </w:style>
  <w:style w:type="paragraph" w:customStyle="1" w:styleId="Document1">
    <w:name w:val="Document 1"/>
    <w:rsid w:val="00C96CA0"/>
    <w:pPr>
      <w:keepNext/>
      <w:keepLines/>
      <w:tabs>
        <w:tab w:val="left" w:pos="-720"/>
      </w:tabs>
      <w:suppressAutoHyphens/>
      <w:spacing w:line="240" w:lineRule="auto"/>
    </w:pPr>
    <w:rPr>
      <w:rFonts w:ascii="Courier New" w:eastAsia="Times New Roman" w:hAnsi="Courier New" w:cs="Times New Roman"/>
      <w:sz w:val="20"/>
      <w:lang w:bidi="ar-SA"/>
    </w:rPr>
  </w:style>
  <w:style w:type="paragraph" w:styleId="Caption">
    <w:name w:val="caption"/>
    <w:basedOn w:val="Normal"/>
    <w:next w:val="Normal"/>
    <w:uiPriority w:val="35"/>
    <w:qFormat/>
    <w:rsid w:val="00C96CA0"/>
    <w:pPr>
      <w:jc w:val="left"/>
    </w:pPr>
    <w:rPr>
      <w:rFonts w:ascii="Courier New" w:hAnsi="Courier New"/>
    </w:rPr>
  </w:style>
  <w:style w:type="paragraph" w:customStyle="1" w:styleId="Subtitle2">
    <w:name w:val="Subtitle 2"/>
    <w:basedOn w:val="Footer"/>
    <w:autoRedefine/>
    <w:rsid w:val="00C96CA0"/>
    <w:pPr>
      <w:tabs>
        <w:tab w:val="clear" w:pos="4680"/>
        <w:tab w:val="clear" w:pos="9360"/>
      </w:tabs>
      <w:jc w:val="both"/>
    </w:pPr>
    <w:rPr>
      <w:rFonts w:ascii="Arial" w:eastAsia="Times New Roman" w:hAnsi="Arial" w:cs="Arial"/>
      <w:b/>
      <w:sz w:val="24"/>
      <w:szCs w:val="24"/>
    </w:rPr>
  </w:style>
  <w:style w:type="paragraph" w:customStyle="1" w:styleId="BlockQuotation">
    <w:name w:val="Block Quotation"/>
    <w:basedOn w:val="Normal"/>
    <w:rsid w:val="00C96CA0"/>
    <w:pPr>
      <w:ind w:left="855" w:right="-72" w:hanging="315"/>
    </w:pPr>
    <w:rPr>
      <w:lang w:val="es-ES_tradnl"/>
    </w:rPr>
  </w:style>
  <w:style w:type="paragraph" w:styleId="BlockText">
    <w:name w:val="Block Text"/>
    <w:basedOn w:val="Normal"/>
    <w:rsid w:val="00C96CA0"/>
    <w:pPr>
      <w:tabs>
        <w:tab w:val="left" w:pos="387"/>
        <w:tab w:val="left" w:pos="1107"/>
      </w:tabs>
      <w:suppressAutoHyphens/>
      <w:ind w:left="720" w:right="-72"/>
      <w:jc w:val="left"/>
    </w:pPr>
    <w:rPr>
      <w:i/>
    </w:rPr>
  </w:style>
  <w:style w:type="paragraph" w:styleId="BodyTextIndent3">
    <w:name w:val="Body Text Indent 3"/>
    <w:basedOn w:val="Normal"/>
    <w:link w:val="BodyTextIndent3Char"/>
    <w:rsid w:val="00C96CA0"/>
    <w:pPr>
      <w:spacing w:before="240"/>
      <w:ind w:left="576"/>
    </w:pPr>
  </w:style>
  <w:style w:type="character" w:customStyle="1" w:styleId="BodyTextIndent3Char">
    <w:name w:val="Body Text Indent 3 Char"/>
    <w:basedOn w:val="DefaultParagraphFont"/>
    <w:link w:val="BodyTextIndent3"/>
    <w:rsid w:val="00C96CA0"/>
    <w:rPr>
      <w:rFonts w:ascii="Times New Roman" w:eastAsia="Times New Roman" w:hAnsi="Times New Roman" w:cs="Times New Roman"/>
      <w:sz w:val="24"/>
      <w:lang w:bidi="ar-SA"/>
    </w:rPr>
  </w:style>
  <w:style w:type="paragraph" w:customStyle="1" w:styleId="P3Header1-Clauses">
    <w:name w:val="P3 Header1-Clauses"/>
    <w:basedOn w:val="Header1-Clauses"/>
    <w:rsid w:val="00C96CA0"/>
    <w:rPr>
      <w:lang w:val="es-ES_tradnl"/>
    </w:rPr>
  </w:style>
  <w:style w:type="paragraph" w:customStyle="1" w:styleId="outlinebullet">
    <w:name w:val="outlinebullet"/>
    <w:basedOn w:val="Normal"/>
    <w:rsid w:val="00C96CA0"/>
    <w:pPr>
      <w:tabs>
        <w:tab w:val="num" w:pos="720"/>
        <w:tab w:val="left" w:pos="1440"/>
      </w:tabs>
      <w:spacing w:before="120"/>
      <w:ind w:left="1440" w:hanging="450"/>
      <w:jc w:val="left"/>
    </w:pPr>
  </w:style>
  <w:style w:type="paragraph" w:customStyle="1" w:styleId="Outline1">
    <w:name w:val="Outline1"/>
    <w:basedOn w:val="Outline"/>
    <w:next w:val="Outline2"/>
    <w:rsid w:val="00C96CA0"/>
    <w:pPr>
      <w:keepNext/>
      <w:tabs>
        <w:tab w:val="num" w:pos="360"/>
        <w:tab w:val="num" w:pos="720"/>
      </w:tabs>
      <w:ind w:left="360" w:hanging="360"/>
    </w:pPr>
  </w:style>
  <w:style w:type="paragraph" w:customStyle="1" w:styleId="Outline">
    <w:name w:val="Outline"/>
    <w:basedOn w:val="Normal"/>
    <w:rsid w:val="00C96CA0"/>
    <w:pPr>
      <w:spacing w:before="240"/>
      <w:jc w:val="left"/>
    </w:pPr>
    <w:rPr>
      <w:kern w:val="28"/>
    </w:rPr>
  </w:style>
  <w:style w:type="paragraph" w:customStyle="1" w:styleId="Outline2">
    <w:name w:val="Outline2"/>
    <w:basedOn w:val="Normal"/>
    <w:rsid w:val="00C96CA0"/>
    <w:pPr>
      <w:tabs>
        <w:tab w:val="num" w:pos="360"/>
        <w:tab w:val="num" w:pos="720"/>
        <w:tab w:val="num" w:pos="864"/>
      </w:tabs>
      <w:spacing w:before="240"/>
      <w:ind w:left="864" w:hanging="504"/>
      <w:jc w:val="left"/>
    </w:pPr>
    <w:rPr>
      <w:kern w:val="28"/>
    </w:rPr>
  </w:style>
  <w:style w:type="paragraph" w:customStyle="1" w:styleId="Outline3">
    <w:name w:val="Outline3"/>
    <w:basedOn w:val="Normal"/>
    <w:rsid w:val="00C96CA0"/>
    <w:pPr>
      <w:numPr>
        <w:ilvl w:val="2"/>
        <w:numId w:val="7"/>
      </w:numPr>
      <w:tabs>
        <w:tab w:val="clear" w:pos="1728"/>
        <w:tab w:val="num" w:pos="1368"/>
      </w:tabs>
      <w:spacing w:before="240"/>
      <w:ind w:left="1368" w:hanging="504"/>
      <w:jc w:val="left"/>
    </w:pPr>
    <w:rPr>
      <w:kern w:val="28"/>
    </w:rPr>
  </w:style>
  <w:style w:type="paragraph" w:customStyle="1" w:styleId="Outline4">
    <w:name w:val="Outline4"/>
    <w:basedOn w:val="Normal"/>
    <w:rsid w:val="00C96CA0"/>
    <w:pPr>
      <w:numPr>
        <w:ilvl w:val="3"/>
        <w:numId w:val="7"/>
      </w:numPr>
      <w:tabs>
        <w:tab w:val="clear" w:pos="2304"/>
        <w:tab w:val="num" w:pos="1872"/>
      </w:tabs>
      <w:spacing w:before="240"/>
      <w:ind w:left="1872" w:hanging="504"/>
      <w:jc w:val="left"/>
    </w:pPr>
    <w:rPr>
      <w:kern w:val="28"/>
    </w:rPr>
  </w:style>
  <w:style w:type="paragraph" w:customStyle="1" w:styleId="FormTableTitle">
    <w:name w:val="Form Table Title"/>
    <w:next w:val="BodyText"/>
    <w:rsid w:val="00C96CA0"/>
    <w:pPr>
      <w:keepNext/>
      <w:tabs>
        <w:tab w:val="right" w:pos="369"/>
        <w:tab w:val="left" w:pos="510"/>
        <w:tab w:val="left" w:pos="1701"/>
      </w:tabs>
      <w:spacing w:line="270" w:lineRule="atLeast"/>
      <w:jc w:val="center"/>
    </w:pPr>
    <w:rPr>
      <w:rFonts w:ascii="Optima" w:eastAsia="Times New Roman" w:hAnsi="Optima" w:cs="Times New Roman"/>
      <w:b/>
      <w:i/>
      <w:lang w:bidi="ar-SA"/>
    </w:rPr>
  </w:style>
  <w:style w:type="paragraph" w:customStyle="1" w:styleId="NoteTab">
    <w:name w:val="Note Tab"/>
    <w:next w:val="BodyText"/>
    <w:rsid w:val="00C96CA0"/>
    <w:pPr>
      <w:tabs>
        <w:tab w:val="left" w:pos="737"/>
      </w:tabs>
      <w:spacing w:line="270" w:lineRule="atLeast"/>
      <w:ind w:left="737" w:hanging="737"/>
    </w:pPr>
    <w:rPr>
      <w:rFonts w:ascii="Optima" w:eastAsia="Times New Roman" w:hAnsi="Optima" w:cs="Times New Roman"/>
      <w:lang w:bidi="ar-SA"/>
    </w:rPr>
  </w:style>
  <w:style w:type="paragraph" w:customStyle="1" w:styleId="Footnote1stline">
    <w:name w:val="Footnote (1st line)"/>
    <w:basedOn w:val="BodyText"/>
    <w:rsid w:val="00C96CA0"/>
    <w:pPr>
      <w:pBdr>
        <w:top w:val="single" w:sz="2" w:space="0" w:color="auto"/>
        <w:between w:val="single" w:sz="2" w:space="5" w:color="auto"/>
      </w:pBdr>
      <w:tabs>
        <w:tab w:val="left" w:pos="283"/>
      </w:tabs>
      <w:spacing w:after="0"/>
      <w:ind w:left="283" w:hanging="283"/>
    </w:pPr>
    <w:rPr>
      <w:rFonts w:ascii="Optima" w:hAnsi="Optima" w:cs="Times New Roman"/>
      <w:sz w:val="15"/>
      <w:szCs w:val="20"/>
      <w:lang w:val="en-US" w:bidi="ar-SA"/>
    </w:rPr>
  </w:style>
  <w:style w:type="paragraph" w:styleId="NormalWeb">
    <w:name w:val="Normal (Web)"/>
    <w:basedOn w:val="Normal"/>
    <w:rsid w:val="00C96CA0"/>
    <w:pPr>
      <w:jc w:val="left"/>
    </w:pPr>
    <w:rPr>
      <w:szCs w:val="24"/>
    </w:rPr>
  </w:style>
  <w:style w:type="character" w:customStyle="1" w:styleId="apple-converted-space">
    <w:name w:val="apple-converted-space"/>
    <w:basedOn w:val="DefaultParagraphFont"/>
    <w:rsid w:val="00C96CA0"/>
  </w:style>
  <w:style w:type="paragraph" w:customStyle="1" w:styleId="CM80">
    <w:name w:val="CM80"/>
    <w:basedOn w:val="Normal"/>
    <w:next w:val="Normal"/>
    <w:uiPriority w:val="99"/>
    <w:rsid w:val="00C96CA0"/>
    <w:pPr>
      <w:widowControl w:val="0"/>
      <w:autoSpaceDE w:val="0"/>
      <w:autoSpaceDN w:val="0"/>
      <w:adjustRightInd w:val="0"/>
      <w:spacing w:after="573"/>
      <w:jc w:val="left"/>
    </w:pPr>
    <w:rPr>
      <w:rFonts w:ascii="Calibri" w:hAnsi="Calibri"/>
      <w:szCs w:val="24"/>
    </w:rPr>
  </w:style>
  <w:style w:type="character" w:customStyle="1" w:styleId="Table">
    <w:name w:val="Table"/>
    <w:rsid w:val="00C96CA0"/>
    <w:rPr>
      <w:rFonts w:ascii="Arial" w:hAnsi="Arial"/>
      <w:sz w:val="20"/>
    </w:rPr>
  </w:style>
  <w:style w:type="paragraph" w:customStyle="1" w:styleId="Technical4">
    <w:name w:val="Technical 4"/>
    <w:rsid w:val="00C96CA0"/>
    <w:pPr>
      <w:tabs>
        <w:tab w:val="left" w:pos="-720"/>
      </w:tabs>
      <w:suppressAutoHyphens/>
      <w:spacing w:line="240" w:lineRule="auto"/>
    </w:pPr>
    <w:rPr>
      <w:rFonts w:ascii="Times" w:eastAsia="Times New Roman" w:hAnsi="Times" w:cs="Times New Roman"/>
      <w:b/>
      <w:sz w:val="24"/>
      <w:lang w:bidi="ar-SA"/>
    </w:rPr>
  </w:style>
  <w:style w:type="character" w:customStyle="1" w:styleId="fontstyle01">
    <w:name w:val="fontstyle01"/>
    <w:rsid w:val="00C96CA0"/>
    <w:rPr>
      <w:rFonts w:ascii="Times-Roman" w:hAnsi="Times-Roman" w:hint="default"/>
      <w:b w:val="0"/>
      <w:bCs w:val="0"/>
      <w:i w:val="0"/>
      <w:iCs w:val="0"/>
      <w:color w:val="000000"/>
      <w:sz w:val="24"/>
      <w:szCs w:val="24"/>
    </w:rPr>
  </w:style>
  <w:style w:type="paragraph" w:customStyle="1" w:styleId="titulo">
    <w:name w:val="titulo"/>
    <w:basedOn w:val="Heading5"/>
    <w:rsid w:val="00C96CA0"/>
    <w:pPr>
      <w:spacing w:before="0" w:after="240"/>
    </w:pPr>
    <w:rPr>
      <w:rFonts w:ascii="Times New Roman Bold" w:hAnsi="Times New Roman Bold"/>
      <w:sz w:val="24"/>
    </w:rPr>
  </w:style>
  <w:style w:type="paragraph" w:customStyle="1" w:styleId="BDF2">
    <w:name w:val="BDF2"/>
    <w:basedOn w:val="Normal"/>
    <w:link w:val="BDF2Char"/>
    <w:qFormat/>
    <w:rsid w:val="00C96CA0"/>
    <w:pPr>
      <w:widowControl w:val="0"/>
      <w:autoSpaceDE w:val="0"/>
      <w:autoSpaceDN w:val="0"/>
      <w:adjustRightInd w:val="0"/>
      <w:spacing w:before="296" w:line="299" w:lineRule="exact"/>
    </w:pPr>
    <w:rPr>
      <w:rFonts w:ascii="Arial" w:eastAsia="Arial Unicode MS" w:hAnsi="Arial" w:cs="Arial"/>
      <w:b/>
      <w:bCs/>
      <w:color w:val="000000"/>
      <w:spacing w:val="-4"/>
      <w:szCs w:val="24"/>
      <w:lang w:bidi="ne-NP"/>
    </w:rPr>
  </w:style>
  <w:style w:type="character" w:customStyle="1" w:styleId="BDF2Char">
    <w:name w:val="BDF2 Char"/>
    <w:link w:val="BDF2"/>
    <w:rsid w:val="00C96CA0"/>
    <w:rPr>
      <w:rFonts w:ascii="Arial" w:eastAsia="Arial Unicode MS" w:hAnsi="Arial" w:cs="Arial"/>
      <w:b/>
      <w:bCs/>
      <w:color w:val="000000"/>
      <w:spacing w:val="-4"/>
      <w:sz w:val="24"/>
      <w:szCs w:val="24"/>
    </w:rPr>
  </w:style>
  <w:style w:type="paragraph" w:styleId="ListBullet5">
    <w:name w:val="List Bullet 5"/>
    <w:basedOn w:val="Normal"/>
    <w:autoRedefine/>
    <w:rsid w:val="009F0DAF"/>
    <w:pPr>
      <w:numPr>
        <w:numId w:val="11"/>
      </w:numPr>
      <w:jc w:val="left"/>
    </w:pPr>
    <w:rPr>
      <w:sz w:val="20"/>
    </w:rPr>
  </w:style>
  <w:style w:type="paragraph" w:customStyle="1" w:styleId="BDF1">
    <w:name w:val="BDF1"/>
    <w:basedOn w:val="Normal"/>
    <w:link w:val="BDF1Char"/>
    <w:rsid w:val="006E7946"/>
    <w:pPr>
      <w:spacing w:after="160" w:line="259" w:lineRule="auto"/>
      <w:jc w:val="center"/>
    </w:pPr>
    <w:rPr>
      <w:rFonts w:ascii="Arial" w:eastAsia="Arial Unicode MS" w:hAnsi="Arial" w:cs="Arial"/>
      <w:b/>
      <w:bCs/>
      <w:color w:val="000000"/>
      <w:w w:val="96"/>
      <w:sz w:val="36"/>
      <w:szCs w:val="36"/>
      <w:lang w:bidi="ne-NP"/>
    </w:rPr>
  </w:style>
  <w:style w:type="character" w:customStyle="1" w:styleId="BDF1Char">
    <w:name w:val="BDF1 Char"/>
    <w:link w:val="BDF1"/>
    <w:rsid w:val="006E7946"/>
    <w:rPr>
      <w:rFonts w:ascii="Arial" w:eastAsia="Arial Unicode MS" w:hAnsi="Arial" w:cs="Arial"/>
      <w:b/>
      <w:bCs/>
      <w:color w:val="000000"/>
      <w:w w:val="96"/>
      <w:sz w:val="36"/>
      <w:szCs w:val="36"/>
    </w:rPr>
  </w:style>
  <w:style w:type="paragraph" w:styleId="NoSpacing">
    <w:name w:val="No Spacing"/>
    <w:uiPriority w:val="1"/>
    <w:qFormat/>
    <w:rsid w:val="006D4D16"/>
    <w:pPr>
      <w:spacing w:line="240" w:lineRule="auto"/>
      <w:jc w:val="left"/>
    </w:pPr>
    <w:rPr>
      <w:rFonts w:eastAsiaTheme="minorEastAsia"/>
      <w:szCs w:val="22"/>
      <w:lang w:bidi="en-US"/>
    </w:rPr>
  </w:style>
  <w:style w:type="paragraph" w:styleId="Revision">
    <w:name w:val="Revision"/>
    <w:hidden/>
    <w:uiPriority w:val="99"/>
    <w:semiHidden/>
    <w:rsid w:val="00442CD1"/>
    <w:pPr>
      <w:spacing w:line="240" w:lineRule="auto"/>
      <w:jc w:val="left"/>
    </w:pPr>
    <w:rPr>
      <w:rFonts w:ascii="Times New Roman" w:eastAsia="Times New Roman" w:hAnsi="Times New Roman" w:cs="Times New Roman"/>
      <w:sz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01145">
      <w:bodyDiv w:val="1"/>
      <w:marLeft w:val="0"/>
      <w:marRight w:val="0"/>
      <w:marTop w:val="0"/>
      <w:marBottom w:val="0"/>
      <w:divBdr>
        <w:top w:val="none" w:sz="0" w:space="0" w:color="auto"/>
        <w:left w:val="none" w:sz="0" w:space="0" w:color="auto"/>
        <w:bottom w:val="none" w:sz="0" w:space="0" w:color="auto"/>
        <w:right w:val="none" w:sz="0" w:space="0" w:color="auto"/>
      </w:divBdr>
    </w:div>
    <w:div w:id="9455940">
      <w:bodyDiv w:val="1"/>
      <w:marLeft w:val="0"/>
      <w:marRight w:val="0"/>
      <w:marTop w:val="0"/>
      <w:marBottom w:val="0"/>
      <w:divBdr>
        <w:top w:val="none" w:sz="0" w:space="0" w:color="auto"/>
        <w:left w:val="none" w:sz="0" w:space="0" w:color="auto"/>
        <w:bottom w:val="none" w:sz="0" w:space="0" w:color="auto"/>
        <w:right w:val="none" w:sz="0" w:space="0" w:color="auto"/>
      </w:divBdr>
    </w:div>
    <w:div w:id="15809934">
      <w:bodyDiv w:val="1"/>
      <w:marLeft w:val="0"/>
      <w:marRight w:val="0"/>
      <w:marTop w:val="0"/>
      <w:marBottom w:val="0"/>
      <w:divBdr>
        <w:top w:val="none" w:sz="0" w:space="0" w:color="auto"/>
        <w:left w:val="none" w:sz="0" w:space="0" w:color="auto"/>
        <w:bottom w:val="none" w:sz="0" w:space="0" w:color="auto"/>
        <w:right w:val="none" w:sz="0" w:space="0" w:color="auto"/>
      </w:divBdr>
    </w:div>
    <w:div w:id="16540768">
      <w:bodyDiv w:val="1"/>
      <w:marLeft w:val="0"/>
      <w:marRight w:val="0"/>
      <w:marTop w:val="0"/>
      <w:marBottom w:val="0"/>
      <w:divBdr>
        <w:top w:val="none" w:sz="0" w:space="0" w:color="auto"/>
        <w:left w:val="none" w:sz="0" w:space="0" w:color="auto"/>
        <w:bottom w:val="none" w:sz="0" w:space="0" w:color="auto"/>
        <w:right w:val="none" w:sz="0" w:space="0" w:color="auto"/>
      </w:divBdr>
    </w:div>
    <w:div w:id="18745704">
      <w:bodyDiv w:val="1"/>
      <w:marLeft w:val="0"/>
      <w:marRight w:val="0"/>
      <w:marTop w:val="0"/>
      <w:marBottom w:val="0"/>
      <w:divBdr>
        <w:top w:val="none" w:sz="0" w:space="0" w:color="auto"/>
        <w:left w:val="none" w:sz="0" w:space="0" w:color="auto"/>
        <w:bottom w:val="none" w:sz="0" w:space="0" w:color="auto"/>
        <w:right w:val="none" w:sz="0" w:space="0" w:color="auto"/>
      </w:divBdr>
    </w:div>
    <w:div w:id="21635412">
      <w:bodyDiv w:val="1"/>
      <w:marLeft w:val="0"/>
      <w:marRight w:val="0"/>
      <w:marTop w:val="0"/>
      <w:marBottom w:val="0"/>
      <w:divBdr>
        <w:top w:val="none" w:sz="0" w:space="0" w:color="auto"/>
        <w:left w:val="none" w:sz="0" w:space="0" w:color="auto"/>
        <w:bottom w:val="none" w:sz="0" w:space="0" w:color="auto"/>
        <w:right w:val="none" w:sz="0" w:space="0" w:color="auto"/>
      </w:divBdr>
    </w:div>
    <w:div w:id="23673498">
      <w:bodyDiv w:val="1"/>
      <w:marLeft w:val="0"/>
      <w:marRight w:val="0"/>
      <w:marTop w:val="0"/>
      <w:marBottom w:val="0"/>
      <w:divBdr>
        <w:top w:val="none" w:sz="0" w:space="0" w:color="auto"/>
        <w:left w:val="none" w:sz="0" w:space="0" w:color="auto"/>
        <w:bottom w:val="none" w:sz="0" w:space="0" w:color="auto"/>
        <w:right w:val="none" w:sz="0" w:space="0" w:color="auto"/>
      </w:divBdr>
    </w:div>
    <w:div w:id="24018234">
      <w:bodyDiv w:val="1"/>
      <w:marLeft w:val="0"/>
      <w:marRight w:val="0"/>
      <w:marTop w:val="0"/>
      <w:marBottom w:val="0"/>
      <w:divBdr>
        <w:top w:val="none" w:sz="0" w:space="0" w:color="auto"/>
        <w:left w:val="none" w:sz="0" w:space="0" w:color="auto"/>
        <w:bottom w:val="none" w:sz="0" w:space="0" w:color="auto"/>
        <w:right w:val="none" w:sz="0" w:space="0" w:color="auto"/>
      </w:divBdr>
    </w:div>
    <w:div w:id="24058692">
      <w:bodyDiv w:val="1"/>
      <w:marLeft w:val="0"/>
      <w:marRight w:val="0"/>
      <w:marTop w:val="0"/>
      <w:marBottom w:val="0"/>
      <w:divBdr>
        <w:top w:val="none" w:sz="0" w:space="0" w:color="auto"/>
        <w:left w:val="none" w:sz="0" w:space="0" w:color="auto"/>
        <w:bottom w:val="none" w:sz="0" w:space="0" w:color="auto"/>
        <w:right w:val="none" w:sz="0" w:space="0" w:color="auto"/>
      </w:divBdr>
    </w:div>
    <w:div w:id="35666240">
      <w:bodyDiv w:val="1"/>
      <w:marLeft w:val="0"/>
      <w:marRight w:val="0"/>
      <w:marTop w:val="0"/>
      <w:marBottom w:val="0"/>
      <w:divBdr>
        <w:top w:val="none" w:sz="0" w:space="0" w:color="auto"/>
        <w:left w:val="none" w:sz="0" w:space="0" w:color="auto"/>
        <w:bottom w:val="none" w:sz="0" w:space="0" w:color="auto"/>
        <w:right w:val="none" w:sz="0" w:space="0" w:color="auto"/>
      </w:divBdr>
    </w:div>
    <w:div w:id="36004606">
      <w:bodyDiv w:val="1"/>
      <w:marLeft w:val="0"/>
      <w:marRight w:val="0"/>
      <w:marTop w:val="0"/>
      <w:marBottom w:val="0"/>
      <w:divBdr>
        <w:top w:val="none" w:sz="0" w:space="0" w:color="auto"/>
        <w:left w:val="none" w:sz="0" w:space="0" w:color="auto"/>
        <w:bottom w:val="none" w:sz="0" w:space="0" w:color="auto"/>
        <w:right w:val="none" w:sz="0" w:space="0" w:color="auto"/>
      </w:divBdr>
    </w:div>
    <w:div w:id="37166474">
      <w:bodyDiv w:val="1"/>
      <w:marLeft w:val="0"/>
      <w:marRight w:val="0"/>
      <w:marTop w:val="0"/>
      <w:marBottom w:val="0"/>
      <w:divBdr>
        <w:top w:val="none" w:sz="0" w:space="0" w:color="auto"/>
        <w:left w:val="none" w:sz="0" w:space="0" w:color="auto"/>
        <w:bottom w:val="none" w:sz="0" w:space="0" w:color="auto"/>
        <w:right w:val="none" w:sz="0" w:space="0" w:color="auto"/>
      </w:divBdr>
    </w:div>
    <w:div w:id="37896082">
      <w:bodyDiv w:val="1"/>
      <w:marLeft w:val="0"/>
      <w:marRight w:val="0"/>
      <w:marTop w:val="0"/>
      <w:marBottom w:val="0"/>
      <w:divBdr>
        <w:top w:val="none" w:sz="0" w:space="0" w:color="auto"/>
        <w:left w:val="none" w:sz="0" w:space="0" w:color="auto"/>
        <w:bottom w:val="none" w:sz="0" w:space="0" w:color="auto"/>
        <w:right w:val="none" w:sz="0" w:space="0" w:color="auto"/>
      </w:divBdr>
    </w:div>
    <w:div w:id="38014101">
      <w:bodyDiv w:val="1"/>
      <w:marLeft w:val="0"/>
      <w:marRight w:val="0"/>
      <w:marTop w:val="0"/>
      <w:marBottom w:val="0"/>
      <w:divBdr>
        <w:top w:val="none" w:sz="0" w:space="0" w:color="auto"/>
        <w:left w:val="none" w:sz="0" w:space="0" w:color="auto"/>
        <w:bottom w:val="none" w:sz="0" w:space="0" w:color="auto"/>
        <w:right w:val="none" w:sz="0" w:space="0" w:color="auto"/>
      </w:divBdr>
    </w:div>
    <w:div w:id="40177473">
      <w:bodyDiv w:val="1"/>
      <w:marLeft w:val="0"/>
      <w:marRight w:val="0"/>
      <w:marTop w:val="0"/>
      <w:marBottom w:val="0"/>
      <w:divBdr>
        <w:top w:val="none" w:sz="0" w:space="0" w:color="auto"/>
        <w:left w:val="none" w:sz="0" w:space="0" w:color="auto"/>
        <w:bottom w:val="none" w:sz="0" w:space="0" w:color="auto"/>
        <w:right w:val="none" w:sz="0" w:space="0" w:color="auto"/>
      </w:divBdr>
    </w:div>
    <w:div w:id="41560282">
      <w:bodyDiv w:val="1"/>
      <w:marLeft w:val="0"/>
      <w:marRight w:val="0"/>
      <w:marTop w:val="0"/>
      <w:marBottom w:val="0"/>
      <w:divBdr>
        <w:top w:val="none" w:sz="0" w:space="0" w:color="auto"/>
        <w:left w:val="none" w:sz="0" w:space="0" w:color="auto"/>
        <w:bottom w:val="none" w:sz="0" w:space="0" w:color="auto"/>
        <w:right w:val="none" w:sz="0" w:space="0" w:color="auto"/>
      </w:divBdr>
    </w:div>
    <w:div w:id="45839086">
      <w:bodyDiv w:val="1"/>
      <w:marLeft w:val="0"/>
      <w:marRight w:val="0"/>
      <w:marTop w:val="0"/>
      <w:marBottom w:val="0"/>
      <w:divBdr>
        <w:top w:val="none" w:sz="0" w:space="0" w:color="auto"/>
        <w:left w:val="none" w:sz="0" w:space="0" w:color="auto"/>
        <w:bottom w:val="none" w:sz="0" w:space="0" w:color="auto"/>
        <w:right w:val="none" w:sz="0" w:space="0" w:color="auto"/>
      </w:divBdr>
    </w:div>
    <w:div w:id="47342228">
      <w:bodyDiv w:val="1"/>
      <w:marLeft w:val="0"/>
      <w:marRight w:val="0"/>
      <w:marTop w:val="0"/>
      <w:marBottom w:val="0"/>
      <w:divBdr>
        <w:top w:val="none" w:sz="0" w:space="0" w:color="auto"/>
        <w:left w:val="none" w:sz="0" w:space="0" w:color="auto"/>
        <w:bottom w:val="none" w:sz="0" w:space="0" w:color="auto"/>
        <w:right w:val="none" w:sz="0" w:space="0" w:color="auto"/>
      </w:divBdr>
    </w:div>
    <w:div w:id="54739103">
      <w:bodyDiv w:val="1"/>
      <w:marLeft w:val="0"/>
      <w:marRight w:val="0"/>
      <w:marTop w:val="0"/>
      <w:marBottom w:val="0"/>
      <w:divBdr>
        <w:top w:val="none" w:sz="0" w:space="0" w:color="auto"/>
        <w:left w:val="none" w:sz="0" w:space="0" w:color="auto"/>
        <w:bottom w:val="none" w:sz="0" w:space="0" w:color="auto"/>
        <w:right w:val="none" w:sz="0" w:space="0" w:color="auto"/>
      </w:divBdr>
    </w:div>
    <w:div w:id="55055416">
      <w:bodyDiv w:val="1"/>
      <w:marLeft w:val="0"/>
      <w:marRight w:val="0"/>
      <w:marTop w:val="0"/>
      <w:marBottom w:val="0"/>
      <w:divBdr>
        <w:top w:val="none" w:sz="0" w:space="0" w:color="auto"/>
        <w:left w:val="none" w:sz="0" w:space="0" w:color="auto"/>
        <w:bottom w:val="none" w:sz="0" w:space="0" w:color="auto"/>
        <w:right w:val="none" w:sz="0" w:space="0" w:color="auto"/>
      </w:divBdr>
    </w:div>
    <w:div w:id="62608735">
      <w:bodyDiv w:val="1"/>
      <w:marLeft w:val="0"/>
      <w:marRight w:val="0"/>
      <w:marTop w:val="0"/>
      <w:marBottom w:val="0"/>
      <w:divBdr>
        <w:top w:val="none" w:sz="0" w:space="0" w:color="auto"/>
        <w:left w:val="none" w:sz="0" w:space="0" w:color="auto"/>
        <w:bottom w:val="none" w:sz="0" w:space="0" w:color="auto"/>
        <w:right w:val="none" w:sz="0" w:space="0" w:color="auto"/>
      </w:divBdr>
    </w:div>
    <w:div w:id="66653791">
      <w:bodyDiv w:val="1"/>
      <w:marLeft w:val="0"/>
      <w:marRight w:val="0"/>
      <w:marTop w:val="0"/>
      <w:marBottom w:val="0"/>
      <w:divBdr>
        <w:top w:val="none" w:sz="0" w:space="0" w:color="auto"/>
        <w:left w:val="none" w:sz="0" w:space="0" w:color="auto"/>
        <w:bottom w:val="none" w:sz="0" w:space="0" w:color="auto"/>
        <w:right w:val="none" w:sz="0" w:space="0" w:color="auto"/>
      </w:divBdr>
    </w:div>
    <w:div w:id="72246084">
      <w:bodyDiv w:val="1"/>
      <w:marLeft w:val="0"/>
      <w:marRight w:val="0"/>
      <w:marTop w:val="0"/>
      <w:marBottom w:val="0"/>
      <w:divBdr>
        <w:top w:val="none" w:sz="0" w:space="0" w:color="auto"/>
        <w:left w:val="none" w:sz="0" w:space="0" w:color="auto"/>
        <w:bottom w:val="none" w:sz="0" w:space="0" w:color="auto"/>
        <w:right w:val="none" w:sz="0" w:space="0" w:color="auto"/>
      </w:divBdr>
    </w:div>
    <w:div w:id="72969966">
      <w:bodyDiv w:val="1"/>
      <w:marLeft w:val="0"/>
      <w:marRight w:val="0"/>
      <w:marTop w:val="0"/>
      <w:marBottom w:val="0"/>
      <w:divBdr>
        <w:top w:val="none" w:sz="0" w:space="0" w:color="auto"/>
        <w:left w:val="none" w:sz="0" w:space="0" w:color="auto"/>
        <w:bottom w:val="none" w:sz="0" w:space="0" w:color="auto"/>
        <w:right w:val="none" w:sz="0" w:space="0" w:color="auto"/>
      </w:divBdr>
    </w:div>
    <w:div w:id="73284734">
      <w:bodyDiv w:val="1"/>
      <w:marLeft w:val="0"/>
      <w:marRight w:val="0"/>
      <w:marTop w:val="0"/>
      <w:marBottom w:val="0"/>
      <w:divBdr>
        <w:top w:val="none" w:sz="0" w:space="0" w:color="auto"/>
        <w:left w:val="none" w:sz="0" w:space="0" w:color="auto"/>
        <w:bottom w:val="none" w:sz="0" w:space="0" w:color="auto"/>
        <w:right w:val="none" w:sz="0" w:space="0" w:color="auto"/>
      </w:divBdr>
    </w:div>
    <w:div w:id="80688931">
      <w:bodyDiv w:val="1"/>
      <w:marLeft w:val="0"/>
      <w:marRight w:val="0"/>
      <w:marTop w:val="0"/>
      <w:marBottom w:val="0"/>
      <w:divBdr>
        <w:top w:val="none" w:sz="0" w:space="0" w:color="auto"/>
        <w:left w:val="none" w:sz="0" w:space="0" w:color="auto"/>
        <w:bottom w:val="none" w:sz="0" w:space="0" w:color="auto"/>
        <w:right w:val="none" w:sz="0" w:space="0" w:color="auto"/>
      </w:divBdr>
    </w:div>
    <w:div w:id="84886453">
      <w:bodyDiv w:val="1"/>
      <w:marLeft w:val="0"/>
      <w:marRight w:val="0"/>
      <w:marTop w:val="0"/>
      <w:marBottom w:val="0"/>
      <w:divBdr>
        <w:top w:val="none" w:sz="0" w:space="0" w:color="auto"/>
        <w:left w:val="none" w:sz="0" w:space="0" w:color="auto"/>
        <w:bottom w:val="none" w:sz="0" w:space="0" w:color="auto"/>
        <w:right w:val="none" w:sz="0" w:space="0" w:color="auto"/>
      </w:divBdr>
    </w:div>
    <w:div w:id="87238482">
      <w:bodyDiv w:val="1"/>
      <w:marLeft w:val="0"/>
      <w:marRight w:val="0"/>
      <w:marTop w:val="0"/>
      <w:marBottom w:val="0"/>
      <w:divBdr>
        <w:top w:val="none" w:sz="0" w:space="0" w:color="auto"/>
        <w:left w:val="none" w:sz="0" w:space="0" w:color="auto"/>
        <w:bottom w:val="none" w:sz="0" w:space="0" w:color="auto"/>
        <w:right w:val="none" w:sz="0" w:space="0" w:color="auto"/>
      </w:divBdr>
    </w:div>
    <w:div w:id="91362054">
      <w:bodyDiv w:val="1"/>
      <w:marLeft w:val="0"/>
      <w:marRight w:val="0"/>
      <w:marTop w:val="0"/>
      <w:marBottom w:val="0"/>
      <w:divBdr>
        <w:top w:val="none" w:sz="0" w:space="0" w:color="auto"/>
        <w:left w:val="none" w:sz="0" w:space="0" w:color="auto"/>
        <w:bottom w:val="none" w:sz="0" w:space="0" w:color="auto"/>
        <w:right w:val="none" w:sz="0" w:space="0" w:color="auto"/>
      </w:divBdr>
    </w:div>
    <w:div w:id="92172665">
      <w:bodyDiv w:val="1"/>
      <w:marLeft w:val="0"/>
      <w:marRight w:val="0"/>
      <w:marTop w:val="0"/>
      <w:marBottom w:val="0"/>
      <w:divBdr>
        <w:top w:val="none" w:sz="0" w:space="0" w:color="auto"/>
        <w:left w:val="none" w:sz="0" w:space="0" w:color="auto"/>
        <w:bottom w:val="none" w:sz="0" w:space="0" w:color="auto"/>
        <w:right w:val="none" w:sz="0" w:space="0" w:color="auto"/>
      </w:divBdr>
    </w:div>
    <w:div w:id="93209444">
      <w:bodyDiv w:val="1"/>
      <w:marLeft w:val="0"/>
      <w:marRight w:val="0"/>
      <w:marTop w:val="0"/>
      <w:marBottom w:val="0"/>
      <w:divBdr>
        <w:top w:val="none" w:sz="0" w:space="0" w:color="auto"/>
        <w:left w:val="none" w:sz="0" w:space="0" w:color="auto"/>
        <w:bottom w:val="none" w:sz="0" w:space="0" w:color="auto"/>
        <w:right w:val="none" w:sz="0" w:space="0" w:color="auto"/>
      </w:divBdr>
    </w:div>
    <w:div w:id="93945636">
      <w:bodyDiv w:val="1"/>
      <w:marLeft w:val="0"/>
      <w:marRight w:val="0"/>
      <w:marTop w:val="0"/>
      <w:marBottom w:val="0"/>
      <w:divBdr>
        <w:top w:val="none" w:sz="0" w:space="0" w:color="auto"/>
        <w:left w:val="none" w:sz="0" w:space="0" w:color="auto"/>
        <w:bottom w:val="none" w:sz="0" w:space="0" w:color="auto"/>
        <w:right w:val="none" w:sz="0" w:space="0" w:color="auto"/>
      </w:divBdr>
    </w:div>
    <w:div w:id="107428690">
      <w:bodyDiv w:val="1"/>
      <w:marLeft w:val="0"/>
      <w:marRight w:val="0"/>
      <w:marTop w:val="0"/>
      <w:marBottom w:val="0"/>
      <w:divBdr>
        <w:top w:val="none" w:sz="0" w:space="0" w:color="auto"/>
        <w:left w:val="none" w:sz="0" w:space="0" w:color="auto"/>
        <w:bottom w:val="none" w:sz="0" w:space="0" w:color="auto"/>
        <w:right w:val="none" w:sz="0" w:space="0" w:color="auto"/>
      </w:divBdr>
    </w:div>
    <w:div w:id="114106573">
      <w:bodyDiv w:val="1"/>
      <w:marLeft w:val="0"/>
      <w:marRight w:val="0"/>
      <w:marTop w:val="0"/>
      <w:marBottom w:val="0"/>
      <w:divBdr>
        <w:top w:val="none" w:sz="0" w:space="0" w:color="auto"/>
        <w:left w:val="none" w:sz="0" w:space="0" w:color="auto"/>
        <w:bottom w:val="none" w:sz="0" w:space="0" w:color="auto"/>
        <w:right w:val="none" w:sz="0" w:space="0" w:color="auto"/>
      </w:divBdr>
    </w:div>
    <w:div w:id="121459073">
      <w:bodyDiv w:val="1"/>
      <w:marLeft w:val="0"/>
      <w:marRight w:val="0"/>
      <w:marTop w:val="0"/>
      <w:marBottom w:val="0"/>
      <w:divBdr>
        <w:top w:val="none" w:sz="0" w:space="0" w:color="auto"/>
        <w:left w:val="none" w:sz="0" w:space="0" w:color="auto"/>
        <w:bottom w:val="none" w:sz="0" w:space="0" w:color="auto"/>
        <w:right w:val="none" w:sz="0" w:space="0" w:color="auto"/>
      </w:divBdr>
    </w:div>
    <w:div w:id="124929337">
      <w:bodyDiv w:val="1"/>
      <w:marLeft w:val="0"/>
      <w:marRight w:val="0"/>
      <w:marTop w:val="0"/>
      <w:marBottom w:val="0"/>
      <w:divBdr>
        <w:top w:val="none" w:sz="0" w:space="0" w:color="auto"/>
        <w:left w:val="none" w:sz="0" w:space="0" w:color="auto"/>
        <w:bottom w:val="none" w:sz="0" w:space="0" w:color="auto"/>
        <w:right w:val="none" w:sz="0" w:space="0" w:color="auto"/>
      </w:divBdr>
    </w:div>
    <w:div w:id="145753501">
      <w:bodyDiv w:val="1"/>
      <w:marLeft w:val="0"/>
      <w:marRight w:val="0"/>
      <w:marTop w:val="0"/>
      <w:marBottom w:val="0"/>
      <w:divBdr>
        <w:top w:val="none" w:sz="0" w:space="0" w:color="auto"/>
        <w:left w:val="none" w:sz="0" w:space="0" w:color="auto"/>
        <w:bottom w:val="none" w:sz="0" w:space="0" w:color="auto"/>
        <w:right w:val="none" w:sz="0" w:space="0" w:color="auto"/>
      </w:divBdr>
    </w:div>
    <w:div w:id="150561979">
      <w:bodyDiv w:val="1"/>
      <w:marLeft w:val="0"/>
      <w:marRight w:val="0"/>
      <w:marTop w:val="0"/>
      <w:marBottom w:val="0"/>
      <w:divBdr>
        <w:top w:val="none" w:sz="0" w:space="0" w:color="auto"/>
        <w:left w:val="none" w:sz="0" w:space="0" w:color="auto"/>
        <w:bottom w:val="none" w:sz="0" w:space="0" w:color="auto"/>
        <w:right w:val="none" w:sz="0" w:space="0" w:color="auto"/>
      </w:divBdr>
    </w:div>
    <w:div w:id="151415454">
      <w:bodyDiv w:val="1"/>
      <w:marLeft w:val="0"/>
      <w:marRight w:val="0"/>
      <w:marTop w:val="0"/>
      <w:marBottom w:val="0"/>
      <w:divBdr>
        <w:top w:val="none" w:sz="0" w:space="0" w:color="auto"/>
        <w:left w:val="none" w:sz="0" w:space="0" w:color="auto"/>
        <w:bottom w:val="none" w:sz="0" w:space="0" w:color="auto"/>
        <w:right w:val="none" w:sz="0" w:space="0" w:color="auto"/>
      </w:divBdr>
    </w:div>
    <w:div w:id="157576131">
      <w:bodyDiv w:val="1"/>
      <w:marLeft w:val="0"/>
      <w:marRight w:val="0"/>
      <w:marTop w:val="0"/>
      <w:marBottom w:val="0"/>
      <w:divBdr>
        <w:top w:val="none" w:sz="0" w:space="0" w:color="auto"/>
        <w:left w:val="none" w:sz="0" w:space="0" w:color="auto"/>
        <w:bottom w:val="none" w:sz="0" w:space="0" w:color="auto"/>
        <w:right w:val="none" w:sz="0" w:space="0" w:color="auto"/>
      </w:divBdr>
    </w:div>
    <w:div w:id="162286184">
      <w:bodyDiv w:val="1"/>
      <w:marLeft w:val="0"/>
      <w:marRight w:val="0"/>
      <w:marTop w:val="0"/>
      <w:marBottom w:val="0"/>
      <w:divBdr>
        <w:top w:val="none" w:sz="0" w:space="0" w:color="auto"/>
        <w:left w:val="none" w:sz="0" w:space="0" w:color="auto"/>
        <w:bottom w:val="none" w:sz="0" w:space="0" w:color="auto"/>
        <w:right w:val="none" w:sz="0" w:space="0" w:color="auto"/>
      </w:divBdr>
    </w:div>
    <w:div w:id="164060052">
      <w:bodyDiv w:val="1"/>
      <w:marLeft w:val="0"/>
      <w:marRight w:val="0"/>
      <w:marTop w:val="0"/>
      <w:marBottom w:val="0"/>
      <w:divBdr>
        <w:top w:val="none" w:sz="0" w:space="0" w:color="auto"/>
        <w:left w:val="none" w:sz="0" w:space="0" w:color="auto"/>
        <w:bottom w:val="none" w:sz="0" w:space="0" w:color="auto"/>
        <w:right w:val="none" w:sz="0" w:space="0" w:color="auto"/>
      </w:divBdr>
    </w:div>
    <w:div w:id="164902408">
      <w:bodyDiv w:val="1"/>
      <w:marLeft w:val="0"/>
      <w:marRight w:val="0"/>
      <w:marTop w:val="0"/>
      <w:marBottom w:val="0"/>
      <w:divBdr>
        <w:top w:val="none" w:sz="0" w:space="0" w:color="auto"/>
        <w:left w:val="none" w:sz="0" w:space="0" w:color="auto"/>
        <w:bottom w:val="none" w:sz="0" w:space="0" w:color="auto"/>
        <w:right w:val="none" w:sz="0" w:space="0" w:color="auto"/>
      </w:divBdr>
    </w:div>
    <w:div w:id="167722226">
      <w:bodyDiv w:val="1"/>
      <w:marLeft w:val="0"/>
      <w:marRight w:val="0"/>
      <w:marTop w:val="0"/>
      <w:marBottom w:val="0"/>
      <w:divBdr>
        <w:top w:val="none" w:sz="0" w:space="0" w:color="auto"/>
        <w:left w:val="none" w:sz="0" w:space="0" w:color="auto"/>
        <w:bottom w:val="none" w:sz="0" w:space="0" w:color="auto"/>
        <w:right w:val="none" w:sz="0" w:space="0" w:color="auto"/>
      </w:divBdr>
    </w:div>
    <w:div w:id="168108295">
      <w:bodyDiv w:val="1"/>
      <w:marLeft w:val="0"/>
      <w:marRight w:val="0"/>
      <w:marTop w:val="0"/>
      <w:marBottom w:val="0"/>
      <w:divBdr>
        <w:top w:val="none" w:sz="0" w:space="0" w:color="auto"/>
        <w:left w:val="none" w:sz="0" w:space="0" w:color="auto"/>
        <w:bottom w:val="none" w:sz="0" w:space="0" w:color="auto"/>
        <w:right w:val="none" w:sz="0" w:space="0" w:color="auto"/>
      </w:divBdr>
    </w:div>
    <w:div w:id="169300146">
      <w:bodyDiv w:val="1"/>
      <w:marLeft w:val="0"/>
      <w:marRight w:val="0"/>
      <w:marTop w:val="0"/>
      <w:marBottom w:val="0"/>
      <w:divBdr>
        <w:top w:val="none" w:sz="0" w:space="0" w:color="auto"/>
        <w:left w:val="none" w:sz="0" w:space="0" w:color="auto"/>
        <w:bottom w:val="none" w:sz="0" w:space="0" w:color="auto"/>
        <w:right w:val="none" w:sz="0" w:space="0" w:color="auto"/>
      </w:divBdr>
    </w:div>
    <w:div w:id="171576792">
      <w:bodyDiv w:val="1"/>
      <w:marLeft w:val="0"/>
      <w:marRight w:val="0"/>
      <w:marTop w:val="0"/>
      <w:marBottom w:val="0"/>
      <w:divBdr>
        <w:top w:val="none" w:sz="0" w:space="0" w:color="auto"/>
        <w:left w:val="none" w:sz="0" w:space="0" w:color="auto"/>
        <w:bottom w:val="none" w:sz="0" w:space="0" w:color="auto"/>
        <w:right w:val="none" w:sz="0" w:space="0" w:color="auto"/>
      </w:divBdr>
    </w:div>
    <w:div w:id="182594507">
      <w:bodyDiv w:val="1"/>
      <w:marLeft w:val="0"/>
      <w:marRight w:val="0"/>
      <w:marTop w:val="0"/>
      <w:marBottom w:val="0"/>
      <w:divBdr>
        <w:top w:val="none" w:sz="0" w:space="0" w:color="auto"/>
        <w:left w:val="none" w:sz="0" w:space="0" w:color="auto"/>
        <w:bottom w:val="none" w:sz="0" w:space="0" w:color="auto"/>
        <w:right w:val="none" w:sz="0" w:space="0" w:color="auto"/>
      </w:divBdr>
    </w:div>
    <w:div w:id="183978872">
      <w:bodyDiv w:val="1"/>
      <w:marLeft w:val="0"/>
      <w:marRight w:val="0"/>
      <w:marTop w:val="0"/>
      <w:marBottom w:val="0"/>
      <w:divBdr>
        <w:top w:val="none" w:sz="0" w:space="0" w:color="auto"/>
        <w:left w:val="none" w:sz="0" w:space="0" w:color="auto"/>
        <w:bottom w:val="none" w:sz="0" w:space="0" w:color="auto"/>
        <w:right w:val="none" w:sz="0" w:space="0" w:color="auto"/>
      </w:divBdr>
    </w:div>
    <w:div w:id="187911044">
      <w:bodyDiv w:val="1"/>
      <w:marLeft w:val="0"/>
      <w:marRight w:val="0"/>
      <w:marTop w:val="0"/>
      <w:marBottom w:val="0"/>
      <w:divBdr>
        <w:top w:val="none" w:sz="0" w:space="0" w:color="auto"/>
        <w:left w:val="none" w:sz="0" w:space="0" w:color="auto"/>
        <w:bottom w:val="none" w:sz="0" w:space="0" w:color="auto"/>
        <w:right w:val="none" w:sz="0" w:space="0" w:color="auto"/>
      </w:divBdr>
    </w:div>
    <w:div w:id="191966224">
      <w:bodyDiv w:val="1"/>
      <w:marLeft w:val="0"/>
      <w:marRight w:val="0"/>
      <w:marTop w:val="0"/>
      <w:marBottom w:val="0"/>
      <w:divBdr>
        <w:top w:val="none" w:sz="0" w:space="0" w:color="auto"/>
        <w:left w:val="none" w:sz="0" w:space="0" w:color="auto"/>
        <w:bottom w:val="none" w:sz="0" w:space="0" w:color="auto"/>
        <w:right w:val="none" w:sz="0" w:space="0" w:color="auto"/>
      </w:divBdr>
    </w:div>
    <w:div w:id="193884855">
      <w:bodyDiv w:val="1"/>
      <w:marLeft w:val="0"/>
      <w:marRight w:val="0"/>
      <w:marTop w:val="0"/>
      <w:marBottom w:val="0"/>
      <w:divBdr>
        <w:top w:val="none" w:sz="0" w:space="0" w:color="auto"/>
        <w:left w:val="none" w:sz="0" w:space="0" w:color="auto"/>
        <w:bottom w:val="none" w:sz="0" w:space="0" w:color="auto"/>
        <w:right w:val="none" w:sz="0" w:space="0" w:color="auto"/>
      </w:divBdr>
    </w:div>
    <w:div w:id="195968384">
      <w:bodyDiv w:val="1"/>
      <w:marLeft w:val="0"/>
      <w:marRight w:val="0"/>
      <w:marTop w:val="0"/>
      <w:marBottom w:val="0"/>
      <w:divBdr>
        <w:top w:val="none" w:sz="0" w:space="0" w:color="auto"/>
        <w:left w:val="none" w:sz="0" w:space="0" w:color="auto"/>
        <w:bottom w:val="none" w:sz="0" w:space="0" w:color="auto"/>
        <w:right w:val="none" w:sz="0" w:space="0" w:color="auto"/>
      </w:divBdr>
    </w:div>
    <w:div w:id="206336856">
      <w:bodyDiv w:val="1"/>
      <w:marLeft w:val="0"/>
      <w:marRight w:val="0"/>
      <w:marTop w:val="0"/>
      <w:marBottom w:val="0"/>
      <w:divBdr>
        <w:top w:val="none" w:sz="0" w:space="0" w:color="auto"/>
        <w:left w:val="none" w:sz="0" w:space="0" w:color="auto"/>
        <w:bottom w:val="none" w:sz="0" w:space="0" w:color="auto"/>
        <w:right w:val="none" w:sz="0" w:space="0" w:color="auto"/>
      </w:divBdr>
    </w:div>
    <w:div w:id="207230356">
      <w:bodyDiv w:val="1"/>
      <w:marLeft w:val="0"/>
      <w:marRight w:val="0"/>
      <w:marTop w:val="0"/>
      <w:marBottom w:val="0"/>
      <w:divBdr>
        <w:top w:val="none" w:sz="0" w:space="0" w:color="auto"/>
        <w:left w:val="none" w:sz="0" w:space="0" w:color="auto"/>
        <w:bottom w:val="none" w:sz="0" w:space="0" w:color="auto"/>
        <w:right w:val="none" w:sz="0" w:space="0" w:color="auto"/>
      </w:divBdr>
    </w:div>
    <w:div w:id="211969803">
      <w:bodyDiv w:val="1"/>
      <w:marLeft w:val="0"/>
      <w:marRight w:val="0"/>
      <w:marTop w:val="0"/>
      <w:marBottom w:val="0"/>
      <w:divBdr>
        <w:top w:val="none" w:sz="0" w:space="0" w:color="auto"/>
        <w:left w:val="none" w:sz="0" w:space="0" w:color="auto"/>
        <w:bottom w:val="none" w:sz="0" w:space="0" w:color="auto"/>
        <w:right w:val="none" w:sz="0" w:space="0" w:color="auto"/>
      </w:divBdr>
    </w:div>
    <w:div w:id="216282752">
      <w:bodyDiv w:val="1"/>
      <w:marLeft w:val="0"/>
      <w:marRight w:val="0"/>
      <w:marTop w:val="0"/>
      <w:marBottom w:val="0"/>
      <w:divBdr>
        <w:top w:val="none" w:sz="0" w:space="0" w:color="auto"/>
        <w:left w:val="none" w:sz="0" w:space="0" w:color="auto"/>
        <w:bottom w:val="none" w:sz="0" w:space="0" w:color="auto"/>
        <w:right w:val="none" w:sz="0" w:space="0" w:color="auto"/>
      </w:divBdr>
    </w:div>
    <w:div w:id="216355590">
      <w:bodyDiv w:val="1"/>
      <w:marLeft w:val="0"/>
      <w:marRight w:val="0"/>
      <w:marTop w:val="0"/>
      <w:marBottom w:val="0"/>
      <w:divBdr>
        <w:top w:val="none" w:sz="0" w:space="0" w:color="auto"/>
        <w:left w:val="none" w:sz="0" w:space="0" w:color="auto"/>
        <w:bottom w:val="none" w:sz="0" w:space="0" w:color="auto"/>
        <w:right w:val="none" w:sz="0" w:space="0" w:color="auto"/>
      </w:divBdr>
    </w:div>
    <w:div w:id="221141866">
      <w:bodyDiv w:val="1"/>
      <w:marLeft w:val="0"/>
      <w:marRight w:val="0"/>
      <w:marTop w:val="0"/>
      <w:marBottom w:val="0"/>
      <w:divBdr>
        <w:top w:val="none" w:sz="0" w:space="0" w:color="auto"/>
        <w:left w:val="none" w:sz="0" w:space="0" w:color="auto"/>
        <w:bottom w:val="none" w:sz="0" w:space="0" w:color="auto"/>
        <w:right w:val="none" w:sz="0" w:space="0" w:color="auto"/>
      </w:divBdr>
    </w:div>
    <w:div w:id="221527453">
      <w:bodyDiv w:val="1"/>
      <w:marLeft w:val="0"/>
      <w:marRight w:val="0"/>
      <w:marTop w:val="0"/>
      <w:marBottom w:val="0"/>
      <w:divBdr>
        <w:top w:val="none" w:sz="0" w:space="0" w:color="auto"/>
        <w:left w:val="none" w:sz="0" w:space="0" w:color="auto"/>
        <w:bottom w:val="none" w:sz="0" w:space="0" w:color="auto"/>
        <w:right w:val="none" w:sz="0" w:space="0" w:color="auto"/>
      </w:divBdr>
    </w:div>
    <w:div w:id="223637308">
      <w:bodyDiv w:val="1"/>
      <w:marLeft w:val="0"/>
      <w:marRight w:val="0"/>
      <w:marTop w:val="0"/>
      <w:marBottom w:val="0"/>
      <w:divBdr>
        <w:top w:val="none" w:sz="0" w:space="0" w:color="auto"/>
        <w:left w:val="none" w:sz="0" w:space="0" w:color="auto"/>
        <w:bottom w:val="none" w:sz="0" w:space="0" w:color="auto"/>
        <w:right w:val="none" w:sz="0" w:space="0" w:color="auto"/>
      </w:divBdr>
    </w:div>
    <w:div w:id="230389092">
      <w:bodyDiv w:val="1"/>
      <w:marLeft w:val="0"/>
      <w:marRight w:val="0"/>
      <w:marTop w:val="0"/>
      <w:marBottom w:val="0"/>
      <w:divBdr>
        <w:top w:val="none" w:sz="0" w:space="0" w:color="auto"/>
        <w:left w:val="none" w:sz="0" w:space="0" w:color="auto"/>
        <w:bottom w:val="none" w:sz="0" w:space="0" w:color="auto"/>
        <w:right w:val="none" w:sz="0" w:space="0" w:color="auto"/>
      </w:divBdr>
    </w:div>
    <w:div w:id="230432907">
      <w:bodyDiv w:val="1"/>
      <w:marLeft w:val="0"/>
      <w:marRight w:val="0"/>
      <w:marTop w:val="0"/>
      <w:marBottom w:val="0"/>
      <w:divBdr>
        <w:top w:val="none" w:sz="0" w:space="0" w:color="auto"/>
        <w:left w:val="none" w:sz="0" w:space="0" w:color="auto"/>
        <w:bottom w:val="none" w:sz="0" w:space="0" w:color="auto"/>
        <w:right w:val="none" w:sz="0" w:space="0" w:color="auto"/>
      </w:divBdr>
    </w:div>
    <w:div w:id="230697328">
      <w:bodyDiv w:val="1"/>
      <w:marLeft w:val="0"/>
      <w:marRight w:val="0"/>
      <w:marTop w:val="0"/>
      <w:marBottom w:val="0"/>
      <w:divBdr>
        <w:top w:val="none" w:sz="0" w:space="0" w:color="auto"/>
        <w:left w:val="none" w:sz="0" w:space="0" w:color="auto"/>
        <w:bottom w:val="none" w:sz="0" w:space="0" w:color="auto"/>
        <w:right w:val="none" w:sz="0" w:space="0" w:color="auto"/>
      </w:divBdr>
    </w:div>
    <w:div w:id="231352302">
      <w:bodyDiv w:val="1"/>
      <w:marLeft w:val="0"/>
      <w:marRight w:val="0"/>
      <w:marTop w:val="0"/>
      <w:marBottom w:val="0"/>
      <w:divBdr>
        <w:top w:val="none" w:sz="0" w:space="0" w:color="auto"/>
        <w:left w:val="none" w:sz="0" w:space="0" w:color="auto"/>
        <w:bottom w:val="none" w:sz="0" w:space="0" w:color="auto"/>
        <w:right w:val="none" w:sz="0" w:space="0" w:color="auto"/>
      </w:divBdr>
    </w:div>
    <w:div w:id="234123502">
      <w:bodyDiv w:val="1"/>
      <w:marLeft w:val="0"/>
      <w:marRight w:val="0"/>
      <w:marTop w:val="0"/>
      <w:marBottom w:val="0"/>
      <w:divBdr>
        <w:top w:val="none" w:sz="0" w:space="0" w:color="auto"/>
        <w:left w:val="none" w:sz="0" w:space="0" w:color="auto"/>
        <w:bottom w:val="none" w:sz="0" w:space="0" w:color="auto"/>
        <w:right w:val="none" w:sz="0" w:space="0" w:color="auto"/>
      </w:divBdr>
    </w:div>
    <w:div w:id="234904311">
      <w:bodyDiv w:val="1"/>
      <w:marLeft w:val="0"/>
      <w:marRight w:val="0"/>
      <w:marTop w:val="0"/>
      <w:marBottom w:val="0"/>
      <w:divBdr>
        <w:top w:val="none" w:sz="0" w:space="0" w:color="auto"/>
        <w:left w:val="none" w:sz="0" w:space="0" w:color="auto"/>
        <w:bottom w:val="none" w:sz="0" w:space="0" w:color="auto"/>
        <w:right w:val="none" w:sz="0" w:space="0" w:color="auto"/>
      </w:divBdr>
    </w:div>
    <w:div w:id="235672133">
      <w:bodyDiv w:val="1"/>
      <w:marLeft w:val="0"/>
      <w:marRight w:val="0"/>
      <w:marTop w:val="0"/>
      <w:marBottom w:val="0"/>
      <w:divBdr>
        <w:top w:val="none" w:sz="0" w:space="0" w:color="auto"/>
        <w:left w:val="none" w:sz="0" w:space="0" w:color="auto"/>
        <w:bottom w:val="none" w:sz="0" w:space="0" w:color="auto"/>
        <w:right w:val="none" w:sz="0" w:space="0" w:color="auto"/>
      </w:divBdr>
    </w:div>
    <w:div w:id="238057313">
      <w:bodyDiv w:val="1"/>
      <w:marLeft w:val="0"/>
      <w:marRight w:val="0"/>
      <w:marTop w:val="0"/>
      <w:marBottom w:val="0"/>
      <w:divBdr>
        <w:top w:val="none" w:sz="0" w:space="0" w:color="auto"/>
        <w:left w:val="none" w:sz="0" w:space="0" w:color="auto"/>
        <w:bottom w:val="none" w:sz="0" w:space="0" w:color="auto"/>
        <w:right w:val="none" w:sz="0" w:space="0" w:color="auto"/>
      </w:divBdr>
    </w:div>
    <w:div w:id="244728759">
      <w:bodyDiv w:val="1"/>
      <w:marLeft w:val="0"/>
      <w:marRight w:val="0"/>
      <w:marTop w:val="0"/>
      <w:marBottom w:val="0"/>
      <w:divBdr>
        <w:top w:val="none" w:sz="0" w:space="0" w:color="auto"/>
        <w:left w:val="none" w:sz="0" w:space="0" w:color="auto"/>
        <w:bottom w:val="none" w:sz="0" w:space="0" w:color="auto"/>
        <w:right w:val="none" w:sz="0" w:space="0" w:color="auto"/>
      </w:divBdr>
    </w:div>
    <w:div w:id="245573460">
      <w:bodyDiv w:val="1"/>
      <w:marLeft w:val="0"/>
      <w:marRight w:val="0"/>
      <w:marTop w:val="0"/>
      <w:marBottom w:val="0"/>
      <w:divBdr>
        <w:top w:val="none" w:sz="0" w:space="0" w:color="auto"/>
        <w:left w:val="none" w:sz="0" w:space="0" w:color="auto"/>
        <w:bottom w:val="none" w:sz="0" w:space="0" w:color="auto"/>
        <w:right w:val="none" w:sz="0" w:space="0" w:color="auto"/>
      </w:divBdr>
    </w:div>
    <w:div w:id="246156912">
      <w:bodyDiv w:val="1"/>
      <w:marLeft w:val="0"/>
      <w:marRight w:val="0"/>
      <w:marTop w:val="0"/>
      <w:marBottom w:val="0"/>
      <w:divBdr>
        <w:top w:val="none" w:sz="0" w:space="0" w:color="auto"/>
        <w:left w:val="none" w:sz="0" w:space="0" w:color="auto"/>
        <w:bottom w:val="none" w:sz="0" w:space="0" w:color="auto"/>
        <w:right w:val="none" w:sz="0" w:space="0" w:color="auto"/>
      </w:divBdr>
    </w:div>
    <w:div w:id="247155020">
      <w:bodyDiv w:val="1"/>
      <w:marLeft w:val="0"/>
      <w:marRight w:val="0"/>
      <w:marTop w:val="0"/>
      <w:marBottom w:val="0"/>
      <w:divBdr>
        <w:top w:val="none" w:sz="0" w:space="0" w:color="auto"/>
        <w:left w:val="none" w:sz="0" w:space="0" w:color="auto"/>
        <w:bottom w:val="none" w:sz="0" w:space="0" w:color="auto"/>
        <w:right w:val="none" w:sz="0" w:space="0" w:color="auto"/>
      </w:divBdr>
    </w:div>
    <w:div w:id="265817267">
      <w:bodyDiv w:val="1"/>
      <w:marLeft w:val="0"/>
      <w:marRight w:val="0"/>
      <w:marTop w:val="0"/>
      <w:marBottom w:val="0"/>
      <w:divBdr>
        <w:top w:val="none" w:sz="0" w:space="0" w:color="auto"/>
        <w:left w:val="none" w:sz="0" w:space="0" w:color="auto"/>
        <w:bottom w:val="none" w:sz="0" w:space="0" w:color="auto"/>
        <w:right w:val="none" w:sz="0" w:space="0" w:color="auto"/>
      </w:divBdr>
    </w:div>
    <w:div w:id="266278426">
      <w:bodyDiv w:val="1"/>
      <w:marLeft w:val="0"/>
      <w:marRight w:val="0"/>
      <w:marTop w:val="0"/>
      <w:marBottom w:val="0"/>
      <w:divBdr>
        <w:top w:val="none" w:sz="0" w:space="0" w:color="auto"/>
        <w:left w:val="none" w:sz="0" w:space="0" w:color="auto"/>
        <w:bottom w:val="none" w:sz="0" w:space="0" w:color="auto"/>
        <w:right w:val="none" w:sz="0" w:space="0" w:color="auto"/>
      </w:divBdr>
    </w:div>
    <w:div w:id="267543779">
      <w:bodyDiv w:val="1"/>
      <w:marLeft w:val="0"/>
      <w:marRight w:val="0"/>
      <w:marTop w:val="0"/>
      <w:marBottom w:val="0"/>
      <w:divBdr>
        <w:top w:val="none" w:sz="0" w:space="0" w:color="auto"/>
        <w:left w:val="none" w:sz="0" w:space="0" w:color="auto"/>
        <w:bottom w:val="none" w:sz="0" w:space="0" w:color="auto"/>
        <w:right w:val="none" w:sz="0" w:space="0" w:color="auto"/>
      </w:divBdr>
    </w:div>
    <w:div w:id="272128136">
      <w:bodyDiv w:val="1"/>
      <w:marLeft w:val="0"/>
      <w:marRight w:val="0"/>
      <w:marTop w:val="0"/>
      <w:marBottom w:val="0"/>
      <w:divBdr>
        <w:top w:val="none" w:sz="0" w:space="0" w:color="auto"/>
        <w:left w:val="none" w:sz="0" w:space="0" w:color="auto"/>
        <w:bottom w:val="none" w:sz="0" w:space="0" w:color="auto"/>
        <w:right w:val="none" w:sz="0" w:space="0" w:color="auto"/>
      </w:divBdr>
    </w:div>
    <w:div w:id="273364603">
      <w:bodyDiv w:val="1"/>
      <w:marLeft w:val="0"/>
      <w:marRight w:val="0"/>
      <w:marTop w:val="0"/>
      <w:marBottom w:val="0"/>
      <w:divBdr>
        <w:top w:val="none" w:sz="0" w:space="0" w:color="auto"/>
        <w:left w:val="none" w:sz="0" w:space="0" w:color="auto"/>
        <w:bottom w:val="none" w:sz="0" w:space="0" w:color="auto"/>
        <w:right w:val="none" w:sz="0" w:space="0" w:color="auto"/>
      </w:divBdr>
    </w:div>
    <w:div w:id="274752214">
      <w:bodyDiv w:val="1"/>
      <w:marLeft w:val="0"/>
      <w:marRight w:val="0"/>
      <w:marTop w:val="0"/>
      <w:marBottom w:val="0"/>
      <w:divBdr>
        <w:top w:val="none" w:sz="0" w:space="0" w:color="auto"/>
        <w:left w:val="none" w:sz="0" w:space="0" w:color="auto"/>
        <w:bottom w:val="none" w:sz="0" w:space="0" w:color="auto"/>
        <w:right w:val="none" w:sz="0" w:space="0" w:color="auto"/>
      </w:divBdr>
    </w:div>
    <w:div w:id="274948857">
      <w:bodyDiv w:val="1"/>
      <w:marLeft w:val="0"/>
      <w:marRight w:val="0"/>
      <w:marTop w:val="0"/>
      <w:marBottom w:val="0"/>
      <w:divBdr>
        <w:top w:val="none" w:sz="0" w:space="0" w:color="auto"/>
        <w:left w:val="none" w:sz="0" w:space="0" w:color="auto"/>
        <w:bottom w:val="none" w:sz="0" w:space="0" w:color="auto"/>
        <w:right w:val="none" w:sz="0" w:space="0" w:color="auto"/>
      </w:divBdr>
    </w:div>
    <w:div w:id="278343609">
      <w:bodyDiv w:val="1"/>
      <w:marLeft w:val="0"/>
      <w:marRight w:val="0"/>
      <w:marTop w:val="0"/>
      <w:marBottom w:val="0"/>
      <w:divBdr>
        <w:top w:val="none" w:sz="0" w:space="0" w:color="auto"/>
        <w:left w:val="none" w:sz="0" w:space="0" w:color="auto"/>
        <w:bottom w:val="none" w:sz="0" w:space="0" w:color="auto"/>
        <w:right w:val="none" w:sz="0" w:space="0" w:color="auto"/>
      </w:divBdr>
    </w:div>
    <w:div w:id="282539378">
      <w:bodyDiv w:val="1"/>
      <w:marLeft w:val="0"/>
      <w:marRight w:val="0"/>
      <w:marTop w:val="0"/>
      <w:marBottom w:val="0"/>
      <w:divBdr>
        <w:top w:val="none" w:sz="0" w:space="0" w:color="auto"/>
        <w:left w:val="none" w:sz="0" w:space="0" w:color="auto"/>
        <w:bottom w:val="none" w:sz="0" w:space="0" w:color="auto"/>
        <w:right w:val="none" w:sz="0" w:space="0" w:color="auto"/>
      </w:divBdr>
    </w:div>
    <w:div w:id="282738213">
      <w:bodyDiv w:val="1"/>
      <w:marLeft w:val="0"/>
      <w:marRight w:val="0"/>
      <w:marTop w:val="0"/>
      <w:marBottom w:val="0"/>
      <w:divBdr>
        <w:top w:val="none" w:sz="0" w:space="0" w:color="auto"/>
        <w:left w:val="none" w:sz="0" w:space="0" w:color="auto"/>
        <w:bottom w:val="none" w:sz="0" w:space="0" w:color="auto"/>
        <w:right w:val="none" w:sz="0" w:space="0" w:color="auto"/>
      </w:divBdr>
    </w:div>
    <w:div w:id="289409213">
      <w:bodyDiv w:val="1"/>
      <w:marLeft w:val="0"/>
      <w:marRight w:val="0"/>
      <w:marTop w:val="0"/>
      <w:marBottom w:val="0"/>
      <w:divBdr>
        <w:top w:val="none" w:sz="0" w:space="0" w:color="auto"/>
        <w:left w:val="none" w:sz="0" w:space="0" w:color="auto"/>
        <w:bottom w:val="none" w:sz="0" w:space="0" w:color="auto"/>
        <w:right w:val="none" w:sz="0" w:space="0" w:color="auto"/>
      </w:divBdr>
    </w:div>
    <w:div w:id="289673297">
      <w:bodyDiv w:val="1"/>
      <w:marLeft w:val="0"/>
      <w:marRight w:val="0"/>
      <w:marTop w:val="0"/>
      <w:marBottom w:val="0"/>
      <w:divBdr>
        <w:top w:val="none" w:sz="0" w:space="0" w:color="auto"/>
        <w:left w:val="none" w:sz="0" w:space="0" w:color="auto"/>
        <w:bottom w:val="none" w:sz="0" w:space="0" w:color="auto"/>
        <w:right w:val="none" w:sz="0" w:space="0" w:color="auto"/>
      </w:divBdr>
    </w:div>
    <w:div w:id="297103676">
      <w:bodyDiv w:val="1"/>
      <w:marLeft w:val="0"/>
      <w:marRight w:val="0"/>
      <w:marTop w:val="0"/>
      <w:marBottom w:val="0"/>
      <w:divBdr>
        <w:top w:val="none" w:sz="0" w:space="0" w:color="auto"/>
        <w:left w:val="none" w:sz="0" w:space="0" w:color="auto"/>
        <w:bottom w:val="none" w:sz="0" w:space="0" w:color="auto"/>
        <w:right w:val="none" w:sz="0" w:space="0" w:color="auto"/>
      </w:divBdr>
    </w:div>
    <w:div w:id="300766858">
      <w:bodyDiv w:val="1"/>
      <w:marLeft w:val="0"/>
      <w:marRight w:val="0"/>
      <w:marTop w:val="0"/>
      <w:marBottom w:val="0"/>
      <w:divBdr>
        <w:top w:val="none" w:sz="0" w:space="0" w:color="auto"/>
        <w:left w:val="none" w:sz="0" w:space="0" w:color="auto"/>
        <w:bottom w:val="none" w:sz="0" w:space="0" w:color="auto"/>
        <w:right w:val="none" w:sz="0" w:space="0" w:color="auto"/>
      </w:divBdr>
    </w:div>
    <w:div w:id="300959558">
      <w:bodyDiv w:val="1"/>
      <w:marLeft w:val="0"/>
      <w:marRight w:val="0"/>
      <w:marTop w:val="0"/>
      <w:marBottom w:val="0"/>
      <w:divBdr>
        <w:top w:val="none" w:sz="0" w:space="0" w:color="auto"/>
        <w:left w:val="none" w:sz="0" w:space="0" w:color="auto"/>
        <w:bottom w:val="none" w:sz="0" w:space="0" w:color="auto"/>
        <w:right w:val="none" w:sz="0" w:space="0" w:color="auto"/>
      </w:divBdr>
    </w:div>
    <w:div w:id="304704850">
      <w:bodyDiv w:val="1"/>
      <w:marLeft w:val="0"/>
      <w:marRight w:val="0"/>
      <w:marTop w:val="0"/>
      <w:marBottom w:val="0"/>
      <w:divBdr>
        <w:top w:val="none" w:sz="0" w:space="0" w:color="auto"/>
        <w:left w:val="none" w:sz="0" w:space="0" w:color="auto"/>
        <w:bottom w:val="none" w:sz="0" w:space="0" w:color="auto"/>
        <w:right w:val="none" w:sz="0" w:space="0" w:color="auto"/>
      </w:divBdr>
    </w:div>
    <w:div w:id="305011544">
      <w:bodyDiv w:val="1"/>
      <w:marLeft w:val="0"/>
      <w:marRight w:val="0"/>
      <w:marTop w:val="0"/>
      <w:marBottom w:val="0"/>
      <w:divBdr>
        <w:top w:val="none" w:sz="0" w:space="0" w:color="auto"/>
        <w:left w:val="none" w:sz="0" w:space="0" w:color="auto"/>
        <w:bottom w:val="none" w:sz="0" w:space="0" w:color="auto"/>
        <w:right w:val="none" w:sz="0" w:space="0" w:color="auto"/>
      </w:divBdr>
    </w:div>
    <w:div w:id="305935847">
      <w:bodyDiv w:val="1"/>
      <w:marLeft w:val="0"/>
      <w:marRight w:val="0"/>
      <w:marTop w:val="0"/>
      <w:marBottom w:val="0"/>
      <w:divBdr>
        <w:top w:val="none" w:sz="0" w:space="0" w:color="auto"/>
        <w:left w:val="none" w:sz="0" w:space="0" w:color="auto"/>
        <w:bottom w:val="none" w:sz="0" w:space="0" w:color="auto"/>
        <w:right w:val="none" w:sz="0" w:space="0" w:color="auto"/>
      </w:divBdr>
    </w:div>
    <w:div w:id="308554356">
      <w:bodyDiv w:val="1"/>
      <w:marLeft w:val="0"/>
      <w:marRight w:val="0"/>
      <w:marTop w:val="0"/>
      <w:marBottom w:val="0"/>
      <w:divBdr>
        <w:top w:val="none" w:sz="0" w:space="0" w:color="auto"/>
        <w:left w:val="none" w:sz="0" w:space="0" w:color="auto"/>
        <w:bottom w:val="none" w:sz="0" w:space="0" w:color="auto"/>
        <w:right w:val="none" w:sz="0" w:space="0" w:color="auto"/>
      </w:divBdr>
    </w:div>
    <w:div w:id="309752087">
      <w:bodyDiv w:val="1"/>
      <w:marLeft w:val="0"/>
      <w:marRight w:val="0"/>
      <w:marTop w:val="0"/>
      <w:marBottom w:val="0"/>
      <w:divBdr>
        <w:top w:val="none" w:sz="0" w:space="0" w:color="auto"/>
        <w:left w:val="none" w:sz="0" w:space="0" w:color="auto"/>
        <w:bottom w:val="none" w:sz="0" w:space="0" w:color="auto"/>
        <w:right w:val="none" w:sz="0" w:space="0" w:color="auto"/>
      </w:divBdr>
    </w:div>
    <w:div w:id="311568910">
      <w:bodyDiv w:val="1"/>
      <w:marLeft w:val="0"/>
      <w:marRight w:val="0"/>
      <w:marTop w:val="0"/>
      <w:marBottom w:val="0"/>
      <w:divBdr>
        <w:top w:val="none" w:sz="0" w:space="0" w:color="auto"/>
        <w:left w:val="none" w:sz="0" w:space="0" w:color="auto"/>
        <w:bottom w:val="none" w:sz="0" w:space="0" w:color="auto"/>
        <w:right w:val="none" w:sz="0" w:space="0" w:color="auto"/>
      </w:divBdr>
    </w:div>
    <w:div w:id="325212658">
      <w:bodyDiv w:val="1"/>
      <w:marLeft w:val="0"/>
      <w:marRight w:val="0"/>
      <w:marTop w:val="0"/>
      <w:marBottom w:val="0"/>
      <w:divBdr>
        <w:top w:val="none" w:sz="0" w:space="0" w:color="auto"/>
        <w:left w:val="none" w:sz="0" w:space="0" w:color="auto"/>
        <w:bottom w:val="none" w:sz="0" w:space="0" w:color="auto"/>
        <w:right w:val="none" w:sz="0" w:space="0" w:color="auto"/>
      </w:divBdr>
    </w:div>
    <w:div w:id="325980125">
      <w:bodyDiv w:val="1"/>
      <w:marLeft w:val="0"/>
      <w:marRight w:val="0"/>
      <w:marTop w:val="0"/>
      <w:marBottom w:val="0"/>
      <w:divBdr>
        <w:top w:val="none" w:sz="0" w:space="0" w:color="auto"/>
        <w:left w:val="none" w:sz="0" w:space="0" w:color="auto"/>
        <w:bottom w:val="none" w:sz="0" w:space="0" w:color="auto"/>
        <w:right w:val="none" w:sz="0" w:space="0" w:color="auto"/>
      </w:divBdr>
    </w:div>
    <w:div w:id="327905269">
      <w:bodyDiv w:val="1"/>
      <w:marLeft w:val="0"/>
      <w:marRight w:val="0"/>
      <w:marTop w:val="0"/>
      <w:marBottom w:val="0"/>
      <w:divBdr>
        <w:top w:val="none" w:sz="0" w:space="0" w:color="auto"/>
        <w:left w:val="none" w:sz="0" w:space="0" w:color="auto"/>
        <w:bottom w:val="none" w:sz="0" w:space="0" w:color="auto"/>
        <w:right w:val="none" w:sz="0" w:space="0" w:color="auto"/>
      </w:divBdr>
    </w:div>
    <w:div w:id="335577011">
      <w:bodyDiv w:val="1"/>
      <w:marLeft w:val="0"/>
      <w:marRight w:val="0"/>
      <w:marTop w:val="0"/>
      <w:marBottom w:val="0"/>
      <w:divBdr>
        <w:top w:val="none" w:sz="0" w:space="0" w:color="auto"/>
        <w:left w:val="none" w:sz="0" w:space="0" w:color="auto"/>
        <w:bottom w:val="none" w:sz="0" w:space="0" w:color="auto"/>
        <w:right w:val="none" w:sz="0" w:space="0" w:color="auto"/>
      </w:divBdr>
    </w:div>
    <w:div w:id="336083841">
      <w:bodyDiv w:val="1"/>
      <w:marLeft w:val="0"/>
      <w:marRight w:val="0"/>
      <w:marTop w:val="0"/>
      <w:marBottom w:val="0"/>
      <w:divBdr>
        <w:top w:val="none" w:sz="0" w:space="0" w:color="auto"/>
        <w:left w:val="none" w:sz="0" w:space="0" w:color="auto"/>
        <w:bottom w:val="none" w:sz="0" w:space="0" w:color="auto"/>
        <w:right w:val="none" w:sz="0" w:space="0" w:color="auto"/>
      </w:divBdr>
    </w:div>
    <w:div w:id="337539746">
      <w:bodyDiv w:val="1"/>
      <w:marLeft w:val="0"/>
      <w:marRight w:val="0"/>
      <w:marTop w:val="0"/>
      <w:marBottom w:val="0"/>
      <w:divBdr>
        <w:top w:val="none" w:sz="0" w:space="0" w:color="auto"/>
        <w:left w:val="none" w:sz="0" w:space="0" w:color="auto"/>
        <w:bottom w:val="none" w:sz="0" w:space="0" w:color="auto"/>
        <w:right w:val="none" w:sz="0" w:space="0" w:color="auto"/>
      </w:divBdr>
    </w:div>
    <w:div w:id="337926536">
      <w:bodyDiv w:val="1"/>
      <w:marLeft w:val="0"/>
      <w:marRight w:val="0"/>
      <w:marTop w:val="0"/>
      <w:marBottom w:val="0"/>
      <w:divBdr>
        <w:top w:val="none" w:sz="0" w:space="0" w:color="auto"/>
        <w:left w:val="none" w:sz="0" w:space="0" w:color="auto"/>
        <w:bottom w:val="none" w:sz="0" w:space="0" w:color="auto"/>
        <w:right w:val="none" w:sz="0" w:space="0" w:color="auto"/>
      </w:divBdr>
    </w:div>
    <w:div w:id="343285281">
      <w:bodyDiv w:val="1"/>
      <w:marLeft w:val="0"/>
      <w:marRight w:val="0"/>
      <w:marTop w:val="0"/>
      <w:marBottom w:val="0"/>
      <w:divBdr>
        <w:top w:val="none" w:sz="0" w:space="0" w:color="auto"/>
        <w:left w:val="none" w:sz="0" w:space="0" w:color="auto"/>
        <w:bottom w:val="none" w:sz="0" w:space="0" w:color="auto"/>
        <w:right w:val="none" w:sz="0" w:space="0" w:color="auto"/>
      </w:divBdr>
    </w:div>
    <w:div w:id="346979899">
      <w:bodyDiv w:val="1"/>
      <w:marLeft w:val="0"/>
      <w:marRight w:val="0"/>
      <w:marTop w:val="0"/>
      <w:marBottom w:val="0"/>
      <w:divBdr>
        <w:top w:val="none" w:sz="0" w:space="0" w:color="auto"/>
        <w:left w:val="none" w:sz="0" w:space="0" w:color="auto"/>
        <w:bottom w:val="none" w:sz="0" w:space="0" w:color="auto"/>
        <w:right w:val="none" w:sz="0" w:space="0" w:color="auto"/>
      </w:divBdr>
    </w:div>
    <w:div w:id="353532196">
      <w:bodyDiv w:val="1"/>
      <w:marLeft w:val="0"/>
      <w:marRight w:val="0"/>
      <w:marTop w:val="0"/>
      <w:marBottom w:val="0"/>
      <w:divBdr>
        <w:top w:val="none" w:sz="0" w:space="0" w:color="auto"/>
        <w:left w:val="none" w:sz="0" w:space="0" w:color="auto"/>
        <w:bottom w:val="none" w:sz="0" w:space="0" w:color="auto"/>
        <w:right w:val="none" w:sz="0" w:space="0" w:color="auto"/>
      </w:divBdr>
    </w:div>
    <w:div w:id="364520706">
      <w:bodyDiv w:val="1"/>
      <w:marLeft w:val="0"/>
      <w:marRight w:val="0"/>
      <w:marTop w:val="0"/>
      <w:marBottom w:val="0"/>
      <w:divBdr>
        <w:top w:val="none" w:sz="0" w:space="0" w:color="auto"/>
        <w:left w:val="none" w:sz="0" w:space="0" w:color="auto"/>
        <w:bottom w:val="none" w:sz="0" w:space="0" w:color="auto"/>
        <w:right w:val="none" w:sz="0" w:space="0" w:color="auto"/>
      </w:divBdr>
    </w:div>
    <w:div w:id="365178472">
      <w:bodyDiv w:val="1"/>
      <w:marLeft w:val="0"/>
      <w:marRight w:val="0"/>
      <w:marTop w:val="0"/>
      <w:marBottom w:val="0"/>
      <w:divBdr>
        <w:top w:val="none" w:sz="0" w:space="0" w:color="auto"/>
        <w:left w:val="none" w:sz="0" w:space="0" w:color="auto"/>
        <w:bottom w:val="none" w:sz="0" w:space="0" w:color="auto"/>
        <w:right w:val="none" w:sz="0" w:space="0" w:color="auto"/>
      </w:divBdr>
    </w:div>
    <w:div w:id="365258102">
      <w:bodyDiv w:val="1"/>
      <w:marLeft w:val="0"/>
      <w:marRight w:val="0"/>
      <w:marTop w:val="0"/>
      <w:marBottom w:val="0"/>
      <w:divBdr>
        <w:top w:val="none" w:sz="0" w:space="0" w:color="auto"/>
        <w:left w:val="none" w:sz="0" w:space="0" w:color="auto"/>
        <w:bottom w:val="none" w:sz="0" w:space="0" w:color="auto"/>
        <w:right w:val="none" w:sz="0" w:space="0" w:color="auto"/>
      </w:divBdr>
    </w:div>
    <w:div w:id="366103791">
      <w:bodyDiv w:val="1"/>
      <w:marLeft w:val="0"/>
      <w:marRight w:val="0"/>
      <w:marTop w:val="0"/>
      <w:marBottom w:val="0"/>
      <w:divBdr>
        <w:top w:val="none" w:sz="0" w:space="0" w:color="auto"/>
        <w:left w:val="none" w:sz="0" w:space="0" w:color="auto"/>
        <w:bottom w:val="none" w:sz="0" w:space="0" w:color="auto"/>
        <w:right w:val="none" w:sz="0" w:space="0" w:color="auto"/>
      </w:divBdr>
    </w:div>
    <w:div w:id="368266820">
      <w:bodyDiv w:val="1"/>
      <w:marLeft w:val="0"/>
      <w:marRight w:val="0"/>
      <w:marTop w:val="0"/>
      <w:marBottom w:val="0"/>
      <w:divBdr>
        <w:top w:val="none" w:sz="0" w:space="0" w:color="auto"/>
        <w:left w:val="none" w:sz="0" w:space="0" w:color="auto"/>
        <w:bottom w:val="none" w:sz="0" w:space="0" w:color="auto"/>
        <w:right w:val="none" w:sz="0" w:space="0" w:color="auto"/>
      </w:divBdr>
    </w:div>
    <w:div w:id="370152486">
      <w:bodyDiv w:val="1"/>
      <w:marLeft w:val="0"/>
      <w:marRight w:val="0"/>
      <w:marTop w:val="0"/>
      <w:marBottom w:val="0"/>
      <w:divBdr>
        <w:top w:val="none" w:sz="0" w:space="0" w:color="auto"/>
        <w:left w:val="none" w:sz="0" w:space="0" w:color="auto"/>
        <w:bottom w:val="none" w:sz="0" w:space="0" w:color="auto"/>
        <w:right w:val="none" w:sz="0" w:space="0" w:color="auto"/>
      </w:divBdr>
    </w:div>
    <w:div w:id="377124818">
      <w:bodyDiv w:val="1"/>
      <w:marLeft w:val="0"/>
      <w:marRight w:val="0"/>
      <w:marTop w:val="0"/>
      <w:marBottom w:val="0"/>
      <w:divBdr>
        <w:top w:val="none" w:sz="0" w:space="0" w:color="auto"/>
        <w:left w:val="none" w:sz="0" w:space="0" w:color="auto"/>
        <w:bottom w:val="none" w:sz="0" w:space="0" w:color="auto"/>
        <w:right w:val="none" w:sz="0" w:space="0" w:color="auto"/>
      </w:divBdr>
    </w:div>
    <w:div w:id="378867416">
      <w:bodyDiv w:val="1"/>
      <w:marLeft w:val="0"/>
      <w:marRight w:val="0"/>
      <w:marTop w:val="0"/>
      <w:marBottom w:val="0"/>
      <w:divBdr>
        <w:top w:val="none" w:sz="0" w:space="0" w:color="auto"/>
        <w:left w:val="none" w:sz="0" w:space="0" w:color="auto"/>
        <w:bottom w:val="none" w:sz="0" w:space="0" w:color="auto"/>
        <w:right w:val="none" w:sz="0" w:space="0" w:color="auto"/>
      </w:divBdr>
    </w:div>
    <w:div w:id="379019447">
      <w:bodyDiv w:val="1"/>
      <w:marLeft w:val="0"/>
      <w:marRight w:val="0"/>
      <w:marTop w:val="0"/>
      <w:marBottom w:val="0"/>
      <w:divBdr>
        <w:top w:val="none" w:sz="0" w:space="0" w:color="auto"/>
        <w:left w:val="none" w:sz="0" w:space="0" w:color="auto"/>
        <w:bottom w:val="none" w:sz="0" w:space="0" w:color="auto"/>
        <w:right w:val="none" w:sz="0" w:space="0" w:color="auto"/>
      </w:divBdr>
    </w:div>
    <w:div w:id="383598874">
      <w:bodyDiv w:val="1"/>
      <w:marLeft w:val="0"/>
      <w:marRight w:val="0"/>
      <w:marTop w:val="0"/>
      <w:marBottom w:val="0"/>
      <w:divBdr>
        <w:top w:val="none" w:sz="0" w:space="0" w:color="auto"/>
        <w:left w:val="none" w:sz="0" w:space="0" w:color="auto"/>
        <w:bottom w:val="none" w:sz="0" w:space="0" w:color="auto"/>
        <w:right w:val="none" w:sz="0" w:space="0" w:color="auto"/>
      </w:divBdr>
    </w:div>
    <w:div w:id="389229045">
      <w:bodyDiv w:val="1"/>
      <w:marLeft w:val="0"/>
      <w:marRight w:val="0"/>
      <w:marTop w:val="0"/>
      <w:marBottom w:val="0"/>
      <w:divBdr>
        <w:top w:val="none" w:sz="0" w:space="0" w:color="auto"/>
        <w:left w:val="none" w:sz="0" w:space="0" w:color="auto"/>
        <w:bottom w:val="none" w:sz="0" w:space="0" w:color="auto"/>
        <w:right w:val="none" w:sz="0" w:space="0" w:color="auto"/>
      </w:divBdr>
    </w:div>
    <w:div w:id="389772097">
      <w:bodyDiv w:val="1"/>
      <w:marLeft w:val="0"/>
      <w:marRight w:val="0"/>
      <w:marTop w:val="0"/>
      <w:marBottom w:val="0"/>
      <w:divBdr>
        <w:top w:val="none" w:sz="0" w:space="0" w:color="auto"/>
        <w:left w:val="none" w:sz="0" w:space="0" w:color="auto"/>
        <w:bottom w:val="none" w:sz="0" w:space="0" w:color="auto"/>
        <w:right w:val="none" w:sz="0" w:space="0" w:color="auto"/>
      </w:divBdr>
    </w:div>
    <w:div w:id="392656128">
      <w:bodyDiv w:val="1"/>
      <w:marLeft w:val="0"/>
      <w:marRight w:val="0"/>
      <w:marTop w:val="0"/>
      <w:marBottom w:val="0"/>
      <w:divBdr>
        <w:top w:val="none" w:sz="0" w:space="0" w:color="auto"/>
        <w:left w:val="none" w:sz="0" w:space="0" w:color="auto"/>
        <w:bottom w:val="none" w:sz="0" w:space="0" w:color="auto"/>
        <w:right w:val="none" w:sz="0" w:space="0" w:color="auto"/>
      </w:divBdr>
    </w:div>
    <w:div w:id="392896145">
      <w:bodyDiv w:val="1"/>
      <w:marLeft w:val="0"/>
      <w:marRight w:val="0"/>
      <w:marTop w:val="0"/>
      <w:marBottom w:val="0"/>
      <w:divBdr>
        <w:top w:val="none" w:sz="0" w:space="0" w:color="auto"/>
        <w:left w:val="none" w:sz="0" w:space="0" w:color="auto"/>
        <w:bottom w:val="none" w:sz="0" w:space="0" w:color="auto"/>
        <w:right w:val="none" w:sz="0" w:space="0" w:color="auto"/>
      </w:divBdr>
    </w:div>
    <w:div w:id="394552297">
      <w:bodyDiv w:val="1"/>
      <w:marLeft w:val="0"/>
      <w:marRight w:val="0"/>
      <w:marTop w:val="0"/>
      <w:marBottom w:val="0"/>
      <w:divBdr>
        <w:top w:val="none" w:sz="0" w:space="0" w:color="auto"/>
        <w:left w:val="none" w:sz="0" w:space="0" w:color="auto"/>
        <w:bottom w:val="none" w:sz="0" w:space="0" w:color="auto"/>
        <w:right w:val="none" w:sz="0" w:space="0" w:color="auto"/>
      </w:divBdr>
    </w:div>
    <w:div w:id="397441922">
      <w:bodyDiv w:val="1"/>
      <w:marLeft w:val="0"/>
      <w:marRight w:val="0"/>
      <w:marTop w:val="0"/>
      <w:marBottom w:val="0"/>
      <w:divBdr>
        <w:top w:val="none" w:sz="0" w:space="0" w:color="auto"/>
        <w:left w:val="none" w:sz="0" w:space="0" w:color="auto"/>
        <w:bottom w:val="none" w:sz="0" w:space="0" w:color="auto"/>
        <w:right w:val="none" w:sz="0" w:space="0" w:color="auto"/>
      </w:divBdr>
    </w:div>
    <w:div w:id="405954386">
      <w:bodyDiv w:val="1"/>
      <w:marLeft w:val="0"/>
      <w:marRight w:val="0"/>
      <w:marTop w:val="0"/>
      <w:marBottom w:val="0"/>
      <w:divBdr>
        <w:top w:val="none" w:sz="0" w:space="0" w:color="auto"/>
        <w:left w:val="none" w:sz="0" w:space="0" w:color="auto"/>
        <w:bottom w:val="none" w:sz="0" w:space="0" w:color="auto"/>
        <w:right w:val="none" w:sz="0" w:space="0" w:color="auto"/>
      </w:divBdr>
    </w:div>
    <w:div w:id="407390587">
      <w:bodyDiv w:val="1"/>
      <w:marLeft w:val="0"/>
      <w:marRight w:val="0"/>
      <w:marTop w:val="0"/>
      <w:marBottom w:val="0"/>
      <w:divBdr>
        <w:top w:val="none" w:sz="0" w:space="0" w:color="auto"/>
        <w:left w:val="none" w:sz="0" w:space="0" w:color="auto"/>
        <w:bottom w:val="none" w:sz="0" w:space="0" w:color="auto"/>
        <w:right w:val="none" w:sz="0" w:space="0" w:color="auto"/>
      </w:divBdr>
    </w:div>
    <w:div w:id="419253603">
      <w:bodyDiv w:val="1"/>
      <w:marLeft w:val="0"/>
      <w:marRight w:val="0"/>
      <w:marTop w:val="0"/>
      <w:marBottom w:val="0"/>
      <w:divBdr>
        <w:top w:val="none" w:sz="0" w:space="0" w:color="auto"/>
        <w:left w:val="none" w:sz="0" w:space="0" w:color="auto"/>
        <w:bottom w:val="none" w:sz="0" w:space="0" w:color="auto"/>
        <w:right w:val="none" w:sz="0" w:space="0" w:color="auto"/>
      </w:divBdr>
    </w:div>
    <w:div w:id="426850010">
      <w:bodyDiv w:val="1"/>
      <w:marLeft w:val="0"/>
      <w:marRight w:val="0"/>
      <w:marTop w:val="0"/>
      <w:marBottom w:val="0"/>
      <w:divBdr>
        <w:top w:val="none" w:sz="0" w:space="0" w:color="auto"/>
        <w:left w:val="none" w:sz="0" w:space="0" w:color="auto"/>
        <w:bottom w:val="none" w:sz="0" w:space="0" w:color="auto"/>
        <w:right w:val="none" w:sz="0" w:space="0" w:color="auto"/>
      </w:divBdr>
    </w:div>
    <w:div w:id="430323358">
      <w:bodyDiv w:val="1"/>
      <w:marLeft w:val="0"/>
      <w:marRight w:val="0"/>
      <w:marTop w:val="0"/>
      <w:marBottom w:val="0"/>
      <w:divBdr>
        <w:top w:val="none" w:sz="0" w:space="0" w:color="auto"/>
        <w:left w:val="none" w:sz="0" w:space="0" w:color="auto"/>
        <w:bottom w:val="none" w:sz="0" w:space="0" w:color="auto"/>
        <w:right w:val="none" w:sz="0" w:space="0" w:color="auto"/>
      </w:divBdr>
    </w:div>
    <w:div w:id="430929396">
      <w:bodyDiv w:val="1"/>
      <w:marLeft w:val="0"/>
      <w:marRight w:val="0"/>
      <w:marTop w:val="0"/>
      <w:marBottom w:val="0"/>
      <w:divBdr>
        <w:top w:val="none" w:sz="0" w:space="0" w:color="auto"/>
        <w:left w:val="none" w:sz="0" w:space="0" w:color="auto"/>
        <w:bottom w:val="none" w:sz="0" w:space="0" w:color="auto"/>
        <w:right w:val="none" w:sz="0" w:space="0" w:color="auto"/>
      </w:divBdr>
    </w:div>
    <w:div w:id="439492251">
      <w:bodyDiv w:val="1"/>
      <w:marLeft w:val="0"/>
      <w:marRight w:val="0"/>
      <w:marTop w:val="0"/>
      <w:marBottom w:val="0"/>
      <w:divBdr>
        <w:top w:val="none" w:sz="0" w:space="0" w:color="auto"/>
        <w:left w:val="none" w:sz="0" w:space="0" w:color="auto"/>
        <w:bottom w:val="none" w:sz="0" w:space="0" w:color="auto"/>
        <w:right w:val="none" w:sz="0" w:space="0" w:color="auto"/>
      </w:divBdr>
    </w:div>
    <w:div w:id="442505131">
      <w:bodyDiv w:val="1"/>
      <w:marLeft w:val="0"/>
      <w:marRight w:val="0"/>
      <w:marTop w:val="0"/>
      <w:marBottom w:val="0"/>
      <w:divBdr>
        <w:top w:val="none" w:sz="0" w:space="0" w:color="auto"/>
        <w:left w:val="none" w:sz="0" w:space="0" w:color="auto"/>
        <w:bottom w:val="none" w:sz="0" w:space="0" w:color="auto"/>
        <w:right w:val="none" w:sz="0" w:space="0" w:color="auto"/>
      </w:divBdr>
    </w:div>
    <w:div w:id="443110824">
      <w:bodyDiv w:val="1"/>
      <w:marLeft w:val="0"/>
      <w:marRight w:val="0"/>
      <w:marTop w:val="0"/>
      <w:marBottom w:val="0"/>
      <w:divBdr>
        <w:top w:val="none" w:sz="0" w:space="0" w:color="auto"/>
        <w:left w:val="none" w:sz="0" w:space="0" w:color="auto"/>
        <w:bottom w:val="none" w:sz="0" w:space="0" w:color="auto"/>
        <w:right w:val="none" w:sz="0" w:space="0" w:color="auto"/>
      </w:divBdr>
    </w:div>
    <w:div w:id="445009168">
      <w:bodyDiv w:val="1"/>
      <w:marLeft w:val="0"/>
      <w:marRight w:val="0"/>
      <w:marTop w:val="0"/>
      <w:marBottom w:val="0"/>
      <w:divBdr>
        <w:top w:val="none" w:sz="0" w:space="0" w:color="auto"/>
        <w:left w:val="none" w:sz="0" w:space="0" w:color="auto"/>
        <w:bottom w:val="none" w:sz="0" w:space="0" w:color="auto"/>
        <w:right w:val="none" w:sz="0" w:space="0" w:color="auto"/>
      </w:divBdr>
    </w:div>
    <w:div w:id="446312416">
      <w:bodyDiv w:val="1"/>
      <w:marLeft w:val="0"/>
      <w:marRight w:val="0"/>
      <w:marTop w:val="0"/>
      <w:marBottom w:val="0"/>
      <w:divBdr>
        <w:top w:val="none" w:sz="0" w:space="0" w:color="auto"/>
        <w:left w:val="none" w:sz="0" w:space="0" w:color="auto"/>
        <w:bottom w:val="none" w:sz="0" w:space="0" w:color="auto"/>
        <w:right w:val="none" w:sz="0" w:space="0" w:color="auto"/>
      </w:divBdr>
    </w:div>
    <w:div w:id="447969607">
      <w:bodyDiv w:val="1"/>
      <w:marLeft w:val="0"/>
      <w:marRight w:val="0"/>
      <w:marTop w:val="0"/>
      <w:marBottom w:val="0"/>
      <w:divBdr>
        <w:top w:val="none" w:sz="0" w:space="0" w:color="auto"/>
        <w:left w:val="none" w:sz="0" w:space="0" w:color="auto"/>
        <w:bottom w:val="none" w:sz="0" w:space="0" w:color="auto"/>
        <w:right w:val="none" w:sz="0" w:space="0" w:color="auto"/>
      </w:divBdr>
    </w:div>
    <w:div w:id="448937739">
      <w:bodyDiv w:val="1"/>
      <w:marLeft w:val="0"/>
      <w:marRight w:val="0"/>
      <w:marTop w:val="0"/>
      <w:marBottom w:val="0"/>
      <w:divBdr>
        <w:top w:val="none" w:sz="0" w:space="0" w:color="auto"/>
        <w:left w:val="none" w:sz="0" w:space="0" w:color="auto"/>
        <w:bottom w:val="none" w:sz="0" w:space="0" w:color="auto"/>
        <w:right w:val="none" w:sz="0" w:space="0" w:color="auto"/>
      </w:divBdr>
    </w:div>
    <w:div w:id="449671707">
      <w:bodyDiv w:val="1"/>
      <w:marLeft w:val="0"/>
      <w:marRight w:val="0"/>
      <w:marTop w:val="0"/>
      <w:marBottom w:val="0"/>
      <w:divBdr>
        <w:top w:val="none" w:sz="0" w:space="0" w:color="auto"/>
        <w:left w:val="none" w:sz="0" w:space="0" w:color="auto"/>
        <w:bottom w:val="none" w:sz="0" w:space="0" w:color="auto"/>
        <w:right w:val="none" w:sz="0" w:space="0" w:color="auto"/>
      </w:divBdr>
    </w:div>
    <w:div w:id="454451920">
      <w:bodyDiv w:val="1"/>
      <w:marLeft w:val="0"/>
      <w:marRight w:val="0"/>
      <w:marTop w:val="0"/>
      <w:marBottom w:val="0"/>
      <w:divBdr>
        <w:top w:val="none" w:sz="0" w:space="0" w:color="auto"/>
        <w:left w:val="none" w:sz="0" w:space="0" w:color="auto"/>
        <w:bottom w:val="none" w:sz="0" w:space="0" w:color="auto"/>
        <w:right w:val="none" w:sz="0" w:space="0" w:color="auto"/>
      </w:divBdr>
    </w:div>
    <w:div w:id="458034973">
      <w:bodyDiv w:val="1"/>
      <w:marLeft w:val="0"/>
      <w:marRight w:val="0"/>
      <w:marTop w:val="0"/>
      <w:marBottom w:val="0"/>
      <w:divBdr>
        <w:top w:val="none" w:sz="0" w:space="0" w:color="auto"/>
        <w:left w:val="none" w:sz="0" w:space="0" w:color="auto"/>
        <w:bottom w:val="none" w:sz="0" w:space="0" w:color="auto"/>
        <w:right w:val="none" w:sz="0" w:space="0" w:color="auto"/>
      </w:divBdr>
    </w:div>
    <w:div w:id="458115078">
      <w:bodyDiv w:val="1"/>
      <w:marLeft w:val="0"/>
      <w:marRight w:val="0"/>
      <w:marTop w:val="0"/>
      <w:marBottom w:val="0"/>
      <w:divBdr>
        <w:top w:val="none" w:sz="0" w:space="0" w:color="auto"/>
        <w:left w:val="none" w:sz="0" w:space="0" w:color="auto"/>
        <w:bottom w:val="none" w:sz="0" w:space="0" w:color="auto"/>
        <w:right w:val="none" w:sz="0" w:space="0" w:color="auto"/>
      </w:divBdr>
    </w:div>
    <w:div w:id="460074965">
      <w:bodyDiv w:val="1"/>
      <w:marLeft w:val="0"/>
      <w:marRight w:val="0"/>
      <w:marTop w:val="0"/>
      <w:marBottom w:val="0"/>
      <w:divBdr>
        <w:top w:val="none" w:sz="0" w:space="0" w:color="auto"/>
        <w:left w:val="none" w:sz="0" w:space="0" w:color="auto"/>
        <w:bottom w:val="none" w:sz="0" w:space="0" w:color="auto"/>
        <w:right w:val="none" w:sz="0" w:space="0" w:color="auto"/>
      </w:divBdr>
    </w:div>
    <w:div w:id="463086712">
      <w:bodyDiv w:val="1"/>
      <w:marLeft w:val="0"/>
      <w:marRight w:val="0"/>
      <w:marTop w:val="0"/>
      <w:marBottom w:val="0"/>
      <w:divBdr>
        <w:top w:val="none" w:sz="0" w:space="0" w:color="auto"/>
        <w:left w:val="none" w:sz="0" w:space="0" w:color="auto"/>
        <w:bottom w:val="none" w:sz="0" w:space="0" w:color="auto"/>
        <w:right w:val="none" w:sz="0" w:space="0" w:color="auto"/>
      </w:divBdr>
    </w:div>
    <w:div w:id="468404912">
      <w:bodyDiv w:val="1"/>
      <w:marLeft w:val="0"/>
      <w:marRight w:val="0"/>
      <w:marTop w:val="0"/>
      <w:marBottom w:val="0"/>
      <w:divBdr>
        <w:top w:val="none" w:sz="0" w:space="0" w:color="auto"/>
        <w:left w:val="none" w:sz="0" w:space="0" w:color="auto"/>
        <w:bottom w:val="none" w:sz="0" w:space="0" w:color="auto"/>
        <w:right w:val="none" w:sz="0" w:space="0" w:color="auto"/>
      </w:divBdr>
    </w:div>
    <w:div w:id="474495944">
      <w:bodyDiv w:val="1"/>
      <w:marLeft w:val="0"/>
      <w:marRight w:val="0"/>
      <w:marTop w:val="0"/>
      <w:marBottom w:val="0"/>
      <w:divBdr>
        <w:top w:val="none" w:sz="0" w:space="0" w:color="auto"/>
        <w:left w:val="none" w:sz="0" w:space="0" w:color="auto"/>
        <w:bottom w:val="none" w:sz="0" w:space="0" w:color="auto"/>
        <w:right w:val="none" w:sz="0" w:space="0" w:color="auto"/>
      </w:divBdr>
    </w:div>
    <w:div w:id="475993203">
      <w:bodyDiv w:val="1"/>
      <w:marLeft w:val="0"/>
      <w:marRight w:val="0"/>
      <w:marTop w:val="0"/>
      <w:marBottom w:val="0"/>
      <w:divBdr>
        <w:top w:val="none" w:sz="0" w:space="0" w:color="auto"/>
        <w:left w:val="none" w:sz="0" w:space="0" w:color="auto"/>
        <w:bottom w:val="none" w:sz="0" w:space="0" w:color="auto"/>
        <w:right w:val="none" w:sz="0" w:space="0" w:color="auto"/>
      </w:divBdr>
    </w:div>
    <w:div w:id="476722394">
      <w:bodyDiv w:val="1"/>
      <w:marLeft w:val="0"/>
      <w:marRight w:val="0"/>
      <w:marTop w:val="0"/>
      <w:marBottom w:val="0"/>
      <w:divBdr>
        <w:top w:val="none" w:sz="0" w:space="0" w:color="auto"/>
        <w:left w:val="none" w:sz="0" w:space="0" w:color="auto"/>
        <w:bottom w:val="none" w:sz="0" w:space="0" w:color="auto"/>
        <w:right w:val="none" w:sz="0" w:space="0" w:color="auto"/>
      </w:divBdr>
    </w:div>
    <w:div w:id="477461340">
      <w:bodyDiv w:val="1"/>
      <w:marLeft w:val="0"/>
      <w:marRight w:val="0"/>
      <w:marTop w:val="0"/>
      <w:marBottom w:val="0"/>
      <w:divBdr>
        <w:top w:val="none" w:sz="0" w:space="0" w:color="auto"/>
        <w:left w:val="none" w:sz="0" w:space="0" w:color="auto"/>
        <w:bottom w:val="none" w:sz="0" w:space="0" w:color="auto"/>
        <w:right w:val="none" w:sz="0" w:space="0" w:color="auto"/>
      </w:divBdr>
    </w:div>
    <w:div w:id="478964840">
      <w:bodyDiv w:val="1"/>
      <w:marLeft w:val="0"/>
      <w:marRight w:val="0"/>
      <w:marTop w:val="0"/>
      <w:marBottom w:val="0"/>
      <w:divBdr>
        <w:top w:val="none" w:sz="0" w:space="0" w:color="auto"/>
        <w:left w:val="none" w:sz="0" w:space="0" w:color="auto"/>
        <w:bottom w:val="none" w:sz="0" w:space="0" w:color="auto"/>
        <w:right w:val="none" w:sz="0" w:space="0" w:color="auto"/>
      </w:divBdr>
    </w:div>
    <w:div w:id="484661363">
      <w:bodyDiv w:val="1"/>
      <w:marLeft w:val="0"/>
      <w:marRight w:val="0"/>
      <w:marTop w:val="0"/>
      <w:marBottom w:val="0"/>
      <w:divBdr>
        <w:top w:val="none" w:sz="0" w:space="0" w:color="auto"/>
        <w:left w:val="none" w:sz="0" w:space="0" w:color="auto"/>
        <w:bottom w:val="none" w:sz="0" w:space="0" w:color="auto"/>
        <w:right w:val="none" w:sz="0" w:space="0" w:color="auto"/>
      </w:divBdr>
    </w:div>
    <w:div w:id="488787088">
      <w:bodyDiv w:val="1"/>
      <w:marLeft w:val="0"/>
      <w:marRight w:val="0"/>
      <w:marTop w:val="0"/>
      <w:marBottom w:val="0"/>
      <w:divBdr>
        <w:top w:val="none" w:sz="0" w:space="0" w:color="auto"/>
        <w:left w:val="none" w:sz="0" w:space="0" w:color="auto"/>
        <w:bottom w:val="none" w:sz="0" w:space="0" w:color="auto"/>
        <w:right w:val="none" w:sz="0" w:space="0" w:color="auto"/>
      </w:divBdr>
    </w:div>
    <w:div w:id="497498347">
      <w:bodyDiv w:val="1"/>
      <w:marLeft w:val="0"/>
      <w:marRight w:val="0"/>
      <w:marTop w:val="0"/>
      <w:marBottom w:val="0"/>
      <w:divBdr>
        <w:top w:val="none" w:sz="0" w:space="0" w:color="auto"/>
        <w:left w:val="none" w:sz="0" w:space="0" w:color="auto"/>
        <w:bottom w:val="none" w:sz="0" w:space="0" w:color="auto"/>
        <w:right w:val="none" w:sz="0" w:space="0" w:color="auto"/>
      </w:divBdr>
    </w:div>
    <w:div w:id="500312888">
      <w:bodyDiv w:val="1"/>
      <w:marLeft w:val="0"/>
      <w:marRight w:val="0"/>
      <w:marTop w:val="0"/>
      <w:marBottom w:val="0"/>
      <w:divBdr>
        <w:top w:val="none" w:sz="0" w:space="0" w:color="auto"/>
        <w:left w:val="none" w:sz="0" w:space="0" w:color="auto"/>
        <w:bottom w:val="none" w:sz="0" w:space="0" w:color="auto"/>
        <w:right w:val="none" w:sz="0" w:space="0" w:color="auto"/>
      </w:divBdr>
    </w:div>
    <w:div w:id="503516217">
      <w:bodyDiv w:val="1"/>
      <w:marLeft w:val="0"/>
      <w:marRight w:val="0"/>
      <w:marTop w:val="0"/>
      <w:marBottom w:val="0"/>
      <w:divBdr>
        <w:top w:val="none" w:sz="0" w:space="0" w:color="auto"/>
        <w:left w:val="none" w:sz="0" w:space="0" w:color="auto"/>
        <w:bottom w:val="none" w:sz="0" w:space="0" w:color="auto"/>
        <w:right w:val="none" w:sz="0" w:space="0" w:color="auto"/>
      </w:divBdr>
    </w:div>
    <w:div w:id="512764394">
      <w:bodyDiv w:val="1"/>
      <w:marLeft w:val="0"/>
      <w:marRight w:val="0"/>
      <w:marTop w:val="0"/>
      <w:marBottom w:val="0"/>
      <w:divBdr>
        <w:top w:val="none" w:sz="0" w:space="0" w:color="auto"/>
        <w:left w:val="none" w:sz="0" w:space="0" w:color="auto"/>
        <w:bottom w:val="none" w:sz="0" w:space="0" w:color="auto"/>
        <w:right w:val="none" w:sz="0" w:space="0" w:color="auto"/>
      </w:divBdr>
    </w:div>
    <w:div w:id="513346925">
      <w:bodyDiv w:val="1"/>
      <w:marLeft w:val="0"/>
      <w:marRight w:val="0"/>
      <w:marTop w:val="0"/>
      <w:marBottom w:val="0"/>
      <w:divBdr>
        <w:top w:val="none" w:sz="0" w:space="0" w:color="auto"/>
        <w:left w:val="none" w:sz="0" w:space="0" w:color="auto"/>
        <w:bottom w:val="none" w:sz="0" w:space="0" w:color="auto"/>
        <w:right w:val="none" w:sz="0" w:space="0" w:color="auto"/>
      </w:divBdr>
    </w:div>
    <w:div w:id="521165540">
      <w:bodyDiv w:val="1"/>
      <w:marLeft w:val="0"/>
      <w:marRight w:val="0"/>
      <w:marTop w:val="0"/>
      <w:marBottom w:val="0"/>
      <w:divBdr>
        <w:top w:val="none" w:sz="0" w:space="0" w:color="auto"/>
        <w:left w:val="none" w:sz="0" w:space="0" w:color="auto"/>
        <w:bottom w:val="none" w:sz="0" w:space="0" w:color="auto"/>
        <w:right w:val="none" w:sz="0" w:space="0" w:color="auto"/>
      </w:divBdr>
    </w:div>
    <w:div w:id="523829680">
      <w:bodyDiv w:val="1"/>
      <w:marLeft w:val="0"/>
      <w:marRight w:val="0"/>
      <w:marTop w:val="0"/>
      <w:marBottom w:val="0"/>
      <w:divBdr>
        <w:top w:val="none" w:sz="0" w:space="0" w:color="auto"/>
        <w:left w:val="none" w:sz="0" w:space="0" w:color="auto"/>
        <w:bottom w:val="none" w:sz="0" w:space="0" w:color="auto"/>
        <w:right w:val="none" w:sz="0" w:space="0" w:color="auto"/>
      </w:divBdr>
    </w:div>
    <w:div w:id="524830733">
      <w:bodyDiv w:val="1"/>
      <w:marLeft w:val="0"/>
      <w:marRight w:val="0"/>
      <w:marTop w:val="0"/>
      <w:marBottom w:val="0"/>
      <w:divBdr>
        <w:top w:val="none" w:sz="0" w:space="0" w:color="auto"/>
        <w:left w:val="none" w:sz="0" w:space="0" w:color="auto"/>
        <w:bottom w:val="none" w:sz="0" w:space="0" w:color="auto"/>
        <w:right w:val="none" w:sz="0" w:space="0" w:color="auto"/>
      </w:divBdr>
    </w:div>
    <w:div w:id="527990653">
      <w:bodyDiv w:val="1"/>
      <w:marLeft w:val="0"/>
      <w:marRight w:val="0"/>
      <w:marTop w:val="0"/>
      <w:marBottom w:val="0"/>
      <w:divBdr>
        <w:top w:val="none" w:sz="0" w:space="0" w:color="auto"/>
        <w:left w:val="none" w:sz="0" w:space="0" w:color="auto"/>
        <w:bottom w:val="none" w:sz="0" w:space="0" w:color="auto"/>
        <w:right w:val="none" w:sz="0" w:space="0" w:color="auto"/>
      </w:divBdr>
    </w:div>
    <w:div w:id="528876124">
      <w:bodyDiv w:val="1"/>
      <w:marLeft w:val="0"/>
      <w:marRight w:val="0"/>
      <w:marTop w:val="0"/>
      <w:marBottom w:val="0"/>
      <w:divBdr>
        <w:top w:val="none" w:sz="0" w:space="0" w:color="auto"/>
        <w:left w:val="none" w:sz="0" w:space="0" w:color="auto"/>
        <w:bottom w:val="none" w:sz="0" w:space="0" w:color="auto"/>
        <w:right w:val="none" w:sz="0" w:space="0" w:color="auto"/>
      </w:divBdr>
    </w:div>
    <w:div w:id="531918901">
      <w:bodyDiv w:val="1"/>
      <w:marLeft w:val="0"/>
      <w:marRight w:val="0"/>
      <w:marTop w:val="0"/>
      <w:marBottom w:val="0"/>
      <w:divBdr>
        <w:top w:val="none" w:sz="0" w:space="0" w:color="auto"/>
        <w:left w:val="none" w:sz="0" w:space="0" w:color="auto"/>
        <w:bottom w:val="none" w:sz="0" w:space="0" w:color="auto"/>
        <w:right w:val="none" w:sz="0" w:space="0" w:color="auto"/>
      </w:divBdr>
    </w:div>
    <w:div w:id="533540522">
      <w:bodyDiv w:val="1"/>
      <w:marLeft w:val="0"/>
      <w:marRight w:val="0"/>
      <w:marTop w:val="0"/>
      <w:marBottom w:val="0"/>
      <w:divBdr>
        <w:top w:val="none" w:sz="0" w:space="0" w:color="auto"/>
        <w:left w:val="none" w:sz="0" w:space="0" w:color="auto"/>
        <w:bottom w:val="none" w:sz="0" w:space="0" w:color="auto"/>
        <w:right w:val="none" w:sz="0" w:space="0" w:color="auto"/>
      </w:divBdr>
    </w:div>
    <w:div w:id="535118754">
      <w:bodyDiv w:val="1"/>
      <w:marLeft w:val="0"/>
      <w:marRight w:val="0"/>
      <w:marTop w:val="0"/>
      <w:marBottom w:val="0"/>
      <w:divBdr>
        <w:top w:val="none" w:sz="0" w:space="0" w:color="auto"/>
        <w:left w:val="none" w:sz="0" w:space="0" w:color="auto"/>
        <w:bottom w:val="none" w:sz="0" w:space="0" w:color="auto"/>
        <w:right w:val="none" w:sz="0" w:space="0" w:color="auto"/>
      </w:divBdr>
    </w:div>
    <w:div w:id="537282573">
      <w:bodyDiv w:val="1"/>
      <w:marLeft w:val="0"/>
      <w:marRight w:val="0"/>
      <w:marTop w:val="0"/>
      <w:marBottom w:val="0"/>
      <w:divBdr>
        <w:top w:val="none" w:sz="0" w:space="0" w:color="auto"/>
        <w:left w:val="none" w:sz="0" w:space="0" w:color="auto"/>
        <w:bottom w:val="none" w:sz="0" w:space="0" w:color="auto"/>
        <w:right w:val="none" w:sz="0" w:space="0" w:color="auto"/>
      </w:divBdr>
    </w:div>
    <w:div w:id="540553104">
      <w:bodyDiv w:val="1"/>
      <w:marLeft w:val="0"/>
      <w:marRight w:val="0"/>
      <w:marTop w:val="0"/>
      <w:marBottom w:val="0"/>
      <w:divBdr>
        <w:top w:val="none" w:sz="0" w:space="0" w:color="auto"/>
        <w:left w:val="none" w:sz="0" w:space="0" w:color="auto"/>
        <w:bottom w:val="none" w:sz="0" w:space="0" w:color="auto"/>
        <w:right w:val="none" w:sz="0" w:space="0" w:color="auto"/>
      </w:divBdr>
    </w:div>
    <w:div w:id="543493206">
      <w:bodyDiv w:val="1"/>
      <w:marLeft w:val="0"/>
      <w:marRight w:val="0"/>
      <w:marTop w:val="0"/>
      <w:marBottom w:val="0"/>
      <w:divBdr>
        <w:top w:val="none" w:sz="0" w:space="0" w:color="auto"/>
        <w:left w:val="none" w:sz="0" w:space="0" w:color="auto"/>
        <w:bottom w:val="none" w:sz="0" w:space="0" w:color="auto"/>
        <w:right w:val="none" w:sz="0" w:space="0" w:color="auto"/>
      </w:divBdr>
    </w:div>
    <w:div w:id="552695360">
      <w:bodyDiv w:val="1"/>
      <w:marLeft w:val="0"/>
      <w:marRight w:val="0"/>
      <w:marTop w:val="0"/>
      <w:marBottom w:val="0"/>
      <w:divBdr>
        <w:top w:val="none" w:sz="0" w:space="0" w:color="auto"/>
        <w:left w:val="none" w:sz="0" w:space="0" w:color="auto"/>
        <w:bottom w:val="none" w:sz="0" w:space="0" w:color="auto"/>
        <w:right w:val="none" w:sz="0" w:space="0" w:color="auto"/>
      </w:divBdr>
    </w:div>
    <w:div w:id="557016371">
      <w:bodyDiv w:val="1"/>
      <w:marLeft w:val="0"/>
      <w:marRight w:val="0"/>
      <w:marTop w:val="0"/>
      <w:marBottom w:val="0"/>
      <w:divBdr>
        <w:top w:val="none" w:sz="0" w:space="0" w:color="auto"/>
        <w:left w:val="none" w:sz="0" w:space="0" w:color="auto"/>
        <w:bottom w:val="none" w:sz="0" w:space="0" w:color="auto"/>
        <w:right w:val="none" w:sz="0" w:space="0" w:color="auto"/>
      </w:divBdr>
    </w:div>
    <w:div w:id="562371292">
      <w:bodyDiv w:val="1"/>
      <w:marLeft w:val="0"/>
      <w:marRight w:val="0"/>
      <w:marTop w:val="0"/>
      <w:marBottom w:val="0"/>
      <w:divBdr>
        <w:top w:val="none" w:sz="0" w:space="0" w:color="auto"/>
        <w:left w:val="none" w:sz="0" w:space="0" w:color="auto"/>
        <w:bottom w:val="none" w:sz="0" w:space="0" w:color="auto"/>
        <w:right w:val="none" w:sz="0" w:space="0" w:color="auto"/>
      </w:divBdr>
    </w:div>
    <w:div w:id="568805755">
      <w:bodyDiv w:val="1"/>
      <w:marLeft w:val="0"/>
      <w:marRight w:val="0"/>
      <w:marTop w:val="0"/>
      <w:marBottom w:val="0"/>
      <w:divBdr>
        <w:top w:val="none" w:sz="0" w:space="0" w:color="auto"/>
        <w:left w:val="none" w:sz="0" w:space="0" w:color="auto"/>
        <w:bottom w:val="none" w:sz="0" w:space="0" w:color="auto"/>
        <w:right w:val="none" w:sz="0" w:space="0" w:color="auto"/>
      </w:divBdr>
    </w:div>
    <w:div w:id="570237741">
      <w:bodyDiv w:val="1"/>
      <w:marLeft w:val="0"/>
      <w:marRight w:val="0"/>
      <w:marTop w:val="0"/>
      <w:marBottom w:val="0"/>
      <w:divBdr>
        <w:top w:val="none" w:sz="0" w:space="0" w:color="auto"/>
        <w:left w:val="none" w:sz="0" w:space="0" w:color="auto"/>
        <w:bottom w:val="none" w:sz="0" w:space="0" w:color="auto"/>
        <w:right w:val="none" w:sz="0" w:space="0" w:color="auto"/>
      </w:divBdr>
    </w:div>
    <w:div w:id="570966259">
      <w:bodyDiv w:val="1"/>
      <w:marLeft w:val="0"/>
      <w:marRight w:val="0"/>
      <w:marTop w:val="0"/>
      <w:marBottom w:val="0"/>
      <w:divBdr>
        <w:top w:val="none" w:sz="0" w:space="0" w:color="auto"/>
        <w:left w:val="none" w:sz="0" w:space="0" w:color="auto"/>
        <w:bottom w:val="none" w:sz="0" w:space="0" w:color="auto"/>
        <w:right w:val="none" w:sz="0" w:space="0" w:color="auto"/>
      </w:divBdr>
    </w:div>
    <w:div w:id="575170008">
      <w:bodyDiv w:val="1"/>
      <w:marLeft w:val="0"/>
      <w:marRight w:val="0"/>
      <w:marTop w:val="0"/>
      <w:marBottom w:val="0"/>
      <w:divBdr>
        <w:top w:val="none" w:sz="0" w:space="0" w:color="auto"/>
        <w:left w:val="none" w:sz="0" w:space="0" w:color="auto"/>
        <w:bottom w:val="none" w:sz="0" w:space="0" w:color="auto"/>
        <w:right w:val="none" w:sz="0" w:space="0" w:color="auto"/>
      </w:divBdr>
    </w:div>
    <w:div w:id="580262009">
      <w:bodyDiv w:val="1"/>
      <w:marLeft w:val="0"/>
      <w:marRight w:val="0"/>
      <w:marTop w:val="0"/>
      <w:marBottom w:val="0"/>
      <w:divBdr>
        <w:top w:val="none" w:sz="0" w:space="0" w:color="auto"/>
        <w:left w:val="none" w:sz="0" w:space="0" w:color="auto"/>
        <w:bottom w:val="none" w:sz="0" w:space="0" w:color="auto"/>
        <w:right w:val="none" w:sz="0" w:space="0" w:color="auto"/>
      </w:divBdr>
    </w:div>
    <w:div w:id="581527321">
      <w:bodyDiv w:val="1"/>
      <w:marLeft w:val="0"/>
      <w:marRight w:val="0"/>
      <w:marTop w:val="0"/>
      <w:marBottom w:val="0"/>
      <w:divBdr>
        <w:top w:val="none" w:sz="0" w:space="0" w:color="auto"/>
        <w:left w:val="none" w:sz="0" w:space="0" w:color="auto"/>
        <w:bottom w:val="none" w:sz="0" w:space="0" w:color="auto"/>
        <w:right w:val="none" w:sz="0" w:space="0" w:color="auto"/>
      </w:divBdr>
    </w:div>
    <w:div w:id="586378669">
      <w:bodyDiv w:val="1"/>
      <w:marLeft w:val="0"/>
      <w:marRight w:val="0"/>
      <w:marTop w:val="0"/>
      <w:marBottom w:val="0"/>
      <w:divBdr>
        <w:top w:val="none" w:sz="0" w:space="0" w:color="auto"/>
        <w:left w:val="none" w:sz="0" w:space="0" w:color="auto"/>
        <w:bottom w:val="none" w:sz="0" w:space="0" w:color="auto"/>
        <w:right w:val="none" w:sz="0" w:space="0" w:color="auto"/>
      </w:divBdr>
    </w:div>
    <w:div w:id="589317201">
      <w:bodyDiv w:val="1"/>
      <w:marLeft w:val="0"/>
      <w:marRight w:val="0"/>
      <w:marTop w:val="0"/>
      <w:marBottom w:val="0"/>
      <w:divBdr>
        <w:top w:val="none" w:sz="0" w:space="0" w:color="auto"/>
        <w:left w:val="none" w:sz="0" w:space="0" w:color="auto"/>
        <w:bottom w:val="none" w:sz="0" w:space="0" w:color="auto"/>
        <w:right w:val="none" w:sz="0" w:space="0" w:color="auto"/>
      </w:divBdr>
    </w:div>
    <w:div w:id="589969732">
      <w:bodyDiv w:val="1"/>
      <w:marLeft w:val="0"/>
      <w:marRight w:val="0"/>
      <w:marTop w:val="0"/>
      <w:marBottom w:val="0"/>
      <w:divBdr>
        <w:top w:val="none" w:sz="0" w:space="0" w:color="auto"/>
        <w:left w:val="none" w:sz="0" w:space="0" w:color="auto"/>
        <w:bottom w:val="none" w:sz="0" w:space="0" w:color="auto"/>
        <w:right w:val="none" w:sz="0" w:space="0" w:color="auto"/>
      </w:divBdr>
    </w:div>
    <w:div w:id="592477161">
      <w:bodyDiv w:val="1"/>
      <w:marLeft w:val="0"/>
      <w:marRight w:val="0"/>
      <w:marTop w:val="0"/>
      <w:marBottom w:val="0"/>
      <w:divBdr>
        <w:top w:val="none" w:sz="0" w:space="0" w:color="auto"/>
        <w:left w:val="none" w:sz="0" w:space="0" w:color="auto"/>
        <w:bottom w:val="none" w:sz="0" w:space="0" w:color="auto"/>
        <w:right w:val="none" w:sz="0" w:space="0" w:color="auto"/>
      </w:divBdr>
    </w:div>
    <w:div w:id="595021289">
      <w:bodyDiv w:val="1"/>
      <w:marLeft w:val="0"/>
      <w:marRight w:val="0"/>
      <w:marTop w:val="0"/>
      <w:marBottom w:val="0"/>
      <w:divBdr>
        <w:top w:val="none" w:sz="0" w:space="0" w:color="auto"/>
        <w:left w:val="none" w:sz="0" w:space="0" w:color="auto"/>
        <w:bottom w:val="none" w:sz="0" w:space="0" w:color="auto"/>
        <w:right w:val="none" w:sz="0" w:space="0" w:color="auto"/>
      </w:divBdr>
    </w:div>
    <w:div w:id="599874243">
      <w:bodyDiv w:val="1"/>
      <w:marLeft w:val="0"/>
      <w:marRight w:val="0"/>
      <w:marTop w:val="0"/>
      <w:marBottom w:val="0"/>
      <w:divBdr>
        <w:top w:val="none" w:sz="0" w:space="0" w:color="auto"/>
        <w:left w:val="none" w:sz="0" w:space="0" w:color="auto"/>
        <w:bottom w:val="none" w:sz="0" w:space="0" w:color="auto"/>
        <w:right w:val="none" w:sz="0" w:space="0" w:color="auto"/>
      </w:divBdr>
    </w:div>
    <w:div w:id="600838844">
      <w:bodyDiv w:val="1"/>
      <w:marLeft w:val="0"/>
      <w:marRight w:val="0"/>
      <w:marTop w:val="0"/>
      <w:marBottom w:val="0"/>
      <w:divBdr>
        <w:top w:val="none" w:sz="0" w:space="0" w:color="auto"/>
        <w:left w:val="none" w:sz="0" w:space="0" w:color="auto"/>
        <w:bottom w:val="none" w:sz="0" w:space="0" w:color="auto"/>
        <w:right w:val="none" w:sz="0" w:space="0" w:color="auto"/>
      </w:divBdr>
    </w:div>
    <w:div w:id="602106926">
      <w:bodyDiv w:val="1"/>
      <w:marLeft w:val="0"/>
      <w:marRight w:val="0"/>
      <w:marTop w:val="0"/>
      <w:marBottom w:val="0"/>
      <w:divBdr>
        <w:top w:val="none" w:sz="0" w:space="0" w:color="auto"/>
        <w:left w:val="none" w:sz="0" w:space="0" w:color="auto"/>
        <w:bottom w:val="none" w:sz="0" w:space="0" w:color="auto"/>
        <w:right w:val="none" w:sz="0" w:space="0" w:color="auto"/>
      </w:divBdr>
    </w:div>
    <w:div w:id="603195302">
      <w:bodyDiv w:val="1"/>
      <w:marLeft w:val="0"/>
      <w:marRight w:val="0"/>
      <w:marTop w:val="0"/>
      <w:marBottom w:val="0"/>
      <w:divBdr>
        <w:top w:val="none" w:sz="0" w:space="0" w:color="auto"/>
        <w:left w:val="none" w:sz="0" w:space="0" w:color="auto"/>
        <w:bottom w:val="none" w:sz="0" w:space="0" w:color="auto"/>
        <w:right w:val="none" w:sz="0" w:space="0" w:color="auto"/>
      </w:divBdr>
    </w:div>
    <w:div w:id="607739720">
      <w:bodyDiv w:val="1"/>
      <w:marLeft w:val="0"/>
      <w:marRight w:val="0"/>
      <w:marTop w:val="0"/>
      <w:marBottom w:val="0"/>
      <w:divBdr>
        <w:top w:val="none" w:sz="0" w:space="0" w:color="auto"/>
        <w:left w:val="none" w:sz="0" w:space="0" w:color="auto"/>
        <w:bottom w:val="none" w:sz="0" w:space="0" w:color="auto"/>
        <w:right w:val="none" w:sz="0" w:space="0" w:color="auto"/>
      </w:divBdr>
    </w:div>
    <w:div w:id="611979284">
      <w:bodyDiv w:val="1"/>
      <w:marLeft w:val="0"/>
      <w:marRight w:val="0"/>
      <w:marTop w:val="0"/>
      <w:marBottom w:val="0"/>
      <w:divBdr>
        <w:top w:val="none" w:sz="0" w:space="0" w:color="auto"/>
        <w:left w:val="none" w:sz="0" w:space="0" w:color="auto"/>
        <w:bottom w:val="none" w:sz="0" w:space="0" w:color="auto"/>
        <w:right w:val="none" w:sz="0" w:space="0" w:color="auto"/>
      </w:divBdr>
    </w:div>
    <w:div w:id="615605147">
      <w:bodyDiv w:val="1"/>
      <w:marLeft w:val="0"/>
      <w:marRight w:val="0"/>
      <w:marTop w:val="0"/>
      <w:marBottom w:val="0"/>
      <w:divBdr>
        <w:top w:val="none" w:sz="0" w:space="0" w:color="auto"/>
        <w:left w:val="none" w:sz="0" w:space="0" w:color="auto"/>
        <w:bottom w:val="none" w:sz="0" w:space="0" w:color="auto"/>
        <w:right w:val="none" w:sz="0" w:space="0" w:color="auto"/>
      </w:divBdr>
    </w:div>
    <w:div w:id="616719396">
      <w:bodyDiv w:val="1"/>
      <w:marLeft w:val="0"/>
      <w:marRight w:val="0"/>
      <w:marTop w:val="0"/>
      <w:marBottom w:val="0"/>
      <w:divBdr>
        <w:top w:val="none" w:sz="0" w:space="0" w:color="auto"/>
        <w:left w:val="none" w:sz="0" w:space="0" w:color="auto"/>
        <w:bottom w:val="none" w:sz="0" w:space="0" w:color="auto"/>
        <w:right w:val="none" w:sz="0" w:space="0" w:color="auto"/>
      </w:divBdr>
    </w:div>
    <w:div w:id="622999252">
      <w:bodyDiv w:val="1"/>
      <w:marLeft w:val="0"/>
      <w:marRight w:val="0"/>
      <w:marTop w:val="0"/>
      <w:marBottom w:val="0"/>
      <w:divBdr>
        <w:top w:val="none" w:sz="0" w:space="0" w:color="auto"/>
        <w:left w:val="none" w:sz="0" w:space="0" w:color="auto"/>
        <w:bottom w:val="none" w:sz="0" w:space="0" w:color="auto"/>
        <w:right w:val="none" w:sz="0" w:space="0" w:color="auto"/>
      </w:divBdr>
    </w:div>
    <w:div w:id="624772837">
      <w:bodyDiv w:val="1"/>
      <w:marLeft w:val="0"/>
      <w:marRight w:val="0"/>
      <w:marTop w:val="0"/>
      <w:marBottom w:val="0"/>
      <w:divBdr>
        <w:top w:val="none" w:sz="0" w:space="0" w:color="auto"/>
        <w:left w:val="none" w:sz="0" w:space="0" w:color="auto"/>
        <w:bottom w:val="none" w:sz="0" w:space="0" w:color="auto"/>
        <w:right w:val="none" w:sz="0" w:space="0" w:color="auto"/>
      </w:divBdr>
    </w:div>
    <w:div w:id="624894962">
      <w:bodyDiv w:val="1"/>
      <w:marLeft w:val="0"/>
      <w:marRight w:val="0"/>
      <w:marTop w:val="0"/>
      <w:marBottom w:val="0"/>
      <w:divBdr>
        <w:top w:val="none" w:sz="0" w:space="0" w:color="auto"/>
        <w:left w:val="none" w:sz="0" w:space="0" w:color="auto"/>
        <w:bottom w:val="none" w:sz="0" w:space="0" w:color="auto"/>
        <w:right w:val="none" w:sz="0" w:space="0" w:color="auto"/>
      </w:divBdr>
    </w:div>
    <w:div w:id="634141724">
      <w:bodyDiv w:val="1"/>
      <w:marLeft w:val="0"/>
      <w:marRight w:val="0"/>
      <w:marTop w:val="0"/>
      <w:marBottom w:val="0"/>
      <w:divBdr>
        <w:top w:val="none" w:sz="0" w:space="0" w:color="auto"/>
        <w:left w:val="none" w:sz="0" w:space="0" w:color="auto"/>
        <w:bottom w:val="none" w:sz="0" w:space="0" w:color="auto"/>
        <w:right w:val="none" w:sz="0" w:space="0" w:color="auto"/>
      </w:divBdr>
    </w:div>
    <w:div w:id="640423682">
      <w:bodyDiv w:val="1"/>
      <w:marLeft w:val="0"/>
      <w:marRight w:val="0"/>
      <w:marTop w:val="0"/>
      <w:marBottom w:val="0"/>
      <w:divBdr>
        <w:top w:val="none" w:sz="0" w:space="0" w:color="auto"/>
        <w:left w:val="none" w:sz="0" w:space="0" w:color="auto"/>
        <w:bottom w:val="none" w:sz="0" w:space="0" w:color="auto"/>
        <w:right w:val="none" w:sz="0" w:space="0" w:color="auto"/>
      </w:divBdr>
    </w:div>
    <w:div w:id="640964432">
      <w:bodyDiv w:val="1"/>
      <w:marLeft w:val="0"/>
      <w:marRight w:val="0"/>
      <w:marTop w:val="0"/>
      <w:marBottom w:val="0"/>
      <w:divBdr>
        <w:top w:val="none" w:sz="0" w:space="0" w:color="auto"/>
        <w:left w:val="none" w:sz="0" w:space="0" w:color="auto"/>
        <w:bottom w:val="none" w:sz="0" w:space="0" w:color="auto"/>
        <w:right w:val="none" w:sz="0" w:space="0" w:color="auto"/>
      </w:divBdr>
    </w:div>
    <w:div w:id="643202466">
      <w:bodyDiv w:val="1"/>
      <w:marLeft w:val="0"/>
      <w:marRight w:val="0"/>
      <w:marTop w:val="0"/>
      <w:marBottom w:val="0"/>
      <w:divBdr>
        <w:top w:val="none" w:sz="0" w:space="0" w:color="auto"/>
        <w:left w:val="none" w:sz="0" w:space="0" w:color="auto"/>
        <w:bottom w:val="none" w:sz="0" w:space="0" w:color="auto"/>
        <w:right w:val="none" w:sz="0" w:space="0" w:color="auto"/>
      </w:divBdr>
    </w:div>
    <w:div w:id="646741788">
      <w:bodyDiv w:val="1"/>
      <w:marLeft w:val="0"/>
      <w:marRight w:val="0"/>
      <w:marTop w:val="0"/>
      <w:marBottom w:val="0"/>
      <w:divBdr>
        <w:top w:val="none" w:sz="0" w:space="0" w:color="auto"/>
        <w:left w:val="none" w:sz="0" w:space="0" w:color="auto"/>
        <w:bottom w:val="none" w:sz="0" w:space="0" w:color="auto"/>
        <w:right w:val="none" w:sz="0" w:space="0" w:color="auto"/>
      </w:divBdr>
    </w:div>
    <w:div w:id="651525966">
      <w:bodyDiv w:val="1"/>
      <w:marLeft w:val="0"/>
      <w:marRight w:val="0"/>
      <w:marTop w:val="0"/>
      <w:marBottom w:val="0"/>
      <w:divBdr>
        <w:top w:val="none" w:sz="0" w:space="0" w:color="auto"/>
        <w:left w:val="none" w:sz="0" w:space="0" w:color="auto"/>
        <w:bottom w:val="none" w:sz="0" w:space="0" w:color="auto"/>
        <w:right w:val="none" w:sz="0" w:space="0" w:color="auto"/>
      </w:divBdr>
    </w:div>
    <w:div w:id="656615273">
      <w:bodyDiv w:val="1"/>
      <w:marLeft w:val="0"/>
      <w:marRight w:val="0"/>
      <w:marTop w:val="0"/>
      <w:marBottom w:val="0"/>
      <w:divBdr>
        <w:top w:val="none" w:sz="0" w:space="0" w:color="auto"/>
        <w:left w:val="none" w:sz="0" w:space="0" w:color="auto"/>
        <w:bottom w:val="none" w:sz="0" w:space="0" w:color="auto"/>
        <w:right w:val="none" w:sz="0" w:space="0" w:color="auto"/>
      </w:divBdr>
    </w:div>
    <w:div w:id="662859998">
      <w:bodyDiv w:val="1"/>
      <w:marLeft w:val="0"/>
      <w:marRight w:val="0"/>
      <w:marTop w:val="0"/>
      <w:marBottom w:val="0"/>
      <w:divBdr>
        <w:top w:val="none" w:sz="0" w:space="0" w:color="auto"/>
        <w:left w:val="none" w:sz="0" w:space="0" w:color="auto"/>
        <w:bottom w:val="none" w:sz="0" w:space="0" w:color="auto"/>
        <w:right w:val="none" w:sz="0" w:space="0" w:color="auto"/>
      </w:divBdr>
    </w:div>
    <w:div w:id="670642310">
      <w:bodyDiv w:val="1"/>
      <w:marLeft w:val="0"/>
      <w:marRight w:val="0"/>
      <w:marTop w:val="0"/>
      <w:marBottom w:val="0"/>
      <w:divBdr>
        <w:top w:val="none" w:sz="0" w:space="0" w:color="auto"/>
        <w:left w:val="none" w:sz="0" w:space="0" w:color="auto"/>
        <w:bottom w:val="none" w:sz="0" w:space="0" w:color="auto"/>
        <w:right w:val="none" w:sz="0" w:space="0" w:color="auto"/>
      </w:divBdr>
    </w:div>
    <w:div w:id="674382894">
      <w:bodyDiv w:val="1"/>
      <w:marLeft w:val="0"/>
      <w:marRight w:val="0"/>
      <w:marTop w:val="0"/>
      <w:marBottom w:val="0"/>
      <w:divBdr>
        <w:top w:val="none" w:sz="0" w:space="0" w:color="auto"/>
        <w:left w:val="none" w:sz="0" w:space="0" w:color="auto"/>
        <w:bottom w:val="none" w:sz="0" w:space="0" w:color="auto"/>
        <w:right w:val="none" w:sz="0" w:space="0" w:color="auto"/>
      </w:divBdr>
    </w:div>
    <w:div w:id="675572598">
      <w:bodyDiv w:val="1"/>
      <w:marLeft w:val="0"/>
      <w:marRight w:val="0"/>
      <w:marTop w:val="0"/>
      <w:marBottom w:val="0"/>
      <w:divBdr>
        <w:top w:val="none" w:sz="0" w:space="0" w:color="auto"/>
        <w:left w:val="none" w:sz="0" w:space="0" w:color="auto"/>
        <w:bottom w:val="none" w:sz="0" w:space="0" w:color="auto"/>
        <w:right w:val="none" w:sz="0" w:space="0" w:color="auto"/>
      </w:divBdr>
    </w:div>
    <w:div w:id="679161638">
      <w:bodyDiv w:val="1"/>
      <w:marLeft w:val="0"/>
      <w:marRight w:val="0"/>
      <w:marTop w:val="0"/>
      <w:marBottom w:val="0"/>
      <w:divBdr>
        <w:top w:val="none" w:sz="0" w:space="0" w:color="auto"/>
        <w:left w:val="none" w:sz="0" w:space="0" w:color="auto"/>
        <w:bottom w:val="none" w:sz="0" w:space="0" w:color="auto"/>
        <w:right w:val="none" w:sz="0" w:space="0" w:color="auto"/>
      </w:divBdr>
    </w:div>
    <w:div w:id="679626355">
      <w:bodyDiv w:val="1"/>
      <w:marLeft w:val="0"/>
      <w:marRight w:val="0"/>
      <w:marTop w:val="0"/>
      <w:marBottom w:val="0"/>
      <w:divBdr>
        <w:top w:val="none" w:sz="0" w:space="0" w:color="auto"/>
        <w:left w:val="none" w:sz="0" w:space="0" w:color="auto"/>
        <w:bottom w:val="none" w:sz="0" w:space="0" w:color="auto"/>
        <w:right w:val="none" w:sz="0" w:space="0" w:color="auto"/>
      </w:divBdr>
    </w:div>
    <w:div w:id="682973314">
      <w:bodyDiv w:val="1"/>
      <w:marLeft w:val="0"/>
      <w:marRight w:val="0"/>
      <w:marTop w:val="0"/>
      <w:marBottom w:val="0"/>
      <w:divBdr>
        <w:top w:val="none" w:sz="0" w:space="0" w:color="auto"/>
        <w:left w:val="none" w:sz="0" w:space="0" w:color="auto"/>
        <w:bottom w:val="none" w:sz="0" w:space="0" w:color="auto"/>
        <w:right w:val="none" w:sz="0" w:space="0" w:color="auto"/>
      </w:divBdr>
    </w:div>
    <w:div w:id="683870785">
      <w:bodyDiv w:val="1"/>
      <w:marLeft w:val="0"/>
      <w:marRight w:val="0"/>
      <w:marTop w:val="0"/>
      <w:marBottom w:val="0"/>
      <w:divBdr>
        <w:top w:val="none" w:sz="0" w:space="0" w:color="auto"/>
        <w:left w:val="none" w:sz="0" w:space="0" w:color="auto"/>
        <w:bottom w:val="none" w:sz="0" w:space="0" w:color="auto"/>
        <w:right w:val="none" w:sz="0" w:space="0" w:color="auto"/>
      </w:divBdr>
    </w:div>
    <w:div w:id="688482482">
      <w:bodyDiv w:val="1"/>
      <w:marLeft w:val="0"/>
      <w:marRight w:val="0"/>
      <w:marTop w:val="0"/>
      <w:marBottom w:val="0"/>
      <w:divBdr>
        <w:top w:val="none" w:sz="0" w:space="0" w:color="auto"/>
        <w:left w:val="none" w:sz="0" w:space="0" w:color="auto"/>
        <w:bottom w:val="none" w:sz="0" w:space="0" w:color="auto"/>
        <w:right w:val="none" w:sz="0" w:space="0" w:color="auto"/>
      </w:divBdr>
    </w:div>
    <w:div w:id="696541066">
      <w:bodyDiv w:val="1"/>
      <w:marLeft w:val="0"/>
      <w:marRight w:val="0"/>
      <w:marTop w:val="0"/>
      <w:marBottom w:val="0"/>
      <w:divBdr>
        <w:top w:val="none" w:sz="0" w:space="0" w:color="auto"/>
        <w:left w:val="none" w:sz="0" w:space="0" w:color="auto"/>
        <w:bottom w:val="none" w:sz="0" w:space="0" w:color="auto"/>
        <w:right w:val="none" w:sz="0" w:space="0" w:color="auto"/>
      </w:divBdr>
    </w:div>
    <w:div w:id="700979179">
      <w:bodyDiv w:val="1"/>
      <w:marLeft w:val="0"/>
      <w:marRight w:val="0"/>
      <w:marTop w:val="0"/>
      <w:marBottom w:val="0"/>
      <w:divBdr>
        <w:top w:val="none" w:sz="0" w:space="0" w:color="auto"/>
        <w:left w:val="none" w:sz="0" w:space="0" w:color="auto"/>
        <w:bottom w:val="none" w:sz="0" w:space="0" w:color="auto"/>
        <w:right w:val="none" w:sz="0" w:space="0" w:color="auto"/>
      </w:divBdr>
    </w:div>
    <w:div w:id="705913640">
      <w:bodyDiv w:val="1"/>
      <w:marLeft w:val="0"/>
      <w:marRight w:val="0"/>
      <w:marTop w:val="0"/>
      <w:marBottom w:val="0"/>
      <w:divBdr>
        <w:top w:val="none" w:sz="0" w:space="0" w:color="auto"/>
        <w:left w:val="none" w:sz="0" w:space="0" w:color="auto"/>
        <w:bottom w:val="none" w:sz="0" w:space="0" w:color="auto"/>
        <w:right w:val="none" w:sz="0" w:space="0" w:color="auto"/>
      </w:divBdr>
    </w:div>
    <w:div w:id="706833870">
      <w:bodyDiv w:val="1"/>
      <w:marLeft w:val="0"/>
      <w:marRight w:val="0"/>
      <w:marTop w:val="0"/>
      <w:marBottom w:val="0"/>
      <w:divBdr>
        <w:top w:val="none" w:sz="0" w:space="0" w:color="auto"/>
        <w:left w:val="none" w:sz="0" w:space="0" w:color="auto"/>
        <w:bottom w:val="none" w:sz="0" w:space="0" w:color="auto"/>
        <w:right w:val="none" w:sz="0" w:space="0" w:color="auto"/>
      </w:divBdr>
    </w:div>
    <w:div w:id="707993246">
      <w:bodyDiv w:val="1"/>
      <w:marLeft w:val="0"/>
      <w:marRight w:val="0"/>
      <w:marTop w:val="0"/>
      <w:marBottom w:val="0"/>
      <w:divBdr>
        <w:top w:val="none" w:sz="0" w:space="0" w:color="auto"/>
        <w:left w:val="none" w:sz="0" w:space="0" w:color="auto"/>
        <w:bottom w:val="none" w:sz="0" w:space="0" w:color="auto"/>
        <w:right w:val="none" w:sz="0" w:space="0" w:color="auto"/>
      </w:divBdr>
    </w:div>
    <w:div w:id="708258233">
      <w:bodyDiv w:val="1"/>
      <w:marLeft w:val="0"/>
      <w:marRight w:val="0"/>
      <w:marTop w:val="0"/>
      <w:marBottom w:val="0"/>
      <w:divBdr>
        <w:top w:val="none" w:sz="0" w:space="0" w:color="auto"/>
        <w:left w:val="none" w:sz="0" w:space="0" w:color="auto"/>
        <w:bottom w:val="none" w:sz="0" w:space="0" w:color="auto"/>
        <w:right w:val="none" w:sz="0" w:space="0" w:color="auto"/>
      </w:divBdr>
    </w:div>
    <w:div w:id="710113025">
      <w:bodyDiv w:val="1"/>
      <w:marLeft w:val="0"/>
      <w:marRight w:val="0"/>
      <w:marTop w:val="0"/>
      <w:marBottom w:val="0"/>
      <w:divBdr>
        <w:top w:val="none" w:sz="0" w:space="0" w:color="auto"/>
        <w:left w:val="none" w:sz="0" w:space="0" w:color="auto"/>
        <w:bottom w:val="none" w:sz="0" w:space="0" w:color="auto"/>
        <w:right w:val="none" w:sz="0" w:space="0" w:color="auto"/>
      </w:divBdr>
    </w:div>
    <w:div w:id="712730877">
      <w:bodyDiv w:val="1"/>
      <w:marLeft w:val="0"/>
      <w:marRight w:val="0"/>
      <w:marTop w:val="0"/>
      <w:marBottom w:val="0"/>
      <w:divBdr>
        <w:top w:val="none" w:sz="0" w:space="0" w:color="auto"/>
        <w:left w:val="none" w:sz="0" w:space="0" w:color="auto"/>
        <w:bottom w:val="none" w:sz="0" w:space="0" w:color="auto"/>
        <w:right w:val="none" w:sz="0" w:space="0" w:color="auto"/>
      </w:divBdr>
    </w:div>
    <w:div w:id="713119645">
      <w:bodyDiv w:val="1"/>
      <w:marLeft w:val="0"/>
      <w:marRight w:val="0"/>
      <w:marTop w:val="0"/>
      <w:marBottom w:val="0"/>
      <w:divBdr>
        <w:top w:val="none" w:sz="0" w:space="0" w:color="auto"/>
        <w:left w:val="none" w:sz="0" w:space="0" w:color="auto"/>
        <w:bottom w:val="none" w:sz="0" w:space="0" w:color="auto"/>
        <w:right w:val="none" w:sz="0" w:space="0" w:color="auto"/>
      </w:divBdr>
    </w:div>
    <w:div w:id="724641404">
      <w:bodyDiv w:val="1"/>
      <w:marLeft w:val="0"/>
      <w:marRight w:val="0"/>
      <w:marTop w:val="0"/>
      <w:marBottom w:val="0"/>
      <w:divBdr>
        <w:top w:val="none" w:sz="0" w:space="0" w:color="auto"/>
        <w:left w:val="none" w:sz="0" w:space="0" w:color="auto"/>
        <w:bottom w:val="none" w:sz="0" w:space="0" w:color="auto"/>
        <w:right w:val="none" w:sz="0" w:space="0" w:color="auto"/>
      </w:divBdr>
    </w:div>
    <w:div w:id="728577673">
      <w:bodyDiv w:val="1"/>
      <w:marLeft w:val="0"/>
      <w:marRight w:val="0"/>
      <w:marTop w:val="0"/>
      <w:marBottom w:val="0"/>
      <w:divBdr>
        <w:top w:val="none" w:sz="0" w:space="0" w:color="auto"/>
        <w:left w:val="none" w:sz="0" w:space="0" w:color="auto"/>
        <w:bottom w:val="none" w:sz="0" w:space="0" w:color="auto"/>
        <w:right w:val="none" w:sz="0" w:space="0" w:color="auto"/>
      </w:divBdr>
    </w:div>
    <w:div w:id="731925496">
      <w:bodyDiv w:val="1"/>
      <w:marLeft w:val="0"/>
      <w:marRight w:val="0"/>
      <w:marTop w:val="0"/>
      <w:marBottom w:val="0"/>
      <w:divBdr>
        <w:top w:val="none" w:sz="0" w:space="0" w:color="auto"/>
        <w:left w:val="none" w:sz="0" w:space="0" w:color="auto"/>
        <w:bottom w:val="none" w:sz="0" w:space="0" w:color="auto"/>
        <w:right w:val="none" w:sz="0" w:space="0" w:color="auto"/>
      </w:divBdr>
    </w:div>
    <w:div w:id="734010202">
      <w:bodyDiv w:val="1"/>
      <w:marLeft w:val="0"/>
      <w:marRight w:val="0"/>
      <w:marTop w:val="0"/>
      <w:marBottom w:val="0"/>
      <w:divBdr>
        <w:top w:val="none" w:sz="0" w:space="0" w:color="auto"/>
        <w:left w:val="none" w:sz="0" w:space="0" w:color="auto"/>
        <w:bottom w:val="none" w:sz="0" w:space="0" w:color="auto"/>
        <w:right w:val="none" w:sz="0" w:space="0" w:color="auto"/>
      </w:divBdr>
    </w:div>
    <w:div w:id="737442127">
      <w:bodyDiv w:val="1"/>
      <w:marLeft w:val="0"/>
      <w:marRight w:val="0"/>
      <w:marTop w:val="0"/>
      <w:marBottom w:val="0"/>
      <w:divBdr>
        <w:top w:val="none" w:sz="0" w:space="0" w:color="auto"/>
        <w:left w:val="none" w:sz="0" w:space="0" w:color="auto"/>
        <w:bottom w:val="none" w:sz="0" w:space="0" w:color="auto"/>
        <w:right w:val="none" w:sz="0" w:space="0" w:color="auto"/>
      </w:divBdr>
    </w:div>
    <w:div w:id="744961052">
      <w:bodyDiv w:val="1"/>
      <w:marLeft w:val="0"/>
      <w:marRight w:val="0"/>
      <w:marTop w:val="0"/>
      <w:marBottom w:val="0"/>
      <w:divBdr>
        <w:top w:val="none" w:sz="0" w:space="0" w:color="auto"/>
        <w:left w:val="none" w:sz="0" w:space="0" w:color="auto"/>
        <w:bottom w:val="none" w:sz="0" w:space="0" w:color="auto"/>
        <w:right w:val="none" w:sz="0" w:space="0" w:color="auto"/>
      </w:divBdr>
    </w:div>
    <w:div w:id="749158136">
      <w:bodyDiv w:val="1"/>
      <w:marLeft w:val="0"/>
      <w:marRight w:val="0"/>
      <w:marTop w:val="0"/>
      <w:marBottom w:val="0"/>
      <w:divBdr>
        <w:top w:val="none" w:sz="0" w:space="0" w:color="auto"/>
        <w:left w:val="none" w:sz="0" w:space="0" w:color="auto"/>
        <w:bottom w:val="none" w:sz="0" w:space="0" w:color="auto"/>
        <w:right w:val="none" w:sz="0" w:space="0" w:color="auto"/>
      </w:divBdr>
    </w:div>
    <w:div w:id="752778784">
      <w:bodyDiv w:val="1"/>
      <w:marLeft w:val="0"/>
      <w:marRight w:val="0"/>
      <w:marTop w:val="0"/>
      <w:marBottom w:val="0"/>
      <w:divBdr>
        <w:top w:val="none" w:sz="0" w:space="0" w:color="auto"/>
        <w:left w:val="none" w:sz="0" w:space="0" w:color="auto"/>
        <w:bottom w:val="none" w:sz="0" w:space="0" w:color="auto"/>
        <w:right w:val="none" w:sz="0" w:space="0" w:color="auto"/>
      </w:divBdr>
    </w:div>
    <w:div w:id="757288345">
      <w:bodyDiv w:val="1"/>
      <w:marLeft w:val="0"/>
      <w:marRight w:val="0"/>
      <w:marTop w:val="0"/>
      <w:marBottom w:val="0"/>
      <w:divBdr>
        <w:top w:val="none" w:sz="0" w:space="0" w:color="auto"/>
        <w:left w:val="none" w:sz="0" w:space="0" w:color="auto"/>
        <w:bottom w:val="none" w:sz="0" w:space="0" w:color="auto"/>
        <w:right w:val="none" w:sz="0" w:space="0" w:color="auto"/>
      </w:divBdr>
    </w:div>
    <w:div w:id="763770830">
      <w:bodyDiv w:val="1"/>
      <w:marLeft w:val="0"/>
      <w:marRight w:val="0"/>
      <w:marTop w:val="0"/>
      <w:marBottom w:val="0"/>
      <w:divBdr>
        <w:top w:val="none" w:sz="0" w:space="0" w:color="auto"/>
        <w:left w:val="none" w:sz="0" w:space="0" w:color="auto"/>
        <w:bottom w:val="none" w:sz="0" w:space="0" w:color="auto"/>
        <w:right w:val="none" w:sz="0" w:space="0" w:color="auto"/>
      </w:divBdr>
    </w:div>
    <w:div w:id="765150459">
      <w:bodyDiv w:val="1"/>
      <w:marLeft w:val="0"/>
      <w:marRight w:val="0"/>
      <w:marTop w:val="0"/>
      <w:marBottom w:val="0"/>
      <w:divBdr>
        <w:top w:val="none" w:sz="0" w:space="0" w:color="auto"/>
        <w:left w:val="none" w:sz="0" w:space="0" w:color="auto"/>
        <w:bottom w:val="none" w:sz="0" w:space="0" w:color="auto"/>
        <w:right w:val="none" w:sz="0" w:space="0" w:color="auto"/>
      </w:divBdr>
    </w:div>
    <w:div w:id="765226205">
      <w:bodyDiv w:val="1"/>
      <w:marLeft w:val="0"/>
      <w:marRight w:val="0"/>
      <w:marTop w:val="0"/>
      <w:marBottom w:val="0"/>
      <w:divBdr>
        <w:top w:val="none" w:sz="0" w:space="0" w:color="auto"/>
        <w:left w:val="none" w:sz="0" w:space="0" w:color="auto"/>
        <w:bottom w:val="none" w:sz="0" w:space="0" w:color="auto"/>
        <w:right w:val="none" w:sz="0" w:space="0" w:color="auto"/>
      </w:divBdr>
    </w:div>
    <w:div w:id="770471479">
      <w:bodyDiv w:val="1"/>
      <w:marLeft w:val="0"/>
      <w:marRight w:val="0"/>
      <w:marTop w:val="0"/>
      <w:marBottom w:val="0"/>
      <w:divBdr>
        <w:top w:val="none" w:sz="0" w:space="0" w:color="auto"/>
        <w:left w:val="none" w:sz="0" w:space="0" w:color="auto"/>
        <w:bottom w:val="none" w:sz="0" w:space="0" w:color="auto"/>
        <w:right w:val="none" w:sz="0" w:space="0" w:color="auto"/>
      </w:divBdr>
    </w:div>
    <w:div w:id="771823007">
      <w:bodyDiv w:val="1"/>
      <w:marLeft w:val="0"/>
      <w:marRight w:val="0"/>
      <w:marTop w:val="0"/>
      <w:marBottom w:val="0"/>
      <w:divBdr>
        <w:top w:val="none" w:sz="0" w:space="0" w:color="auto"/>
        <w:left w:val="none" w:sz="0" w:space="0" w:color="auto"/>
        <w:bottom w:val="none" w:sz="0" w:space="0" w:color="auto"/>
        <w:right w:val="none" w:sz="0" w:space="0" w:color="auto"/>
      </w:divBdr>
    </w:div>
    <w:div w:id="777482262">
      <w:bodyDiv w:val="1"/>
      <w:marLeft w:val="0"/>
      <w:marRight w:val="0"/>
      <w:marTop w:val="0"/>
      <w:marBottom w:val="0"/>
      <w:divBdr>
        <w:top w:val="none" w:sz="0" w:space="0" w:color="auto"/>
        <w:left w:val="none" w:sz="0" w:space="0" w:color="auto"/>
        <w:bottom w:val="none" w:sz="0" w:space="0" w:color="auto"/>
        <w:right w:val="none" w:sz="0" w:space="0" w:color="auto"/>
      </w:divBdr>
    </w:div>
    <w:div w:id="779423069">
      <w:bodyDiv w:val="1"/>
      <w:marLeft w:val="0"/>
      <w:marRight w:val="0"/>
      <w:marTop w:val="0"/>
      <w:marBottom w:val="0"/>
      <w:divBdr>
        <w:top w:val="none" w:sz="0" w:space="0" w:color="auto"/>
        <w:left w:val="none" w:sz="0" w:space="0" w:color="auto"/>
        <w:bottom w:val="none" w:sz="0" w:space="0" w:color="auto"/>
        <w:right w:val="none" w:sz="0" w:space="0" w:color="auto"/>
      </w:divBdr>
    </w:div>
    <w:div w:id="780303811">
      <w:bodyDiv w:val="1"/>
      <w:marLeft w:val="0"/>
      <w:marRight w:val="0"/>
      <w:marTop w:val="0"/>
      <w:marBottom w:val="0"/>
      <w:divBdr>
        <w:top w:val="none" w:sz="0" w:space="0" w:color="auto"/>
        <w:left w:val="none" w:sz="0" w:space="0" w:color="auto"/>
        <w:bottom w:val="none" w:sz="0" w:space="0" w:color="auto"/>
        <w:right w:val="none" w:sz="0" w:space="0" w:color="auto"/>
      </w:divBdr>
    </w:div>
    <w:div w:id="784274703">
      <w:bodyDiv w:val="1"/>
      <w:marLeft w:val="0"/>
      <w:marRight w:val="0"/>
      <w:marTop w:val="0"/>
      <w:marBottom w:val="0"/>
      <w:divBdr>
        <w:top w:val="none" w:sz="0" w:space="0" w:color="auto"/>
        <w:left w:val="none" w:sz="0" w:space="0" w:color="auto"/>
        <w:bottom w:val="none" w:sz="0" w:space="0" w:color="auto"/>
        <w:right w:val="none" w:sz="0" w:space="0" w:color="auto"/>
      </w:divBdr>
    </w:div>
    <w:div w:id="785001221">
      <w:bodyDiv w:val="1"/>
      <w:marLeft w:val="0"/>
      <w:marRight w:val="0"/>
      <w:marTop w:val="0"/>
      <w:marBottom w:val="0"/>
      <w:divBdr>
        <w:top w:val="none" w:sz="0" w:space="0" w:color="auto"/>
        <w:left w:val="none" w:sz="0" w:space="0" w:color="auto"/>
        <w:bottom w:val="none" w:sz="0" w:space="0" w:color="auto"/>
        <w:right w:val="none" w:sz="0" w:space="0" w:color="auto"/>
      </w:divBdr>
    </w:div>
    <w:div w:id="787165492">
      <w:bodyDiv w:val="1"/>
      <w:marLeft w:val="0"/>
      <w:marRight w:val="0"/>
      <w:marTop w:val="0"/>
      <w:marBottom w:val="0"/>
      <w:divBdr>
        <w:top w:val="none" w:sz="0" w:space="0" w:color="auto"/>
        <w:left w:val="none" w:sz="0" w:space="0" w:color="auto"/>
        <w:bottom w:val="none" w:sz="0" w:space="0" w:color="auto"/>
        <w:right w:val="none" w:sz="0" w:space="0" w:color="auto"/>
      </w:divBdr>
    </w:div>
    <w:div w:id="787745928">
      <w:bodyDiv w:val="1"/>
      <w:marLeft w:val="0"/>
      <w:marRight w:val="0"/>
      <w:marTop w:val="0"/>
      <w:marBottom w:val="0"/>
      <w:divBdr>
        <w:top w:val="none" w:sz="0" w:space="0" w:color="auto"/>
        <w:left w:val="none" w:sz="0" w:space="0" w:color="auto"/>
        <w:bottom w:val="none" w:sz="0" w:space="0" w:color="auto"/>
        <w:right w:val="none" w:sz="0" w:space="0" w:color="auto"/>
      </w:divBdr>
    </w:div>
    <w:div w:id="788477452">
      <w:bodyDiv w:val="1"/>
      <w:marLeft w:val="0"/>
      <w:marRight w:val="0"/>
      <w:marTop w:val="0"/>
      <w:marBottom w:val="0"/>
      <w:divBdr>
        <w:top w:val="none" w:sz="0" w:space="0" w:color="auto"/>
        <w:left w:val="none" w:sz="0" w:space="0" w:color="auto"/>
        <w:bottom w:val="none" w:sz="0" w:space="0" w:color="auto"/>
        <w:right w:val="none" w:sz="0" w:space="0" w:color="auto"/>
      </w:divBdr>
    </w:div>
    <w:div w:id="795029857">
      <w:bodyDiv w:val="1"/>
      <w:marLeft w:val="0"/>
      <w:marRight w:val="0"/>
      <w:marTop w:val="0"/>
      <w:marBottom w:val="0"/>
      <w:divBdr>
        <w:top w:val="none" w:sz="0" w:space="0" w:color="auto"/>
        <w:left w:val="none" w:sz="0" w:space="0" w:color="auto"/>
        <w:bottom w:val="none" w:sz="0" w:space="0" w:color="auto"/>
        <w:right w:val="none" w:sz="0" w:space="0" w:color="auto"/>
      </w:divBdr>
    </w:div>
    <w:div w:id="798381680">
      <w:bodyDiv w:val="1"/>
      <w:marLeft w:val="0"/>
      <w:marRight w:val="0"/>
      <w:marTop w:val="0"/>
      <w:marBottom w:val="0"/>
      <w:divBdr>
        <w:top w:val="none" w:sz="0" w:space="0" w:color="auto"/>
        <w:left w:val="none" w:sz="0" w:space="0" w:color="auto"/>
        <w:bottom w:val="none" w:sz="0" w:space="0" w:color="auto"/>
        <w:right w:val="none" w:sz="0" w:space="0" w:color="auto"/>
      </w:divBdr>
    </w:div>
    <w:div w:id="805509827">
      <w:bodyDiv w:val="1"/>
      <w:marLeft w:val="0"/>
      <w:marRight w:val="0"/>
      <w:marTop w:val="0"/>
      <w:marBottom w:val="0"/>
      <w:divBdr>
        <w:top w:val="none" w:sz="0" w:space="0" w:color="auto"/>
        <w:left w:val="none" w:sz="0" w:space="0" w:color="auto"/>
        <w:bottom w:val="none" w:sz="0" w:space="0" w:color="auto"/>
        <w:right w:val="none" w:sz="0" w:space="0" w:color="auto"/>
      </w:divBdr>
    </w:div>
    <w:div w:id="806702655">
      <w:bodyDiv w:val="1"/>
      <w:marLeft w:val="0"/>
      <w:marRight w:val="0"/>
      <w:marTop w:val="0"/>
      <w:marBottom w:val="0"/>
      <w:divBdr>
        <w:top w:val="none" w:sz="0" w:space="0" w:color="auto"/>
        <w:left w:val="none" w:sz="0" w:space="0" w:color="auto"/>
        <w:bottom w:val="none" w:sz="0" w:space="0" w:color="auto"/>
        <w:right w:val="none" w:sz="0" w:space="0" w:color="auto"/>
      </w:divBdr>
    </w:div>
    <w:div w:id="808321323">
      <w:bodyDiv w:val="1"/>
      <w:marLeft w:val="0"/>
      <w:marRight w:val="0"/>
      <w:marTop w:val="0"/>
      <w:marBottom w:val="0"/>
      <w:divBdr>
        <w:top w:val="none" w:sz="0" w:space="0" w:color="auto"/>
        <w:left w:val="none" w:sz="0" w:space="0" w:color="auto"/>
        <w:bottom w:val="none" w:sz="0" w:space="0" w:color="auto"/>
        <w:right w:val="none" w:sz="0" w:space="0" w:color="auto"/>
      </w:divBdr>
    </w:div>
    <w:div w:id="812213359">
      <w:bodyDiv w:val="1"/>
      <w:marLeft w:val="0"/>
      <w:marRight w:val="0"/>
      <w:marTop w:val="0"/>
      <w:marBottom w:val="0"/>
      <w:divBdr>
        <w:top w:val="none" w:sz="0" w:space="0" w:color="auto"/>
        <w:left w:val="none" w:sz="0" w:space="0" w:color="auto"/>
        <w:bottom w:val="none" w:sz="0" w:space="0" w:color="auto"/>
        <w:right w:val="none" w:sz="0" w:space="0" w:color="auto"/>
      </w:divBdr>
    </w:div>
    <w:div w:id="815150563">
      <w:bodyDiv w:val="1"/>
      <w:marLeft w:val="0"/>
      <w:marRight w:val="0"/>
      <w:marTop w:val="0"/>
      <w:marBottom w:val="0"/>
      <w:divBdr>
        <w:top w:val="none" w:sz="0" w:space="0" w:color="auto"/>
        <w:left w:val="none" w:sz="0" w:space="0" w:color="auto"/>
        <w:bottom w:val="none" w:sz="0" w:space="0" w:color="auto"/>
        <w:right w:val="none" w:sz="0" w:space="0" w:color="auto"/>
      </w:divBdr>
    </w:div>
    <w:div w:id="821039998">
      <w:bodyDiv w:val="1"/>
      <w:marLeft w:val="0"/>
      <w:marRight w:val="0"/>
      <w:marTop w:val="0"/>
      <w:marBottom w:val="0"/>
      <w:divBdr>
        <w:top w:val="none" w:sz="0" w:space="0" w:color="auto"/>
        <w:left w:val="none" w:sz="0" w:space="0" w:color="auto"/>
        <w:bottom w:val="none" w:sz="0" w:space="0" w:color="auto"/>
        <w:right w:val="none" w:sz="0" w:space="0" w:color="auto"/>
      </w:divBdr>
    </w:div>
    <w:div w:id="828138120">
      <w:bodyDiv w:val="1"/>
      <w:marLeft w:val="0"/>
      <w:marRight w:val="0"/>
      <w:marTop w:val="0"/>
      <w:marBottom w:val="0"/>
      <w:divBdr>
        <w:top w:val="none" w:sz="0" w:space="0" w:color="auto"/>
        <w:left w:val="none" w:sz="0" w:space="0" w:color="auto"/>
        <w:bottom w:val="none" w:sz="0" w:space="0" w:color="auto"/>
        <w:right w:val="none" w:sz="0" w:space="0" w:color="auto"/>
      </w:divBdr>
    </w:div>
    <w:div w:id="828638544">
      <w:bodyDiv w:val="1"/>
      <w:marLeft w:val="0"/>
      <w:marRight w:val="0"/>
      <w:marTop w:val="0"/>
      <w:marBottom w:val="0"/>
      <w:divBdr>
        <w:top w:val="none" w:sz="0" w:space="0" w:color="auto"/>
        <w:left w:val="none" w:sz="0" w:space="0" w:color="auto"/>
        <w:bottom w:val="none" w:sz="0" w:space="0" w:color="auto"/>
        <w:right w:val="none" w:sz="0" w:space="0" w:color="auto"/>
      </w:divBdr>
    </w:div>
    <w:div w:id="832338617">
      <w:bodyDiv w:val="1"/>
      <w:marLeft w:val="0"/>
      <w:marRight w:val="0"/>
      <w:marTop w:val="0"/>
      <w:marBottom w:val="0"/>
      <w:divBdr>
        <w:top w:val="none" w:sz="0" w:space="0" w:color="auto"/>
        <w:left w:val="none" w:sz="0" w:space="0" w:color="auto"/>
        <w:bottom w:val="none" w:sz="0" w:space="0" w:color="auto"/>
        <w:right w:val="none" w:sz="0" w:space="0" w:color="auto"/>
      </w:divBdr>
    </w:div>
    <w:div w:id="835265657">
      <w:bodyDiv w:val="1"/>
      <w:marLeft w:val="0"/>
      <w:marRight w:val="0"/>
      <w:marTop w:val="0"/>
      <w:marBottom w:val="0"/>
      <w:divBdr>
        <w:top w:val="none" w:sz="0" w:space="0" w:color="auto"/>
        <w:left w:val="none" w:sz="0" w:space="0" w:color="auto"/>
        <w:bottom w:val="none" w:sz="0" w:space="0" w:color="auto"/>
        <w:right w:val="none" w:sz="0" w:space="0" w:color="auto"/>
      </w:divBdr>
    </w:div>
    <w:div w:id="837812629">
      <w:bodyDiv w:val="1"/>
      <w:marLeft w:val="0"/>
      <w:marRight w:val="0"/>
      <w:marTop w:val="0"/>
      <w:marBottom w:val="0"/>
      <w:divBdr>
        <w:top w:val="none" w:sz="0" w:space="0" w:color="auto"/>
        <w:left w:val="none" w:sz="0" w:space="0" w:color="auto"/>
        <w:bottom w:val="none" w:sz="0" w:space="0" w:color="auto"/>
        <w:right w:val="none" w:sz="0" w:space="0" w:color="auto"/>
      </w:divBdr>
    </w:div>
    <w:div w:id="839076714">
      <w:bodyDiv w:val="1"/>
      <w:marLeft w:val="0"/>
      <w:marRight w:val="0"/>
      <w:marTop w:val="0"/>
      <w:marBottom w:val="0"/>
      <w:divBdr>
        <w:top w:val="none" w:sz="0" w:space="0" w:color="auto"/>
        <w:left w:val="none" w:sz="0" w:space="0" w:color="auto"/>
        <w:bottom w:val="none" w:sz="0" w:space="0" w:color="auto"/>
        <w:right w:val="none" w:sz="0" w:space="0" w:color="auto"/>
      </w:divBdr>
    </w:div>
    <w:div w:id="840462107">
      <w:bodyDiv w:val="1"/>
      <w:marLeft w:val="0"/>
      <w:marRight w:val="0"/>
      <w:marTop w:val="0"/>
      <w:marBottom w:val="0"/>
      <w:divBdr>
        <w:top w:val="none" w:sz="0" w:space="0" w:color="auto"/>
        <w:left w:val="none" w:sz="0" w:space="0" w:color="auto"/>
        <w:bottom w:val="none" w:sz="0" w:space="0" w:color="auto"/>
        <w:right w:val="none" w:sz="0" w:space="0" w:color="auto"/>
      </w:divBdr>
    </w:div>
    <w:div w:id="843593459">
      <w:bodyDiv w:val="1"/>
      <w:marLeft w:val="0"/>
      <w:marRight w:val="0"/>
      <w:marTop w:val="0"/>
      <w:marBottom w:val="0"/>
      <w:divBdr>
        <w:top w:val="none" w:sz="0" w:space="0" w:color="auto"/>
        <w:left w:val="none" w:sz="0" w:space="0" w:color="auto"/>
        <w:bottom w:val="none" w:sz="0" w:space="0" w:color="auto"/>
        <w:right w:val="none" w:sz="0" w:space="0" w:color="auto"/>
      </w:divBdr>
    </w:div>
    <w:div w:id="851575958">
      <w:bodyDiv w:val="1"/>
      <w:marLeft w:val="0"/>
      <w:marRight w:val="0"/>
      <w:marTop w:val="0"/>
      <w:marBottom w:val="0"/>
      <w:divBdr>
        <w:top w:val="none" w:sz="0" w:space="0" w:color="auto"/>
        <w:left w:val="none" w:sz="0" w:space="0" w:color="auto"/>
        <w:bottom w:val="none" w:sz="0" w:space="0" w:color="auto"/>
        <w:right w:val="none" w:sz="0" w:space="0" w:color="auto"/>
      </w:divBdr>
    </w:div>
    <w:div w:id="861167738">
      <w:bodyDiv w:val="1"/>
      <w:marLeft w:val="0"/>
      <w:marRight w:val="0"/>
      <w:marTop w:val="0"/>
      <w:marBottom w:val="0"/>
      <w:divBdr>
        <w:top w:val="none" w:sz="0" w:space="0" w:color="auto"/>
        <w:left w:val="none" w:sz="0" w:space="0" w:color="auto"/>
        <w:bottom w:val="none" w:sz="0" w:space="0" w:color="auto"/>
        <w:right w:val="none" w:sz="0" w:space="0" w:color="auto"/>
      </w:divBdr>
    </w:div>
    <w:div w:id="861361229">
      <w:bodyDiv w:val="1"/>
      <w:marLeft w:val="0"/>
      <w:marRight w:val="0"/>
      <w:marTop w:val="0"/>
      <w:marBottom w:val="0"/>
      <w:divBdr>
        <w:top w:val="none" w:sz="0" w:space="0" w:color="auto"/>
        <w:left w:val="none" w:sz="0" w:space="0" w:color="auto"/>
        <w:bottom w:val="none" w:sz="0" w:space="0" w:color="auto"/>
        <w:right w:val="none" w:sz="0" w:space="0" w:color="auto"/>
      </w:divBdr>
    </w:div>
    <w:div w:id="862406197">
      <w:bodyDiv w:val="1"/>
      <w:marLeft w:val="0"/>
      <w:marRight w:val="0"/>
      <w:marTop w:val="0"/>
      <w:marBottom w:val="0"/>
      <w:divBdr>
        <w:top w:val="none" w:sz="0" w:space="0" w:color="auto"/>
        <w:left w:val="none" w:sz="0" w:space="0" w:color="auto"/>
        <w:bottom w:val="none" w:sz="0" w:space="0" w:color="auto"/>
        <w:right w:val="none" w:sz="0" w:space="0" w:color="auto"/>
      </w:divBdr>
    </w:div>
    <w:div w:id="863403363">
      <w:bodyDiv w:val="1"/>
      <w:marLeft w:val="0"/>
      <w:marRight w:val="0"/>
      <w:marTop w:val="0"/>
      <w:marBottom w:val="0"/>
      <w:divBdr>
        <w:top w:val="none" w:sz="0" w:space="0" w:color="auto"/>
        <w:left w:val="none" w:sz="0" w:space="0" w:color="auto"/>
        <w:bottom w:val="none" w:sz="0" w:space="0" w:color="auto"/>
        <w:right w:val="none" w:sz="0" w:space="0" w:color="auto"/>
      </w:divBdr>
    </w:div>
    <w:div w:id="865411895">
      <w:bodyDiv w:val="1"/>
      <w:marLeft w:val="0"/>
      <w:marRight w:val="0"/>
      <w:marTop w:val="0"/>
      <w:marBottom w:val="0"/>
      <w:divBdr>
        <w:top w:val="none" w:sz="0" w:space="0" w:color="auto"/>
        <w:left w:val="none" w:sz="0" w:space="0" w:color="auto"/>
        <w:bottom w:val="none" w:sz="0" w:space="0" w:color="auto"/>
        <w:right w:val="none" w:sz="0" w:space="0" w:color="auto"/>
      </w:divBdr>
    </w:div>
    <w:div w:id="869151682">
      <w:bodyDiv w:val="1"/>
      <w:marLeft w:val="0"/>
      <w:marRight w:val="0"/>
      <w:marTop w:val="0"/>
      <w:marBottom w:val="0"/>
      <w:divBdr>
        <w:top w:val="none" w:sz="0" w:space="0" w:color="auto"/>
        <w:left w:val="none" w:sz="0" w:space="0" w:color="auto"/>
        <w:bottom w:val="none" w:sz="0" w:space="0" w:color="auto"/>
        <w:right w:val="none" w:sz="0" w:space="0" w:color="auto"/>
      </w:divBdr>
    </w:div>
    <w:div w:id="872622071">
      <w:bodyDiv w:val="1"/>
      <w:marLeft w:val="0"/>
      <w:marRight w:val="0"/>
      <w:marTop w:val="0"/>
      <w:marBottom w:val="0"/>
      <w:divBdr>
        <w:top w:val="none" w:sz="0" w:space="0" w:color="auto"/>
        <w:left w:val="none" w:sz="0" w:space="0" w:color="auto"/>
        <w:bottom w:val="none" w:sz="0" w:space="0" w:color="auto"/>
        <w:right w:val="none" w:sz="0" w:space="0" w:color="auto"/>
      </w:divBdr>
    </w:div>
    <w:div w:id="879167439">
      <w:bodyDiv w:val="1"/>
      <w:marLeft w:val="0"/>
      <w:marRight w:val="0"/>
      <w:marTop w:val="0"/>
      <w:marBottom w:val="0"/>
      <w:divBdr>
        <w:top w:val="none" w:sz="0" w:space="0" w:color="auto"/>
        <w:left w:val="none" w:sz="0" w:space="0" w:color="auto"/>
        <w:bottom w:val="none" w:sz="0" w:space="0" w:color="auto"/>
        <w:right w:val="none" w:sz="0" w:space="0" w:color="auto"/>
      </w:divBdr>
    </w:div>
    <w:div w:id="879904131">
      <w:bodyDiv w:val="1"/>
      <w:marLeft w:val="0"/>
      <w:marRight w:val="0"/>
      <w:marTop w:val="0"/>
      <w:marBottom w:val="0"/>
      <w:divBdr>
        <w:top w:val="none" w:sz="0" w:space="0" w:color="auto"/>
        <w:left w:val="none" w:sz="0" w:space="0" w:color="auto"/>
        <w:bottom w:val="none" w:sz="0" w:space="0" w:color="auto"/>
        <w:right w:val="none" w:sz="0" w:space="0" w:color="auto"/>
      </w:divBdr>
    </w:div>
    <w:div w:id="885987439">
      <w:bodyDiv w:val="1"/>
      <w:marLeft w:val="0"/>
      <w:marRight w:val="0"/>
      <w:marTop w:val="0"/>
      <w:marBottom w:val="0"/>
      <w:divBdr>
        <w:top w:val="none" w:sz="0" w:space="0" w:color="auto"/>
        <w:left w:val="none" w:sz="0" w:space="0" w:color="auto"/>
        <w:bottom w:val="none" w:sz="0" w:space="0" w:color="auto"/>
        <w:right w:val="none" w:sz="0" w:space="0" w:color="auto"/>
      </w:divBdr>
    </w:div>
    <w:div w:id="892034806">
      <w:bodyDiv w:val="1"/>
      <w:marLeft w:val="0"/>
      <w:marRight w:val="0"/>
      <w:marTop w:val="0"/>
      <w:marBottom w:val="0"/>
      <w:divBdr>
        <w:top w:val="none" w:sz="0" w:space="0" w:color="auto"/>
        <w:left w:val="none" w:sz="0" w:space="0" w:color="auto"/>
        <w:bottom w:val="none" w:sz="0" w:space="0" w:color="auto"/>
        <w:right w:val="none" w:sz="0" w:space="0" w:color="auto"/>
      </w:divBdr>
    </w:div>
    <w:div w:id="893468606">
      <w:bodyDiv w:val="1"/>
      <w:marLeft w:val="0"/>
      <w:marRight w:val="0"/>
      <w:marTop w:val="0"/>
      <w:marBottom w:val="0"/>
      <w:divBdr>
        <w:top w:val="none" w:sz="0" w:space="0" w:color="auto"/>
        <w:left w:val="none" w:sz="0" w:space="0" w:color="auto"/>
        <w:bottom w:val="none" w:sz="0" w:space="0" w:color="auto"/>
        <w:right w:val="none" w:sz="0" w:space="0" w:color="auto"/>
      </w:divBdr>
    </w:div>
    <w:div w:id="898444432">
      <w:bodyDiv w:val="1"/>
      <w:marLeft w:val="0"/>
      <w:marRight w:val="0"/>
      <w:marTop w:val="0"/>
      <w:marBottom w:val="0"/>
      <w:divBdr>
        <w:top w:val="none" w:sz="0" w:space="0" w:color="auto"/>
        <w:left w:val="none" w:sz="0" w:space="0" w:color="auto"/>
        <w:bottom w:val="none" w:sz="0" w:space="0" w:color="auto"/>
        <w:right w:val="none" w:sz="0" w:space="0" w:color="auto"/>
      </w:divBdr>
    </w:div>
    <w:div w:id="898521214">
      <w:bodyDiv w:val="1"/>
      <w:marLeft w:val="0"/>
      <w:marRight w:val="0"/>
      <w:marTop w:val="0"/>
      <w:marBottom w:val="0"/>
      <w:divBdr>
        <w:top w:val="none" w:sz="0" w:space="0" w:color="auto"/>
        <w:left w:val="none" w:sz="0" w:space="0" w:color="auto"/>
        <w:bottom w:val="none" w:sz="0" w:space="0" w:color="auto"/>
        <w:right w:val="none" w:sz="0" w:space="0" w:color="auto"/>
      </w:divBdr>
    </w:div>
    <w:div w:id="900409008">
      <w:bodyDiv w:val="1"/>
      <w:marLeft w:val="0"/>
      <w:marRight w:val="0"/>
      <w:marTop w:val="0"/>
      <w:marBottom w:val="0"/>
      <w:divBdr>
        <w:top w:val="none" w:sz="0" w:space="0" w:color="auto"/>
        <w:left w:val="none" w:sz="0" w:space="0" w:color="auto"/>
        <w:bottom w:val="none" w:sz="0" w:space="0" w:color="auto"/>
        <w:right w:val="none" w:sz="0" w:space="0" w:color="auto"/>
      </w:divBdr>
    </w:div>
    <w:div w:id="903565786">
      <w:bodyDiv w:val="1"/>
      <w:marLeft w:val="0"/>
      <w:marRight w:val="0"/>
      <w:marTop w:val="0"/>
      <w:marBottom w:val="0"/>
      <w:divBdr>
        <w:top w:val="none" w:sz="0" w:space="0" w:color="auto"/>
        <w:left w:val="none" w:sz="0" w:space="0" w:color="auto"/>
        <w:bottom w:val="none" w:sz="0" w:space="0" w:color="auto"/>
        <w:right w:val="none" w:sz="0" w:space="0" w:color="auto"/>
      </w:divBdr>
    </w:div>
    <w:div w:id="905456168">
      <w:bodyDiv w:val="1"/>
      <w:marLeft w:val="0"/>
      <w:marRight w:val="0"/>
      <w:marTop w:val="0"/>
      <w:marBottom w:val="0"/>
      <w:divBdr>
        <w:top w:val="none" w:sz="0" w:space="0" w:color="auto"/>
        <w:left w:val="none" w:sz="0" w:space="0" w:color="auto"/>
        <w:bottom w:val="none" w:sz="0" w:space="0" w:color="auto"/>
        <w:right w:val="none" w:sz="0" w:space="0" w:color="auto"/>
      </w:divBdr>
    </w:div>
    <w:div w:id="906067124">
      <w:bodyDiv w:val="1"/>
      <w:marLeft w:val="0"/>
      <w:marRight w:val="0"/>
      <w:marTop w:val="0"/>
      <w:marBottom w:val="0"/>
      <w:divBdr>
        <w:top w:val="none" w:sz="0" w:space="0" w:color="auto"/>
        <w:left w:val="none" w:sz="0" w:space="0" w:color="auto"/>
        <w:bottom w:val="none" w:sz="0" w:space="0" w:color="auto"/>
        <w:right w:val="none" w:sz="0" w:space="0" w:color="auto"/>
      </w:divBdr>
    </w:div>
    <w:div w:id="909465193">
      <w:bodyDiv w:val="1"/>
      <w:marLeft w:val="0"/>
      <w:marRight w:val="0"/>
      <w:marTop w:val="0"/>
      <w:marBottom w:val="0"/>
      <w:divBdr>
        <w:top w:val="none" w:sz="0" w:space="0" w:color="auto"/>
        <w:left w:val="none" w:sz="0" w:space="0" w:color="auto"/>
        <w:bottom w:val="none" w:sz="0" w:space="0" w:color="auto"/>
        <w:right w:val="none" w:sz="0" w:space="0" w:color="auto"/>
      </w:divBdr>
    </w:div>
    <w:div w:id="909654726">
      <w:bodyDiv w:val="1"/>
      <w:marLeft w:val="0"/>
      <w:marRight w:val="0"/>
      <w:marTop w:val="0"/>
      <w:marBottom w:val="0"/>
      <w:divBdr>
        <w:top w:val="none" w:sz="0" w:space="0" w:color="auto"/>
        <w:left w:val="none" w:sz="0" w:space="0" w:color="auto"/>
        <w:bottom w:val="none" w:sz="0" w:space="0" w:color="auto"/>
        <w:right w:val="none" w:sz="0" w:space="0" w:color="auto"/>
      </w:divBdr>
    </w:div>
    <w:div w:id="923418259">
      <w:bodyDiv w:val="1"/>
      <w:marLeft w:val="0"/>
      <w:marRight w:val="0"/>
      <w:marTop w:val="0"/>
      <w:marBottom w:val="0"/>
      <w:divBdr>
        <w:top w:val="none" w:sz="0" w:space="0" w:color="auto"/>
        <w:left w:val="none" w:sz="0" w:space="0" w:color="auto"/>
        <w:bottom w:val="none" w:sz="0" w:space="0" w:color="auto"/>
        <w:right w:val="none" w:sz="0" w:space="0" w:color="auto"/>
      </w:divBdr>
    </w:div>
    <w:div w:id="923564741">
      <w:bodyDiv w:val="1"/>
      <w:marLeft w:val="0"/>
      <w:marRight w:val="0"/>
      <w:marTop w:val="0"/>
      <w:marBottom w:val="0"/>
      <w:divBdr>
        <w:top w:val="none" w:sz="0" w:space="0" w:color="auto"/>
        <w:left w:val="none" w:sz="0" w:space="0" w:color="auto"/>
        <w:bottom w:val="none" w:sz="0" w:space="0" w:color="auto"/>
        <w:right w:val="none" w:sz="0" w:space="0" w:color="auto"/>
      </w:divBdr>
    </w:div>
    <w:div w:id="928343673">
      <w:bodyDiv w:val="1"/>
      <w:marLeft w:val="0"/>
      <w:marRight w:val="0"/>
      <w:marTop w:val="0"/>
      <w:marBottom w:val="0"/>
      <w:divBdr>
        <w:top w:val="none" w:sz="0" w:space="0" w:color="auto"/>
        <w:left w:val="none" w:sz="0" w:space="0" w:color="auto"/>
        <w:bottom w:val="none" w:sz="0" w:space="0" w:color="auto"/>
        <w:right w:val="none" w:sz="0" w:space="0" w:color="auto"/>
      </w:divBdr>
    </w:div>
    <w:div w:id="928654924">
      <w:bodyDiv w:val="1"/>
      <w:marLeft w:val="0"/>
      <w:marRight w:val="0"/>
      <w:marTop w:val="0"/>
      <w:marBottom w:val="0"/>
      <w:divBdr>
        <w:top w:val="none" w:sz="0" w:space="0" w:color="auto"/>
        <w:left w:val="none" w:sz="0" w:space="0" w:color="auto"/>
        <w:bottom w:val="none" w:sz="0" w:space="0" w:color="auto"/>
        <w:right w:val="none" w:sz="0" w:space="0" w:color="auto"/>
      </w:divBdr>
    </w:div>
    <w:div w:id="931818030">
      <w:bodyDiv w:val="1"/>
      <w:marLeft w:val="0"/>
      <w:marRight w:val="0"/>
      <w:marTop w:val="0"/>
      <w:marBottom w:val="0"/>
      <w:divBdr>
        <w:top w:val="none" w:sz="0" w:space="0" w:color="auto"/>
        <w:left w:val="none" w:sz="0" w:space="0" w:color="auto"/>
        <w:bottom w:val="none" w:sz="0" w:space="0" w:color="auto"/>
        <w:right w:val="none" w:sz="0" w:space="0" w:color="auto"/>
      </w:divBdr>
    </w:div>
    <w:div w:id="933513586">
      <w:bodyDiv w:val="1"/>
      <w:marLeft w:val="0"/>
      <w:marRight w:val="0"/>
      <w:marTop w:val="0"/>
      <w:marBottom w:val="0"/>
      <w:divBdr>
        <w:top w:val="none" w:sz="0" w:space="0" w:color="auto"/>
        <w:left w:val="none" w:sz="0" w:space="0" w:color="auto"/>
        <w:bottom w:val="none" w:sz="0" w:space="0" w:color="auto"/>
        <w:right w:val="none" w:sz="0" w:space="0" w:color="auto"/>
      </w:divBdr>
    </w:div>
    <w:div w:id="935016912">
      <w:bodyDiv w:val="1"/>
      <w:marLeft w:val="0"/>
      <w:marRight w:val="0"/>
      <w:marTop w:val="0"/>
      <w:marBottom w:val="0"/>
      <w:divBdr>
        <w:top w:val="none" w:sz="0" w:space="0" w:color="auto"/>
        <w:left w:val="none" w:sz="0" w:space="0" w:color="auto"/>
        <w:bottom w:val="none" w:sz="0" w:space="0" w:color="auto"/>
        <w:right w:val="none" w:sz="0" w:space="0" w:color="auto"/>
      </w:divBdr>
    </w:div>
    <w:div w:id="936405733">
      <w:bodyDiv w:val="1"/>
      <w:marLeft w:val="0"/>
      <w:marRight w:val="0"/>
      <w:marTop w:val="0"/>
      <w:marBottom w:val="0"/>
      <w:divBdr>
        <w:top w:val="none" w:sz="0" w:space="0" w:color="auto"/>
        <w:left w:val="none" w:sz="0" w:space="0" w:color="auto"/>
        <w:bottom w:val="none" w:sz="0" w:space="0" w:color="auto"/>
        <w:right w:val="none" w:sz="0" w:space="0" w:color="auto"/>
      </w:divBdr>
    </w:div>
    <w:div w:id="936837934">
      <w:bodyDiv w:val="1"/>
      <w:marLeft w:val="0"/>
      <w:marRight w:val="0"/>
      <w:marTop w:val="0"/>
      <w:marBottom w:val="0"/>
      <w:divBdr>
        <w:top w:val="none" w:sz="0" w:space="0" w:color="auto"/>
        <w:left w:val="none" w:sz="0" w:space="0" w:color="auto"/>
        <w:bottom w:val="none" w:sz="0" w:space="0" w:color="auto"/>
        <w:right w:val="none" w:sz="0" w:space="0" w:color="auto"/>
      </w:divBdr>
    </w:div>
    <w:div w:id="939990095">
      <w:bodyDiv w:val="1"/>
      <w:marLeft w:val="0"/>
      <w:marRight w:val="0"/>
      <w:marTop w:val="0"/>
      <w:marBottom w:val="0"/>
      <w:divBdr>
        <w:top w:val="none" w:sz="0" w:space="0" w:color="auto"/>
        <w:left w:val="none" w:sz="0" w:space="0" w:color="auto"/>
        <w:bottom w:val="none" w:sz="0" w:space="0" w:color="auto"/>
        <w:right w:val="none" w:sz="0" w:space="0" w:color="auto"/>
      </w:divBdr>
    </w:div>
    <w:div w:id="940533664">
      <w:bodyDiv w:val="1"/>
      <w:marLeft w:val="0"/>
      <w:marRight w:val="0"/>
      <w:marTop w:val="0"/>
      <w:marBottom w:val="0"/>
      <w:divBdr>
        <w:top w:val="none" w:sz="0" w:space="0" w:color="auto"/>
        <w:left w:val="none" w:sz="0" w:space="0" w:color="auto"/>
        <w:bottom w:val="none" w:sz="0" w:space="0" w:color="auto"/>
        <w:right w:val="none" w:sz="0" w:space="0" w:color="auto"/>
      </w:divBdr>
    </w:div>
    <w:div w:id="941494751">
      <w:bodyDiv w:val="1"/>
      <w:marLeft w:val="0"/>
      <w:marRight w:val="0"/>
      <w:marTop w:val="0"/>
      <w:marBottom w:val="0"/>
      <w:divBdr>
        <w:top w:val="none" w:sz="0" w:space="0" w:color="auto"/>
        <w:left w:val="none" w:sz="0" w:space="0" w:color="auto"/>
        <w:bottom w:val="none" w:sz="0" w:space="0" w:color="auto"/>
        <w:right w:val="none" w:sz="0" w:space="0" w:color="auto"/>
      </w:divBdr>
    </w:div>
    <w:div w:id="944993649">
      <w:bodyDiv w:val="1"/>
      <w:marLeft w:val="0"/>
      <w:marRight w:val="0"/>
      <w:marTop w:val="0"/>
      <w:marBottom w:val="0"/>
      <w:divBdr>
        <w:top w:val="none" w:sz="0" w:space="0" w:color="auto"/>
        <w:left w:val="none" w:sz="0" w:space="0" w:color="auto"/>
        <w:bottom w:val="none" w:sz="0" w:space="0" w:color="auto"/>
        <w:right w:val="none" w:sz="0" w:space="0" w:color="auto"/>
      </w:divBdr>
    </w:div>
    <w:div w:id="947080687">
      <w:bodyDiv w:val="1"/>
      <w:marLeft w:val="0"/>
      <w:marRight w:val="0"/>
      <w:marTop w:val="0"/>
      <w:marBottom w:val="0"/>
      <w:divBdr>
        <w:top w:val="none" w:sz="0" w:space="0" w:color="auto"/>
        <w:left w:val="none" w:sz="0" w:space="0" w:color="auto"/>
        <w:bottom w:val="none" w:sz="0" w:space="0" w:color="auto"/>
        <w:right w:val="none" w:sz="0" w:space="0" w:color="auto"/>
      </w:divBdr>
    </w:div>
    <w:div w:id="948468459">
      <w:bodyDiv w:val="1"/>
      <w:marLeft w:val="0"/>
      <w:marRight w:val="0"/>
      <w:marTop w:val="0"/>
      <w:marBottom w:val="0"/>
      <w:divBdr>
        <w:top w:val="none" w:sz="0" w:space="0" w:color="auto"/>
        <w:left w:val="none" w:sz="0" w:space="0" w:color="auto"/>
        <w:bottom w:val="none" w:sz="0" w:space="0" w:color="auto"/>
        <w:right w:val="none" w:sz="0" w:space="0" w:color="auto"/>
      </w:divBdr>
    </w:div>
    <w:div w:id="951205066">
      <w:bodyDiv w:val="1"/>
      <w:marLeft w:val="0"/>
      <w:marRight w:val="0"/>
      <w:marTop w:val="0"/>
      <w:marBottom w:val="0"/>
      <w:divBdr>
        <w:top w:val="none" w:sz="0" w:space="0" w:color="auto"/>
        <w:left w:val="none" w:sz="0" w:space="0" w:color="auto"/>
        <w:bottom w:val="none" w:sz="0" w:space="0" w:color="auto"/>
        <w:right w:val="none" w:sz="0" w:space="0" w:color="auto"/>
      </w:divBdr>
    </w:div>
    <w:div w:id="953899278">
      <w:bodyDiv w:val="1"/>
      <w:marLeft w:val="0"/>
      <w:marRight w:val="0"/>
      <w:marTop w:val="0"/>
      <w:marBottom w:val="0"/>
      <w:divBdr>
        <w:top w:val="none" w:sz="0" w:space="0" w:color="auto"/>
        <w:left w:val="none" w:sz="0" w:space="0" w:color="auto"/>
        <w:bottom w:val="none" w:sz="0" w:space="0" w:color="auto"/>
        <w:right w:val="none" w:sz="0" w:space="0" w:color="auto"/>
      </w:divBdr>
    </w:div>
    <w:div w:id="955411296">
      <w:bodyDiv w:val="1"/>
      <w:marLeft w:val="0"/>
      <w:marRight w:val="0"/>
      <w:marTop w:val="0"/>
      <w:marBottom w:val="0"/>
      <w:divBdr>
        <w:top w:val="none" w:sz="0" w:space="0" w:color="auto"/>
        <w:left w:val="none" w:sz="0" w:space="0" w:color="auto"/>
        <w:bottom w:val="none" w:sz="0" w:space="0" w:color="auto"/>
        <w:right w:val="none" w:sz="0" w:space="0" w:color="auto"/>
      </w:divBdr>
    </w:div>
    <w:div w:id="956327590">
      <w:bodyDiv w:val="1"/>
      <w:marLeft w:val="0"/>
      <w:marRight w:val="0"/>
      <w:marTop w:val="0"/>
      <w:marBottom w:val="0"/>
      <w:divBdr>
        <w:top w:val="none" w:sz="0" w:space="0" w:color="auto"/>
        <w:left w:val="none" w:sz="0" w:space="0" w:color="auto"/>
        <w:bottom w:val="none" w:sz="0" w:space="0" w:color="auto"/>
        <w:right w:val="none" w:sz="0" w:space="0" w:color="auto"/>
      </w:divBdr>
    </w:div>
    <w:div w:id="960182759">
      <w:bodyDiv w:val="1"/>
      <w:marLeft w:val="0"/>
      <w:marRight w:val="0"/>
      <w:marTop w:val="0"/>
      <w:marBottom w:val="0"/>
      <w:divBdr>
        <w:top w:val="none" w:sz="0" w:space="0" w:color="auto"/>
        <w:left w:val="none" w:sz="0" w:space="0" w:color="auto"/>
        <w:bottom w:val="none" w:sz="0" w:space="0" w:color="auto"/>
        <w:right w:val="none" w:sz="0" w:space="0" w:color="auto"/>
      </w:divBdr>
    </w:div>
    <w:div w:id="962074029">
      <w:bodyDiv w:val="1"/>
      <w:marLeft w:val="0"/>
      <w:marRight w:val="0"/>
      <w:marTop w:val="0"/>
      <w:marBottom w:val="0"/>
      <w:divBdr>
        <w:top w:val="none" w:sz="0" w:space="0" w:color="auto"/>
        <w:left w:val="none" w:sz="0" w:space="0" w:color="auto"/>
        <w:bottom w:val="none" w:sz="0" w:space="0" w:color="auto"/>
        <w:right w:val="none" w:sz="0" w:space="0" w:color="auto"/>
      </w:divBdr>
    </w:div>
    <w:div w:id="962228105">
      <w:bodyDiv w:val="1"/>
      <w:marLeft w:val="0"/>
      <w:marRight w:val="0"/>
      <w:marTop w:val="0"/>
      <w:marBottom w:val="0"/>
      <w:divBdr>
        <w:top w:val="none" w:sz="0" w:space="0" w:color="auto"/>
        <w:left w:val="none" w:sz="0" w:space="0" w:color="auto"/>
        <w:bottom w:val="none" w:sz="0" w:space="0" w:color="auto"/>
        <w:right w:val="none" w:sz="0" w:space="0" w:color="auto"/>
      </w:divBdr>
    </w:div>
    <w:div w:id="965115142">
      <w:bodyDiv w:val="1"/>
      <w:marLeft w:val="0"/>
      <w:marRight w:val="0"/>
      <w:marTop w:val="0"/>
      <w:marBottom w:val="0"/>
      <w:divBdr>
        <w:top w:val="none" w:sz="0" w:space="0" w:color="auto"/>
        <w:left w:val="none" w:sz="0" w:space="0" w:color="auto"/>
        <w:bottom w:val="none" w:sz="0" w:space="0" w:color="auto"/>
        <w:right w:val="none" w:sz="0" w:space="0" w:color="auto"/>
      </w:divBdr>
    </w:div>
    <w:div w:id="967199677">
      <w:bodyDiv w:val="1"/>
      <w:marLeft w:val="0"/>
      <w:marRight w:val="0"/>
      <w:marTop w:val="0"/>
      <w:marBottom w:val="0"/>
      <w:divBdr>
        <w:top w:val="none" w:sz="0" w:space="0" w:color="auto"/>
        <w:left w:val="none" w:sz="0" w:space="0" w:color="auto"/>
        <w:bottom w:val="none" w:sz="0" w:space="0" w:color="auto"/>
        <w:right w:val="none" w:sz="0" w:space="0" w:color="auto"/>
      </w:divBdr>
    </w:div>
    <w:div w:id="969214015">
      <w:bodyDiv w:val="1"/>
      <w:marLeft w:val="0"/>
      <w:marRight w:val="0"/>
      <w:marTop w:val="0"/>
      <w:marBottom w:val="0"/>
      <w:divBdr>
        <w:top w:val="none" w:sz="0" w:space="0" w:color="auto"/>
        <w:left w:val="none" w:sz="0" w:space="0" w:color="auto"/>
        <w:bottom w:val="none" w:sz="0" w:space="0" w:color="auto"/>
        <w:right w:val="none" w:sz="0" w:space="0" w:color="auto"/>
      </w:divBdr>
    </w:div>
    <w:div w:id="969625616">
      <w:bodyDiv w:val="1"/>
      <w:marLeft w:val="0"/>
      <w:marRight w:val="0"/>
      <w:marTop w:val="0"/>
      <w:marBottom w:val="0"/>
      <w:divBdr>
        <w:top w:val="none" w:sz="0" w:space="0" w:color="auto"/>
        <w:left w:val="none" w:sz="0" w:space="0" w:color="auto"/>
        <w:bottom w:val="none" w:sz="0" w:space="0" w:color="auto"/>
        <w:right w:val="none" w:sz="0" w:space="0" w:color="auto"/>
      </w:divBdr>
    </w:div>
    <w:div w:id="973292462">
      <w:bodyDiv w:val="1"/>
      <w:marLeft w:val="0"/>
      <w:marRight w:val="0"/>
      <w:marTop w:val="0"/>
      <w:marBottom w:val="0"/>
      <w:divBdr>
        <w:top w:val="none" w:sz="0" w:space="0" w:color="auto"/>
        <w:left w:val="none" w:sz="0" w:space="0" w:color="auto"/>
        <w:bottom w:val="none" w:sz="0" w:space="0" w:color="auto"/>
        <w:right w:val="none" w:sz="0" w:space="0" w:color="auto"/>
      </w:divBdr>
    </w:div>
    <w:div w:id="973409932">
      <w:bodyDiv w:val="1"/>
      <w:marLeft w:val="0"/>
      <w:marRight w:val="0"/>
      <w:marTop w:val="0"/>
      <w:marBottom w:val="0"/>
      <w:divBdr>
        <w:top w:val="none" w:sz="0" w:space="0" w:color="auto"/>
        <w:left w:val="none" w:sz="0" w:space="0" w:color="auto"/>
        <w:bottom w:val="none" w:sz="0" w:space="0" w:color="auto"/>
        <w:right w:val="none" w:sz="0" w:space="0" w:color="auto"/>
      </w:divBdr>
    </w:div>
    <w:div w:id="979728284">
      <w:bodyDiv w:val="1"/>
      <w:marLeft w:val="0"/>
      <w:marRight w:val="0"/>
      <w:marTop w:val="0"/>
      <w:marBottom w:val="0"/>
      <w:divBdr>
        <w:top w:val="none" w:sz="0" w:space="0" w:color="auto"/>
        <w:left w:val="none" w:sz="0" w:space="0" w:color="auto"/>
        <w:bottom w:val="none" w:sz="0" w:space="0" w:color="auto"/>
        <w:right w:val="none" w:sz="0" w:space="0" w:color="auto"/>
      </w:divBdr>
    </w:div>
    <w:div w:id="983004781">
      <w:bodyDiv w:val="1"/>
      <w:marLeft w:val="0"/>
      <w:marRight w:val="0"/>
      <w:marTop w:val="0"/>
      <w:marBottom w:val="0"/>
      <w:divBdr>
        <w:top w:val="none" w:sz="0" w:space="0" w:color="auto"/>
        <w:left w:val="none" w:sz="0" w:space="0" w:color="auto"/>
        <w:bottom w:val="none" w:sz="0" w:space="0" w:color="auto"/>
        <w:right w:val="none" w:sz="0" w:space="0" w:color="auto"/>
      </w:divBdr>
    </w:div>
    <w:div w:id="993099309">
      <w:bodyDiv w:val="1"/>
      <w:marLeft w:val="0"/>
      <w:marRight w:val="0"/>
      <w:marTop w:val="0"/>
      <w:marBottom w:val="0"/>
      <w:divBdr>
        <w:top w:val="none" w:sz="0" w:space="0" w:color="auto"/>
        <w:left w:val="none" w:sz="0" w:space="0" w:color="auto"/>
        <w:bottom w:val="none" w:sz="0" w:space="0" w:color="auto"/>
        <w:right w:val="none" w:sz="0" w:space="0" w:color="auto"/>
      </w:divBdr>
    </w:div>
    <w:div w:id="993486385">
      <w:bodyDiv w:val="1"/>
      <w:marLeft w:val="0"/>
      <w:marRight w:val="0"/>
      <w:marTop w:val="0"/>
      <w:marBottom w:val="0"/>
      <w:divBdr>
        <w:top w:val="none" w:sz="0" w:space="0" w:color="auto"/>
        <w:left w:val="none" w:sz="0" w:space="0" w:color="auto"/>
        <w:bottom w:val="none" w:sz="0" w:space="0" w:color="auto"/>
        <w:right w:val="none" w:sz="0" w:space="0" w:color="auto"/>
      </w:divBdr>
    </w:div>
    <w:div w:id="1000156417">
      <w:bodyDiv w:val="1"/>
      <w:marLeft w:val="0"/>
      <w:marRight w:val="0"/>
      <w:marTop w:val="0"/>
      <w:marBottom w:val="0"/>
      <w:divBdr>
        <w:top w:val="none" w:sz="0" w:space="0" w:color="auto"/>
        <w:left w:val="none" w:sz="0" w:space="0" w:color="auto"/>
        <w:bottom w:val="none" w:sz="0" w:space="0" w:color="auto"/>
        <w:right w:val="none" w:sz="0" w:space="0" w:color="auto"/>
      </w:divBdr>
    </w:div>
    <w:div w:id="1004019516">
      <w:bodyDiv w:val="1"/>
      <w:marLeft w:val="0"/>
      <w:marRight w:val="0"/>
      <w:marTop w:val="0"/>
      <w:marBottom w:val="0"/>
      <w:divBdr>
        <w:top w:val="none" w:sz="0" w:space="0" w:color="auto"/>
        <w:left w:val="none" w:sz="0" w:space="0" w:color="auto"/>
        <w:bottom w:val="none" w:sz="0" w:space="0" w:color="auto"/>
        <w:right w:val="none" w:sz="0" w:space="0" w:color="auto"/>
      </w:divBdr>
    </w:div>
    <w:div w:id="1009329835">
      <w:bodyDiv w:val="1"/>
      <w:marLeft w:val="0"/>
      <w:marRight w:val="0"/>
      <w:marTop w:val="0"/>
      <w:marBottom w:val="0"/>
      <w:divBdr>
        <w:top w:val="none" w:sz="0" w:space="0" w:color="auto"/>
        <w:left w:val="none" w:sz="0" w:space="0" w:color="auto"/>
        <w:bottom w:val="none" w:sz="0" w:space="0" w:color="auto"/>
        <w:right w:val="none" w:sz="0" w:space="0" w:color="auto"/>
      </w:divBdr>
    </w:div>
    <w:div w:id="1011838522">
      <w:bodyDiv w:val="1"/>
      <w:marLeft w:val="0"/>
      <w:marRight w:val="0"/>
      <w:marTop w:val="0"/>
      <w:marBottom w:val="0"/>
      <w:divBdr>
        <w:top w:val="none" w:sz="0" w:space="0" w:color="auto"/>
        <w:left w:val="none" w:sz="0" w:space="0" w:color="auto"/>
        <w:bottom w:val="none" w:sz="0" w:space="0" w:color="auto"/>
        <w:right w:val="none" w:sz="0" w:space="0" w:color="auto"/>
      </w:divBdr>
    </w:div>
    <w:div w:id="1015307045">
      <w:bodyDiv w:val="1"/>
      <w:marLeft w:val="0"/>
      <w:marRight w:val="0"/>
      <w:marTop w:val="0"/>
      <w:marBottom w:val="0"/>
      <w:divBdr>
        <w:top w:val="none" w:sz="0" w:space="0" w:color="auto"/>
        <w:left w:val="none" w:sz="0" w:space="0" w:color="auto"/>
        <w:bottom w:val="none" w:sz="0" w:space="0" w:color="auto"/>
        <w:right w:val="none" w:sz="0" w:space="0" w:color="auto"/>
      </w:divBdr>
    </w:div>
    <w:div w:id="1015500359">
      <w:bodyDiv w:val="1"/>
      <w:marLeft w:val="0"/>
      <w:marRight w:val="0"/>
      <w:marTop w:val="0"/>
      <w:marBottom w:val="0"/>
      <w:divBdr>
        <w:top w:val="none" w:sz="0" w:space="0" w:color="auto"/>
        <w:left w:val="none" w:sz="0" w:space="0" w:color="auto"/>
        <w:bottom w:val="none" w:sz="0" w:space="0" w:color="auto"/>
        <w:right w:val="none" w:sz="0" w:space="0" w:color="auto"/>
      </w:divBdr>
    </w:div>
    <w:div w:id="1016730718">
      <w:bodyDiv w:val="1"/>
      <w:marLeft w:val="0"/>
      <w:marRight w:val="0"/>
      <w:marTop w:val="0"/>
      <w:marBottom w:val="0"/>
      <w:divBdr>
        <w:top w:val="none" w:sz="0" w:space="0" w:color="auto"/>
        <w:left w:val="none" w:sz="0" w:space="0" w:color="auto"/>
        <w:bottom w:val="none" w:sz="0" w:space="0" w:color="auto"/>
        <w:right w:val="none" w:sz="0" w:space="0" w:color="auto"/>
      </w:divBdr>
    </w:div>
    <w:div w:id="1017119286">
      <w:bodyDiv w:val="1"/>
      <w:marLeft w:val="0"/>
      <w:marRight w:val="0"/>
      <w:marTop w:val="0"/>
      <w:marBottom w:val="0"/>
      <w:divBdr>
        <w:top w:val="none" w:sz="0" w:space="0" w:color="auto"/>
        <w:left w:val="none" w:sz="0" w:space="0" w:color="auto"/>
        <w:bottom w:val="none" w:sz="0" w:space="0" w:color="auto"/>
        <w:right w:val="none" w:sz="0" w:space="0" w:color="auto"/>
      </w:divBdr>
    </w:div>
    <w:div w:id="1018124097">
      <w:bodyDiv w:val="1"/>
      <w:marLeft w:val="0"/>
      <w:marRight w:val="0"/>
      <w:marTop w:val="0"/>
      <w:marBottom w:val="0"/>
      <w:divBdr>
        <w:top w:val="none" w:sz="0" w:space="0" w:color="auto"/>
        <w:left w:val="none" w:sz="0" w:space="0" w:color="auto"/>
        <w:bottom w:val="none" w:sz="0" w:space="0" w:color="auto"/>
        <w:right w:val="none" w:sz="0" w:space="0" w:color="auto"/>
      </w:divBdr>
    </w:div>
    <w:div w:id="1018502235">
      <w:bodyDiv w:val="1"/>
      <w:marLeft w:val="0"/>
      <w:marRight w:val="0"/>
      <w:marTop w:val="0"/>
      <w:marBottom w:val="0"/>
      <w:divBdr>
        <w:top w:val="none" w:sz="0" w:space="0" w:color="auto"/>
        <w:left w:val="none" w:sz="0" w:space="0" w:color="auto"/>
        <w:bottom w:val="none" w:sz="0" w:space="0" w:color="auto"/>
        <w:right w:val="none" w:sz="0" w:space="0" w:color="auto"/>
      </w:divBdr>
    </w:div>
    <w:div w:id="1020427040">
      <w:bodyDiv w:val="1"/>
      <w:marLeft w:val="0"/>
      <w:marRight w:val="0"/>
      <w:marTop w:val="0"/>
      <w:marBottom w:val="0"/>
      <w:divBdr>
        <w:top w:val="none" w:sz="0" w:space="0" w:color="auto"/>
        <w:left w:val="none" w:sz="0" w:space="0" w:color="auto"/>
        <w:bottom w:val="none" w:sz="0" w:space="0" w:color="auto"/>
        <w:right w:val="none" w:sz="0" w:space="0" w:color="auto"/>
      </w:divBdr>
    </w:div>
    <w:div w:id="1020550348">
      <w:bodyDiv w:val="1"/>
      <w:marLeft w:val="0"/>
      <w:marRight w:val="0"/>
      <w:marTop w:val="0"/>
      <w:marBottom w:val="0"/>
      <w:divBdr>
        <w:top w:val="none" w:sz="0" w:space="0" w:color="auto"/>
        <w:left w:val="none" w:sz="0" w:space="0" w:color="auto"/>
        <w:bottom w:val="none" w:sz="0" w:space="0" w:color="auto"/>
        <w:right w:val="none" w:sz="0" w:space="0" w:color="auto"/>
      </w:divBdr>
    </w:div>
    <w:div w:id="1020857775">
      <w:bodyDiv w:val="1"/>
      <w:marLeft w:val="0"/>
      <w:marRight w:val="0"/>
      <w:marTop w:val="0"/>
      <w:marBottom w:val="0"/>
      <w:divBdr>
        <w:top w:val="none" w:sz="0" w:space="0" w:color="auto"/>
        <w:left w:val="none" w:sz="0" w:space="0" w:color="auto"/>
        <w:bottom w:val="none" w:sz="0" w:space="0" w:color="auto"/>
        <w:right w:val="none" w:sz="0" w:space="0" w:color="auto"/>
      </w:divBdr>
    </w:div>
    <w:div w:id="1023752310">
      <w:bodyDiv w:val="1"/>
      <w:marLeft w:val="0"/>
      <w:marRight w:val="0"/>
      <w:marTop w:val="0"/>
      <w:marBottom w:val="0"/>
      <w:divBdr>
        <w:top w:val="none" w:sz="0" w:space="0" w:color="auto"/>
        <w:left w:val="none" w:sz="0" w:space="0" w:color="auto"/>
        <w:bottom w:val="none" w:sz="0" w:space="0" w:color="auto"/>
        <w:right w:val="none" w:sz="0" w:space="0" w:color="auto"/>
      </w:divBdr>
    </w:div>
    <w:div w:id="1025908391">
      <w:bodyDiv w:val="1"/>
      <w:marLeft w:val="0"/>
      <w:marRight w:val="0"/>
      <w:marTop w:val="0"/>
      <w:marBottom w:val="0"/>
      <w:divBdr>
        <w:top w:val="none" w:sz="0" w:space="0" w:color="auto"/>
        <w:left w:val="none" w:sz="0" w:space="0" w:color="auto"/>
        <w:bottom w:val="none" w:sz="0" w:space="0" w:color="auto"/>
        <w:right w:val="none" w:sz="0" w:space="0" w:color="auto"/>
      </w:divBdr>
    </w:div>
    <w:div w:id="1025982055">
      <w:bodyDiv w:val="1"/>
      <w:marLeft w:val="0"/>
      <w:marRight w:val="0"/>
      <w:marTop w:val="0"/>
      <w:marBottom w:val="0"/>
      <w:divBdr>
        <w:top w:val="none" w:sz="0" w:space="0" w:color="auto"/>
        <w:left w:val="none" w:sz="0" w:space="0" w:color="auto"/>
        <w:bottom w:val="none" w:sz="0" w:space="0" w:color="auto"/>
        <w:right w:val="none" w:sz="0" w:space="0" w:color="auto"/>
      </w:divBdr>
    </w:div>
    <w:div w:id="1037124662">
      <w:bodyDiv w:val="1"/>
      <w:marLeft w:val="0"/>
      <w:marRight w:val="0"/>
      <w:marTop w:val="0"/>
      <w:marBottom w:val="0"/>
      <w:divBdr>
        <w:top w:val="none" w:sz="0" w:space="0" w:color="auto"/>
        <w:left w:val="none" w:sz="0" w:space="0" w:color="auto"/>
        <w:bottom w:val="none" w:sz="0" w:space="0" w:color="auto"/>
        <w:right w:val="none" w:sz="0" w:space="0" w:color="auto"/>
      </w:divBdr>
    </w:div>
    <w:div w:id="1037197194">
      <w:bodyDiv w:val="1"/>
      <w:marLeft w:val="0"/>
      <w:marRight w:val="0"/>
      <w:marTop w:val="0"/>
      <w:marBottom w:val="0"/>
      <w:divBdr>
        <w:top w:val="none" w:sz="0" w:space="0" w:color="auto"/>
        <w:left w:val="none" w:sz="0" w:space="0" w:color="auto"/>
        <w:bottom w:val="none" w:sz="0" w:space="0" w:color="auto"/>
        <w:right w:val="none" w:sz="0" w:space="0" w:color="auto"/>
      </w:divBdr>
    </w:div>
    <w:div w:id="1041173227">
      <w:bodyDiv w:val="1"/>
      <w:marLeft w:val="0"/>
      <w:marRight w:val="0"/>
      <w:marTop w:val="0"/>
      <w:marBottom w:val="0"/>
      <w:divBdr>
        <w:top w:val="none" w:sz="0" w:space="0" w:color="auto"/>
        <w:left w:val="none" w:sz="0" w:space="0" w:color="auto"/>
        <w:bottom w:val="none" w:sz="0" w:space="0" w:color="auto"/>
        <w:right w:val="none" w:sz="0" w:space="0" w:color="auto"/>
      </w:divBdr>
    </w:div>
    <w:div w:id="1041709663">
      <w:bodyDiv w:val="1"/>
      <w:marLeft w:val="0"/>
      <w:marRight w:val="0"/>
      <w:marTop w:val="0"/>
      <w:marBottom w:val="0"/>
      <w:divBdr>
        <w:top w:val="none" w:sz="0" w:space="0" w:color="auto"/>
        <w:left w:val="none" w:sz="0" w:space="0" w:color="auto"/>
        <w:bottom w:val="none" w:sz="0" w:space="0" w:color="auto"/>
        <w:right w:val="none" w:sz="0" w:space="0" w:color="auto"/>
      </w:divBdr>
    </w:div>
    <w:div w:id="1042444781">
      <w:bodyDiv w:val="1"/>
      <w:marLeft w:val="0"/>
      <w:marRight w:val="0"/>
      <w:marTop w:val="0"/>
      <w:marBottom w:val="0"/>
      <w:divBdr>
        <w:top w:val="none" w:sz="0" w:space="0" w:color="auto"/>
        <w:left w:val="none" w:sz="0" w:space="0" w:color="auto"/>
        <w:bottom w:val="none" w:sz="0" w:space="0" w:color="auto"/>
        <w:right w:val="none" w:sz="0" w:space="0" w:color="auto"/>
      </w:divBdr>
    </w:div>
    <w:div w:id="1043212006">
      <w:bodyDiv w:val="1"/>
      <w:marLeft w:val="0"/>
      <w:marRight w:val="0"/>
      <w:marTop w:val="0"/>
      <w:marBottom w:val="0"/>
      <w:divBdr>
        <w:top w:val="none" w:sz="0" w:space="0" w:color="auto"/>
        <w:left w:val="none" w:sz="0" w:space="0" w:color="auto"/>
        <w:bottom w:val="none" w:sz="0" w:space="0" w:color="auto"/>
        <w:right w:val="none" w:sz="0" w:space="0" w:color="auto"/>
      </w:divBdr>
    </w:div>
    <w:div w:id="1043866712">
      <w:bodyDiv w:val="1"/>
      <w:marLeft w:val="0"/>
      <w:marRight w:val="0"/>
      <w:marTop w:val="0"/>
      <w:marBottom w:val="0"/>
      <w:divBdr>
        <w:top w:val="none" w:sz="0" w:space="0" w:color="auto"/>
        <w:left w:val="none" w:sz="0" w:space="0" w:color="auto"/>
        <w:bottom w:val="none" w:sz="0" w:space="0" w:color="auto"/>
        <w:right w:val="none" w:sz="0" w:space="0" w:color="auto"/>
      </w:divBdr>
    </w:div>
    <w:div w:id="1047298011">
      <w:bodyDiv w:val="1"/>
      <w:marLeft w:val="0"/>
      <w:marRight w:val="0"/>
      <w:marTop w:val="0"/>
      <w:marBottom w:val="0"/>
      <w:divBdr>
        <w:top w:val="none" w:sz="0" w:space="0" w:color="auto"/>
        <w:left w:val="none" w:sz="0" w:space="0" w:color="auto"/>
        <w:bottom w:val="none" w:sz="0" w:space="0" w:color="auto"/>
        <w:right w:val="none" w:sz="0" w:space="0" w:color="auto"/>
      </w:divBdr>
    </w:div>
    <w:div w:id="1049112850">
      <w:bodyDiv w:val="1"/>
      <w:marLeft w:val="0"/>
      <w:marRight w:val="0"/>
      <w:marTop w:val="0"/>
      <w:marBottom w:val="0"/>
      <w:divBdr>
        <w:top w:val="none" w:sz="0" w:space="0" w:color="auto"/>
        <w:left w:val="none" w:sz="0" w:space="0" w:color="auto"/>
        <w:bottom w:val="none" w:sz="0" w:space="0" w:color="auto"/>
        <w:right w:val="none" w:sz="0" w:space="0" w:color="auto"/>
      </w:divBdr>
    </w:div>
    <w:div w:id="1053190178">
      <w:bodyDiv w:val="1"/>
      <w:marLeft w:val="0"/>
      <w:marRight w:val="0"/>
      <w:marTop w:val="0"/>
      <w:marBottom w:val="0"/>
      <w:divBdr>
        <w:top w:val="none" w:sz="0" w:space="0" w:color="auto"/>
        <w:left w:val="none" w:sz="0" w:space="0" w:color="auto"/>
        <w:bottom w:val="none" w:sz="0" w:space="0" w:color="auto"/>
        <w:right w:val="none" w:sz="0" w:space="0" w:color="auto"/>
      </w:divBdr>
    </w:div>
    <w:div w:id="1057051181">
      <w:bodyDiv w:val="1"/>
      <w:marLeft w:val="0"/>
      <w:marRight w:val="0"/>
      <w:marTop w:val="0"/>
      <w:marBottom w:val="0"/>
      <w:divBdr>
        <w:top w:val="none" w:sz="0" w:space="0" w:color="auto"/>
        <w:left w:val="none" w:sz="0" w:space="0" w:color="auto"/>
        <w:bottom w:val="none" w:sz="0" w:space="0" w:color="auto"/>
        <w:right w:val="none" w:sz="0" w:space="0" w:color="auto"/>
      </w:divBdr>
    </w:div>
    <w:div w:id="1060592987">
      <w:bodyDiv w:val="1"/>
      <w:marLeft w:val="0"/>
      <w:marRight w:val="0"/>
      <w:marTop w:val="0"/>
      <w:marBottom w:val="0"/>
      <w:divBdr>
        <w:top w:val="none" w:sz="0" w:space="0" w:color="auto"/>
        <w:left w:val="none" w:sz="0" w:space="0" w:color="auto"/>
        <w:bottom w:val="none" w:sz="0" w:space="0" w:color="auto"/>
        <w:right w:val="none" w:sz="0" w:space="0" w:color="auto"/>
      </w:divBdr>
    </w:div>
    <w:div w:id="1067342317">
      <w:bodyDiv w:val="1"/>
      <w:marLeft w:val="0"/>
      <w:marRight w:val="0"/>
      <w:marTop w:val="0"/>
      <w:marBottom w:val="0"/>
      <w:divBdr>
        <w:top w:val="none" w:sz="0" w:space="0" w:color="auto"/>
        <w:left w:val="none" w:sz="0" w:space="0" w:color="auto"/>
        <w:bottom w:val="none" w:sz="0" w:space="0" w:color="auto"/>
        <w:right w:val="none" w:sz="0" w:space="0" w:color="auto"/>
      </w:divBdr>
    </w:div>
    <w:div w:id="1069770122">
      <w:bodyDiv w:val="1"/>
      <w:marLeft w:val="0"/>
      <w:marRight w:val="0"/>
      <w:marTop w:val="0"/>
      <w:marBottom w:val="0"/>
      <w:divBdr>
        <w:top w:val="none" w:sz="0" w:space="0" w:color="auto"/>
        <w:left w:val="none" w:sz="0" w:space="0" w:color="auto"/>
        <w:bottom w:val="none" w:sz="0" w:space="0" w:color="auto"/>
        <w:right w:val="none" w:sz="0" w:space="0" w:color="auto"/>
      </w:divBdr>
    </w:div>
    <w:div w:id="1070926483">
      <w:bodyDiv w:val="1"/>
      <w:marLeft w:val="0"/>
      <w:marRight w:val="0"/>
      <w:marTop w:val="0"/>
      <w:marBottom w:val="0"/>
      <w:divBdr>
        <w:top w:val="none" w:sz="0" w:space="0" w:color="auto"/>
        <w:left w:val="none" w:sz="0" w:space="0" w:color="auto"/>
        <w:bottom w:val="none" w:sz="0" w:space="0" w:color="auto"/>
        <w:right w:val="none" w:sz="0" w:space="0" w:color="auto"/>
      </w:divBdr>
    </w:div>
    <w:div w:id="1077677614">
      <w:bodyDiv w:val="1"/>
      <w:marLeft w:val="0"/>
      <w:marRight w:val="0"/>
      <w:marTop w:val="0"/>
      <w:marBottom w:val="0"/>
      <w:divBdr>
        <w:top w:val="none" w:sz="0" w:space="0" w:color="auto"/>
        <w:left w:val="none" w:sz="0" w:space="0" w:color="auto"/>
        <w:bottom w:val="none" w:sz="0" w:space="0" w:color="auto"/>
        <w:right w:val="none" w:sz="0" w:space="0" w:color="auto"/>
      </w:divBdr>
    </w:div>
    <w:div w:id="1079518543">
      <w:bodyDiv w:val="1"/>
      <w:marLeft w:val="0"/>
      <w:marRight w:val="0"/>
      <w:marTop w:val="0"/>
      <w:marBottom w:val="0"/>
      <w:divBdr>
        <w:top w:val="none" w:sz="0" w:space="0" w:color="auto"/>
        <w:left w:val="none" w:sz="0" w:space="0" w:color="auto"/>
        <w:bottom w:val="none" w:sz="0" w:space="0" w:color="auto"/>
        <w:right w:val="none" w:sz="0" w:space="0" w:color="auto"/>
      </w:divBdr>
    </w:div>
    <w:div w:id="1079595578">
      <w:bodyDiv w:val="1"/>
      <w:marLeft w:val="0"/>
      <w:marRight w:val="0"/>
      <w:marTop w:val="0"/>
      <w:marBottom w:val="0"/>
      <w:divBdr>
        <w:top w:val="none" w:sz="0" w:space="0" w:color="auto"/>
        <w:left w:val="none" w:sz="0" w:space="0" w:color="auto"/>
        <w:bottom w:val="none" w:sz="0" w:space="0" w:color="auto"/>
        <w:right w:val="none" w:sz="0" w:space="0" w:color="auto"/>
      </w:divBdr>
    </w:div>
    <w:div w:id="1081608132">
      <w:bodyDiv w:val="1"/>
      <w:marLeft w:val="0"/>
      <w:marRight w:val="0"/>
      <w:marTop w:val="0"/>
      <w:marBottom w:val="0"/>
      <w:divBdr>
        <w:top w:val="none" w:sz="0" w:space="0" w:color="auto"/>
        <w:left w:val="none" w:sz="0" w:space="0" w:color="auto"/>
        <w:bottom w:val="none" w:sz="0" w:space="0" w:color="auto"/>
        <w:right w:val="none" w:sz="0" w:space="0" w:color="auto"/>
      </w:divBdr>
    </w:div>
    <w:div w:id="1088385931">
      <w:bodyDiv w:val="1"/>
      <w:marLeft w:val="0"/>
      <w:marRight w:val="0"/>
      <w:marTop w:val="0"/>
      <w:marBottom w:val="0"/>
      <w:divBdr>
        <w:top w:val="none" w:sz="0" w:space="0" w:color="auto"/>
        <w:left w:val="none" w:sz="0" w:space="0" w:color="auto"/>
        <w:bottom w:val="none" w:sz="0" w:space="0" w:color="auto"/>
        <w:right w:val="none" w:sz="0" w:space="0" w:color="auto"/>
      </w:divBdr>
    </w:div>
    <w:div w:id="1099450632">
      <w:bodyDiv w:val="1"/>
      <w:marLeft w:val="0"/>
      <w:marRight w:val="0"/>
      <w:marTop w:val="0"/>
      <w:marBottom w:val="0"/>
      <w:divBdr>
        <w:top w:val="none" w:sz="0" w:space="0" w:color="auto"/>
        <w:left w:val="none" w:sz="0" w:space="0" w:color="auto"/>
        <w:bottom w:val="none" w:sz="0" w:space="0" w:color="auto"/>
        <w:right w:val="none" w:sz="0" w:space="0" w:color="auto"/>
      </w:divBdr>
    </w:div>
    <w:div w:id="1099911674">
      <w:bodyDiv w:val="1"/>
      <w:marLeft w:val="0"/>
      <w:marRight w:val="0"/>
      <w:marTop w:val="0"/>
      <w:marBottom w:val="0"/>
      <w:divBdr>
        <w:top w:val="none" w:sz="0" w:space="0" w:color="auto"/>
        <w:left w:val="none" w:sz="0" w:space="0" w:color="auto"/>
        <w:bottom w:val="none" w:sz="0" w:space="0" w:color="auto"/>
        <w:right w:val="none" w:sz="0" w:space="0" w:color="auto"/>
      </w:divBdr>
    </w:div>
    <w:div w:id="1100182073">
      <w:bodyDiv w:val="1"/>
      <w:marLeft w:val="0"/>
      <w:marRight w:val="0"/>
      <w:marTop w:val="0"/>
      <w:marBottom w:val="0"/>
      <w:divBdr>
        <w:top w:val="none" w:sz="0" w:space="0" w:color="auto"/>
        <w:left w:val="none" w:sz="0" w:space="0" w:color="auto"/>
        <w:bottom w:val="none" w:sz="0" w:space="0" w:color="auto"/>
        <w:right w:val="none" w:sz="0" w:space="0" w:color="auto"/>
      </w:divBdr>
    </w:div>
    <w:div w:id="1101951288">
      <w:bodyDiv w:val="1"/>
      <w:marLeft w:val="0"/>
      <w:marRight w:val="0"/>
      <w:marTop w:val="0"/>
      <w:marBottom w:val="0"/>
      <w:divBdr>
        <w:top w:val="none" w:sz="0" w:space="0" w:color="auto"/>
        <w:left w:val="none" w:sz="0" w:space="0" w:color="auto"/>
        <w:bottom w:val="none" w:sz="0" w:space="0" w:color="auto"/>
        <w:right w:val="none" w:sz="0" w:space="0" w:color="auto"/>
      </w:divBdr>
    </w:div>
    <w:div w:id="1103498280">
      <w:bodyDiv w:val="1"/>
      <w:marLeft w:val="0"/>
      <w:marRight w:val="0"/>
      <w:marTop w:val="0"/>
      <w:marBottom w:val="0"/>
      <w:divBdr>
        <w:top w:val="none" w:sz="0" w:space="0" w:color="auto"/>
        <w:left w:val="none" w:sz="0" w:space="0" w:color="auto"/>
        <w:bottom w:val="none" w:sz="0" w:space="0" w:color="auto"/>
        <w:right w:val="none" w:sz="0" w:space="0" w:color="auto"/>
      </w:divBdr>
    </w:div>
    <w:div w:id="1106728286">
      <w:bodyDiv w:val="1"/>
      <w:marLeft w:val="0"/>
      <w:marRight w:val="0"/>
      <w:marTop w:val="0"/>
      <w:marBottom w:val="0"/>
      <w:divBdr>
        <w:top w:val="none" w:sz="0" w:space="0" w:color="auto"/>
        <w:left w:val="none" w:sz="0" w:space="0" w:color="auto"/>
        <w:bottom w:val="none" w:sz="0" w:space="0" w:color="auto"/>
        <w:right w:val="none" w:sz="0" w:space="0" w:color="auto"/>
      </w:divBdr>
    </w:div>
    <w:div w:id="1115297584">
      <w:bodyDiv w:val="1"/>
      <w:marLeft w:val="0"/>
      <w:marRight w:val="0"/>
      <w:marTop w:val="0"/>
      <w:marBottom w:val="0"/>
      <w:divBdr>
        <w:top w:val="none" w:sz="0" w:space="0" w:color="auto"/>
        <w:left w:val="none" w:sz="0" w:space="0" w:color="auto"/>
        <w:bottom w:val="none" w:sz="0" w:space="0" w:color="auto"/>
        <w:right w:val="none" w:sz="0" w:space="0" w:color="auto"/>
      </w:divBdr>
    </w:div>
    <w:div w:id="1115446542">
      <w:bodyDiv w:val="1"/>
      <w:marLeft w:val="0"/>
      <w:marRight w:val="0"/>
      <w:marTop w:val="0"/>
      <w:marBottom w:val="0"/>
      <w:divBdr>
        <w:top w:val="none" w:sz="0" w:space="0" w:color="auto"/>
        <w:left w:val="none" w:sz="0" w:space="0" w:color="auto"/>
        <w:bottom w:val="none" w:sz="0" w:space="0" w:color="auto"/>
        <w:right w:val="none" w:sz="0" w:space="0" w:color="auto"/>
      </w:divBdr>
    </w:div>
    <w:div w:id="1120731273">
      <w:bodyDiv w:val="1"/>
      <w:marLeft w:val="0"/>
      <w:marRight w:val="0"/>
      <w:marTop w:val="0"/>
      <w:marBottom w:val="0"/>
      <w:divBdr>
        <w:top w:val="none" w:sz="0" w:space="0" w:color="auto"/>
        <w:left w:val="none" w:sz="0" w:space="0" w:color="auto"/>
        <w:bottom w:val="none" w:sz="0" w:space="0" w:color="auto"/>
        <w:right w:val="none" w:sz="0" w:space="0" w:color="auto"/>
      </w:divBdr>
    </w:div>
    <w:div w:id="1121612534">
      <w:bodyDiv w:val="1"/>
      <w:marLeft w:val="0"/>
      <w:marRight w:val="0"/>
      <w:marTop w:val="0"/>
      <w:marBottom w:val="0"/>
      <w:divBdr>
        <w:top w:val="none" w:sz="0" w:space="0" w:color="auto"/>
        <w:left w:val="none" w:sz="0" w:space="0" w:color="auto"/>
        <w:bottom w:val="none" w:sz="0" w:space="0" w:color="auto"/>
        <w:right w:val="none" w:sz="0" w:space="0" w:color="auto"/>
      </w:divBdr>
    </w:div>
    <w:div w:id="1133249958">
      <w:bodyDiv w:val="1"/>
      <w:marLeft w:val="0"/>
      <w:marRight w:val="0"/>
      <w:marTop w:val="0"/>
      <w:marBottom w:val="0"/>
      <w:divBdr>
        <w:top w:val="none" w:sz="0" w:space="0" w:color="auto"/>
        <w:left w:val="none" w:sz="0" w:space="0" w:color="auto"/>
        <w:bottom w:val="none" w:sz="0" w:space="0" w:color="auto"/>
        <w:right w:val="none" w:sz="0" w:space="0" w:color="auto"/>
      </w:divBdr>
    </w:div>
    <w:div w:id="1135290647">
      <w:bodyDiv w:val="1"/>
      <w:marLeft w:val="0"/>
      <w:marRight w:val="0"/>
      <w:marTop w:val="0"/>
      <w:marBottom w:val="0"/>
      <w:divBdr>
        <w:top w:val="none" w:sz="0" w:space="0" w:color="auto"/>
        <w:left w:val="none" w:sz="0" w:space="0" w:color="auto"/>
        <w:bottom w:val="none" w:sz="0" w:space="0" w:color="auto"/>
        <w:right w:val="none" w:sz="0" w:space="0" w:color="auto"/>
      </w:divBdr>
    </w:div>
    <w:div w:id="1140075527">
      <w:bodyDiv w:val="1"/>
      <w:marLeft w:val="0"/>
      <w:marRight w:val="0"/>
      <w:marTop w:val="0"/>
      <w:marBottom w:val="0"/>
      <w:divBdr>
        <w:top w:val="none" w:sz="0" w:space="0" w:color="auto"/>
        <w:left w:val="none" w:sz="0" w:space="0" w:color="auto"/>
        <w:bottom w:val="none" w:sz="0" w:space="0" w:color="auto"/>
        <w:right w:val="none" w:sz="0" w:space="0" w:color="auto"/>
      </w:divBdr>
    </w:div>
    <w:div w:id="1150634387">
      <w:bodyDiv w:val="1"/>
      <w:marLeft w:val="0"/>
      <w:marRight w:val="0"/>
      <w:marTop w:val="0"/>
      <w:marBottom w:val="0"/>
      <w:divBdr>
        <w:top w:val="none" w:sz="0" w:space="0" w:color="auto"/>
        <w:left w:val="none" w:sz="0" w:space="0" w:color="auto"/>
        <w:bottom w:val="none" w:sz="0" w:space="0" w:color="auto"/>
        <w:right w:val="none" w:sz="0" w:space="0" w:color="auto"/>
      </w:divBdr>
    </w:div>
    <w:div w:id="1154878760">
      <w:bodyDiv w:val="1"/>
      <w:marLeft w:val="0"/>
      <w:marRight w:val="0"/>
      <w:marTop w:val="0"/>
      <w:marBottom w:val="0"/>
      <w:divBdr>
        <w:top w:val="none" w:sz="0" w:space="0" w:color="auto"/>
        <w:left w:val="none" w:sz="0" w:space="0" w:color="auto"/>
        <w:bottom w:val="none" w:sz="0" w:space="0" w:color="auto"/>
        <w:right w:val="none" w:sz="0" w:space="0" w:color="auto"/>
      </w:divBdr>
    </w:div>
    <w:div w:id="1157260014">
      <w:bodyDiv w:val="1"/>
      <w:marLeft w:val="0"/>
      <w:marRight w:val="0"/>
      <w:marTop w:val="0"/>
      <w:marBottom w:val="0"/>
      <w:divBdr>
        <w:top w:val="none" w:sz="0" w:space="0" w:color="auto"/>
        <w:left w:val="none" w:sz="0" w:space="0" w:color="auto"/>
        <w:bottom w:val="none" w:sz="0" w:space="0" w:color="auto"/>
        <w:right w:val="none" w:sz="0" w:space="0" w:color="auto"/>
      </w:divBdr>
    </w:div>
    <w:div w:id="1160119448">
      <w:bodyDiv w:val="1"/>
      <w:marLeft w:val="0"/>
      <w:marRight w:val="0"/>
      <w:marTop w:val="0"/>
      <w:marBottom w:val="0"/>
      <w:divBdr>
        <w:top w:val="none" w:sz="0" w:space="0" w:color="auto"/>
        <w:left w:val="none" w:sz="0" w:space="0" w:color="auto"/>
        <w:bottom w:val="none" w:sz="0" w:space="0" w:color="auto"/>
        <w:right w:val="none" w:sz="0" w:space="0" w:color="auto"/>
      </w:divBdr>
    </w:div>
    <w:div w:id="1160462279">
      <w:bodyDiv w:val="1"/>
      <w:marLeft w:val="0"/>
      <w:marRight w:val="0"/>
      <w:marTop w:val="0"/>
      <w:marBottom w:val="0"/>
      <w:divBdr>
        <w:top w:val="none" w:sz="0" w:space="0" w:color="auto"/>
        <w:left w:val="none" w:sz="0" w:space="0" w:color="auto"/>
        <w:bottom w:val="none" w:sz="0" w:space="0" w:color="auto"/>
        <w:right w:val="none" w:sz="0" w:space="0" w:color="auto"/>
      </w:divBdr>
    </w:div>
    <w:div w:id="1161778988">
      <w:bodyDiv w:val="1"/>
      <w:marLeft w:val="0"/>
      <w:marRight w:val="0"/>
      <w:marTop w:val="0"/>
      <w:marBottom w:val="0"/>
      <w:divBdr>
        <w:top w:val="none" w:sz="0" w:space="0" w:color="auto"/>
        <w:left w:val="none" w:sz="0" w:space="0" w:color="auto"/>
        <w:bottom w:val="none" w:sz="0" w:space="0" w:color="auto"/>
        <w:right w:val="none" w:sz="0" w:space="0" w:color="auto"/>
      </w:divBdr>
    </w:div>
    <w:div w:id="1165971012">
      <w:bodyDiv w:val="1"/>
      <w:marLeft w:val="0"/>
      <w:marRight w:val="0"/>
      <w:marTop w:val="0"/>
      <w:marBottom w:val="0"/>
      <w:divBdr>
        <w:top w:val="none" w:sz="0" w:space="0" w:color="auto"/>
        <w:left w:val="none" w:sz="0" w:space="0" w:color="auto"/>
        <w:bottom w:val="none" w:sz="0" w:space="0" w:color="auto"/>
        <w:right w:val="none" w:sz="0" w:space="0" w:color="auto"/>
      </w:divBdr>
    </w:div>
    <w:div w:id="1177113942">
      <w:bodyDiv w:val="1"/>
      <w:marLeft w:val="0"/>
      <w:marRight w:val="0"/>
      <w:marTop w:val="0"/>
      <w:marBottom w:val="0"/>
      <w:divBdr>
        <w:top w:val="none" w:sz="0" w:space="0" w:color="auto"/>
        <w:left w:val="none" w:sz="0" w:space="0" w:color="auto"/>
        <w:bottom w:val="none" w:sz="0" w:space="0" w:color="auto"/>
        <w:right w:val="none" w:sz="0" w:space="0" w:color="auto"/>
      </w:divBdr>
    </w:div>
    <w:div w:id="1181119514">
      <w:bodyDiv w:val="1"/>
      <w:marLeft w:val="0"/>
      <w:marRight w:val="0"/>
      <w:marTop w:val="0"/>
      <w:marBottom w:val="0"/>
      <w:divBdr>
        <w:top w:val="none" w:sz="0" w:space="0" w:color="auto"/>
        <w:left w:val="none" w:sz="0" w:space="0" w:color="auto"/>
        <w:bottom w:val="none" w:sz="0" w:space="0" w:color="auto"/>
        <w:right w:val="none" w:sz="0" w:space="0" w:color="auto"/>
      </w:divBdr>
    </w:div>
    <w:div w:id="1195075930">
      <w:bodyDiv w:val="1"/>
      <w:marLeft w:val="0"/>
      <w:marRight w:val="0"/>
      <w:marTop w:val="0"/>
      <w:marBottom w:val="0"/>
      <w:divBdr>
        <w:top w:val="none" w:sz="0" w:space="0" w:color="auto"/>
        <w:left w:val="none" w:sz="0" w:space="0" w:color="auto"/>
        <w:bottom w:val="none" w:sz="0" w:space="0" w:color="auto"/>
        <w:right w:val="none" w:sz="0" w:space="0" w:color="auto"/>
      </w:divBdr>
    </w:div>
    <w:div w:id="1197235647">
      <w:bodyDiv w:val="1"/>
      <w:marLeft w:val="0"/>
      <w:marRight w:val="0"/>
      <w:marTop w:val="0"/>
      <w:marBottom w:val="0"/>
      <w:divBdr>
        <w:top w:val="none" w:sz="0" w:space="0" w:color="auto"/>
        <w:left w:val="none" w:sz="0" w:space="0" w:color="auto"/>
        <w:bottom w:val="none" w:sz="0" w:space="0" w:color="auto"/>
        <w:right w:val="none" w:sz="0" w:space="0" w:color="auto"/>
      </w:divBdr>
    </w:div>
    <w:div w:id="1201822287">
      <w:bodyDiv w:val="1"/>
      <w:marLeft w:val="0"/>
      <w:marRight w:val="0"/>
      <w:marTop w:val="0"/>
      <w:marBottom w:val="0"/>
      <w:divBdr>
        <w:top w:val="none" w:sz="0" w:space="0" w:color="auto"/>
        <w:left w:val="none" w:sz="0" w:space="0" w:color="auto"/>
        <w:bottom w:val="none" w:sz="0" w:space="0" w:color="auto"/>
        <w:right w:val="none" w:sz="0" w:space="0" w:color="auto"/>
      </w:divBdr>
    </w:div>
    <w:div w:id="1207982828">
      <w:bodyDiv w:val="1"/>
      <w:marLeft w:val="0"/>
      <w:marRight w:val="0"/>
      <w:marTop w:val="0"/>
      <w:marBottom w:val="0"/>
      <w:divBdr>
        <w:top w:val="none" w:sz="0" w:space="0" w:color="auto"/>
        <w:left w:val="none" w:sz="0" w:space="0" w:color="auto"/>
        <w:bottom w:val="none" w:sz="0" w:space="0" w:color="auto"/>
        <w:right w:val="none" w:sz="0" w:space="0" w:color="auto"/>
      </w:divBdr>
    </w:div>
    <w:div w:id="1210073379">
      <w:bodyDiv w:val="1"/>
      <w:marLeft w:val="0"/>
      <w:marRight w:val="0"/>
      <w:marTop w:val="0"/>
      <w:marBottom w:val="0"/>
      <w:divBdr>
        <w:top w:val="none" w:sz="0" w:space="0" w:color="auto"/>
        <w:left w:val="none" w:sz="0" w:space="0" w:color="auto"/>
        <w:bottom w:val="none" w:sz="0" w:space="0" w:color="auto"/>
        <w:right w:val="none" w:sz="0" w:space="0" w:color="auto"/>
      </w:divBdr>
    </w:div>
    <w:div w:id="1212764093">
      <w:bodyDiv w:val="1"/>
      <w:marLeft w:val="0"/>
      <w:marRight w:val="0"/>
      <w:marTop w:val="0"/>
      <w:marBottom w:val="0"/>
      <w:divBdr>
        <w:top w:val="none" w:sz="0" w:space="0" w:color="auto"/>
        <w:left w:val="none" w:sz="0" w:space="0" w:color="auto"/>
        <w:bottom w:val="none" w:sz="0" w:space="0" w:color="auto"/>
        <w:right w:val="none" w:sz="0" w:space="0" w:color="auto"/>
      </w:divBdr>
    </w:div>
    <w:div w:id="1218975169">
      <w:bodyDiv w:val="1"/>
      <w:marLeft w:val="0"/>
      <w:marRight w:val="0"/>
      <w:marTop w:val="0"/>
      <w:marBottom w:val="0"/>
      <w:divBdr>
        <w:top w:val="none" w:sz="0" w:space="0" w:color="auto"/>
        <w:left w:val="none" w:sz="0" w:space="0" w:color="auto"/>
        <w:bottom w:val="none" w:sz="0" w:space="0" w:color="auto"/>
        <w:right w:val="none" w:sz="0" w:space="0" w:color="auto"/>
      </w:divBdr>
    </w:div>
    <w:div w:id="1220819978">
      <w:bodyDiv w:val="1"/>
      <w:marLeft w:val="0"/>
      <w:marRight w:val="0"/>
      <w:marTop w:val="0"/>
      <w:marBottom w:val="0"/>
      <w:divBdr>
        <w:top w:val="none" w:sz="0" w:space="0" w:color="auto"/>
        <w:left w:val="none" w:sz="0" w:space="0" w:color="auto"/>
        <w:bottom w:val="none" w:sz="0" w:space="0" w:color="auto"/>
        <w:right w:val="none" w:sz="0" w:space="0" w:color="auto"/>
      </w:divBdr>
    </w:div>
    <w:div w:id="1221137835">
      <w:bodyDiv w:val="1"/>
      <w:marLeft w:val="0"/>
      <w:marRight w:val="0"/>
      <w:marTop w:val="0"/>
      <w:marBottom w:val="0"/>
      <w:divBdr>
        <w:top w:val="none" w:sz="0" w:space="0" w:color="auto"/>
        <w:left w:val="none" w:sz="0" w:space="0" w:color="auto"/>
        <w:bottom w:val="none" w:sz="0" w:space="0" w:color="auto"/>
        <w:right w:val="none" w:sz="0" w:space="0" w:color="auto"/>
      </w:divBdr>
    </w:div>
    <w:div w:id="1226184902">
      <w:bodyDiv w:val="1"/>
      <w:marLeft w:val="0"/>
      <w:marRight w:val="0"/>
      <w:marTop w:val="0"/>
      <w:marBottom w:val="0"/>
      <w:divBdr>
        <w:top w:val="none" w:sz="0" w:space="0" w:color="auto"/>
        <w:left w:val="none" w:sz="0" w:space="0" w:color="auto"/>
        <w:bottom w:val="none" w:sz="0" w:space="0" w:color="auto"/>
        <w:right w:val="none" w:sz="0" w:space="0" w:color="auto"/>
      </w:divBdr>
    </w:div>
    <w:div w:id="1226375428">
      <w:bodyDiv w:val="1"/>
      <w:marLeft w:val="0"/>
      <w:marRight w:val="0"/>
      <w:marTop w:val="0"/>
      <w:marBottom w:val="0"/>
      <w:divBdr>
        <w:top w:val="none" w:sz="0" w:space="0" w:color="auto"/>
        <w:left w:val="none" w:sz="0" w:space="0" w:color="auto"/>
        <w:bottom w:val="none" w:sz="0" w:space="0" w:color="auto"/>
        <w:right w:val="none" w:sz="0" w:space="0" w:color="auto"/>
      </w:divBdr>
    </w:div>
    <w:div w:id="1235970648">
      <w:bodyDiv w:val="1"/>
      <w:marLeft w:val="0"/>
      <w:marRight w:val="0"/>
      <w:marTop w:val="0"/>
      <w:marBottom w:val="0"/>
      <w:divBdr>
        <w:top w:val="none" w:sz="0" w:space="0" w:color="auto"/>
        <w:left w:val="none" w:sz="0" w:space="0" w:color="auto"/>
        <w:bottom w:val="none" w:sz="0" w:space="0" w:color="auto"/>
        <w:right w:val="none" w:sz="0" w:space="0" w:color="auto"/>
      </w:divBdr>
    </w:div>
    <w:div w:id="1239946703">
      <w:bodyDiv w:val="1"/>
      <w:marLeft w:val="0"/>
      <w:marRight w:val="0"/>
      <w:marTop w:val="0"/>
      <w:marBottom w:val="0"/>
      <w:divBdr>
        <w:top w:val="none" w:sz="0" w:space="0" w:color="auto"/>
        <w:left w:val="none" w:sz="0" w:space="0" w:color="auto"/>
        <w:bottom w:val="none" w:sz="0" w:space="0" w:color="auto"/>
        <w:right w:val="none" w:sz="0" w:space="0" w:color="auto"/>
      </w:divBdr>
    </w:div>
    <w:div w:id="1245455080">
      <w:bodyDiv w:val="1"/>
      <w:marLeft w:val="0"/>
      <w:marRight w:val="0"/>
      <w:marTop w:val="0"/>
      <w:marBottom w:val="0"/>
      <w:divBdr>
        <w:top w:val="none" w:sz="0" w:space="0" w:color="auto"/>
        <w:left w:val="none" w:sz="0" w:space="0" w:color="auto"/>
        <w:bottom w:val="none" w:sz="0" w:space="0" w:color="auto"/>
        <w:right w:val="none" w:sz="0" w:space="0" w:color="auto"/>
      </w:divBdr>
    </w:div>
    <w:div w:id="1245528003">
      <w:bodyDiv w:val="1"/>
      <w:marLeft w:val="0"/>
      <w:marRight w:val="0"/>
      <w:marTop w:val="0"/>
      <w:marBottom w:val="0"/>
      <w:divBdr>
        <w:top w:val="none" w:sz="0" w:space="0" w:color="auto"/>
        <w:left w:val="none" w:sz="0" w:space="0" w:color="auto"/>
        <w:bottom w:val="none" w:sz="0" w:space="0" w:color="auto"/>
        <w:right w:val="none" w:sz="0" w:space="0" w:color="auto"/>
      </w:divBdr>
    </w:div>
    <w:div w:id="1246720676">
      <w:bodyDiv w:val="1"/>
      <w:marLeft w:val="0"/>
      <w:marRight w:val="0"/>
      <w:marTop w:val="0"/>
      <w:marBottom w:val="0"/>
      <w:divBdr>
        <w:top w:val="none" w:sz="0" w:space="0" w:color="auto"/>
        <w:left w:val="none" w:sz="0" w:space="0" w:color="auto"/>
        <w:bottom w:val="none" w:sz="0" w:space="0" w:color="auto"/>
        <w:right w:val="none" w:sz="0" w:space="0" w:color="auto"/>
      </w:divBdr>
    </w:div>
    <w:div w:id="1250576306">
      <w:bodyDiv w:val="1"/>
      <w:marLeft w:val="0"/>
      <w:marRight w:val="0"/>
      <w:marTop w:val="0"/>
      <w:marBottom w:val="0"/>
      <w:divBdr>
        <w:top w:val="none" w:sz="0" w:space="0" w:color="auto"/>
        <w:left w:val="none" w:sz="0" w:space="0" w:color="auto"/>
        <w:bottom w:val="none" w:sz="0" w:space="0" w:color="auto"/>
        <w:right w:val="none" w:sz="0" w:space="0" w:color="auto"/>
      </w:divBdr>
    </w:div>
    <w:div w:id="1250699733">
      <w:bodyDiv w:val="1"/>
      <w:marLeft w:val="0"/>
      <w:marRight w:val="0"/>
      <w:marTop w:val="0"/>
      <w:marBottom w:val="0"/>
      <w:divBdr>
        <w:top w:val="none" w:sz="0" w:space="0" w:color="auto"/>
        <w:left w:val="none" w:sz="0" w:space="0" w:color="auto"/>
        <w:bottom w:val="none" w:sz="0" w:space="0" w:color="auto"/>
        <w:right w:val="none" w:sz="0" w:space="0" w:color="auto"/>
      </w:divBdr>
    </w:div>
    <w:div w:id="1252469354">
      <w:bodyDiv w:val="1"/>
      <w:marLeft w:val="0"/>
      <w:marRight w:val="0"/>
      <w:marTop w:val="0"/>
      <w:marBottom w:val="0"/>
      <w:divBdr>
        <w:top w:val="none" w:sz="0" w:space="0" w:color="auto"/>
        <w:left w:val="none" w:sz="0" w:space="0" w:color="auto"/>
        <w:bottom w:val="none" w:sz="0" w:space="0" w:color="auto"/>
        <w:right w:val="none" w:sz="0" w:space="0" w:color="auto"/>
      </w:divBdr>
    </w:div>
    <w:div w:id="1259942573">
      <w:bodyDiv w:val="1"/>
      <w:marLeft w:val="0"/>
      <w:marRight w:val="0"/>
      <w:marTop w:val="0"/>
      <w:marBottom w:val="0"/>
      <w:divBdr>
        <w:top w:val="none" w:sz="0" w:space="0" w:color="auto"/>
        <w:left w:val="none" w:sz="0" w:space="0" w:color="auto"/>
        <w:bottom w:val="none" w:sz="0" w:space="0" w:color="auto"/>
        <w:right w:val="none" w:sz="0" w:space="0" w:color="auto"/>
      </w:divBdr>
    </w:div>
    <w:div w:id="1260988055">
      <w:bodyDiv w:val="1"/>
      <w:marLeft w:val="0"/>
      <w:marRight w:val="0"/>
      <w:marTop w:val="0"/>
      <w:marBottom w:val="0"/>
      <w:divBdr>
        <w:top w:val="none" w:sz="0" w:space="0" w:color="auto"/>
        <w:left w:val="none" w:sz="0" w:space="0" w:color="auto"/>
        <w:bottom w:val="none" w:sz="0" w:space="0" w:color="auto"/>
        <w:right w:val="none" w:sz="0" w:space="0" w:color="auto"/>
      </w:divBdr>
    </w:div>
    <w:div w:id="1265385463">
      <w:bodyDiv w:val="1"/>
      <w:marLeft w:val="0"/>
      <w:marRight w:val="0"/>
      <w:marTop w:val="0"/>
      <w:marBottom w:val="0"/>
      <w:divBdr>
        <w:top w:val="none" w:sz="0" w:space="0" w:color="auto"/>
        <w:left w:val="none" w:sz="0" w:space="0" w:color="auto"/>
        <w:bottom w:val="none" w:sz="0" w:space="0" w:color="auto"/>
        <w:right w:val="none" w:sz="0" w:space="0" w:color="auto"/>
      </w:divBdr>
    </w:div>
    <w:div w:id="1265770558">
      <w:bodyDiv w:val="1"/>
      <w:marLeft w:val="0"/>
      <w:marRight w:val="0"/>
      <w:marTop w:val="0"/>
      <w:marBottom w:val="0"/>
      <w:divBdr>
        <w:top w:val="none" w:sz="0" w:space="0" w:color="auto"/>
        <w:left w:val="none" w:sz="0" w:space="0" w:color="auto"/>
        <w:bottom w:val="none" w:sz="0" w:space="0" w:color="auto"/>
        <w:right w:val="none" w:sz="0" w:space="0" w:color="auto"/>
      </w:divBdr>
    </w:div>
    <w:div w:id="1266185111">
      <w:bodyDiv w:val="1"/>
      <w:marLeft w:val="0"/>
      <w:marRight w:val="0"/>
      <w:marTop w:val="0"/>
      <w:marBottom w:val="0"/>
      <w:divBdr>
        <w:top w:val="none" w:sz="0" w:space="0" w:color="auto"/>
        <w:left w:val="none" w:sz="0" w:space="0" w:color="auto"/>
        <w:bottom w:val="none" w:sz="0" w:space="0" w:color="auto"/>
        <w:right w:val="none" w:sz="0" w:space="0" w:color="auto"/>
      </w:divBdr>
    </w:div>
    <w:div w:id="1269312274">
      <w:bodyDiv w:val="1"/>
      <w:marLeft w:val="0"/>
      <w:marRight w:val="0"/>
      <w:marTop w:val="0"/>
      <w:marBottom w:val="0"/>
      <w:divBdr>
        <w:top w:val="none" w:sz="0" w:space="0" w:color="auto"/>
        <w:left w:val="none" w:sz="0" w:space="0" w:color="auto"/>
        <w:bottom w:val="none" w:sz="0" w:space="0" w:color="auto"/>
        <w:right w:val="none" w:sz="0" w:space="0" w:color="auto"/>
      </w:divBdr>
    </w:div>
    <w:div w:id="1285767146">
      <w:bodyDiv w:val="1"/>
      <w:marLeft w:val="0"/>
      <w:marRight w:val="0"/>
      <w:marTop w:val="0"/>
      <w:marBottom w:val="0"/>
      <w:divBdr>
        <w:top w:val="none" w:sz="0" w:space="0" w:color="auto"/>
        <w:left w:val="none" w:sz="0" w:space="0" w:color="auto"/>
        <w:bottom w:val="none" w:sz="0" w:space="0" w:color="auto"/>
        <w:right w:val="none" w:sz="0" w:space="0" w:color="auto"/>
      </w:divBdr>
    </w:div>
    <w:div w:id="1294673386">
      <w:bodyDiv w:val="1"/>
      <w:marLeft w:val="0"/>
      <w:marRight w:val="0"/>
      <w:marTop w:val="0"/>
      <w:marBottom w:val="0"/>
      <w:divBdr>
        <w:top w:val="none" w:sz="0" w:space="0" w:color="auto"/>
        <w:left w:val="none" w:sz="0" w:space="0" w:color="auto"/>
        <w:bottom w:val="none" w:sz="0" w:space="0" w:color="auto"/>
        <w:right w:val="none" w:sz="0" w:space="0" w:color="auto"/>
      </w:divBdr>
    </w:div>
    <w:div w:id="1296259920">
      <w:bodyDiv w:val="1"/>
      <w:marLeft w:val="0"/>
      <w:marRight w:val="0"/>
      <w:marTop w:val="0"/>
      <w:marBottom w:val="0"/>
      <w:divBdr>
        <w:top w:val="none" w:sz="0" w:space="0" w:color="auto"/>
        <w:left w:val="none" w:sz="0" w:space="0" w:color="auto"/>
        <w:bottom w:val="none" w:sz="0" w:space="0" w:color="auto"/>
        <w:right w:val="none" w:sz="0" w:space="0" w:color="auto"/>
      </w:divBdr>
    </w:div>
    <w:div w:id="1296981807">
      <w:bodyDiv w:val="1"/>
      <w:marLeft w:val="0"/>
      <w:marRight w:val="0"/>
      <w:marTop w:val="0"/>
      <w:marBottom w:val="0"/>
      <w:divBdr>
        <w:top w:val="none" w:sz="0" w:space="0" w:color="auto"/>
        <w:left w:val="none" w:sz="0" w:space="0" w:color="auto"/>
        <w:bottom w:val="none" w:sz="0" w:space="0" w:color="auto"/>
        <w:right w:val="none" w:sz="0" w:space="0" w:color="auto"/>
      </w:divBdr>
    </w:div>
    <w:div w:id="1297907393">
      <w:bodyDiv w:val="1"/>
      <w:marLeft w:val="0"/>
      <w:marRight w:val="0"/>
      <w:marTop w:val="0"/>
      <w:marBottom w:val="0"/>
      <w:divBdr>
        <w:top w:val="none" w:sz="0" w:space="0" w:color="auto"/>
        <w:left w:val="none" w:sz="0" w:space="0" w:color="auto"/>
        <w:bottom w:val="none" w:sz="0" w:space="0" w:color="auto"/>
        <w:right w:val="none" w:sz="0" w:space="0" w:color="auto"/>
      </w:divBdr>
    </w:div>
    <w:div w:id="1298022987">
      <w:bodyDiv w:val="1"/>
      <w:marLeft w:val="0"/>
      <w:marRight w:val="0"/>
      <w:marTop w:val="0"/>
      <w:marBottom w:val="0"/>
      <w:divBdr>
        <w:top w:val="none" w:sz="0" w:space="0" w:color="auto"/>
        <w:left w:val="none" w:sz="0" w:space="0" w:color="auto"/>
        <w:bottom w:val="none" w:sz="0" w:space="0" w:color="auto"/>
        <w:right w:val="none" w:sz="0" w:space="0" w:color="auto"/>
      </w:divBdr>
    </w:div>
    <w:div w:id="1299872352">
      <w:bodyDiv w:val="1"/>
      <w:marLeft w:val="0"/>
      <w:marRight w:val="0"/>
      <w:marTop w:val="0"/>
      <w:marBottom w:val="0"/>
      <w:divBdr>
        <w:top w:val="none" w:sz="0" w:space="0" w:color="auto"/>
        <w:left w:val="none" w:sz="0" w:space="0" w:color="auto"/>
        <w:bottom w:val="none" w:sz="0" w:space="0" w:color="auto"/>
        <w:right w:val="none" w:sz="0" w:space="0" w:color="auto"/>
      </w:divBdr>
    </w:div>
    <w:div w:id="1304696431">
      <w:bodyDiv w:val="1"/>
      <w:marLeft w:val="0"/>
      <w:marRight w:val="0"/>
      <w:marTop w:val="0"/>
      <w:marBottom w:val="0"/>
      <w:divBdr>
        <w:top w:val="none" w:sz="0" w:space="0" w:color="auto"/>
        <w:left w:val="none" w:sz="0" w:space="0" w:color="auto"/>
        <w:bottom w:val="none" w:sz="0" w:space="0" w:color="auto"/>
        <w:right w:val="none" w:sz="0" w:space="0" w:color="auto"/>
      </w:divBdr>
    </w:div>
    <w:div w:id="1305233279">
      <w:bodyDiv w:val="1"/>
      <w:marLeft w:val="0"/>
      <w:marRight w:val="0"/>
      <w:marTop w:val="0"/>
      <w:marBottom w:val="0"/>
      <w:divBdr>
        <w:top w:val="none" w:sz="0" w:space="0" w:color="auto"/>
        <w:left w:val="none" w:sz="0" w:space="0" w:color="auto"/>
        <w:bottom w:val="none" w:sz="0" w:space="0" w:color="auto"/>
        <w:right w:val="none" w:sz="0" w:space="0" w:color="auto"/>
      </w:divBdr>
    </w:div>
    <w:div w:id="1306743149">
      <w:bodyDiv w:val="1"/>
      <w:marLeft w:val="0"/>
      <w:marRight w:val="0"/>
      <w:marTop w:val="0"/>
      <w:marBottom w:val="0"/>
      <w:divBdr>
        <w:top w:val="none" w:sz="0" w:space="0" w:color="auto"/>
        <w:left w:val="none" w:sz="0" w:space="0" w:color="auto"/>
        <w:bottom w:val="none" w:sz="0" w:space="0" w:color="auto"/>
        <w:right w:val="none" w:sz="0" w:space="0" w:color="auto"/>
      </w:divBdr>
    </w:div>
    <w:div w:id="1308393184">
      <w:bodyDiv w:val="1"/>
      <w:marLeft w:val="0"/>
      <w:marRight w:val="0"/>
      <w:marTop w:val="0"/>
      <w:marBottom w:val="0"/>
      <w:divBdr>
        <w:top w:val="none" w:sz="0" w:space="0" w:color="auto"/>
        <w:left w:val="none" w:sz="0" w:space="0" w:color="auto"/>
        <w:bottom w:val="none" w:sz="0" w:space="0" w:color="auto"/>
        <w:right w:val="none" w:sz="0" w:space="0" w:color="auto"/>
      </w:divBdr>
    </w:div>
    <w:div w:id="1309477573">
      <w:bodyDiv w:val="1"/>
      <w:marLeft w:val="0"/>
      <w:marRight w:val="0"/>
      <w:marTop w:val="0"/>
      <w:marBottom w:val="0"/>
      <w:divBdr>
        <w:top w:val="none" w:sz="0" w:space="0" w:color="auto"/>
        <w:left w:val="none" w:sz="0" w:space="0" w:color="auto"/>
        <w:bottom w:val="none" w:sz="0" w:space="0" w:color="auto"/>
        <w:right w:val="none" w:sz="0" w:space="0" w:color="auto"/>
      </w:divBdr>
    </w:div>
    <w:div w:id="1312976323">
      <w:bodyDiv w:val="1"/>
      <w:marLeft w:val="0"/>
      <w:marRight w:val="0"/>
      <w:marTop w:val="0"/>
      <w:marBottom w:val="0"/>
      <w:divBdr>
        <w:top w:val="none" w:sz="0" w:space="0" w:color="auto"/>
        <w:left w:val="none" w:sz="0" w:space="0" w:color="auto"/>
        <w:bottom w:val="none" w:sz="0" w:space="0" w:color="auto"/>
        <w:right w:val="none" w:sz="0" w:space="0" w:color="auto"/>
      </w:divBdr>
    </w:div>
    <w:div w:id="1316060053">
      <w:bodyDiv w:val="1"/>
      <w:marLeft w:val="0"/>
      <w:marRight w:val="0"/>
      <w:marTop w:val="0"/>
      <w:marBottom w:val="0"/>
      <w:divBdr>
        <w:top w:val="none" w:sz="0" w:space="0" w:color="auto"/>
        <w:left w:val="none" w:sz="0" w:space="0" w:color="auto"/>
        <w:bottom w:val="none" w:sz="0" w:space="0" w:color="auto"/>
        <w:right w:val="none" w:sz="0" w:space="0" w:color="auto"/>
      </w:divBdr>
    </w:div>
    <w:div w:id="1316227466">
      <w:bodyDiv w:val="1"/>
      <w:marLeft w:val="0"/>
      <w:marRight w:val="0"/>
      <w:marTop w:val="0"/>
      <w:marBottom w:val="0"/>
      <w:divBdr>
        <w:top w:val="none" w:sz="0" w:space="0" w:color="auto"/>
        <w:left w:val="none" w:sz="0" w:space="0" w:color="auto"/>
        <w:bottom w:val="none" w:sz="0" w:space="0" w:color="auto"/>
        <w:right w:val="none" w:sz="0" w:space="0" w:color="auto"/>
      </w:divBdr>
    </w:div>
    <w:div w:id="1320966473">
      <w:bodyDiv w:val="1"/>
      <w:marLeft w:val="0"/>
      <w:marRight w:val="0"/>
      <w:marTop w:val="0"/>
      <w:marBottom w:val="0"/>
      <w:divBdr>
        <w:top w:val="none" w:sz="0" w:space="0" w:color="auto"/>
        <w:left w:val="none" w:sz="0" w:space="0" w:color="auto"/>
        <w:bottom w:val="none" w:sz="0" w:space="0" w:color="auto"/>
        <w:right w:val="none" w:sz="0" w:space="0" w:color="auto"/>
      </w:divBdr>
    </w:div>
    <w:div w:id="1321730756">
      <w:bodyDiv w:val="1"/>
      <w:marLeft w:val="0"/>
      <w:marRight w:val="0"/>
      <w:marTop w:val="0"/>
      <w:marBottom w:val="0"/>
      <w:divBdr>
        <w:top w:val="none" w:sz="0" w:space="0" w:color="auto"/>
        <w:left w:val="none" w:sz="0" w:space="0" w:color="auto"/>
        <w:bottom w:val="none" w:sz="0" w:space="0" w:color="auto"/>
        <w:right w:val="none" w:sz="0" w:space="0" w:color="auto"/>
      </w:divBdr>
    </w:div>
    <w:div w:id="1323123283">
      <w:bodyDiv w:val="1"/>
      <w:marLeft w:val="0"/>
      <w:marRight w:val="0"/>
      <w:marTop w:val="0"/>
      <w:marBottom w:val="0"/>
      <w:divBdr>
        <w:top w:val="none" w:sz="0" w:space="0" w:color="auto"/>
        <w:left w:val="none" w:sz="0" w:space="0" w:color="auto"/>
        <w:bottom w:val="none" w:sz="0" w:space="0" w:color="auto"/>
        <w:right w:val="none" w:sz="0" w:space="0" w:color="auto"/>
      </w:divBdr>
    </w:div>
    <w:div w:id="1335297863">
      <w:bodyDiv w:val="1"/>
      <w:marLeft w:val="0"/>
      <w:marRight w:val="0"/>
      <w:marTop w:val="0"/>
      <w:marBottom w:val="0"/>
      <w:divBdr>
        <w:top w:val="none" w:sz="0" w:space="0" w:color="auto"/>
        <w:left w:val="none" w:sz="0" w:space="0" w:color="auto"/>
        <w:bottom w:val="none" w:sz="0" w:space="0" w:color="auto"/>
        <w:right w:val="none" w:sz="0" w:space="0" w:color="auto"/>
      </w:divBdr>
    </w:div>
    <w:div w:id="1335299595">
      <w:bodyDiv w:val="1"/>
      <w:marLeft w:val="0"/>
      <w:marRight w:val="0"/>
      <w:marTop w:val="0"/>
      <w:marBottom w:val="0"/>
      <w:divBdr>
        <w:top w:val="none" w:sz="0" w:space="0" w:color="auto"/>
        <w:left w:val="none" w:sz="0" w:space="0" w:color="auto"/>
        <w:bottom w:val="none" w:sz="0" w:space="0" w:color="auto"/>
        <w:right w:val="none" w:sz="0" w:space="0" w:color="auto"/>
      </w:divBdr>
    </w:div>
    <w:div w:id="1341541190">
      <w:bodyDiv w:val="1"/>
      <w:marLeft w:val="0"/>
      <w:marRight w:val="0"/>
      <w:marTop w:val="0"/>
      <w:marBottom w:val="0"/>
      <w:divBdr>
        <w:top w:val="none" w:sz="0" w:space="0" w:color="auto"/>
        <w:left w:val="none" w:sz="0" w:space="0" w:color="auto"/>
        <w:bottom w:val="none" w:sz="0" w:space="0" w:color="auto"/>
        <w:right w:val="none" w:sz="0" w:space="0" w:color="auto"/>
      </w:divBdr>
    </w:div>
    <w:div w:id="1343627483">
      <w:bodyDiv w:val="1"/>
      <w:marLeft w:val="0"/>
      <w:marRight w:val="0"/>
      <w:marTop w:val="0"/>
      <w:marBottom w:val="0"/>
      <w:divBdr>
        <w:top w:val="none" w:sz="0" w:space="0" w:color="auto"/>
        <w:left w:val="none" w:sz="0" w:space="0" w:color="auto"/>
        <w:bottom w:val="none" w:sz="0" w:space="0" w:color="auto"/>
        <w:right w:val="none" w:sz="0" w:space="0" w:color="auto"/>
      </w:divBdr>
    </w:div>
    <w:div w:id="1346127592">
      <w:bodyDiv w:val="1"/>
      <w:marLeft w:val="0"/>
      <w:marRight w:val="0"/>
      <w:marTop w:val="0"/>
      <w:marBottom w:val="0"/>
      <w:divBdr>
        <w:top w:val="none" w:sz="0" w:space="0" w:color="auto"/>
        <w:left w:val="none" w:sz="0" w:space="0" w:color="auto"/>
        <w:bottom w:val="none" w:sz="0" w:space="0" w:color="auto"/>
        <w:right w:val="none" w:sz="0" w:space="0" w:color="auto"/>
      </w:divBdr>
    </w:div>
    <w:div w:id="1350107548">
      <w:bodyDiv w:val="1"/>
      <w:marLeft w:val="0"/>
      <w:marRight w:val="0"/>
      <w:marTop w:val="0"/>
      <w:marBottom w:val="0"/>
      <w:divBdr>
        <w:top w:val="none" w:sz="0" w:space="0" w:color="auto"/>
        <w:left w:val="none" w:sz="0" w:space="0" w:color="auto"/>
        <w:bottom w:val="none" w:sz="0" w:space="0" w:color="auto"/>
        <w:right w:val="none" w:sz="0" w:space="0" w:color="auto"/>
      </w:divBdr>
    </w:div>
    <w:div w:id="1350794797">
      <w:bodyDiv w:val="1"/>
      <w:marLeft w:val="0"/>
      <w:marRight w:val="0"/>
      <w:marTop w:val="0"/>
      <w:marBottom w:val="0"/>
      <w:divBdr>
        <w:top w:val="none" w:sz="0" w:space="0" w:color="auto"/>
        <w:left w:val="none" w:sz="0" w:space="0" w:color="auto"/>
        <w:bottom w:val="none" w:sz="0" w:space="0" w:color="auto"/>
        <w:right w:val="none" w:sz="0" w:space="0" w:color="auto"/>
      </w:divBdr>
    </w:div>
    <w:div w:id="1352802831">
      <w:bodyDiv w:val="1"/>
      <w:marLeft w:val="0"/>
      <w:marRight w:val="0"/>
      <w:marTop w:val="0"/>
      <w:marBottom w:val="0"/>
      <w:divBdr>
        <w:top w:val="none" w:sz="0" w:space="0" w:color="auto"/>
        <w:left w:val="none" w:sz="0" w:space="0" w:color="auto"/>
        <w:bottom w:val="none" w:sz="0" w:space="0" w:color="auto"/>
        <w:right w:val="none" w:sz="0" w:space="0" w:color="auto"/>
      </w:divBdr>
    </w:div>
    <w:div w:id="1353068253">
      <w:bodyDiv w:val="1"/>
      <w:marLeft w:val="0"/>
      <w:marRight w:val="0"/>
      <w:marTop w:val="0"/>
      <w:marBottom w:val="0"/>
      <w:divBdr>
        <w:top w:val="none" w:sz="0" w:space="0" w:color="auto"/>
        <w:left w:val="none" w:sz="0" w:space="0" w:color="auto"/>
        <w:bottom w:val="none" w:sz="0" w:space="0" w:color="auto"/>
        <w:right w:val="none" w:sz="0" w:space="0" w:color="auto"/>
      </w:divBdr>
    </w:div>
    <w:div w:id="1353070244">
      <w:bodyDiv w:val="1"/>
      <w:marLeft w:val="0"/>
      <w:marRight w:val="0"/>
      <w:marTop w:val="0"/>
      <w:marBottom w:val="0"/>
      <w:divBdr>
        <w:top w:val="none" w:sz="0" w:space="0" w:color="auto"/>
        <w:left w:val="none" w:sz="0" w:space="0" w:color="auto"/>
        <w:bottom w:val="none" w:sz="0" w:space="0" w:color="auto"/>
        <w:right w:val="none" w:sz="0" w:space="0" w:color="auto"/>
      </w:divBdr>
    </w:div>
    <w:div w:id="1353454721">
      <w:bodyDiv w:val="1"/>
      <w:marLeft w:val="0"/>
      <w:marRight w:val="0"/>
      <w:marTop w:val="0"/>
      <w:marBottom w:val="0"/>
      <w:divBdr>
        <w:top w:val="none" w:sz="0" w:space="0" w:color="auto"/>
        <w:left w:val="none" w:sz="0" w:space="0" w:color="auto"/>
        <w:bottom w:val="none" w:sz="0" w:space="0" w:color="auto"/>
        <w:right w:val="none" w:sz="0" w:space="0" w:color="auto"/>
      </w:divBdr>
    </w:div>
    <w:div w:id="1361976463">
      <w:bodyDiv w:val="1"/>
      <w:marLeft w:val="0"/>
      <w:marRight w:val="0"/>
      <w:marTop w:val="0"/>
      <w:marBottom w:val="0"/>
      <w:divBdr>
        <w:top w:val="none" w:sz="0" w:space="0" w:color="auto"/>
        <w:left w:val="none" w:sz="0" w:space="0" w:color="auto"/>
        <w:bottom w:val="none" w:sz="0" w:space="0" w:color="auto"/>
        <w:right w:val="none" w:sz="0" w:space="0" w:color="auto"/>
      </w:divBdr>
    </w:div>
    <w:div w:id="1363632158">
      <w:bodyDiv w:val="1"/>
      <w:marLeft w:val="0"/>
      <w:marRight w:val="0"/>
      <w:marTop w:val="0"/>
      <w:marBottom w:val="0"/>
      <w:divBdr>
        <w:top w:val="none" w:sz="0" w:space="0" w:color="auto"/>
        <w:left w:val="none" w:sz="0" w:space="0" w:color="auto"/>
        <w:bottom w:val="none" w:sz="0" w:space="0" w:color="auto"/>
        <w:right w:val="none" w:sz="0" w:space="0" w:color="auto"/>
      </w:divBdr>
    </w:div>
    <w:div w:id="1364984053">
      <w:bodyDiv w:val="1"/>
      <w:marLeft w:val="0"/>
      <w:marRight w:val="0"/>
      <w:marTop w:val="0"/>
      <w:marBottom w:val="0"/>
      <w:divBdr>
        <w:top w:val="none" w:sz="0" w:space="0" w:color="auto"/>
        <w:left w:val="none" w:sz="0" w:space="0" w:color="auto"/>
        <w:bottom w:val="none" w:sz="0" w:space="0" w:color="auto"/>
        <w:right w:val="none" w:sz="0" w:space="0" w:color="auto"/>
      </w:divBdr>
    </w:div>
    <w:div w:id="1366759780">
      <w:bodyDiv w:val="1"/>
      <w:marLeft w:val="0"/>
      <w:marRight w:val="0"/>
      <w:marTop w:val="0"/>
      <w:marBottom w:val="0"/>
      <w:divBdr>
        <w:top w:val="none" w:sz="0" w:space="0" w:color="auto"/>
        <w:left w:val="none" w:sz="0" w:space="0" w:color="auto"/>
        <w:bottom w:val="none" w:sz="0" w:space="0" w:color="auto"/>
        <w:right w:val="none" w:sz="0" w:space="0" w:color="auto"/>
      </w:divBdr>
    </w:div>
    <w:div w:id="1367608352">
      <w:bodyDiv w:val="1"/>
      <w:marLeft w:val="0"/>
      <w:marRight w:val="0"/>
      <w:marTop w:val="0"/>
      <w:marBottom w:val="0"/>
      <w:divBdr>
        <w:top w:val="none" w:sz="0" w:space="0" w:color="auto"/>
        <w:left w:val="none" w:sz="0" w:space="0" w:color="auto"/>
        <w:bottom w:val="none" w:sz="0" w:space="0" w:color="auto"/>
        <w:right w:val="none" w:sz="0" w:space="0" w:color="auto"/>
      </w:divBdr>
    </w:div>
    <w:div w:id="1367679457">
      <w:bodyDiv w:val="1"/>
      <w:marLeft w:val="0"/>
      <w:marRight w:val="0"/>
      <w:marTop w:val="0"/>
      <w:marBottom w:val="0"/>
      <w:divBdr>
        <w:top w:val="none" w:sz="0" w:space="0" w:color="auto"/>
        <w:left w:val="none" w:sz="0" w:space="0" w:color="auto"/>
        <w:bottom w:val="none" w:sz="0" w:space="0" w:color="auto"/>
        <w:right w:val="none" w:sz="0" w:space="0" w:color="auto"/>
      </w:divBdr>
    </w:div>
    <w:div w:id="1368406988">
      <w:bodyDiv w:val="1"/>
      <w:marLeft w:val="0"/>
      <w:marRight w:val="0"/>
      <w:marTop w:val="0"/>
      <w:marBottom w:val="0"/>
      <w:divBdr>
        <w:top w:val="none" w:sz="0" w:space="0" w:color="auto"/>
        <w:left w:val="none" w:sz="0" w:space="0" w:color="auto"/>
        <w:bottom w:val="none" w:sz="0" w:space="0" w:color="auto"/>
        <w:right w:val="none" w:sz="0" w:space="0" w:color="auto"/>
      </w:divBdr>
    </w:div>
    <w:div w:id="1373774706">
      <w:bodyDiv w:val="1"/>
      <w:marLeft w:val="0"/>
      <w:marRight w:val="0"/>
      <w:marTop w:val="0"/>
      <w:marBottom w:val="0"/>
      <w:divBdr>
        <w:top w:val="none" w:sz="0" w:space="0" w:color="auto"/>
        <w:left w:val="none" w:sz="0" w:space="0" w:color="auto"/>
        <w:bottom w:val="none" w:sz="0" w:space="0" w:color="auto"/>
        <w:right w:val="none" w:sz="0" w:space="0" w:color="auto"/>
      </w:divBdr>
    </w:div>
    <w:div w:id="1373846829">
      <w:bodyDiv w:val="1"/>
      <w:marLeft w:val="0"/>
      <w:marRight w:val="0"/>
      <w:marTop w:val="0"/>
      <w:marBottom w:val="0"/>
      <w:divBdr>
        <w:top w:val="none" w:sz="0" w:space="0" w:color="auto"/>
        <w:left w:val="none" w:sz="0" w:space="0" w:color="auto"/>
        <w:bottom w:val="none" w:sz="0" w:space="0" w:color="auto"/>
        <w:right w:val="none" w:sz="0" w:space="0" w:color="auto"/>
      </w:divBdr>
    </w:div>
    <w:div w:id="1374622332">
      <w:bodyDiv w:val="1"/>
      <w:marLeft w:val="0"/>
      <w:marRight w:val="0"/>
      <w:marTop w:val="0"/>
      <w:marBottom w:val="0"/>
      <w:divBdr>
        <w:top w:val="none" w:sz="0" w:space="0" w:color="auto"/>
        <w:left w:val="none" w:sz="0" w:space="0" w:color="auto"/>
        <w:bottom w:val="none" w:sz="0" w:space="0" w:color="auto"/>
        <w:right w:val="none" w:sz="0" w:space="0" w:color="auto"/>
      </w:divBdr>
    </w:div>
    <w:div w:id="1375733711">
      <w:bodyDiv w:val="1"/>
      <w:marLeft w:val="0"/>
      <w:marRight w:val="0"/>
      <w:marTop w:val="0"/>
      <w:marBottom w:val="0"/>
      <w:divBdr>
        <w:top w:val="none" w:sz="0" w:space="0" w:color="auto"/>
        <w:left w:val="none" w:sz="0" w:space="0" w:color="auto"/>
        <w:bottom w:val="none" w:sz="0" w:space="0" w:color="auto"/>
        <w:right w:val="none" w:sz="0" w:space="0" w:color="auto"/>
      </w:divBdr>
    </w:div>
    <w:div w:id="1377852127">
      <w:bodyDiv w:val="1"/>
      <w:marLeft w:val="0"/>
      <w:marRight w:val="0"/>
      <w:marTop w:val="0"/>
      <w:marBottom w:val="0"/>
      <w:divBdr>
        <w:top w:val="none" w:sz="0" w:space="0" w:color="auto"/>
        <w:left w:val="none" w:sz="0" w:space="0" w:color="auto"/>
        <w:bottom w:val="none" w:sz="0" w:space="0" w:color="auto"/>
        <w:right w:val="none" w:sz="0" w:space="0" w:color="auto"/>
      </w:divBdr>
    </w:div>
    <w:div w:id="1378814221">
      <w:bodyDiv w:val="1"/>
      <w:marLeft w:val="0"/>
      <w:marRight w:val="0"/>
      <w:marTop w:val="0"/>
      <w:marBottom w:val="0"/>
      <w:divBdr>
        <w:top w:val="none" w:sz="0" w:space="0" w:color="auto"/>
        <w:left w:val="none" w:sz="0" w:space="0" w:color="auto"/>
        <w:bottom w:val="none" w:sz="0" w:space="0" w:color="auto"/>
        <w:right w:val="none" w:sz="0" w:space="0" w:color="auto"/>
      </w:divBdr>
    </w:div>
    <w:div w:id="1381243927">
      <w:bodyDiv w:val="1"/>
      <w:marLeft w:val="0"/>
      <w:marRight w:val="0"/>
      <w:marTop w:val="0"/>
      <w:marBottom w:val="0"/>
      <w:divBdr>
        <w:top w:val="none" w:sz="0" w:space="0" w:color="auto"/>
        <w:left w:val="none" w:sz="0" w:space="0" w:color="auto"/>
        <w:bottom w:val="none" w:sz="0" w:space="0" w:color="auto"/>
        <w:right w:val="none" w:sz="0" w:space="0" w:color="auto"/>
      </w:divBdr>
    </w:div>
    <w:div w:id="1381325947">
      <w:bodyDiv w:val="1"/>
      <w:marLeft w:val="0"/>
      <w:marRight w:val="0"/>
      <w:marTop w:val="0"/>
      <w:marBottom w:val="0"/>
      <w:divBdr>
        <w:top w:val="none" w:sz="0" w:space="0" w:color="auto"/>
        <w:left w:val="none" w:sz="0" w:space="0" w:color="auto"/>
        <w:bottom w:val="none" w:sz="0" w:space="0" w:color="auto"/>
        <w:right w:val="none" w:sz="0" w:space="0" w:color="auto"/>
      </w:divBdr>
    </w:div>
    <w:div w:id="1383098185">
      <w:bodyDiv w:val="1"/>
      <w:marLeft w:val="0"/>
      <w:marRight w:val="0"/>
      <w:marTop w:val="0"/>
      <w:marBottom w:val="0"/>
      <w:divBdr>
        <w:top w:val="none" w:sz="0" w:space="0" w:color="auto"/>
        <w:left w:val="none" w:sz="0" w:space="0" w:color="auto"/>
        <w:bottom w:val="none" w:sz="0" w:space="0" w:color="auto"/>
        <w:right w:val="none" w:sz="0" w:space="0" w:color="auto"/>
      </w:divBdr>
    </w:div>
    <w:div w:id="1384332529">
      <w:bodyDiv w:val="1"/>
      <w:marLeft w:val="0"/>
      <w:marRight w:val="0"/>
      <w:marTop w:val="0"/>
      <w:marBottom w:val="0"/>
      <w:divBdr>
        <w:top w:val="none" w:sz="0" w:space="0" w:color="auto"/>
        <w:left w:val="none" w:sz="0" w:space="0" w:color="auto"/>
        <w:bottom w:val="none" w:sz="0" w:space="0" w:color="auto"/>
        <w:right w:val="none" w:sz="0" w:space="0" w:color="auto"/>
      </w:divBdr>
    </w:div>
    <w:div w:id="1385787197">
      <w:bodyDiv w:val="1"/>
      <w:marLeft w:val="0"/>
      <w:marRight w:val="0"/>
      <w:marTop w:val="0"/>
      <w:marBottom w:val="0"/>
      <w:divBdr>
        <w:top w:val="none" w:sz="0" w:space="0" w:color="auto"/>
        <w:left w:val="none" w:sz="0" w:space="0" w:color="auto"/>
        <w:bottom w:val="none" w:sz="0" w:space="0" w:color="auto"/>
        <w:right w:val="none" w:sz="0" w:space="0" w:color="auto"/>
      </w:divBdr>
    </w:div>
    <w:div w:id="1387489293">
      <w:bodyDiv w:val="1"/>
      <w:marLeft w:val="0"/>
      <w:marRight w:val="0"/>
      <w:marTop w:val="0"/>
      <w:marBottom w:val="0"/>
      <w:divBdr>
        <w:top w:val="none" w:sz="0" w:space="0" w:color="auto"/>
        <w:left w:val="none" w:sz="0" w:space="0" w:color="auto"/>
        <w:bottom w:val="none" w:sz="0" w:space="0" w:color="auto"/>
        <w:right w:val="none" w:sz="0" w:space="0" w:color="auto"/>
      </w:divBdr>
    </w:div>
    <w:div w:id="1388332455">
      <w:bodyDiv w:val="1"/>
      <w:marLeft w:val="0"/>
      <w:marRight w:val="0"/>
      <w:marTop w:val="0"/>
      <w:marBottom w:val="0"/>
      <w:divBdr>
        <w:top w:val="none" w:sz="0" w:space="0" w:color="auto"/>
        <w:left w:val="none" w:sz="0" w:space="0" w:color="auto"/>
        <w:bottom w:val="none" w:sz="0" w:space="0" w:color="auto"/>
        <w:right w:val="none" w:sz="0" w:space="0" w:color="auto"/>
      </w:divBdr>
    </w:div>
    <w:div w:id="1398088635">
      <w:bodyDiv w:val="1"/>
      <w:marLeft w:val="0"/>
      <w:marRight w:val="0"/>
      <w:marTop w:val="0"/>
      <w:marBottom w:val="0"/>
      <w:divBdr>
        <w:top w:val="none" w:sz="0" w:space="0" w:color="auto"/>
        <w:left w:val="none" w:sz="0" w:space="0" w:color="auto"/>
        <w:bottom w:val="none" w:sz="0" w:space="0" w:color="auto"/>
        <w:right w:val="none" w:sz="0" w:space="0" w:color="auto"/>
      </w:divBdr>
    </w:div>
    <w:div w:id="1399404239">
      <w:bodyDiv w:val="1"/>
      <w:marLeft w:val="0"/>
      <w:marRight w:val="0"/>
      <w:marTop w:val="0"/>
      <w:marBottom w:val="0"/>
      <w:divBdr>
        <w:top w:val="none" w:sz="0" w:space="0" w:color="auto"/>
        <w:left w:val="none" w:sz="0" w:space="0" w:color="auto"/>
        <w:bottom w:val="none" w:sz="0" w:space="0" w:color="auto"/>
        <w:right w:val="none" w:sz="0" w:space="0" w:color="auto"/>
      </w:divBdr>
    </w:div>
    <w:div w:id="1400204899">
      <w:bodyDiv w:val="1"/>
      <w:marLeft w:val="0"/>
      <w:marRight w:val="0"/>
      <w:marTop w:val="0"/>
      <w:marBottom w:val="0"/>
      <w:divBdr>
        <w:top w:val="none" w:sz="0" w:space="0" w:color="auto"/>
        <w:left w:val="none" w:sz="0" w:space="0" w:color="auto"/>
        <w:bottom w:val="none" w:sz="0" w:space="0" w:color="auto"/>
        <w:right w:val="none" w:sz="0" w:space="0" w:color="auto"/>
      </w:divBdr>
    </w:div>
    <w:div w:id="1401706557">
      <w:bodyDiv w:val="1"/>
      <w:marLeft w:val="0"/>
      <w:marRight w:val="0"/>
      <w:marTop w:val="0"/>
      <w:marBottom w:val="0"/>
      <w:divBdr>
        <w:top w:val="none" w:sz="0" w:space="0" w:color="auto"/>
        <w:left w:val="none" w:sz="0" w:space="0" w:color="auto"/>
        <w:bottom w:val="none" w:sz="0" w:space="0" w:color="auto"/>
        <w:right w:val="none" w:sz="0" w:space="0" w:color="auto"/>
      </w:divBdr>
    </w:div>
    <w:div w:id="1406798792">
      <w:bodyDiv w:val="1"/>
      <w:marLeft w:val="0"/>
      <w:marRight w:val="0"/>
      <w:marTop w:val="0"/>
      <w:marBottom w:val="0"/>
      <w:divBdr>
        <w:top w:val="none" w:sz="0" w:space="0" w:color="auto"/>
        <w:left w:val="none" w:sz="0" w:space="0" w:color="auto"/>
        <w:bottom w:val="none" w:sz="0" w:space="0" w:color="auto"/>
        <w:right w:val="none" w:sz="0" w:space="0" w:color="auto"/>
      </w:divBdr>
    </w:div>
    <w:div w:id="1406956280">
      <w:bodyDiv w:val="1"/>
      <w:marLeft w:val="0"/>
      <w:marRight w:val="0"/>
      <w:marTop w:val="0"/>
      <w:marBottom w:val="0"/>
      <w:divBdr>
        <w:top w:val="none" w:sz="0" w:space="0" w:color="auto"/>
        <w:left w:val="none" w:sz="0" w:space="0" w:color="auto"/>
        <w:bottom w:val="none" w:sz="0" w:space="0" w:color="auto"/>
        <w:right w:val="none" w:sz="0" w:space="0" w:color="auto"/>
      </w:divBdr>
    </w:div>
    <w:div w:id="1409309772">
      <w:bodyDiv w:val="1"/>
      <w:marLeft w:val="0"/>
      <w:marRight w:val="0"/>
      <w:marTop w:val="0"/>
      <w:marBottom w:val="0"/>
      <w:divBdr>
        <w:top w:val="none" w:sz="0" w:space="0" w:color="auto"/>
        <w:left w:val="none" w:sz="0" w:space="0" w:color="auto"/>
        <w:bottom w:val="none" w:sz="0" w:space="0" w:color="auto"/>
        <w:right w:val="none" w:sz="0" w:space="0" w:color="auto"/>
      </w:divBdr>
    </w:div>
    <w:div w:id="1413356954">
      <w:bodyDiv w:val="1"/>
      <w:marLeft w:val="0"/>
      <w:marRight w:val="0"/>
      <w:marTop w:val="0"/>
      <w:marBottom w:val="0"/>
      <w:divBdr>
        <w:top w:val="none" w:sz="0" w:space="0" w:color="auto"/>
        <w:left w:val="none" w:sz="0" w:space="0" w:color="auto"/>
        <w:bottom w:val="none" w:sz="0" w:space="0" w:color="auto"/>
        <w:right w:val="none" w:sz="0" w:space="0" w:color="auto"/>
      </w:divBdr>
    </w:div>
    <w:div w:id="1416589087">
      <w:bodyDiv w:val="1"/>
      <w:marLeft w:val="0"/>
      <w:marRight w:val="0"/>
      <w:marTop w:val="0"/>
      <w:marBottom w:val="0"/>
      <w:divBdr>
        <w:top w:val="none" w:sz="0" w:space="0" w:color="auto"/>
        <w:left w:val="none" w:sz="0" w:space="0" w:color="auto"/>
        <w:bottom w:val="none" w:sz="0" w:space="0" w:color="auto"/>
        <w:right w:val="none" w:sz="0" w:space="0" w:color="auto"/>
      </w:divBdr>
    </w:div>
    <w:div w:id="1418015640">
      <w:bodyDiv w:val="1"/>
      <w:marLeft w:val="0"/>
      <w:marRight w:val="0"/>
      <w:marTop w:val="0"/>
      <w:marBottom w:val="0"/>
      <w:divBdr>
        <w:top w:val="none" w:sz="0" w:space="0" w:color="auto"/>
        <w:left w:val="none" w:sz="0" w:space="0" w:color="auto"/>
        <w:bottom w:val="none" w:sz="0" w:space="0" w:color="auto"/>
        <w:right w:val="none" w:sz="0" w:space="0" w:color="auto"/>
      </w:divBdr>
    </w:div>
    <w:div w:id="1420640929">
      <w:bodyDiv w:val="1"/>
      <w:marLeft w:val="0"/>
      <w:marRight w:val="0"/>
      <w:marTop w:val="0"/>
      <w:marBottom w:val="0"/>
      <w:divBdr>
        <w:top w:val="none" w:sz="0" w:space="0" w:color="auto"/>
        <w:left w:val="none" w:sz="0" w:space="0" w:color="auto"/>
        <w:bottom w:val="none" w:sz="0" w:space="0" w:color="auto"/>
        <w:right w:val="none" w:sz="0" w:space="0" w:color="auto"/>
      </w:divBdr>
    </w:div>
    <w:div w:id="1425809022">
      <w:bodyDiv w:val="1"/>
      <w:marLeft w:val="0"/>
      <w:marRight w:val="0"/>
      <w:marTop w:val="0"/>
      <w:marBottom w:val="0"/>
      <w:divBdr>
        <w:top w:val="none" w:sz="0" w:space="0" w:color="auto"/>
        <w:left w:val="none" w:sz="0" w:space="0" w:color="auto"/>
        <w:bottom w:val="none" w:sz="0" w:space="0" w:color="auto"/>
        <w:right w:val="none" w:sz="0" w:space="0" w:color="auto"/>
      </w:divBdr>
    </w:div>
    <w:div w:id="1431463077">
      <w:bodyDiv w:val="1"/>
      <w:marLeft w:val="0"/>
      <w:marRight w:val="0"/>
      <w:marTop w:val="0"/>
      <w:marBottom w:val="0"/>
      <w:divBdr>
        <w:top w:val="none" w:sz="0" w:space="0" w:color="auto"/>
        <w:left w:val="none" w:sz="0" w:space="0" w:color="auto"/>
        <w:bottom w:val="none" w:sz="0" w:space="0" w:color="auto"/>
        <w:right w:val="none" w:sz="0" w:space="0" w:color="auto"/>
      </w:divBdr>
    </w:div>
    <w:div w:id="1431927356">
      <w:bodyDiv w:val="1"/>
      <w:marLeft w:val="0"/>
      <w:marRight w:val="0"/>
      <w:marTop w:val="0"/>
      <w:marBottom w:val="0"/>
      <w:divBdr>
        <w:top w:val="none" w:sz="0" w:space="0" w:color="auto"/>
        <w:left w:val="none" w:sz="0" w:space="0" w:color="auto"/>
        <w:bottom w:val="none" w:sz="0" w:space="0" w:color="auto"/>
        <w:right w:val="none" w:sz="0" w:space="0" w:color="auto"/>
      </w:divBdr>
    </w:div>
    <w:div w:id="1432318263">
      <w:bodyDiv w:val="1"/>
      <w:marLeft w:val="0"/>
      <w:marRight w:val="0"/>
      <w:marTop w:val="0"/>
      <w:marBottom w:val="0"/>
      <w:divBdr>
        <w:top w:val="none" w:sz="0" w:space="0" w:color="auto"/>
        <w:left w:val="none" w:sz="0" w:space="0" w:color="auto"/>
        <w:bottom w:val="none" w:sz="0" w:space="0" w:color="auto"/>
        <w:right w:val="none" w:sz="0" w:space="0" w:color="auto"/>
      </w:divBdr>
    </w:div>
    <w:div w:id="1440376250">
      <w:bodyDiv w:val="1"/>
      <w:marLeft w:val="0"/>
      <w:marRight w:val="0"/>
      <w:marTop w:val="0"/>
      <w:marBottom w:val="0"/>
      <w:divBdr>
        <w:top w:val="none" w:sz="0" w:space="0" w:color="auto"/>
        <w:left w:val="none" w:sz="0" w:space="0" w:color="auto"/>
        <w:bottom w:val="none" w:sz="0" w:space="0" w:color="auto"/>
        <w:right w:val="none" w:sz="0" w:space="0" w:color="auto"/>
      </w:divBdr>
    </w:div>
    <w:div w:id="1451314044">
      <w:bodyDiv w:val="1"/>
      <w:marLeft w:val="0"/>
      <w:marRight w:val="0"/>
      <w:marTop w:val="0"/>
      <w:marBottom w:val="0"/>
      <w:divBdr>
        <w:top w:val="none" w:sz="0" w:space="0" w:color="auto"/>
        <w:left w:val="none" w:sz="0" w:space="0" w:color="auto"/>
        <w:bottom w:val="none" w:sz="0" w:space="0" w:color="auto"/>
        <w:right w:val="none" w:sz="0" w:space="0" w:color="auto"/>
      </w:divBdr>
    </w:div>
    <w:div w:id="1452096138">
      <w:bodyDiv w:val="1"/>
      <w:marLeft w:val="0"/>
      <w:marRight w:val="0"/>
      <w:marTop w:val="0"/>
      <w:marBottom w:val="0"/>
      <w:divBdr>
        <w:top w:val="none" w:sz="0" w:space="0" w:color="auto"/>
        <w:left w:val="none" w:sz="0" w:space="0" w:color="auto"/>
        <w:bottom w:val="none" w:sz="0" w:space="0" w:color="auto"/>
        <w:right w:val="none" w:sz="0" w:space="0" w:color="auto"/>
      </w:divBdr>
    </w:div>
    <w:div w:id="1453670430">
      <w:bodyDiv w:val="1"/>
      <w:marLeft w:val="0"/>
      <w:marRight w:val="0"/>
      <w:marTop w:val="0"/>
      <w:marBottom w:val="0"/>
      <w:divBdr>
        <w:top w:val="none" w:sz="0" w:space="0" w:color="auto"/>
        <w:left w:val="none" w:sz="0" w:space="0" w:color="auto"/>
        <w:bottom w:val="none" w:sz="0" w:space="0" w:color="auto"/>
        <w:right w:val="none" w:sz="0" w:space="0" w:color="auto"/>
      </w:divBdr>
    </w:div>
    <w:div w:id="1459301843">
      <w:bodyDiv w:val="1"/>
      <w:marLeft w:val="0"/>
      <w:marRight w:val="0"/>
      <w:marTop w:val="0"/>
      <w:marBottom w:val="0"/>
      <w:divBdr>
        <w:top w:val="none" w:sz="0" w:space="0" w:color="auto"/>
        <w:left w:val="none" w:sz="0" w:space="0" w:color="auto"/>
        <w:bottom w:val="none" w:sz="0" w:space="0" w:color="auto"/>
        <w:right w:val="none" w:sz="0" w:space="0" w:color="auto"/>
      </w:divBdr>
    </w:div>
    <w:div w:id="1462655217">
      <w:bodyDiv w:val="1"/>
      <w:marLeft w:val="0"/>
      <w:marRight w:val="0"/>
      <w:marTop w:val="0"/>
      <w:marBottom w:val="0"/>
      <w:divBdr>
        <w:top w:val="none" w:sz="0" w:space="0" w:color="auto"/>
        <w:left w:val="none" w:sz="0" w:space="0" w:color="auto"/>
        <w:bottom w:val="none" w:sz="0" w:space="0" w:color="auto"/>
        <w:right w:val="none" w:sz="0" w:space="0" w:color="auto"/>
      </w:divBdr>
    </w:div>
    <w:div w:id="1463574772">
      <w:bodyDiv w:val="1"/>
      <w:marLeft w:val="0"/>
      <w:marRight w:val="0"/>
      <w:marTop w:val="0"/>
      <w:marBottom w:val="0"/>
      <w:divBdr>
        <w:top w:val="none" w:sz="0" w:space="0" w:color="auto"/>
        <w:left w:val="none" w:sz="0" w:space="0" w:color="auto"/>
        <w:bottom w:val="none" w:sz="0" w:space="0" w:color="auto"/>
        <w:right w:val="none" w:sz="0" w:space="0" w:color="auto"/>
      </w:divBdr>
    </w:div>
    <w:div w:id="1469280269">
      <w:bodyDiv w:val="1"/>
      <w:marLeft w:val="0"/>
      <w:marRight w:val="0"/>
      <w:marTop w:val="0"/>
      <w:marBottom w:val="0"/>
      <w:divBdr>
        <w:top w:val="none" w:sz="0" w:space="0" w:color="auto"/>
        <w:left w:val="none" w:sz="0" w:space="0" w:color="auto"/>
        <w:bottom w:val="none" w:sz="0" w:space="0" w:color="auto"/>
        <w:right w:val="none" w:sz="0" w:space="0" w:color="auto"/>
      </w:divBdr>
    </w:div>
    <w:div w:id="1471165241">
      <w:bodyDiv w:val="1"/>
      <w:marLeft w:val="0"/>
      <w:marRight w:val="0"/>
      <w:marTop w:val="0"/>
      <w:marBottom w:val="0"/>
      <w:divBdr>
        <w:top w:val="none" w:sz="0" w:space="0" w:color="auto"/>
        <w:left w:val="none" w:sz="0" w:space="0" w:color="auto"/>
        <w:bottom w:val="none" w:sz="0" w:space="0" w:color="auto"/>
        <w:right w:val="none" w:sz="0" w:space="0" w:color="auto"/>
      </w:divBdr>
    </w:div>
    <w:div w:id="1472167644">
      <w:bodyDiv w:val="1"/>
      <w:marLeft w:val="0"/>
      <w:marRight w:val="0"/>
      <w:marTop w:val="0"/>
      <w:marBottom w:val="0"/>
      <w:divBdr>
        <w:top w:val="none" w:sz="0" w:space="0" w:color="auto"/>
        <w:left w:val="none" w:sz="0" w:space="0" w:color="auto"/>
        <w:bottom w:val="none" w:sz="0" w:space="0" w:color="auto"/>
        <w:right w:val="none" w:sz="0" w:space="0" w:color="auto"/>
      </w:divBdr>
    </w:div>
    <w:div w:id="1473406728">
      <w:bodyDiv w:val="1"/>
      <w:marLeft w:val="0"/>
      <w:marRight w:val="0"/>
      <w:marTop w:val="0"/>
      <w:marBottom w:val="0"/>
      <w:divBdr>
        <w:top w:val="none" w:sz="0" w:space="0" w:color="auto"/>
        <w:left w:val="none" w:sz="0" w:space="0" w:color="auto"/>
        <w:bottom w:val="none" w:sz="0" w:space="0" w:color="auto"/>
        <w:right w:val="none" w:sz="0" w:space="0" w:color="auto"/>
      </w:divBdr>
    </w:div>
    <w:div w:id="1476340027">
      <w:bodyDiv w:val="1"/>
      <w:marLeft w:val="0"/>
      <w:marRight w:val="0"/>
      <w:marTop w:val="0"/>
      <w:marBottom w:val="0"/>
      <w:divBdr>
        <w:top w:val="none" w:sz="0" w:space="0" w:color="auto"/>
        <w:left w:val="none" w:sz="0" w:space="0" w:color="auto"/>
        <w:bottom w:val="none" w:sz="0" w:space="0" w:color="auto"/>
        <w:right w:val="none" w:sz="0" w:space="0" w:color="auto"/>
      </w:divBdr>
    </w:div>
    <w:div w:id="1476603168">
      <w:bodyDiv w:val="1"/>
      <w:marLeft w:val="0"/>
      <w:marRight w:val="0"/>
      <w:marTop w:val="0"/>
      <w:marBottom w:val="0"/>
      <w:divBdr>
        <w:top w:val="none" w:sz="0" w:space="0" w:color="auto"/>
        <w:left w:val="none" w:sz="0" w:space="0" w:color="auto"/>
        <w:bottom w:val="none" w:sz="0" w:space="0" w:color="auto"/>
        <w:right w:val="none" w:sz="0" w:space="0" w:color="auto"/>
      </w:divBdr>
    </w:div>
    <w:div w:id="1476607075">
      <w:bodyDiv w:val="1"/>
      <w:marLeft w:val="0"/>
      <w:marRight w:val="0"/>
      <w:marTop w:val="0"/>
      <w:marBottom w:val="0"/>
      <w:divBdr>
        <w:top w:val="none" w:sz="0" w:space="0" w:color="auto"/>
        <w:left w:val="none" w:sz="0" w:space="0" w:color="auto"/>
        <w:bottom w:val="none" w:sz="0" w:space="0" w:color="auto"/>
        <w:right w:val="none" w:sz="0" w:space="0" w:color="auto"/>
      </w:divBdr>
    </w:div>
    <w:div w:id="1476989663">
      <w:bodyDiv w:val="1"/>
      <w:marLeft w:val="0"/>
      <w:marRight w:val="0"/>
      <w:marTop w:val="0"/>
      <w:marBottom w:val="0"/>
      <w:divBdr>
        <w:top w:val="none" w:sz="0" w:space="0" w:color="auto"/>
        <w:left w:val="none" w:sz="0" w:space="0" w:color="auto"/>
        <w:bottom w:val="none" w:sz="0" w:space="0" w:color="auto"/>
        <w:right w:val="none" w:sz="0" w:space="0" w:color="auto"/>
      </w:divBdr>
    </w:div>
    <w:div w:id="1477915161">
      <w:bodyDiv w:val="1"/>
      <w:marLeft w:val="0"/>
      <w:marRight w:val="0"/>
      <w:marTop w:val="0"/>
      <w:marBottom w:val="0"/>
      <w:divBdr>
        <w:top w:val="none" w:sz="0" w:space="0" w:color="auto"/>
        <w:left w:val="none" w:sz="0" w:space="0" w:color="auto"/>
        <w:bottom w:val="none" w:sz="0" w:space="0" w:color="auto"/>
        <w:right w:val="none" w:sz="0" w:space="0" w:color="auto"/>
      </w:divBdr>
    </w:div>
    <w:div w:id="1479154162">
      <w:bodyDiv w:val="1"/>
      <w:marLeft w:val="0"/>
      <w:marRight w:val="0"/>
      <w:marTop w:val="0"/>
      <w:marBottom w:val="0"/>
      <w:divBdr>
        <w:top w:val="none" w:sz="0" w:space="0" w:color="auto"/>
        <w:left w:val="none" w:sz="0" w:space="0" w:color="auto"/>
        <w:bottom w:val="none" w:sz="0" w:space="0" w:color="auto"/>
        <w:right w:val="none" w:sz="0" w:space="0" w:color="auto"/>
      </w:divBdr>
    </w:div>
    <w:div w:id="1480920647">
      <w:bodyDiv w:val="1"/>
      <w:marLeft w:val="0"/>
      <w:marRight w:val="0"/>
      <w:marTop w:val="0"/>
      <w:marBottom w:val="0"/>
      <w:divBdr>
        <w:top w:val="none" w:sz="0" w:space="0" w:color="auto"/>
        <w:left w:val="none" w:sz="0" w:space="0" w:color="auto"/>
        <w:bottom w:val="none" w:sz="0" w:space="0" w:color="auto"/>
        <w:right w:val="none" w:sz="0" w:space="0" w:color="auto"/>
      </w:divBdr>
    </w:div>
    <w:div w:id="1482186503">
      <w:bodyDiv w:val="1"/>
      <w:marLeft w:val="0"/>
      <w:marRight w:val="0"/>
      <w:marTop w:val="0"/>
      <w:marBottom w:val="0"/>
      <w:divBdr>
        <w:top w:val="none" w:sz="0" w:space="0" w:color="auto"/>
        <w:left w:val="none" w:sz="0" w:space="0" w:color="auto"/>
        <w:bottom w:val="none" w:sz="0" w:space="0" w:color="auto"/>
        <w:right w:val="none" w:sz="0" w:space="0" w:color="auto"/>
      </w:divBdr>
    </w:div>
    <w:div w:id="1482698703">
      <w:bodyDiv w:val="1"/>
      <w:marLeft w:val="0"/>
      <w:marRight w:val="0"/>
      <w:marTop w:val="0"/>
      <w:marBottom w:val="0"/>
      <w:divBdr>
        <w:top w:val="none" w:sz="0" w:space="0" w:color="auto"/>
        <w:left w:val="none" w:sz="0" w:space="0" w:color="auto"/>
        <w:bottom w:val="none" w:sz="0" w:space="0" w:color="auto"/>
        <w:right w:val="none" w:sz="0" w:space="0" w:color="auto"/>
      </w:divBdr>
    </w:div>
    <w:div w:id="1487475188">
      <w:bodyDiv w:val="1"/>
      <w:marLeft w:val="0"/>
      <w:marRight w:val="0"/>
      <w:marTop w:val="0"/>
      <w:marBottom w:val="0"/>
      <w:divBdr>
        <w:top w:val="none" w:sz="0" w:space="0" w:color="auto"/>
        <w:left w:val="none" w:sz="0" w:space="0" w:color="auto"/>
        <w:bottom w:val="none" w:sz="0" w:space="0" w:color="auto"/>
        <w:right w:val="none" w:sz="0" w:space="0" w:color="auto"/>
      </w:divBdr>
    </w:div>
    <w:div w:id="1488479077">
      <w:bodyDiv w:val="1"/>
      <w:marLeft w:val="0"/>
      <w:marRight w:val="0"/>
      <w:marTop w:val="0"/>
      <w:marBottom w:val="0"/>
      <w:divBdr>
        <w:top w:val="none" w:sz="0" w:space="0" w:color="auto"/>
        <w:left w:val="none" w:sz="0" w:space="0" w:color="auto"/>
        <w:bottom w:val="none" w:sz="0" w:space="0" w:color="auto"/>
        <w:right w:val="none" w:sz="0" w:space="0" w:color="auto"/>
      </w:divBdr>
    </w:div>
    <w:div w:id="1491486798">
      <w:bodyDiv w:val="1"/>
      <w:marLeft w:val="0"/>
      <w:marRight w:val="0"/>
      <w:marTop w:val="0"/>
      <w:marBottom w:val="0"/>
      <w:divBdr>
        <w:top w:val="none" w:sz="0" w:space="0" w:color="auto"/>
        <w:left w:val="none" w:sz="0" w:space="0" w:color="auto"/>
        <w:bottom w:val="none" w:sz="0" w:space="0" w:color="auto"/>
        <w:right w:val="none" w:sz="0" w:space="0" w:color="auto"/>
      </w:divBdr>
    </w:div>
    <w:div w:id="1491944114">
      <w:bodyDiv w:val="1"/>
      <w:marLeft w:val="0"/>
      <w:marRight w:val="0"/>
      <w:marTop w:val="0"/>
      <w:marBottom w:val="0"/>
      <w:divBdr>
        <w:top w:val="none" w:sz="0" w:space="0" w:color="auto"/>
        <w:left w:val="none" w:sz="0" w:space="0" w:color="auto"/>
        <w:bottom w:val="none" w:sz="0" w:space="0" w:color="auto"/>
        <w:right w:val="none" w:sz="0" w:space="0" w:color="auto"/>
      </w:divBdr>
    </w:div>
    <w:div w:id="1500464842">
      <w:bodyDiv w:val="1"/>
      <w:marLeft w:val="0"/>
      <w:marRight w:val="0"/>
      <w:marTop w:val="0"/>
      <w:marBottom w:val="0"/>
      <w:divBdr>
        <w:top w:val="none" w:sz="0" w:space="0" w:color="auto"/>
        <w:left w:val="none" w:sz="0" w:space="0" w:color="auto"/>
        <w:bottom w:val="none" w:sz="0" w:space="0" w:color="auto"/>
        <w:right w:val="none" w:sz="0" w:space="0" w:color="auto"/>
      </w:divBdr>
    </w:div>
    <w:div w:id="1502889289">
      <w:bodyDiv w:val="1"/>
      <w:marLeft w:val="0"/>
      <w:marRight w:val="0"/>
      <w:marTop w:val="0"/>
      <w:marBottom w:val="0"/>
      <w:divBdr>
        <w:top w:val="none" w:sz="0" w:space="0" w:color="auto"/>
        <w:left w:val="none" w:sz="0" w:space="0" w:color="auto"/>
        <w:bottom w:val="none" w:sz="0" w:space="0" w:color="auto"/>
        <w:right w:val="none" w:sz="0" w:space="0" w:color="auto"/>
      </w:divBdr>
    </w:div>
    <w:div w:id="1503086937">
      <w:bodyDiv w:val="1"/>
      <w:marLeft w:val="0"/>
      <w:marRight w:val="0"/>
      <w:marTop w:val="0"/>
      <w:marBottom w:val="0"/>
      <w:divBdr>
        <w:top w:val="none" w:sz="0" w:space="0" w:color="auto"/>
        <w:left w:val="none" w:sz="0" w:space="0" w:color="auto"/>
        <w:bottom w:val="none" w:sz="0" w:space="0" w:color="auto"/>
        <w:right w:val="none" w:sz="0" w:space="0" w:color="auto"/>
      </w:divBdr>
    </w:div>
    <w:div w:id="1503856500">
      <w:bodyDiv w:val="1"/>
      <w:marLeft w:val="0"/>
      <w:marRight w:val="0"/>
      <w:marTop w:val="0"/>
      <w:marBottom w:val="0"/>
      <w:divBdr>
        <w:top w:val="none" w:sz="0" w:space="0" w:color="auto"/>
        <w:left w:val="none" w:sz="0" w:space="0" w:color="auto"/>
        <w:bottom w:val="none" w:sz="0" w:space="0" w:color="auto"/>
        <w:right w:val="none" w:sz="0" w:space="0" w:color="auto"/>
      </w:divBdr>
    </w:div>
    <w:div w:id="1505632564">
      <w:bodyDiv w:val="1"/>
      <w:marLeft w:val="0"/>
      <w:marRight w:val="0"/>
      <w:marTop w:val="0"/>
      <w:marBottom w:val="0"/>
      <w:divBdr>
        <w:top w:val="none" w:sz="0" w:space="0" w:color="auto"/>
        <w:left w:val="none" w:sz="0" w:space="0" w:color="auto"/>
        <w:bottom w:val="none" w:sz="0" w:space="0" w:color="auto"/>
        <w:right w:val="none" w:sz="0" w:space="0" w:color="auto"/>
      </w:divBdr>
    </w:div>
    <w:div w:id="1510559516">
      <w:bodyDiv w:val="1"/>
      <w:marLeft w:val="0"/>
      <w:marRight w:val="0"/>
      <w:marTop w:val="0"/>
      <w:marBottom w:val="0"/>
      <w:divBdr>
        <w:top w:val="none" w:sz="0" w:space="0" w:color="auto"/>
        <w:left w:val="none" w:sz="0" w:space="0" w:color="auto"/>
        <w:bottom w:val="none" w:sz="0" w:space="0" w:color="auto"/>
        <w:right w:val="none" w:sz="0" w:space="0" w:color="auto"/>
      </w:divBdr>
    </w:div>
    <w:div w:id="1511791917">
      <w:bodyDiv w:val="1"/>
      <w:marLeft w:val="0"/>
      <w:marRight w:val="0"/>
      <w:marTop w:val="0"/>
      <w:marBottom w:val="0"/>
      <w:divBdr>
        <w:top w:val="none" w:sz="0" w:space="0" w:color="auto"/>
        <w:left w:val="none" w:sz="0" w:space="0" w:color="auto"/>
        <w:bottom w:val="none" w:sz="0" w:space="0" w:color="auto"/>
        <w:right w:val="none" w:sz="0" w:space="0" w:color="auto"/>
      </w:divBdr>
    </w:div>
    <w:div w:id="1516921606">
      <w:bodyDiv w:val="1"/>
      <w:marLeft w:val="0"/>
      <w:marRight w:val="0"/>
      <w:marTop w:val="0"/>
      <w:marBottom w:val="0"/>
      <w:divBdr>
        <w:top w:val="none" w:sz="0" w:space="0" w:color="auto"/>
        <w:left w:val="none" w:sz="0" w:space="0" w:color="auto"/>
        <w:bottom w:val="none" w:sz="0" w:space="0" w:color="auto"/>
        <w:right w:val="none" w:sz="0" w:space="0" w:color="auto"/>
      </w:divBdr>
    </w:div>
    <w:div w:id="1522746263">
      <w:bodyDiv w:val="1"/>
      <w:marLeft w:val="0"/>
      <w:marRight w:val="0"/>
      <w:marTop w:val="0"/>
      <w:marBottom w:val="0"/>
      <w:divBdr>
        <w:top w:val="none" w:sz="0" w:space="0" w:color="auto"/>
        <w:left w:val="none" w:sz="0" w:space="0" w:color="auto"/>
        <w:bottom w:val="none" w:sz="0" w:space="0" w:color="auto"/>
        <w:right w:val="none" w:sz="0" w:space="0" w:color="auto"/>
      </w:divBdr>
    </w:div>
    <w:div w:id="1524517588">
      <w:bodyDiv w:val="1"/>
      <w:marLeft w:val="0"/>
      <w:marRight w:val="0"/>
      <w:marTop w:val="0"/>
      <w:marBottom w:val="0"/>
      <w:divBdr>
        <w:top w:val="none" w:sz="0" w:space="0" w:color="auto"/>
        <w:left w:val="none" w:sz="0" w:space="0" w:color="auto"/>
        <w:bottom w:val="none" w:sz="0" w:space="0" w:color="auto"/>
        <w:right w:val="none" w:sz="0" w:space="0" w:color="auto"/>
      </w:divBdr>
    </w:div>
    <w:div w:id="1527211813">
      <w:bodyDiv w:val="1"/>
      <w:marLeft w:val="0"/>
      <w:marRight w:val="0"/>
      <w:marTop w:val="0"/>
      <w:marBottom w:val="0"/>
      <w:divBdr>
        <w:top w:val="none" w:sz="0" w:space="0" w:color="auto"/>
        <w:left w:val="none" w:sz="0" w:space="0" w:color="auto"/>
        <w:bottom w:val="none" w:sz="0" w:space="0" w:color="auto"/>
        <w:right w:val="none" w:sz="0" w:space="0" w:color="auto"/>
      </w:divBdr>
    </w:div>
    <w:div w:id="1528563136">
      <w:bodyDiv w:val="1"/>
      <w:marLeft w:val="0"/>
      <w:marRight w:val="0"/>
      <w:marTop w:val="0"/>
      <w:marBottom w:val="0"/>
      <w:divBdr>
        <w:top w:val="none" w:sz="0" w:space="0" w:color="auto"/>
        <w:left w:val="none" w:sz="0" w:space="0" w:color="auto"/>
        <w:bottom w:val="none" w:sz="0" w:space="0" w:color="auto"/>
        <w:right w:val="none" w:sz="0" w:space="0" w:color="auto"/>
      </w:divBdr>
    </w:div>
    <w:div w:id="1530796984">
      <w:bodyDiv w:val="1"/>
      <w:marLeft w:val="0"/>
      <w:marRight w:val="0"/>
      <w:marTop w:val="0"/>
      <w:marBottom w:val="0"/>
      <w:divBdr>
        <w:top w:val="none" w:sz="0" w:space="0" w:color="auto"/>
        <w:left w:val="none" w:sz="0" w:space="0" w:color="auto"/>
        <w:bottom w:val="none" w:sz="0" w:space="0" w:color="auto"/>
        <w:right w:val="none" w:sz="0" w:space="0" w:color="auto"/>
      </w:divBdr>
    </w:div>
    <w:div w:id="1537816588">
      <w:bodyDiv w:val="1"/>
      <w:marLeft w:val="0"/>
      <w:marRight w:val="0"/>
      <w:marTop w:val="0"/>
      <w:marBottom w:val="0"/>
      <w:divBdr>
        <w:top w:val="none" w:sz="0" w:space="0" w:color="auto"/>
        <w:left w:val="none" w:sz="0" w:space="0" w:color="auto"/>
        <w:bottom w:val="none" w:sz="0" w:space="0" w:color="auto"/>
        <w:right w:val="none" w:sz="0" w:space="0" w:color="auto"/>
      </w:divBdr>
    </w:div>
    <w:div w:id="1538003747">
      <w:bodyDiv w:val="1"/>
      <w:marLeft w:val="0"/>
      <w:marRight w:val="0"/>
      <w:marTop w:val="0"/>
      <w:marBottom w:val="0"/>
      <w:divBdr>
        <w:top w:val="none" w:sz="0" w:space="0" w:color="auto"/>
        <w:left w:val="none" w:sz="0" w:space="0" w:color="auto"/>
        <w:bottom w:val="none" w:sz="0" w:space="0" w:color="auto"/>
        <w:right w:val="none" w:sz="0" w:space="0" w:color="auto"/>
      </w:divBdr>
    </w:div>
    <w:div w:id="1539321983">
      <w:bodyDiv w:val="1"/>
      <w:marLeft w:val="0"/>
      <w:marRight w:val="0"/>
      <w:marTop w:val="0"/>
      <w:marBottom w:val="0"/>
      <w:divBdr>
        <w:top w:val="none" w:sz="0" w:space="0" w:color="auto"/>
        <w:left w:val="none" w:sz="0" w:space="0" w:color="auto"/>
        <w:bottom w:val="none" w:sz="0" w:space="0" w:color="auto"/>
        <w:right w:val="none" w:sz="0" w:space="0" w:color="auto"/>
      </w:divBdr>
    </w:div>
    <w:div w:id="1539509031">
      <w:bodyDiv w:val="1"/>
      <w:marLeft w:val="0"/>
      <w:marRight w:val="0"/>
      <w:marTop w:val="0"/>
      <w:marBottom w:val="0"/>
      <w:divBdr>
        <w:top w:val="none" w:sz="0" w:space="0" w:color="auto"/>
        <w:left w:val="none" w:sz="0" w:space="0" w:color="auto"/>
        <w:bottom w:val="none" w:sz="0" w:space="0" w:color="auto"/>
        <w:right w:val="none" w:sz="0" w:space="0" w:color="auto"/>
      </w:divBdr>
    </w:div>
    <w:div w:id="1542744054">
      <w:bodyDiv w:val="1"/>
      <w:marLeft w:val="0"/>
      <w:marRight w:val="0"/>
      <w:marTop w:val="0"/>
      <w:marBottom w:val="0"/>
      <w:divBdr>
        <w:top w:val="none" w:sz="0" w:space="0" w:color="auto"/>
        <w:left w:val="none" w:sz="0" w:space="0" w:color="auto"/>
        <w:bottom w:val="none" w:sz="0" w:space="0" w:color="auto"/>
        <w:right w:val="none" w:sz="0" w:space="0" w:color="auto"/>
      </w:divBdr>
    </w:div>
    <w:div w:id="1549410209">
      <w:bodyDiv w:val="1"/>
      <w:marLeft w:val="0"/>
      <w:marRight w:val="0"/>
      <w:marTop w:val="0"/>
      <w:marBottom w:val="0"/>
      <w:divBdr>
        <w:top w:val="none" w:sz="0" w:space="0" w:color="auto"/>
        <w:left w:val="none" w:sz="0" w:space="0" w:color="auto"/>
        <w:bottom w:val="none" w:sz="0" w:space="0" w:color="auto"/>
        <w:right w:val="none" w:sz="0" w:space="0" w:color="auto"/>
      </w:divBdr>
    </w:div>
    <w:div w:id="1556040188">
      <w:bodyDiv w:val="1"/>
      <w:marLeft w:val="0"/>
      <w:marRight w:val="0"/>
      <w:marTop w:val="0"/>
      <w:marBottom w:val="0"/>
      <w:divBdr>
        <w:top w:val="none" w:sz="0" w:space="0" w:color="auto"/>
        <w:left w:val="none" w:sz="0" w:space="0" w:color="auto"/>
        <w:bottom w:val="none" w:sz="0" w:space="0" w:color="auto"/>
        <w:right w:val="none" w:sz="0" w:space="0" w:color="auto"/>
      </w:divBdr>
    </w:div>
    <w:div w:id="1561408032">
      <w:bodyDiv w:val="1"/>
      <w:marLeft w:val="0"/>
      <w:marRight w:val="0"/>
      <w:marTop w:val="0"/>
      <w:marBottom w:val="0"/>
      <w:divBdr>
        <w:top w:val="none" w:sz="0" w:space="0" w:color="auto"/>
        <w:left w:val="none" w:sz="0" w:space="0" w:color="auto"/>
        <w:bottom w:val="none" w:sz="0" w:space="0" w:color="auto"/>
        <w:right w:val="none" w:sz="0" w:space="0" w:color="auto"/>
      </w:divBdr>
    </w:div>
    <w:div w:id="1564874917">
      <w:bodyDiv w:val="1"/>
      <w:marLeft w:val="0"/>
      <w:marRight w:val="0"/>
      <w:marTop w:val="0"/>
      <w:marBottom w:val="0"/>
      <w:divBdr>
        <w:top w:val="none" w:sz="0" w:space="0" w:color="auto"/>
        <w:left w:val="none" w:sz="0" w:space="0" w:color="auto"/>
        <w:bottom w:val="none" w:sz="0" w:space="0" w:color="auto"/>
        <w:right w:val="none" w:sz="0" w:space="0" w:color="auto"/>
      </w:divBdr>
    </w:div>
    <w:div w:id="1569418638">
      <w:bodyDiv w:val="1"/>
      <w:marLeft w:val="0"/>
      <w:marRight w:val="0"/>
      <w:marTop w:val="0"/>
      <w:marBottom w:val="0"/>
      <w:divBdr>
        <w:top w:val="none" w:sz="0" w:space="0" w:color="auto"/>
        <w:left w:val="none" w:sz="0" w:space="0" w:color="auto"/>
        <w:bottom w:val="none" w:sz="0" w:space="0" w:color="auto"/>
        <w:right w:val="none" w:sz="0" w:space="0" w:color="auto"/>
      </w:divBdr>
    </w:div>
    <w:div w:id="1571698890">
      <w:bodyDiv w:val="1"/>
      <w:marLeft w:val="0"/>
      <w:marRight w:val="0"/>
      <w:marTop w:val="0"/>
      <w:marBottom w:val="0"/>
      <w:divBdr>
        <w:top w:val="none" w:sz="0" w:space="0" w:color="auto"/>
        <w:left w:val="none" w:sz="0" w:space="0" w:color="auto"/>
        <w:bottom w:val="none" w:sz="0" w:space="0" w:color="auto"/>
        <w:right w:val="none" w:sz="0" w:space="0" w:color="auto"/>
      </w:divBdr>
    </w:div>
    <w:div w:id="1578785740">
      <w:bodyDiv w:val="1"/>
      <w:marLeft w:val="0"/>
      <w:marRight w:val="0"/>
      <w:marTop w:val="0"/>
      <w:marBottom w:val="0"/>
      <w:divBdr>
        <w:top w:val="none" w:sz="0" w:space="0" w:color="auto"/>
        <w:left w:val="none" w:sz="0" w:space="0" w:color="auto"/>
        <w:bottom w:val="none" w:sz="0" w:space="0" w:color="auto"/>
        <w:right w:val="none" w:sz="0" w:space="0" w:color="auto"/>
      </w:divBdr>
    </w:div>
    <w:div w:id="1579749200">
      <w:bodyDiv w:val="1"/>
      <w:marLeft w:val="0"/>
      <w:marRight w:val="0"/>
      <w:marTop w:val="0"/>
      <w:marBottom w:val="0"/>
      <w:divBdr>
        <w:top w:val="none" w:sz="0" w:space="0" w:color="auto"/>
        <w:left w:val="none" w:sz="0" w:space="0" w:color="auto"/>
        <w:bottom w:val="none" w:sz="0" w:space="0" w:color="auto"/>
        <w:right w:val="none" w:sz="0" w:space="0" w:color="auto"/>
      </w:divBdr>
    </w:div>
    <w:div w:id="1581136713">
      <w:bodyDiv w:val="1"/>
      <w:marLeft w:val="0"/>
      <w:marRight w:val="0"/>
      <w:marTop w:val="0"/>
      <w:marBottom w:val="0"/>
      <w:divBdr>
        <w:top w:val="none" w:sz="0" w:space="0" w:color="auto"/>
        <w:left w:val="none" w:sz="0" w:space="0" w:color="auto"/>
        <w:bottom w:val="none" w:sz="0" w:space="0" w:color="auto"/>
        <w:right w:val="none" w:sz="0" w:space="0" w:color="auto"/>
      </w:divBdr>
    </w:div>
    <w:div w:id="1583100730">
      <w:bodyDiv w:val="1"/>
      <w:marLeft w:val="0"/>
      <w:marRight w:val="0"/>
      <w:marTop w:val="0"/>
      <w:marBottom w:val="0"/>
      <w:divBdr>
        <w:top w:val="none" w:sz="0" w:space="0" w:color="auto"/>
        <w:left w:val="none" w:sz="0" w:space="0" w:color="auto"/>
        <w:bottom w:val="none" w:sz="0" w:space="0" w:color="auto"/>
        <w:right w:val="none" w:sz="0" w:space="0" w:color="auto"/>
      </w:divBdr>
    </w:div>
    <w:div w:id="1583561816">
      <w:bodyDiv w:val="1"/>
      <w:marLeft w:val="0"/>
      <w:marRight w:val="0"/>
      <w:marTop w:val="0"/>
      <w:marBottom w:val="0"/>
      <w:divBdr>
        <w:top w:val="none" w:sz="0" w:space="0" w:color="auto"/>
        <w:left w:val="none" w:sz="0" w:space="0" w:color="auto"/>
        <w:bottom w:val="none" w:sz="0" w:space="0" w:color="auto"/>
        <w:right w:val="none" w:sz="0" w:space="0" w:color="auto"/>
      </w:divBdr>
    </w:div>
    <w:div w:id="1584560887">
      <w:bodyDiv w:val="1"/>
      <w:marLeft w:val="0"/>
      <w:marRight w:val="0"/>
      <w:marTop w:val="0"/>
      <w:marBottom w:val="0"/>
      <w:divBdr>
        <w:top w:val="none" w:sz="0" w:space="0" w:color="auto"/>
        <w:left w:val="none" w:sz="0" w:space="0" w:color="auto"/>
        <w:bottom w:val="none" w:sz="0" w:space="0" w:color="auto"/>
        <w:right w:val="none" w:sz="0" w:space="0" w:color="auto"/>
      </w:divBdr>
    </w:div>
    <w:div w:id="1586567430">
      <w:bodyDiv w:val="1"/>
      <w:marLeft w:val="0"/>
      <w:marRight w:val="0"/>
      <w:marTop w:val="0"/>
      <w:marBottom w:val="0"/>
      <w:divBdr>
        <w:top w:val="none" w:sz="0" w:space="0" w:color="auto"/>
        <w:left w:val="none" w:sz="0" w:space="0" w:color="auto"/>
        <w:bottom w:val="none" w:sz="0" w:space="0" w:color="auto"/>
        <w:right w:val="none" w:sz="0" w:space="0" w:color="auto"/>
      </w:divBdr>
    </w:div>
    <w:div w:id="1586837582">
      <w:bodyDiv w:val="1"/>
      <w:marLeft w:val="0"/>
      <w:marRight w:val="0"/>
      <w:marTop w:val="0"/>
      <w:marBottom w:val="0"/>
      <w:divBdr>
        <w:top w:val="none" w:sz="0" w:space="0" w:color="auto"/>
        <w:left w:val="none" w:sz="0" w:space="0" w:color="auto"/>
        <w:bottom w:val="none" w:sz="0" w:space="0" w:color="auto"/>
        <w:right w:val="none" w:sz="0" w:space="0" w:color="auto"/>
      </w:divBdr>
    </w:div>
    <w:div w:id="1588611806">
      <w:bodyDiv w:val="1"/>
      <w:marLeft w:val="0"/>
      <w:marRight w:val="0"/>
      <w:marTop w:val="0"/>
      <w:marBottom w:val="0"/>
      <w:divBdr>
        <w:top w:val="none" w:sz="0" w:space="0" w:color="auto"/>
        <w:left w:val="none" w:sz="0" w:space="0" w:color="auto"/>
        <w:bottom w:val="none" w:sz="0" w:space="0" w:color="auto"/>
        <w:right w:val="none" w:sz="0" w:space="0" w:color="auto"/>
      </w:divBdr>
    </w:div>
    <w:div w:id="1592162046">
      <w:bodyDiv w:val="1"/>
      <w:marLeft w:val="0"/>
      <w:marRight w:val="0"/>
      <w:marTop w:val="0"/>
      <w:marBottom w:val="0"/>
      <w:divBdr>
        <w:top w:val="none" w:sz="0" w:space="0" w:color="auto"/>
        <w:left w:val="none" w:sz="0" w:space="0" w:color="auto"/>
        <w:bottom w:val="none" w:sz="0" w:space="0" w:color="auto"/>
        <w:right w:val="none" w:sz="0" w:space="0" w:color="auto"/>
      </w:divBdr>
    </w:div>
    <w:div w:id="1592280528">
      <w:bodyDiv w:val="1"/>
      <w:marLeft w:val="0"/>
      <w:marRight w:val="0"/>
      <w:marTop w:val="0"/>
      <w:marBottom w:val="0"/>
      <w:divBdr>
        <w:top w:val="none" w:sz="0" w:space="0" w:color="auto"/>
        <w:left w:val="none" w:sz="0" w:space="0" w:color="auto"/>
        <w:bottom w:val="none" w:sz="0" w:space="0" w:color="auto"/>
        <w:right w:val="none" w:sz="0" w:space="0" w:color="auto"/>
      </w:divBdr>
    </w:div>
    <w:div w:id="1599558623">
      <w:bodyDiv w:val="1"/>
      <w:marLeft w:val="0"/>
      <w:marRight w:val="0"/>
      <w:marTop w:val="0"/>
      <w:marBottom w:val="0"/>
      <w:divBdr>
        <w:top w:val="none" w:sz="0" w:space="0" w:color="auto"/>
        <w:left w:val="none" w:sz="0" w:space="0" w:color="auto"/>
        <w:bottom w:val="none" w:sz="0" w:space="0" w:color="auto"/>
        <w:right w:val="none" w:sz="0" w:space="0" w:color="auto"/>
      </w:divBdr>
    </w:div>
    <w:div w:id="1600024888">
      <w:bodyDiv w:val="1"/>
      <w:marLeft w:val="0"/>
      <w:marRight w:val="0"/>
      <w:marTop w:val="0"/>
      <w:marBottom w:val="0"/>
      <w:divBdr>
        <w:top w:val="none" w:sz="0" w:space="0" w:color="auto"/>
        <w:left w:val="none" w:sz="0" w:space="0" w:color="auto"/>
        <w:bottom w:val="none" w:sz="0" w:space="0" w:color="auto"/>
        <w:right w:val="none" w:sz="0" w:space="0" w:color="auto"/>
      </w:divBdr>
    </w:div>
    <w:div w:id="1602252251">
      <w:bodyDiv w:val="1"/>
      <w:marLeft w:val="0"/>
      <w:marRight w:val="0"/>
      <w:marTop w:val="0"/>
      <w:marBottom w:val="0"/>
      <w:divBdr>
        <w:top w:val="none" w:sz="0" w:space="0" w:color="auto"/>
        <w:left w:val="none" w:sz="0" w:space="0" w:color="auto"/>
        <w:bottom w:val="none" w:sz="0" w:space="0" w:color="auto"/>
        <w:right w:val="none" w:sz="0" w:space="0" w:color="auto"/>
      </w:divBdr>
    </w:div>
    <w:div w:id="1606426006">
      <w:bodyDiv w:val="1"/>
      <w:marLeft w:val="0"/>
      <w:marRight w:val="0"/>
      <w:marTop w:val="0"/>
      <w:marBottom w:val="0"/>
      <w:divBdr>
        <w:top w:val="none" w:sz="0" w:space="0" w:color="auto"/>
        <w:left w:val="none" w:sz="0" w:space="0" w:color="auto"/>
        <w:bottom w:val="none" w:sz="0" w:space="0" w:color="auto"/>
        <w:right w:val="none" w:sz="0" w:space="0" w:color="auto"/>
      </w:divBdr>
    </w:div>
    <w:div w:id="1607275255">
      <w:bodyDiv w:val="1"/>
      <w:marLeft w:val="0"/>
      <w:marRight w:val="0"/>
      <w:marTop w:val="0"/>
      <w:marBottom w:val="0"/>
      <w:divBdr>
        <w:top w:val="none" w:sz="0" w:space="0" w:color="auto"/>
        <w:left w:val="none" w:sz="0" w:space="0" w:color="auto"/>
        <w:bottom w:val="none" w:sz="0" w:space="0" w:color="auto"/>
        <w:right w:val="none" w:sz="0" w:space="0" w:color="auto"/>
      </w:divBdr>
    </w:div>
    <w:div w:id="1609311931">
      <w:bodyDiv w:val="1"/>
      <w:marLeft w:val="0"/>
      <w:marRight w:val="0"/>
      <w:marTop w:val="0"/>
      <w:marBottom w:val="0"/>
      <w:divBdr>
        <w:top w:val="none" w:sz="0" w:space="0" w:color="auto"/>
        <w:left w:val="none" w:sz="0" w:space="0" w:color="auto"/>
        <w:bottom w:val="none" w:sz="0" w:space="0" w:color="auto"/>
        <w:right w:val="none" w:sz="0" w:space="0" w:color="auto"/>
      </w:divBdr>
    </w:div>
    <w:div w:id="1610157750">
      <w:bodyDiv w:val="1"/>
      <w:marLeft w:val="0"/>
      <w:marRight w:val="0"/>
      <w:marTop w:val="0"/>
      <w:marBottom w:val="0"/>
      <w:divBdr>
        <w:top w:val="none" w:sz="0" w:space="0" w:color="auto"/>
        <w:left w:val="none" w:sz="0" w:space="0" w:color="auto"/>
        <w:bottom w:val="none" w:sz="0" w:space="0" w:color="auto"/>
        <w:right w:val="none" w:sz="0" w:space="0" w:color="auto"/>
      </w:divBdr>
    </w:div>
    <w:div w:id="1613126577">
      <w:bodyDiv w:val="1"/>
      <w:marLeft w:val="0"/>
      <w:marRight w:val="0"/>
      <w:marTop w:val="0"/>
      <w:marBottom w:val="0"/>
      <w:divBdr>
        <w:top w:val="none" w:sz="0" w:space="0" w:color="auto"/>
        <w:left w:val="none" w:sz="0" w:space="0" w:color="auto"/>
        <w:bottom w:val="none" w:sz="0" w:space="0" w:color="auto"/>
        <w:right w:val="none" w:sz="0" w:space="0" w:color="auto"/>
      </w:divBdr>
    </w:div>
    <w:div w:id="1618217547">
      <w:bodyDiv w:val="1"/>
      <w:marLeft w:val="0"/>
      <w:marRight w:val="0"/>
      <w:marTop w:val="0"/>
      <w:marBottom w:val="0"/>
      <w:divBdr>
        <w:top w:val="none" w:sz="0" w:space="0" w:color="auto"/>
        <w:left w:val="none" w:sz="0" w:space="0" w:color="auto"/>
        <w:bottom w:val="none" w:sz="0" w:space="0" w:color="auto"/>
        <w:right w:val="none" w:sz="0" w:space="0" w:color="auto"/>
      </w:divBdr>
    </w:div>
    <w:div w:id="1623075188">
      <w:bodyDiv w:val="1"/>
      <w:marLeft w:val="0"/>
      <w:marRight w:val="0"/>
      <w:marTop w:val="0"/>
      <w:marBottom w:val="0"/>
      <w:divBdr>
        <w:top w:val="none" w:sz="0" w:space="0" w:color="auto"/>
        <w:left w:val="none" w:sz="0" w:space="0" w:color="auto"/>
        <w:bottom w:val="none" w:sz="0" w:space="0" w:color="auto"/>
        <w:right w:val="none" w:sz="0" w:space="0" w:color="auto"/>
      </w:divBdr>
    </w:div>
    <w:div w:id="1625773923">
      <w:bodyDiv w:val="1"/>
      <w:marLeft w:val="0"/>
      <w:marRight w:val="0"/>
      <w:marTop w:val="0"/>
      <w:marBottom w:val="0"/>
      <w:divBdr>
        <w:top w:val="none" w:sz="0" w:space="0" w:color="auto"/>
        <w:left w:val="none" w:sz="0" w:space="0" w:color="auto"/>
        <w:bottom w:val="none" w:sz="0" w:space="0" w:color="auto"/>
        <w:right w:val="none" w:sz="0" w:space="0" w:color="auto"/>
      </w:divBdr>
    </w:div>
    <w:div w:id="1631587825">
      <w:bodyDiv w:val="1"/>
      <w:marLeft w:val="0"/>
      <w:marRight w:val="0"/>
      <w:marTop w:val="0"/>
      <w:marBottom w:val="0"/>
      <w:divBdr>
        <w:top w:val="none" w:sz="0" w:space="0" w:color="auto"/>
        <w:left w:val="none" w:sz="0" w:space="0" w:color="auto"/>
        <w:bottom w:val="none" w:sz="0" w:space="0" w:color="auto"/>
        <w:right w:val="none" w:sz="0" w:space="0" w:color="auto"/>
      </w:divBdr>
    </w:div>
    <w:div w:id="1636250157">
      <w:bodyDiv w:val="1"/>
      <w:marLeft w:val="0"/>
      <w:marRight w:val="0"/>
      <w:marTop w:val="0"/>
      <w:marBottom w:val="0"/>
      <w:divBdr>
        <w:top w:val="none" w:sz="0" w:space="0" w:color="auto"/>
        <w:left w:val="none" w:sz="0" w:space="0" w:color="auto"/>
        <w:bottom w:val="none" w:sz="0" w:space="0" w:color="auto"/>
        <w:right w:val="none" w:sz="0" w:space="0" w:color="auto"/>
      </w:divBdr>
    </w:div>
    <w:div w:id="1637371916">
      <w:bodyDiv w:val="1"/>
      <w:marLeft w:val="0"/>
      <w:marRight w:val="0"/>
      <w:marTop w:val="0"/>
      <w:marBottom w:val="0"/>
      <w:divBdr>
        <w:top w:val="none" w:sz="0" w:space="0" w:color="auto"/>
        <w:left w:val="none" w:sz="0" w:space="0" w:color="auto"/>
        <w:bottom w:val="none" w:sz="0" w:space="0" w:color="auto"/>
        <w:right w:val="none" w:sz="0" w:space="0" w:color="auto"/>
      </w:divBdr>
    </w:div>
    <w:div w:id="1639337856">
      <w:bodyDiv w:val="1"/>
      <w:marLeft w:val="0"/>
      <w:marRight w:val="0"/>
      <w:marTop w:val="0"/>
      <w:marBottom w:val="0"/>
      <w:divBdr>
        <w:top w:val="none" w:sz="0" w:space="0" w:color="auto"/>
        <w:left w:val="none" w:sz="0" w:space="0" w:color="auto"/>
        <w:bottom w:val="none" w:sz="0" w:space="0" w:color="auto"/>
        <w:right w:val="none" w:sz="0" w:space="0" w:color="auto"/>
      </w:divBdr>
    </w:div>
    <w:div w:id="1641687532">
      <w:bodyDiv w:val="1"/>
      <w:marLeft w:val="0"/>
      <w:marRight w:val="0"/>
      <w:marTop w:val="0"/>
      <w:marBottom w:val="0"/>
      <w:divBdr>
        <w:top w:val="none" w:sz="0" w:space="0" w:color="auto"/>
        <w:left w:val="none" w:sz="0" w:space="0" w:color="auto"/>
        <w:bottom w:val="none" w:sz="0" w:space="0" w:color="auto"/>
        <w:right w:val="none" w:sz="0" w:space="0" w:color="auto"/>
      </w:divBdr>
    </w:div>
    <w:div w:id="1642074138">
      <w:bodyDiv w:val="1"/>
      <w:marLeft w:val="0"/>
      <w:marRight w:val="0"/>
      <w:marTop w:val="0"/>
      <w:marBottom w:val="0"/>
      <w:divBdr>
        <w:top w:val="none" w:sz="0" w:space="0" w:color="auto"/>
        <w:left w:val="none" w:sz="0" w:space="0" w:color="auto"/>
        <w:bottom w:val="none" w:sz="0" w:space="0" w:color="auto"/>
        <w:right w:val="none" w:sz="0" w:space="0" w:color="auto"/>
      </w:divBdr>
    </w:div>
    <w:div w:id="1651473614">
      <w:bodyDiv w:val="1"/>
      <w:marLeft w:val="0"/>
      <w:marRight w:val="0"/>
      <w:marTop w:val="0"/>
      <w:marBottom w:val="0"/>
      <w:divBdr>
        <w:top w:val="none" w:sz="0" w:space="0" w:color="auto"/>
        <w:left w:val="none" w:sz="0" w:space="0" w:color="auto"/>
        <w:bottom w:val="none" w:sz="0" w:space="0" w:color="auto"/>
        <w:right w:val="none" w:sz="0" w:space="0" w:color="auto"/>
      </w:divBdr>
    </w:div>
    <w:div w:id="1651515974">
      <w:bodyDiv w:val="1"/>
      <w:marLeft w:val="0"/>
      <w:marRight w:val="0"/>
      <w:marTop w:val="0"/>
      <w:marBottom w:val="0"/>
      <w:divBdr>
        <w:top w:val="none" w:sz="0" w:space="0" w:color="auto"/>
        <w:left w:val="none" w:sz="0" w:space="0" w:color="auto"/>
        <w:bottom w:val="none" w:sz="0" w:space="0" w:color="auto"/>
        <w:right w:val="none" w:sz="0" w:space="0" w:color="auto"/>
      </w:divBdr>
    </w:div>
    <w:div w:id="1652173127">
      <w:bodyDiv w:val="1"/>
      <w:marLeft w:val="0"/>
      <w:marRight w:val="0"/>
      <w:marTop w:val="0"/>
      <w:marBottom w:val="0"/>
      <w:divBdr>
        <w:top w:val="none" w:sz="0" w:space="0" w:color="auto"/>
        <w:left w:val="none" w:sz="0" w:space="0" w:color="auto"/>
        <w:bottom w:val="none" w:sz="0" w:space="0" w:color="auto"/>
        <w:right w:val="none" w:sz="0" w:space="0" w:color="auto"/>
      </w:divBdr>
    </w:div>
    <w:div w:id="1659993063">
      <w:bodyDiv w:val="1"/>
      <w:marLeft w:val="0"/>
      <w:marRight w:val="0"/>
      <w:marTop w:val="0"/>
      <w:marBottom w:val="0"/>
      <w:divBdr>
        <w:top w:val="none" w:sz="0" w:space="0" w:color="auto"/>
        <w:left w:val="none" w:sz="0" w:space="0" w:color="auto"/>
        <w:bottom w:val="none" w:sz="0" w:space="0" w:color="auto"/>
        <w:right w:val="none" w:sz="0" w:space="0" w:color="auto"/>
      </w:divBdr>
    </w:div>
    <w:div w:id="1660498362">
      <w:bodyDiv w:val="1"/>
      <w:marLeft w:val="0"/>
      <w:marRight w:val="0"/>
      <w:marTop w:val="0"/>
      <w:marBottom w:val="0"/>
      <w:divBdr>
        <w:top w:val="none" w:sz="0" w:space="0" w:color="auto"/>
        <w:left w:val="none" w:sz="0" w:space="0" w:color="auto"/>
        <w:bottom w:val="none" w:sz="0" w:space="0" w:color="auto"/>
        <w:right w:val="none" w:sz="0" w:space="0" w:color="auto"/>
      </w:divBdr>
    </w:div>
    <w:div w:id="1661883179">
      <w:bodyDiv w:val="1"/>
      <w:marLeft w:val="0"/>
      <w:marRight w:val="0"/>
      <w:marTop w:val="0"/>
      <w:marBottom w:val="0"/>
      <w:divBdr>
        <w:top w:val="none" w:sz="0" w:space="0" w:color="auto"/>
        <w:left w:val="none" w:sz="0" w:space="0" w:color="auto"/>
        <w:bottom w:val="none" w:sz="0" w:space="0" w:color="auto"/>
        <w:right w:val="none" w:sz="0" w:space="0" w:color="auto"/>
      </w:divBdr>
    </w:div>
    <w:div w:id="1662468256">
      <w:bodyDiv w:val="1"/>
      <w:marLeft w:val="0"/>
      <w:marRight w:val="0"/>
      <w:marTop w:val="0"/>
      <w:marBottom w:val="0"/>
      <w:divBdr>
        <w:top w:val="none" w:sz="0" w:space="0" w:color="auto"/>
        <w:left w:val="none" w:sz="0" w:space="0" w:color="auto"/>
        <w:bottom w:val="none" w:sz="0" w:space="0" w:color="auto"/>
        <w:right w:val="none" w:sz="0" w:space="0" w:color="auto"/>
      </w:divBdr>
    </w:div>
    <w:div w:id="1681816924">
      <w:bodyDiv w:val="1"/>
      <w:marLeft w:val="0"/>
      <w:marRight w:val="0"/>
      <w:marTop w:val="0"/>
      <w:marBottom w:val="0"/>
      <w:divBdr>
        <w:top w:val="none" w:sz="0" w:space="0" w:color="auto"/>
        <w:left w:val="none" w:sz="0" w:space="0" w:color="auto"/>
        <w:bottom w:val="none" w:sz="0" w:space="0" w:color="auto"/>
        <w:right w:val="none" w:sz="0" w:space="0" w:color="auto"/>
      </w:divBdr>
    </w:div>
    <w:div w:id="1682776102">
      <w:bodyDiv w:val="1"/>
      <w:marLeft w:val="0"/>
      <w:marRight w:val="0"/>
      <w:marTop w:val="0"/>
      <w:marBottom w:val="0"/>
      <w:divBdr>
        <w:top w:val="none" w:sz="0" w:space="0" w:color="auto"/>
        <w:left w:val="none" w:sz="0" w:space="0" w:color="auto"/>
        <w:bottom w:val="none" w:sz="0" w:space="0" w:color="auto"/>
        <w:right w:val="none" w:sz="0" w:space="0" w:color="auto"/>
      </w:divBdr>
    </w:div>
    <w:div w:id="1684699389">
      <w:bodyDiv w:val="1"/>
      <w:marLeft w:val="0"/>
      <w:marRight w:val="0"/>
      <w:marTop w:val="0"/>
      <w:marBottom w:val="0"/>
      <w:divBdr>
        <w:top w:val="none" w:sz="0" w:space="0" w:color="auto"/>
        <w:left w:val="none" w:sz="0" w:space="0" w:color="auto"/>
        <w:bottom w:val="none" w:sz="0" w:space="0" w:color="auto"/>
        <w:right w:val="none" w:sz="0" w:space="0" w:color="auto"/>
      </w:divBdr>
    </w:div>
    <w:div w:id="1690255824">
      <w:bodyDiv w:val="1"/>
      <w:marLeft w:val="0"/>
      <w:marRight w:val="0"/>
      <w:marTop w:val="0"/>
      <w:marBottom w:val="0"/>
      <w:divBdr>
        <w:top w:val="none" w:sz="0" w:space="0" w:color="auto"/>
        <w:left w:val="none" w:sz="0" w:space="0" w:color="auto"/>
        <w:bottom w:val="none" w:sz="0" w:space="0" w:color="auto"/>
        <w:right w:val="none" w:sz="0" w:space="0" w:color="auto"/>
      </w:divBdr>
    </w:div>
    <w:div w:id="1693650998">
      <w:bodyDiv w:val="1"/>
      <w:marLeft w:val="0"/>
      <w:marRight w:val="0"/>
      <w:marTop w:val="0"/>
      <w:marBottom w:val="0"/>
      <w:divBdr>
        <w:top w:val="none" w:sz="0" w:space="0" w:color="auto"/>
        <w:left w:val="none" w:sz="0" w:space="0" w:color="auto"/>
        <w:bottom w:val="none" w:sz="0" w:space="0" w:color="auto"/>
        <w:right w:val="none" w:sz="0" w:space="0" w:color="auto"/>
      </w:divBdr>
    </w:div>
    <w:div w:id="1696419210">
      <w:bodyDiv w:val="1"/>
      <w:marLeft w:val="0"/>
      <w:marRight w:val="0"/>
      <w:marTop w:val="0"/>
      <w:marBottom w:val="0"/>
      <w:divBdr>
        <w:top w:val="none" w:sz="0" w:space="0" w:color="auto"/>
        <w:left w:val="none" w:sz="0" w:space="0" w:color="auto"/>
        <w:bottom w:val="none" w:sz="0" w:space="0" w:color="auto"/>
        <w:right w:val="none" w:sz="0" w:space="0" w:color="auto"/>
      </w:divBdr>
    </w:div>
    <w:div w:id="1707100512">
      <w:bodyDiv w:val="1"/>
      <w:marLeft w:val="0"/>
      <w:marRight w:val="0"/>
      <w:marTop w:val="0"/>
      <w:marBottom w:val="0"/>
      <w:divBdr>
        <w:top w:val="none" w:sz="0" w:space="0" w:color="auto"/>
        <w:left w:val="none" w:sz="0" w:space="0" w:color="auto"/>
        <w:bottom w:val="none" w:sz="0" w:space="0" w:color="auto"/>
        <w:right w:val="none" w:sz="0" w:space="0" w:color="auto"/>
      </w:divBdr>
    </w:div>
    <w:div w:id="1707876291">
      <w:bodyDiv w:val="1"/>
      <w:marLeft w:val="0"/>
      <w:marRight w:val="0"/>
      <w:marTop w:val="0"/>
      <w:marBottom w:val="0"/>
      <w:divBdr>
        <w:top w:val="none" w:sz="0" w:space="0" w:color="auto"/>
        <w:left w:val="none" w:sz="0" w:space="0" w:color="auto"/>
        <w:bottom w:val="none" w:sz="0" w:space="0" w:color="auto"/>
        <w:right w:val="none" w:sz="0" w:space="0" w:color="auto"/>
      </w:divBdr>
    </w:div>
    <w:div w:id="1712145046">
      <w:bodyDiv w:val="1"/>
      <w:marLeft w:val="0"/>
      <w:marRight w:val="0"/>
      <w:marTop w:val="0"/>
      <w:marBottom w:val="0"/>
      <w:divBdr>
        <w:top w:val="none" w:sz="0" w:space="0" w:color="auto"/>
        <w:left w:val="none" w:sz="0" w:space="0" w:color="auto"/>
        <w:bottom w:val="none" w:sz="0" w:space="0" w:color="auto"/>
        <w:right w:val="none" w:sz="0" w:space="0" w:color="auto"/>
      </w:divBdr>
    </w:div>
    <w:div w:id="1717123895">
      <w:bodyDiv w:val="1"/>
      <w:marLeft w:val="0"/>
      <w:marRight w:val="0"/>
      <w:marTop w:val="0"/>
      <w:marBottom w:val="0"/>
      <w:divBdr>
        <w:top w:val="none" w:sz="0" w:space="0" w:color="auto"/>
        <w:left w:val="none" w:sz="0" w:space="0" w:color="auto"/>
        <w:bottom w:val="none" w:sz="0" w:space="0" w:color="auto"/>
        <w:right w:val="none" w:sz="0" w:space="0" w:color="auto"/>
      </w:divBdr>
    </w:div>
    <w:div w:id="1722318037">
      <w:bodyDiv w:val="1"/>
      <w:marLeft w:val="0"/>
      <w:marRight w:val="0"/>
      <w:marTop w:val="0"/>
      <w:marBottom w:val="0"/>
      <w:divBdr>
        <w:top w:val="none" w:sz="0" w:space="0" w:color="auto"/>
        <w:left w:val="none" w:sz="0" w:space="0" w:color="auto"/>
        <w:bottom w:val="none" w:sz="0" w:space="0" w:color="auto"/>
        <w:right w:val="none" w:sz="0" w:space="0" w:color="auto"/>
      </w:divBdr>
    </w:div>
    <w:div w:id="1723866234">
      <w:bodyDiv w:val="1"/>
      <w:marLeft w:val="0"/>
      <w:marRight w:val="0"/>
      <w:marTop w:val="0"/>
      <w:marBottom w:val="0"/>
      <w:divBdr>
        <w:top w:val="none" w:sz="0" w:space="0" w:color="auto"/>
        <w:left w:val="none" w:sz="0" w:space="0" w:color="auto"/>
        <w:bottom w:val="none" w:sz="0" w:space="0" w:color="auto"/>
        <w:right w:val="none" w:sz="0" w:space="0" w:color="auto"/>
      </w:divBdr>
    </w:div>
    <w:div w:id="1729910965">
      <w:bodyDiv w:val="1"/>
      <w:marLeft w:val="0"/>
      <w:marRight w:val="0"/>
      <w:marTop w:val="0"/>
      <w:marBottom w:val="0"/>
      <w:divBdr>
        <w:top w:val="none" w:sz="0" w:space="0" w:color="auto"/>
        <w:left w:val="none" w:sz="0" w:space="0" w:color="auto"/>
        <w:bottom w:val="none" w:sz="0" w:space="0" w:color="auto"/>
        <w:right w:val="none" w:sz="0" w:space="0" w:color="auto"/>
      </w:divBdr>
    </w:div>
    <w:div w:id="1730030188">
      <w:bodyDiv w:val="1"/>
      <w:marLeft w:val="0"/>
      <w:marRight w:val="0"/>
      <w:marTop w:val="0"/>
      <w:marBottom w:val="0"/>
      <w:divBdr>
        <w:top w:val="none" w:sz="0" w:space="0" w:color="auto"/>
        <w:left w:val="none" w:sz="0" w:space="0" w:color="auto"/>
        <w:bottom w:val="none" w:sz="0" w:space="0" w:color="auto"/>
        <w:right w:val="none" w:sz="0" w:space="0" w:color="auto"/>
      </w:divBdr>
    </w:div>
    <w:div w:id="1730225508">
      <w:bodyDiv w:val="1"/>
      <w:marLeft w:val="0"/>
      <w:marRight w:val="0"/>
      <w:marTop w:val="0"/>
      <w:marBottom w:val="0"/>
      <w:divBdr>
        <w:top w:val="none" w:sz="0" w:space="0" w:color="auto"/>
        <w:left w:val="none" w:sz="0" w:space="0" w:color="auto"/>
        <w:bottom w:val="none" w:sz="0" w:space="0" w:color="auto"/>
        <w:right w:val="none" w:sz="0" w:space="0" w:color="auto"/>
      </w:divBdr>
    </w:div>
    <w:div w:id="1734354370">
      <w:bodyDiv w:val="1"/>
      <w:marLeft w:val="0"/>
      <w:marRight w:val="0"/>
      <w:marTop w:val="0"/>
      <w:marBottom w:val="0"/>
      <w:divBdr>
        <w:top w:val="none" w:sz="0" w:space="0" w:color="auto"/>
        <w:left w:val="none" w:sz="0" w:space="0" w:color="auto"/>
        <w:bottom w:val="none" w:sz="0" w:space="0" w:color="auto"/>
        <w:right w:val="none" w:sz="0" w:space="0" w:color="auto"/>
      </w:divBdr>
    </w:div>
    <w:div w:id="1734501963">
      <w:bodyDiv w:val="1"/>
      <w:marLeft w:val="0"/>
      <w:marRight w:val="0"/>
      <w:marTop w:val="0"/>
      <w:marBottom w:val="0"/>
      <w:divBdr>
        <w:top w:val="none" w:sz="0" w:space="0" w:color="auto"/>
        <w:left w:val="none" w:sz="0" w:space="0" w:color="auto"/>
        <w:bottom w:val="none" w:sz="0" w:space="0" w:color="auto"/>
        <w:right w:val="none" w:sz="0" w:space="0" w:color="auto"/>
      </w:divBdr>
    </w:div>
    <w:div w:id="1747334166">
      <w:bodyDiv w:val="1"/>
      <w:marLeft w:val="0"/>
      <w:marRight w:val="0"/>
      <w:marTop w:val="0"/>
      <w:marBottom w:val="0"/>
      <w:divBdr>
        <w:top w:val="none" w:sz="0" w:space="0" w:color="auto"/>
        <w:left w:val="none" w:sz="0" w:space="0" w:color="auto"/>
        <w:bottom w:val="none" w:sz="0" w:space="0" w:color="auto"/>
        <w:right w:val="none" w:sz="0" w:space="0" w:color="auto"/>
      </w:divBdr>
    </w:div>
    <w:div w:id="1758135400">
      <w:bodyDiv w:val="1"/>
      <w:marLeft w:val="0"/>
      <w:marRight w:val="0"/>
      <w:marTop w:val="0"/>
      <w:marBottom w:val="0"/>
      <w:divBdr>
        <w:top w:val="none" w:sz="0" w:space="0" w:color="auto"/>
        <w:left w:val="none" w:sz="0" w:space="0" w:color="auto"/>
        <w:bottom w:val="none" w:sz="0" w:space="0" w:color="auto"/>
        <w:right w:val="none" w:sz="0" w:space="0" w:color="auto"/>
      </w:divBdr>
    </w:div>
    <w:div w:id="1766802955">
      <w:bodyDiv w:val="1"/>
      <w:marLeft w:val="0"/>
      <w:marRight w:val="0"/>
      <w:marTop w:val="0"/>
      <w:marBottom w:val="0"/>
      <w:divBdr>
        <w:top w:val="none" w:sz="0" w:space="0" w:color="auto"/>
        <w:left w:val="none" w:sz="0" w:space="0" w:color="auto"/>
        <w:bottom w:val="none" w:sz="0" w:space="0" w:color="auto"/>
        <w:right w:val="none" w:sz="0" w:space="0" w:color="auto"/>
      </w:divBdr>
    </w:div>
    <w:div w:id="1769539420">
      <w:bodyDiv w:val="1"/>
      <w:marLeft w:val="0"/>
      <w:marRight w:val="0"/>
      <w:marTop w:val="0"/>
      <w:marBottom w:val="0"/>
      <w:divBdr>
        <w:top w:val="none" w:sz="0" w:space="0" w:color="auto"/>
        <w:left w:val="none" w:sz="0" w:space="0" w:color="auto"/>
        <w:bottom w:val="none" w:sz="0" w:space="0" w:color="auto"/>
        <w:right w:val="none" w:sz="0" w:space="0" w:color="auto"/>
      </w:divBdr>
    </w:div>
    <w:div w:id="1770394664">
      <w:bodyDiv w:val="1"/>
      <w:marLeft w:val="0"/>
      <w:marRight w:val="0"/>
      <w:marTop w:val="0"/>
      <w:marBottom w:val="0"/>
      <w:divBdr>
        <w:top w:val="none" w:sz="0" w:space="0" w:color="auto"/>
        <w:left w:val="none" w:sz="0" w:space="0" w:color="auto"/>
        <w:bottom w:val="none" w:sz="0" w:space="0" w:color="auto"/>
        <w:right w:val="none" w:sz="0" w:space="0" w:color="auto"/>
      </w:divBdr>
    </w:div>
    <w:div w:id="1771394051">
      <w:bodyDiv w:val="1"/>
      <w:marLeft w:val="0"/>
      <w:marRight w:val="0"/>
      <w:marTop w:val="0"/>
      <w:marBottom w:val="0"/>
      <w:divBdr>
        <w:top w:val="none" w:sz="0" w:space="0" w:color="auto"/>
        <w:left w:val="none" w:sz="0" w:space="0" w:color="auto"/>
        <w:bottom w:val="none" w:sz="0" w:space="0" w:color="auto"/>
        <w:right w:val="none" w:sz="0" w:space="0" w:color="auto"/>
      </w:divBdr>
    </w:div>
    <w:div w:id="1771966174">
      <w:bodyDiv w:val="1"/>
      <w:marLeft w:val="0"/>
      <w:marRight w:val="0"/>
      <w:marTop w:val="0"/>
      <w:marBottom w:val="0"/>
      <w:divBdr>
        <w:top w:val="none" w:sz="0" w:space="0" w:color="auto"/>
        <w:left w:val="none" w:sz="0" w:space="0" w:color="auto"/>
        <w:bottom w:val="none" w:sz="0" w:space="0" w:color="auto"/>
        <w:right w:val="none" w:sz="0" w:space="0" w:color="auto"/>
      </w:divBdr>
    </w:div>
    <w:div w:id="1772317606">
      <w:bodyDiv w:val="1"/>
      <w:marLeft w:val="0"/>
      <w:marRight w:val="0"/>
      <w:marTop w:val="0"/>
      <w:marBottom w:val="0"/>
      <w:divBdr>
        <w:top w:val="none" w:sz="0" w:space="0" w:color="auto"/>
        <w:left w:val="none" w:sz="0" w:space="0" w:color="auto"/>
        <w:bottom w:val="none" w:sz="0" w:space="0" w:color="auto"/>
        <w:right w:val="none" w:sz="0" w:space="0" w:color="auto"/>
      </w:divBdr>
    </w:div>
    <w:div w:id="1772895954">
      <w:bodyDiv w:val="1"/>
      <w:marLeft w:val="0"/>
      <w:marRight w:val="0"/>
      <w:marTop w:val="0"/>
      <w:marBottom w:val="0"/>
      <w:divBdr>
        <w:top w:val="none" w:sz="0" w:space="0" w:color="auto"/>
        <w:left w:val="none" w:sz="0" w:space="0" w:color="auto"/>
        <w:bottom w:val="none" w:sz="0" w:space="0" w:color="auto"/>
        <w:right w:val="none" w:sz="0" w:space="0" w:color="auto"/>
      </w:divBdr>
    </w:div>
    <w:div w:id="1784612489">
      <w:bodyDiv w:val="1"/>
      <w:marLeft w:val="0"/>
      <w:marRight w:val="0"/>
      <w:marTop w:val="0"/>
      <w:marBottom w:val="0"/>
      <w:divBdr>
        <w:top w:val="none" w:sz="0" w:space="0" w:color="auto"/>
        <w:left w:val="none" w:sz="0" w:space="0" w:color="auto"/>
        <w:bottom w:val="none" w:sz="0" w:space="0" w:color="auto"/>
        <w:right w:val="none" w:sz="0" w:space="0" w:color="auto"/>
      </w:divBdr>
    </w:div>
    <w:div w:id="1789005261">
      <w:bodyDiv w:val="1"/>
      <w:marLeft w:val="0"/>
      <w:marRight w:val="0"/>
      <w:marTop w:val="0"/>
      <w:marBottom w:val="0"/>
      <w:divBdr>
        <w:top w:val="none" w:sz="0" w:space="0" w:color="auto"/>
        <w:left w:val="none" w:sz="0" w:space="0" w:color="auto"/>
        <w:bottom w:val="none" w:sz="0" w:space="0" w:color="auto"/>
        <w:right w:val="none" w:sz="0" w:space="0" w:color="auto"/>
      </w:divBdr>
    </w:div>
    <w:div w:id="1790396809">
      <w:bodyDiv w:val="1"/>
      <w:marLeft w:val="0"/>
      <w:marRight w:val="0"/>
      <w:marTop w:val="0"/>
      <w:marBottom w:val="0"/>
      <w:divBdr>
        <w:top w:val="none" w:sz="0" w:space="0" w:color="auto"/>
        <w:left w:val="none" w:sz="0" w:space="0" w:color="auto"/>
        <w:bottom w:val="none" w:sz="0" w:space="0" w:color="auto"/>
        <w:right w:val="none" w:sz="0" w:space="0" w:color="auto"/>
      </w:divBdr>
    </w:div>
    <w:div w:id="1792046032">
      <w:bodyDiv w:val="1"/>
      <w:marLeft w:val="0"/>
      <w:marRight w:val="0"/>
      <w:marTop w:val="0"/>
      <w:marBottom w:val="0"/>
      <w:divBdr>
        <w:top w:val="none" w:sz="0" w:space="0" w:color="auto"/>
        <w:left w:val="none" w:sz="0" w:space="0" w:color="auto"/>
        <w:bottom w:val="none" w:sz="0" w:space="0" w:color="auto"/>
        <w:right w:val="none" w:sz="0" w:space="0" w:color="auto"/>
      </w:divBdr>
    </w:div>
    <w:div w:id="1792430941">
      <w:bodyDiv w:val="1"/>
      <w:marLeft w:val="0"/>
      <w:marRight w:val="0"/>
      <w:marTop w:val="0"/>
      <w:marBottom w:val="0"/>
      <w:divBdr>
        <w:top w:val="none" w:sz="0" w:space="0" w:color="auto"/>
        <w:left w:val="none" w:sz="0" w:space="0" w:color="auto"/>
        <w:bottom w:val="none" w:sz="0" w:space="0" w:color="auto"/>
        <w:right w:val="none" w:sz="0" w:space="0" w:color="auto"/>
      </w:divBdr>
    </w:div>
    <w:div w:id="1793863079">
      <w:bodyDiv w:val="1"/>
      <w:marLeft w:val="0"/>
      <w:marRight w:val="0"/>
      <w:marTop w:val="0"/>
      <w:marBottom w:val="0"/>
      <w:divBdr>
        <w:top w:val="none" w:sz="0" w:space="0" w:color="auto"/>
        <w:left w:val="none" w:sz="0" w:space="0" w:color="auto"/>
        <w:bottom w:val="none" w:sz="0" w:space="0" w:color="auto"/>
        <w:right w:val="none" w:sz="0" w:space="0" w:color="auto"/>
      </w:divBdr>
    </w:div>
    <w:div w:id="1797259631">
      <w:bodyDiv w:val="1"/>
      <w:marLeft w:val="0"/>
      <w:marRight w:val="0"/>
      <w:marTop w:val="0"/>
      <w:marBottom w:val="0"/>
      <w:divBdr>
        <w:top w:val="none" w:sz="0" w:space="0" w:color="auto"/>
        <w:left w:val="none" w:sz="0" w:space="0" w:color="auto"/>
        <w:bottom w:val="none" w:sz="0" w:space="0" w:color="auto"/>
        <w:right w:val="none" w:sz="0" w:space="0" w:color="auto"/>
      </w:divBdr>
    </w:div>
    <w:div w:id="1801419923">
      <w:bodyDiv w:val="1"/>
      <w:marLeft w:val="0"/>
      <w:marRight w:val="0"/>
      <w:marTop w:val="0"/>
      <w:marBottom w:val="0"/>
      <w:divBdr>
        <w:top w:val="none" w:sz="0" w:space="0" w:color="auto"/>
        <w:left w:val="none" w:sz="0" w:space="0" w:color="auto"/>
        <w:bottom w:val="none" w:sz="0" w:space="0" w:color="auto"/>
        <w:right w:val="none" w:sz="0" w:space="0" w:color="auto"/>
      </w:divBdr>
    </w:div>
    <w:div w:id="1805195069">
      <w:bodyDiv w:val="1"/>
      <w:marLeft w:val="0"/>
      <w:marRight w:val="0"/>
      <w:marTop w:val="0"/>
      <w:marBottom w:val="0"/>
      <w:divBdr>
        <w:top w:val="none" w:sz="0" w:space="0" w:color="auto"/>
        <w:left w:val="none" w:sz="0" w:space="0" w:color="auto"/>
        <w:bottom w:val="none" w:sz="0" w:space="0" w:color="auto"/>
        <w:right w:val="none" w:sz="0" w:space="0" w:color="auto"/>
      </w:divBdr>
    </w:div>
    <w:div w:id="1806269531">
      <w:bodyDiv w:val="1"/>
      <w:marLeft w:val="0"/>
      <w:marRight w:val="0"/>
      <w:marTop w:val="0"/>
      <w:marBottom w:val="0"/>
      <w:divBdr>
        <w:top w:val="none" w:sz="0" w:space="0" w:color="auto"/>
        <w:left w:val="none" w:sz="0" w:space="0" w:color="auto"/>
        <w:bottom w:val="none" w:sz="0" w:space="0" w:color="auto"/>
        <w:right w:val="none" w:sz="0" w:space="0" w:color="auto"/>
      </w:divBdr>
    </w:div>
    <w:div w:id="1807775368">
      <w:bodyDiv w:val="1"/>
      <w:marLeft w:val="0"/>
      <w:marRight w:val="0"/>
      <w:marTop w:val="0"/>
      <w:marBottom w:val="0"/>
      <w:divBdr>
        <w:top w:val="none" w:sz="0" w:space="0" w:color="auto"/>
        <w:left w:val="none" w:sz="0" w:space="0" w:color="auto"/>
        <w:bottom w:val="none" w:sz="0" w:space="0" w:color="auto"/>
        <w:right w:val="none" w:sz="0" w:space="0" w:color="auto"/>
      </w:divBdr>
    </w:div>
    <w:div w:id="1808934491">
      <w:bodyDiv w:val="1"/>
      <w:marLeft w:val="0"/>
      <w:marRight w:val="0"/>
      <w:marTop w:val="0"/>
      <w:marBottom w:val="0"/>
      <w:divBdr>
        <w:top w:val="none" w:sz="0" w:space="0" w:color="auto"/>
        <w:left w:val="none" w:sz="0" w:space="0" w:color="auto"/>
        <w:bottom w:val="none" w:sz="0" w:space="0" w:color="auto"/>
        <w:right w:val="none" w:sz="0" w:space="0" w:color="auto"/>
      </w:divBdr>
    </w:div>
    <w:div w:id="1813906622">
      <w:bodyDiv w:val="1"/>
      <w:marLeft w:val="0"/>
      <w:marRight w:val="0"/>
      <w:marTop w:val="0"/>
      <w:marBottom w:val="0"/>
      <w:divBdr>
        <w:top w:val="none" w:sz="0" w:space="0" w:color="auto"/>
        <w:left w:val="none" w:sz="0" w:space="0" w:color="auto"/>
        <w:bottom w:val="none" w:sz="0" w:space="0" w:color="auto"/>
        <w:right w:val="none" w:sz="0" w:space="0" w:color="auto"/>
      </w:divBdr>
    </w:div>
    <w:div w:id="1815834156">
      <w:bodyDiv w:val="1"/>
      <w:marLeft w:val="0"/>
      <w:marRight w:val="0"/>
      <w:marTop w:val="0"/>
      <w:marBottom w:val="0"/>
      <w:divBdr>
        <w:top w:val="none" w:sz="0" w:space="0" w:color="auto"/>
        <w:left w:val="none" w:sz="0" w:space="0" w:color="auto"/>
        <w:bottom w:val="none" w:sz="0" w:space="0" w:color="auto"/>
        <w:right w:val="none" w:sz="0" w:space="0" w:color="auto"/>
      </w:divBdr>
    </w:div>
    <w:div w:id="1817841857">
      <w:bodyDiv w:val="1"/>
      <w:marLeft w:val="0"/>
      <w:marRight w:val="0"/>
      <w:marTop w:val="0"/>
      <w:marBottom w:val="0"/>
      <w:divBdr>
        <w:top w:val="none" w:sz="0" w:space="0" w:color="auto"/>
        <w:left w:val="none" w:sz="0" w:space="0" w:color="auto"/>
        <w:bottom w:val="none" w:sz="0" w:space="0" w:color="auto"/>
        <w:right w:val="none" w:sz="0" w:space="0" w:color="auto"/>
      </w:divBdr>
    </w:div>
    <w:div w:id="1819682979">
      <w:bodyDiv w:val="1"/>
      <w:marLeft w:val="0"/>
      <w:marRight w:val="0"/>
      <w:marTop w:val="0"/>
      <w:marBottom w:val="0"/>
      <w:divBdr>
        <w:top w:val="none" w:sz="0" w:space="0" w:color="auto"/>
        <w:left w:val="none" w:sz="0" w:space="0" w:color="auto"/>
        <w:bottom w:val="none" w:sz="0" w:space="0" w:color="auto"/>
        <w:right w:val="none" w:sz="0" w:space="0" w:color="auto"/>
      </w:divBdr>
    </w:div>
    <w:div w:id="1821270228">
      <w:bodyDiv w:val="1"/>
      <w:marLeft w:val="0"/>
      <w:marRight w:val="0"/>
      <w:marTop w:val="0"/>
      <w:marBottom w:val="0"/>
      <w:divBdr>
        <w:top w:val="none" w:sz="0" w:space="0" w:color="auto"/>
        <w:left w:val="none" w:sz="0" w:space="0" w:color="auto"/>
        <w:bottom w:val="none" w:sz="0" w:space="0" w:color="auto"/>
        <w:right w:val="none" w:sz="0" w:space="0" w:color="auto"/>
      </w:divBdr>
    </w:div>
    <w:div w:id="1822311259">
      <w:bodyDiv w:val="1"/>
      <w:marLeft w:val="0"/>
      <w:marRight w:val="0"/>
      <w:marTop w:val="0"/>
      <w:marBottom w:val="0"/>
      <w:divBdr>
        <w:top w:val="none" w:sz="0" w:space="0" w:color="auto"/>
        <w:left w:val="none" w:sz="0" w:space="0" w:color="auto"/>
        <w:bottom w:val="none" w:sz="0" w:space="0" w:color="auto"/>
        <w:right w:val="none" w:sz="0" w:space="0" w:color="auto"/>
      </w:divBdr>
    </w:div>
    <w:div w:id="1828785496">
      <w:bodyDiv w:val="1"/>
      <w:marLeft w:val="0"/>
      <w:marRight w:val="0"/>
      <w:marTop w:val="0"/>
      <w:marBottom w:val="0"/>
      <w:divBdr>
        <w:top w:val="none" w:sz="0" w:space="0" w:color="auto"/>
        <w:left w:val="none" w:sz="0" w:space="0" w:color="auto"/>
        <w:bottom w:val="none" w:sz="0" w:space="0" w:color="auto"/>
        <w:right w:val="none" w:sz="0" w:space="0" w:color="auto"/>
      </w:divBdr>
    </w:div>
    <w:div w:id="1830436498">
      <w:bodyDiv w:val="1"/>
      <w:marLeft w:val="0"/>
      <w:marRight w:val="0"/>
      <w:marTop w:val="0"/>
      <w:marBottom w:val="0"/>
      <w:divBdr>
        <w:top w:val="none" w:sz="0" w:space="0" w:color="auto"/>
        <w:left w:val="none" w:sz="0" w:space="0" w:color="auto"/>
        <w:bottom w:val="none" w:sz="0" w:space="0" w:color="auto"/>
        <w:right w:val="none" w:sz="0" w:space="0" w:color="auto"/>
      </w:divBdr>
    </w:div>
    <w:div w:id="1838956087">
      <w:bodyDiv w:val="1"/>
      <w:marLeft w:val="0"/>
      <w:marRight w:val="0"/>
      <w:marTop w:val="0"/>
      <w:marBottom w:val="0"/>
      <w:divBdr>
        <w:top w:val="none" w:sz="0" w:space="0" w:color="auto"/>
        <w:left w:val="none" w:sz="0" w:space="0" w:color="auto"/>
        <w:bottom w:val="none" w:sz="0" w:space="0" w:color="auto"/>
        <w:right w:val="none" w:sz="0" w:space="0" w:color="auto"/>
      </w:divBdr>
    </w:div>
    <w:div w:id="1839346595">
      <w:bodyDiv w:val="1"/>
      <w:marLeft w:val="0"/>
      <w:marRight w:val="0"/>
      <w:marTop w:val="0"/>
      <w:marBottom w:val="0"/>
      <w:divBdr>
        <w:top w:val="none" w:sz="0" w:space="0" w:color="auto"/>
        <w:left w:val="none" w:sz="0" w:space="0" w:color="auto"/>
        <w:bottom w:val="none" w:sz="0" w:space="0" w:color="auto"/>
        <w:right w:val="none" w:sz="0" w:space="0" w:color="auto"/>
      </w:divBdr>
    </w:div>
    <w:div w:id="1843003643">
      <w:bodyDiv w:val="1"/>
      <w:marLeft w:val="0"/>
      <w:marRight w:val="0"/>
      <w:marTop w:val="0"/>
      <w:marBottom w:val="0"/>
      <w:divBdr>
        <w:top w:val="none" w:sz="0" w:space="0" w:color="auto"/>
        <w:left w:val="none" w:sz="0" w:space="0" w:color="auto"/>
        <w:bottom w:val="none" w:sz="0" w:space="0" w:color="auto"/>
        <w:right w:val="none" w:sz="0" w:space="0" w:color="auto"/>
      </w:divBdr>
    </w:div>
    <w:div w:id="1845436847">
      <w:bodyDiv w:val="1"/>
      <w:marLeft w:val="0"/>
      <w:marRight w:val="0"/>
      <w:marTop w:val="0"/>
      <w:marBottom w:val="0"/>
      <w:divBdr>
        <w:top w:val="none" w:sz="0" w:space="0" w:color="auto"/>
        <w:left w:val="none" w:sz="0" w:space="0" w:color="auto"/>
        <w:bottom w:val="none" w:sz="0" w:space="0" w:color="auto"/>
        <w:right w:val="none" w:sz="0" w:space="0" w:color="auto"/>
      </w:divBdr>
    </w:div>
    <w:div w:id="1847014326">
      <w:bodyDiv w:val="1"/>
      <w:marLeft w:val="0"/>
      <w:marRight w:val="0"/>
      <w:marTop w:val="0"/>
      <w:marBottom w:val="0"/>
      <w:divBdr>
        <w:top w:val="none" w:sz="0" w:space="0" w:color="auto"/>
        <w:left w:val="none" w:sz="0" w:space="0" w:color="auto"/>
        <w:bottom w:val="none" w:sz="0" w:space="0" w:color="auto"/>
        <w:right w:val="none" w:sz="0" w:space="0" w:color="auto"/>
      </w:divBdr>
    </w:div>
    <w:div w:id="1852987159">
      <w:bodyDiv w:val="1"/>
      <w:marLeft w:val="0"/>
      <w:marRight w:val="0"/>
      <w:marTop w:val="0"/>
      <w:marBottom w:val="0"/>
      <w:divBdr>
        <w:top w:val="none" w:sz="0" w:space="0" w:color="auto"/>
        <w:left w:val="none" w:sz="0" w:space="0" w:color="auto"/>
        <w:bottom w:val="none" w:sz="0" w:space="0" w:color="auto"/>
        <w:right w:val="none" w:sz="0" w:space="0" w:color="auto"/>
      </w:divBdr>
    </w:div>
    <w:div w:id="1853833543">
      <w:bodyDiv w:val="1"/>
      <w:marLeft w:val="0"/>
      <w:marRight w:val="0"/>
      <w:marTop w:val="0"/>
      <w:marBottom w:val="0"/>
      <w:divBdr>
        <w:top w:val="none" w:sz="0" w:space="0" w:color="auto"/>
        <w:left w:val="none" w:sz="0" w:space="0" w:color="auto"/>
        <w:bottom w:val="none" w:sz="0" w:space="0" w:color="auto"/>
        <w:right w:val="none" w:sz="0" w:space="0" w:color="auto"/>
      </w:divBdr>
    </w:div>
    <w:div w:id="1858420930">
      <w:bodyDiv w:val="1"/>
      <w:marLeft w:val="0"/>
      <w:marRight w:val="0"/>
      <w:marTop w:val="0"/>
      <w:marBottom w:val="0"/>
      <w:divBdr>
        <w:top w:val="none" w:sz="0" w:space="0" w:color="auto"/>
        <w:left w:val="none" w:sz="0" w:space="0" w:color="auto"/>
        <w:bottom w:val="none" w:sz="0" w:space="0" w:color="auto"/>
        <w:right w:val="none" w:sz="0" w:space="0" w:color="auto"/>
      </w:divBdr>
    </w:div>
    <w:div w:id="1859929583">
      <w:bodyDiv w:val="1"/>
      <w:marLeft w:val="0"/>
      <w:marRight w:val="0"/>
      <w:marTop w:val="0"/>
      <w:marBottom w:val="0"/>
      <w:divBdr>
        <w:top w:val="none" w:sz="0" w:space="0" w:color="auto"/>
        <w:left w:val="none" w:sz="0" w:space="0" w:color="auto"/>
        <w:bottom w:val="none" w:sz="0" w:space="0" w:color="auto"/>
        <w:right w:val="none" w:sz="0" w:space="0" w:color="auto"/>
      </w:divBdr>
    </w:div>
    <w:div w:id="1862350925">
      <w:bodyDiv w:val="1"/>
      <w:marLeft w:val="0"/>
      <w:marRight w:val="0"/>
      <w:marTop w:val="0"/>
      <w:marBottom w:val="0"/>
      <w:divBdr>
        <w:top w:val="none" w:sz="0" w:space="0" w:color="auto"/>
        <w:left w:val="none" w:sz="0" w:space="0" w:color="auto"/>
        <w:bottom w:val="none" w:sz="0" w:space="0" w:color="auto"/>
        <w:right w:val="none" w:sz="0" w:space="0" w:color="auto"/>
      </w:divBdr>
    </w:div>
    <w:div w:id="1863013090">
      <w:bodyDiv w:val="1"/>
      <w:marLeft w:val="0"/>
      <w:marRight w:val="0"/>
      <w:marTop w:val="0"/>
      <w:marBottom w:val="0"/>
      <w:divBdr>
        <w:top w:val="none" w:sz="0" w:space="0" w:color="auto"/>
        <w:left w:val="none" w:sz="0" w:space="0" w:color="auto"/>
        <w:bottom w:val="none" w:sz="0" w:space="0" w:color="auto"/>
        <w:right w:val="none" w:sz="0" w:space="0" w:color="auto"/>
      </w:divBdr>
    </w:div>
    <w:div w:id="1863474378">
      <w:bodyDiv w:val="1"/>
      <w:marLeft w:val="0"/>
      <w:marRight w:val="0"/>
      <w:marTop w:val="0"/>
      <w:marBottom w:val="0"/>
      <w:divBdr>
        <w:top w:val="none" w:sz="0" w:space="0" w:color="auto"/>
        <w:left w:val="none" w:sz="0" w:space="0" w:color="auto"/>
        <w:bottom w:val="none" w:sz="0" w:space="0" w:color="auto"/>
        <w:right w:val="none" w:sz="0" w:space="0" w:color="auto"/>
      </w:divBdr>
    </w:div>
    <w:div w:id="1866554959">
      <w:bodyDiv w:val="1"/>
      <w:marLeft w:val="0"/>
      <w:marRight w:val="0"/>
      <w:marTop w:val="0"/>
      <w:marBottom w:val="0"/>
      <w:divBdr>
        <w:top w:val="none" w:sz="0" w:space="0" w:color="auto"/>
        <w:left w:val="none" w:sz="0" w:space="0" w:color="auto"/>
        <w:bottom w:val="none" w:sz="0" w:space="0" w:color="auto"/>
        <w:right w:val="none" w:sz="0" w:space="0" w:color="auto"/>
      </w:divBdr>
    </w:div>
    <w:div w:id="1871988315">
      <w:bodyDiv w:val="1"/>
      <w:marLeft w:val="0"/>
      <w:marRight w:val="0"/>
      <w:marTop w:val="0"/>
      <w:marBottom w:val="0"/>
      <w:divBdr>
        <w:top w:val="none" w:sz="0" w:space="0" w:color="auto"/>
        <w:left w:val="none" w:sz="0" w:space="0" w:color="auto"/>
        <w:bottom w:val="none" w:sz="0" w:space="0" w:color="auto"/>
        <w:right w:val="none" w:sz="0" w:space="0" w:color="auto"/>
      </w:divBdr>
    </w:div>
    <w:div w:id="1873685644">
      <w:bodyDiv w:val="1"/>
      <w:marLeft w:val="0"/>
      <w:marRight w:val="0"/>
      <w:marTop w:val="0"/>
      <w:marBottom w:val="0"/>
      <w:divBdr>
        <w:top w:val="none" w:sz="0" w:space="0" w:color="auto"/>
        <w:left w:val="none" w:sz="0" w:space="0" w:color="auto"/>
        <w:bottom w:val="none" w:sz="0" w:space="0" w:color="auto"/>
        <w:right w:val="none" w:sz="0" w:space="0" w:color="auto"/>
      </w:divBdr>
    </w:div>
    <w:div w:id="1874924080">
      <w:bodyDiv w:val="1"/>
      <w:marLeft w:val="0"/>
      <w:marRight w:val="0"/>
      <w:marTop w:val="0"/>
      <w:marBottom w:val="0"/>
      <w:divBdr>
        <w:top w:val="none" w:sz="0" w:space="0" w:color="auto"/>
        <w:left w:val="none" w:sz="0" w:space="0" w:color="auto"/>
        <w:bottom w:val="none" w:sz="0" w:space="0" w:color="auto"/>
        <w:right w:val="none" w:sz="0" w:space="0" w:color="auto"/>
      </w:divBdr>
    </w:div>
    <w:div w:id="1876235272">
      <w:bodyDiv w:val="1"/>
      <w:marLeft w:val="0"/>
      <w:marRight w:val="0"/>
      <w:marTop w:val="0"/>
      <w:marBottom w:val="0"/>
      <w:divBdr>
        <w:top w:val="none" w:sz="0" w:space="0" w:color="auto"/>
        <w:left w:val="none" w:sz="0" w:space="0" w:color="auto"/>
        <w:bottom w:val="none" w:sz="0" w:space="0" w:color="auto"/>
        <w:right w:val="none" w:sz="0" w:space="0" w:color="auto"/>
      </w:divBdr>
    </w:div>
    <w:div w:id="1876968578">
      <w:bodyDiv w:val="1"/>
      <w:marLeft w:val="0"/>
      <w:marRight w:val="0"/>
      <w:marTop w:val="0"/>
      <w:marBottom w:val="0"/>
      <w:divBdr>
        <w:top w:val="none" w:sz="0" w:space="0" w:color="auto"/>
        <w:left w:val="none" w:sz="0" w:space="0" w:color="auto"/>
        <w:bottom w:val="none" w:sz="0" w:space="0" w:color="auto"/>
        <w:right w:val="none" w:sz="0" w:space="0" w:color="auto"/>
      </w:divBdr>
    </w:div>
    <w:div w:id="1881438109">
      <w:bodyDiv w:val="1"/>
      <w:marLeft w:val="0"/>
      <w:marRight w:val="0"/>
      <w:marTop w:val="0"/>
      <w:marBottom w:val="0"/>
      <w:divBdr>
        <w:top w:val="none" w:sz="0" w:space="0" w:color="auto"/>
        <w:left w:val="none" w:sz="0" w:space="0" w:color="auto"/>
        <w:bottom w:val="none" w:sz="0" w:space="0" w:color="auto"/>
        <w:right w:val="none" w:sz="0" w:space="0" w:color="auto"/>
      </w:divBdr>
    </w:div>
    <w:div w:id="1887181361">
      <w:bodyDiv w:val="1"/>
      <w:marLeft w:val="0"/>
      <w:marRight w:val="0"/>
      <w:marTop w:val="0"/>
      <w:marBottom w:val="0"/>
      <w:divBdr>
        <w:top w:val="none" w:sz="0" w:space="0" w:color="auto"/>
        <w:left w:val="none" w:sz="0" w:space="0" w:color="auto"/>
        <w:bottom w:val="none" w:sz="0" w:space="0" w:color="auto"/>
        <w:right w:val="none" w:sz="0" w:space="0" w:color="auto"/>
      </w:divBdr>
    </w:div>
    <w:div w:id="1888375256">
      <w:bodyDiv w:val="1"/>
      <w:marLeft w:val="0"/>
      <w:marRight w:val="0"/>
      <w:marTop w:val="0"/>
      <w:marBottom w:val="0"/>
      <w:divBdr>
        <w:top w:val="none" w:sz="0" w:space="0" w:color="auto"/>
        <w:left w:val="none" w:sz="0" w:space="0" w:color="auto"/>
        <w:bottom w:val="none" w:sz="0" w:space="0" w:color="auto"/>
        <w:right w:val="none" w:sz="0" w:space="0" w:color="auto"/>
      </w:divBdr>
    </w:div>
    <w:div w:id="1890070097">
      <w:bodyDiv w:val="1"/>
      <w:marLeft w:val="0"/>
      <w:marRight w:val="0"/>
      <w:marTop w:val="0"/>
      <w:marBottom w:val="0"/>
      <w:divBdr>
        <w:top w:val="none" w:sz="0" w:space="0" w:color="auto"/>
        <w:left w:val="none" w:sz="0" w:space="0" w:color="auto"/>
        <w:bottom w:val="none" w:sz="0" w:space="0" w:color="auto"/>
        <w:right w:val="none" w:sz="0" w:space="0" w:color="auto"/>
      </w:divBdr>
    </w:div>
    <w:div w:id="1894997742">
      <w:bodyDiv w:val="1"/>
      <w:marLeft w:val="0"/>
      <w:marRight w:val="0"/>
      <w:marTop w:val="0"/>
      <w:marBottom w:val="0"/>
      <w:divBdr>
        <w:top w:val="none" w:sz="0" w:space="0" w:color="auto"/>
        <w:left w:val="none" w:sz="0" w:space="0" w:color="auto"/>
        <w:bottom w:val="none" w:sz="0" w:space="0" w:color="auto"/>
        <w:right w:val="none" w:sz="0" w:space="0" w:color="auto"/>
      </w:divBdr>
    </w:div>
    <w:div w:id="1895582696">
      <w:bodyDiv w:val="1"/>
      <w:marLeft w:val="0"/>
      <w:marRight w:val="0"/>
      <w:marTop w:val="0"/>
      <w:marBottom w:val="0"/>
      <w:divBdr>
        <w:top w:val="none" w:sz="0" w:space="0" w:color="auto"/>
        <w:left w:val="none" w:sz="0" w:space="0" w:color="auto"/>
        <w:bottom w:val="none" w:sz="0" w:space="0" w:color="auto"/>
        <w:right w:val="none" w:sz="0" w:space="0" w:color="auto"/>
      </w:divBdr>
    </w:div>
    <w:div w:id="1916474031">
      <w:bodyDiv w:val="1"/>
      <w:marLeft w:val="0"/>
      <w:marRight w:val="0"/>
      <w:marTop w:val="0"/>
      <w:marBottom w:val="0"/>
      <w:divBdr>
        <w:top w:val="none" w:sz="0" w:space="0" w:color="auto"/>
        <w:left w:val="none" w:sz="0" w:space="0" w:color="auto"/>
        <w:bottom w:val="none" w:sz="0" w:space="0" w:color="auto"/>
        <w:right w:val="none" w:sz="0" w:space="0" w:color="auto"/>
      </w:divBdr>
    </w:div>
    <w:div w:id="1917592146">
      <w:bodyDiv w:val="1"/>
      <w:marLeft w:val="0"/>
      <w:marRight w:val="0"/>
      <w:marTop w:val="0"/>
      <w:marBottom w:val="0"/>
      <w:divBdr>
        <w:top w:val="none" w:sz="0" w:space="0" w:color="auto"/>
        <w:left w:val="none" w:sz="0" w:space="0" w:color="auto"/>
        <w:bottom w:val="none" w:sz="0" w:space="0" w:color="auto"/>
        <w:right w:val="none" w:sz="0" w:space="0" w:color="auto"/>
      </w:divBdr>
    </w:div>
    <w:div w:id="1918972776">
      <w:bodyDiv w:val="1"/>
      <w:marLeft w:val="0"/>
      <w:marRight w:val="0"/>
      <w:marTop w:val="0"/>
      <w:marBottom w:val="0"/>
      <w:divBdr>
        <w:top w:val="none" w:sz="0" w:space="0" w:color="auto"/>
        <w:left w:val="none" w:sz="0" w:space="0" w:color="auto"/>
        <w:bottom w:val="none" w:sz="0" w:space="0" w:color="auto"/>
        <w:right w:val="none" w:sz="0" w:space="0" w:color="auto"/>
      </w:divBdr>
    </w:div>
    <w:div w:id="1921520466">
      <w:bodyDiv w:val="1"/>
      <w:marLeft w:val="0"/>
      <w:marRight w:val="0"/>
      <w:marTop w:val="0"/>
      <w:marBottom w:val="0"/>
      <w:divBdr>
        <w:top w:val="none" w:sz="0" w:space="0" w:color="auto"/>
        <w:left w:val="none" w:sz="0" w:space="0" w:color="auto"/>
        <w:bottom w:val="none" w:sz="0" w:space="0" w:color="auto"/>
        <w:right w:val="none" w:sz="0" w:space="0" w:color="auto"/>
      </w:divBdr>
    </w:div>
    <w:div w:id="1922445093">
      <w:bodyDiv w:val="1"/>
      <w:marLeft w:val="0"/>
      <w:marRight w:val="0"/>
      <w:marTop w:val="0"/>
      <w:marBottom w:val="0"/>
      <w:divBdr>
        <w:top w:val="none" w:sz="0" w:space="0" w:color="auto"/>
        <w:left w:val="none" w:sz="0" w:space="0" w:color="auto"/>
        <w:bottom w:val="none" w:sz="0" w:space="0" w:color="auto"/>
        <w:right w:val="none" w:sz="0" w:space="0" w:color="auto"/>
      </w:divBdr>
    </w:div>
    <w:div w:id="1923567657">
      <w:bodyDiv w:val="1"/>
      <w:marLeft w:val="0"/>
      <w:marRight w:val="0"/>
      <w:marTop w:val="0"/>
      <w:marBottom w:val="0"/>
      <w:divBdr>
        <w:top w:val="none" w:sz="0" w:space="0" w:color="auto"/>
        <w:left w:val="none" w:sz="0" w:space="0" w:color="auto"/>
        <w:bottom w:val="none" w:sz="0" w:space="0" w:color="auto"/>
        <w:right w:val="none" w:sz="0" w:space="0" w:color="auto"/>
      </w:divBdr>
    </w:div>
    <w:div w:id="1923950764">
      <w:bodyDiv w:val="1"/>
      <w:marLeft w:val="0"/>
      <w:marRight w:val="0"/>
      <w:marTop w:val="0"/>
      <w:marBottom w:val="0"/>
      <w:divBdr>
        <w:top w:val="none" w:sz="0" w:space="0" w:color="auto"/>
        <w:left w:val="none" w:sz="0" w:space="0" w:color="auto"/>
        <w:bottom w:val="none" w:sz="0" w:space="0" w:color="auto"/>
        <w:right w:val="none" w:sz="0" w:space="0" w:color="auto"/>
      </w:divBdr>
    </w:div>
    <w:div w:id="1924295480">
      <w:bodyDiv w:val="1"/>
      <w:marLeft w:val="0"/>
      <w:marRight w:val="0"/>
      <w:marTop w:val="0"/>
      <w:marBottom w:val="0"/>
      <w:divBdr>
        <w:top w:val="none" w:sz="0" w:space="0" w:color="auto"/>
        <w:left w:val="none" w:sz="0" w:space="0" w:color="auto"/>
        <w:bottom w:val="none" w:sz="0" w:space="0" w:color="auto"/>
        <w:right w:val="none" w:sz="0" w:space="0" w:color="auto"/>
      </w:divBdr>
    </w:div>
    <w:div w:id="1926568559">
      <w:bodyDiv w:val="1"/>
      <w:marLeft w:val="0"/>
      <w:marRight w:val="0"/>
      <w:marTop w:val="0"/>
      <w:marBottom w:val="0"/>
      <w:divBdr>
        <w:top w:val="none" w:sz="0" w:space="0" w:color="auto"/>
        <w:left w:val="none" w:sz="0" w:space="0" w:color="auto"/>
        <w:bottom w:val="none" w:sz="0" w:space="0" w:color="auto"/>
        <w:right w:val="none" w:sz="0" w:space="0" w:color="auto"/>
      </w:divBdr>
    </w:div>
    <w:div w:id="1928273370">
      <w:bodyDiv w:val="1"/>
      <w:marLeft w:val="0"/>
      <w:marRight w:val="0"/>
      <w:marTop w:val="0"/>
      <w:marBottom w:val="0"/>
      <w:divBdr>
        <w:top w:val="none" w:sz="0" w:space="0" w:color="auto"/>
        <w:left w:val="none" w:sz="0" w:space="0" w:color="auto"/>
        <w:bottom w:val="none" w:sz="0" w:space="0" w:color="auto"/>
        <w:right w:val="none" w:sz="0" w:space="0" w:color="auto"/>
      </w:divBdr>
    </w:div>
    <w:div w:id="1933464932">
      <w:bodyDiv w:val="1"/>
      <w:marLeft w:val="0"/>
      <w:marRight w:val="0"/>
      <w:marTop w:val="0"/>
      <w:marBottom w:val="0"/>
      <w:divBdr>
        <w:top w:val="none" w:sz="0" w:space="0" w:color="auto"/>
        <w:left w:val="none" w:sz="0" w:space="0" w:color="auto"/>
        <w:bottom w:val="none" w:sz="0" w:space="0" w:color="auto"/>
        <w:right w:val="none" w:sz="0" w:space="0" w:color="auto"/>
      </w:divBdr>
    </w:div>
    <w:div w:id="1934510314">
      <w:bodyDiv w:val="1"/>
      <w:marLeft w:val="0"/>
      <w:marRight w:val="0"/>
      <w:marTop w:val="0"/>
      <w:marBottom w:val="0"/>
      <w:divBdr>
        <w:top w:val="none" w:sz="0" w:space="0" w:color="auto"/>
        <w:left w:val="none" w:sz="0" w:space="0" w:color="auto"/>
        <w:bottom w:val="none" w:sz="0" w:space="0" w:color="auto"/>
        <w:right w:val="none" w:sz="0" w:space="0" w:color="auto"/>
      </w:divBdr>
    </w:div>
    <w:div w:id="1935285684">
      <w:bodyDiv w:val="1"/>
      <w:marLeft w:val="0"/>
      <w:marRight w:val="0"/>
      <w:marTop w:val="0"/>
      <w:marBottom w:val="0"/>
      <w:divBdr>
        <w:top w:val="none" w:sz="0" w:space="0" w:color="auto"/>
        <w:left w:val="none" w:sz="0" w:space="0" w:color="auto"/>
        <w:bottom w:val="none" w:sz="0" w:space="0" w:color="auto"/>
        <w:right w:val="none" w:sz="0" w:space="0" w:color="auto"/>
      </w:divBdr>
    </w:div>
    <w:div w:id="1936937758">
      <w:bodyDiv w:val="1"/>
      <w:marLeft w:val="0"/>
      <w:marRight w:val="0"/>
      <w:marTop w:val="0"/>
      <w:marBottom w:val="0"/>
      <w:divBdr>
        <w:top w:val="none" w:sz="0" w:space="0" w:color="auto"/>
        <w:left w:val="none" w:sz="0" w:space="0" w:color="auto"/>
        <w:bottom w:val="none" w:sz="0" w:space="0" w:color="auto"/>
        <w:right w:val="none" w:sz="0" w:space="0" w:color="auto"/>
      </w:divBdr>
    </w:div>
    <w:div w:id="1937589433">
      <w:bodyDiv w:val="1"/>
      <w:marLeft w:val="0"/>
      <w:marRight w:val="0"/>
      <w:marTop w:val="0"/>
      <w:marBottom w:val="0"/>
      <w:divBdr>
        <w:top w:val="none" w:sz="0" w:space="0" w:color="auto"/>
        <w:left w:val="none" w:sz="0" w:space="0" w:color="auto"/>
        <w:bottom w:val="none" w:sz="0" w:space="0" w:color="auto"/>
        <w:right w:val="none" w:sz="0" w:space="0" w:color="auto"/>
      </w:divBdr>
    </w:div>
    <w:div w:id="1937707270">
      <w:bodyDiv w:val="1"/>
      <w:marLeft w:val="0"/>
      <w:marRight w:val="0"/>
      <w:marTop w:val="0"/>
      <w:marBottom w:val="0"/>
      <w:divBdr>
        <w:top w:val="none" w:sz="0" w:space="0" w:color="auto"/>
        <w:left w:val="none" w:sz="0" w:space="0" w:color="auto"/>
        <w:bottom w:val="none" w:sz="0" w:space="0" w:color="auto"/>
        <w:right w:val="none" w:sz="0" w:space="0" w:color="auto"/>
      </w:divBdr>
    </w:div>
    <w:div w:id="1949778626">
      <w:bodyDiv w:val="1"/>
      <w:marLeft w:val="0"/>
      <w:marRight w:val="0"/>
      <w:marTop w:val="0"/>
      <w:marBottom w:val="0"/>
      <w:divBdr>
        <w:top w:val="none" w:sz="0" w:space="0" w:color="auto"/>
        <w:left w:val="none" w:sz="0" w:space="0" w:color="auto"/>
        <w:bottom w:val="none" w:sz="0" w:space="0" w:color="auto"/>
        <w:right w:val="none" w:sz="0" w:space="0" w:color="auto"/>
      </w:divBdr>
    </w:div>
    <w:div w:id="1964118400">
      <w:bodyDiv w:val="1"/>
      <w:marLeft w:val="0"/>
      <w:marRight w:val="0"/>
      <w:marTop w:val="0"/>
      <w:marBottom w:val="0"/>
      <w:divBdr>
        <w:top w:val="none" w:sz="0" w:space="0" w:color="auto"/>
        <w:left w:val="none" w:sz="0" w:space="0" w:color="auto"/>
        <w:bottom w:val="none" w:sz="0" w:space="0" w:color="auto"/>
        <w:right w:val="none" w:sz="0" w:space="0" w:color="auto"/>
      </w:divBdr>
    </w:div>
    <w:div w:id="1965190110">
      <w:bodyDiv w:val="1"/>
      <w:marLeft w:val="0"/>
      <w:marRight w:val="0"/>
      <w:marTop w:val="0"/>
      <w:marBottom w:val="0"/>
      <w:divBdr>
        <w:top w:val="none" w:sz="0" w:space="0" w:color="auto"/>
        <w:left w:val="none" w:sz="0" w:space="0" w:color="auto"/>
        <w:bottom w:val="none" w:sz="0" w:space="0" w:color="auto"/>
        <w:right w:val="none" w:sz="0" w:space="0" w:color="auto"/>
      </w:divBdr>
    </w:div>
    <w:div w:id="1973976463">
      <w:bodyDiv w:val="1"/>
      <w:marLeft w:val="0"/>
      <w:marRight w:val="0"/>
      <w:marTop w:val="0"/>
      <w:marBottom w:val="0"/>
      <w:divBdr>
        <w:top w:val="none" w:sz="0" w:space="0" w:color="auto"/>
        <w:left w:val="none" w:sz="0" w:space="0" w:color="auto"/>
        <w:bottom w:val="none" w:sz="0" w:space="0" w:color="auto"/>
        <w:right w:val="none" w:sz="0" w:space="0" w:color="auto"/>
      </w:divBdr>
    </w:div>
    <w:div w:id="1974099562">
      <w:bodyDiv w:val="1"/>
      <w:marLeft w:val="0"/>
      <w:marRight w:val="0"/>
      <w:marTop w:val="0"/>
      <w:marBottom w:val="0"/>
      <w:divBdr>
        <w:top w:val="none" w:sz="0" w:space="0" w:color="auto"/>
        <w:left w:val="none" w:sz="0" w:space="0" w:color="auto"/>
        <w:bottom w:val="none" w:sz="0" w:space="0" w:color="auto"/>
        <w:right w:val="none" w:sz="0" w:space="0" w:color="auto"/>
      </w:divBdr>
    </w:div>
    <w:div w:id="1976253950">
      <w:bodyDiv w:val="1"/>
      <w:marLeft w:val="0"/>
      <w:marRight w:val="0"/>
      <w:marTop w:val="0"/>
      <w:marBottom w:val="0"/>
      <w:divBdr>
        <w:top w:val="none" w:sz="0" w:space="0" w:color="auto"/>
        <w:left w:val="none" w:sz="0" w:space="0" w:color="auto"/>
        <w:bottom w:val="none" w:sz="0" w:space="0" w:color="auto"/>
        <w:right w:val="none" w:sz="0" w:space="0" w:color="auto"/>
      </w:divBdr>
    </w:div>
    <w:div w:id="1976637592">
      <w:bodyDiv w:val="1"/>
      <w:marLeft w:val="0"/>
      <w:marRight w:val="0"/>
      <w:marTop w:val="0"/>
      <w:marBottom w:val="0"/>
      <w:divBdr>
        <w:top w:val="none" w:sz="0" w:space="0" w:color="auto"/>
        <w:left w:val="none" w:sz="0" w:space="0" w:color="auto"/>
        <w:bottom w:val="none" w:sz="0" w:space="0" w:color="auto"/>
        <w:right w:val="none" w:sz="0" w:space="0" w:color="auto"/>
      </w:divBdr>
    </w:div>
    <w:div w:id="1976981201">
      <w:bodyDiv w:val="1"/>
      <w:marLeft w:val="0"/>
      <w:marRight w:val="0"/>
      <w:marTop w:val="0"/>
      <w:marBottom w:val="0"/>
      <w:divBdr>
        <w:top w:val="none" w:sz="0" w:space="0" w:color="auto"/>
        <w:left w:val="none" w:sz="0" w:space="0" w:color="auto"/>
        <w:bottom w:val="none" w:sz="0" w:space="0" w:color="auto"/>
        <w:right w:val="none" w:sz="0" w:space="0" w:color="auto"/>
      </w:divBdr>
    </w:div>
    <w:div w:id="1978678296">
      <w:bodyDiv w:val="1"/>
      <w:marLeft w:val="0"/>
      <w:marRight w:val="0"/>
      <w:marTop w:val="0"/>
      <w:marBottom w:val="0"/>
      <w:divBdr>
        <w:top w:val="none" w:sz="0" w:space="0" w:color="auto"/>
        <w:left w:val="none" w:sz="0" w:space="0" w:color="auto"/>
        <w:bottom w:val="none" w:sz="0" w:space="0" w:color="auto"/>
        <w:right w:val="none" w:sz="0" w:space="0" w:color="auto"/>
      </w:divBdr>
    </w:div>
    <w:div w:id="1979607719">
      <w:bodyDiv w:val="1"/>
      <w:marLeft w:val="0"/>
      <w:marRight w:val="0"/>
      <w:marTop w:val="0"/>
      <w:marBottom w:val="0"/>
      <w:divBdr>
        <w:top w:val="none" w:sz="0" w:space="0" w:color="auto"/>
        <w:left w:val="none" w:sz="0" w:space="0" w:color="auto"/>
        <w:bottom w:val="none" w:sz="0" w:space="0" w:color="auto"/>
        <w:right w:val="none" w:sz="0" w:space="0" w:color="auto"/>
      </w:divBdr>
    </w:div>
    <w:div w:id="1986929069">
      <w:bodyDiv w:val="1"/>
      <w:marLeft w:val="0"/>
      <w:marRight w:val="0"/>
      <w:marTop w:val="0"/>
      <w:marBottom w:val="0"/>
      <w:divBdr>
        <w:top w:val="none" w:sz="0" w:space="0" w:color="auto"/>
        <w:left w:val="none" w:sz="0" w:space="0" w:color="auto"/>
        <w:bottom w:val="none" w:sz="0" w:space="0" w:color="auto"/>
        <w:right w:val="none" w:sz="0" w:space="0" w:color="auto"/>
      </w:divBdr>
    </w:div>
    <w:div w:id="1991321086">
      <w:bodyDiv w:val="1"/>
      <w:marLeft w:val="0"/>
      <w:marRight w:val="0"/>
      <w:marTop w:val="0"/>
      <w:marBottom w:val="0"/>
      <w:divBdr>
        <w:top w:val="none" w:sz="0" w:space="0" w:color="auto"/>
        <w:left w:val="none" w:sz="0" w:space="0" w:color="auto"/>
        <w:bottom w:val="none" w:sz="0" w:space="0" w:color="auto"/>
        <w:right w:val="none" w:sz="0" w:space="0" w:color="auto"/>
      </w:divBdr>
    </w:div>
    <w:div w:id="1994527568">
      <w:bodyDiv w:val="1"/>
      <w:marLeft w:val="0"/>
      <w:marRight w:val="0"/>
      <w:marTop w:val="0"/>
      <w:marBottom w:val="0"/>
      <w:divBdr>
        <w:top w:val="none" w:sz="0" w:space="0" w:color="auto"/>
        <w:left w:val="none" w:sz="0" w:space="0" w:color="auto"/>
        <w:bottom w:val="none" w:sz="0" w:space="0" w:color="auto"/>
        <w:right w:val="none" w:sz="0" w:space="0" w:color="auto"/>
      </w:divBdr>
    </w:div>
    <w:div w:id="1995641723">
      <w:bodyDiv w:val="1"/>
      <w:marLeft w:val="0"/>
      <w:marRight w:val="0"/>
      <w:marTop w:val="0"/>
      <w:marBottom w:val="0"/>
      <w:divBdr>
        <w:top w:val="none" w:sz="0" w:space="0" w:color="auto"/>
        <w:left w:val="none" w:sz="0" w:space="0" w:color="auto"/>
        <w:bottom w:val="none" w:sz="0" w:space="0" w:color="auto"/>
        <w:right w:val="none" w:sz="0" w:space="0" w:color="auto"/>
      </w:divBdr>
    </w:div>
    <w:div w:id="1999915533">
      <w:bodyDiv w:val="1"/>
      <w:marLeft w:val="0"/>
      <w:marRight w:val="0"/>
      <w:marTop w:val="0"/>
      <w:marBottom w:val="0"/>
      <w:divBdr>
        <w:top w:val="none" w:sz="0" w:space="0" w:color="auto"/>
        <w:left w:val="none" w:sz="0" w:space="0" w:color="auto"/>
        <w:bottom w:val="none" w:sz="0" w:space="0" w:color="auto"/>
        <w:right w:val="none" w:sz="0" w:space="0" w:color="auto"/>
      </w:divBdr>
    </w:div>
    <w:div w:id="2005165643">
      <w:bodyDiv w:val="1"/>
      <w:marLeft w:val="0"/>
      <w:marRight w:val="0"/>
      <w:marTop w:val="0"/>
      <w:marBottom w:val="0"/>
      <w:divBdr>
        <w:top w:val="none" w:sz="0" w:space="0" w:color="auto"/>
        <w:left w:val="none" w:sz="0" w:space="0" w:color="auto"/>
        <w:bottom w:val="none" w:sz="0" w:space="0" w:color="auto"/>
        <w:right w:val="none" w:sz="0" w:space="0" w:color="auto"/>
      </w:divBdr>
    </w:div>
    <w:div w:id="2007703438">
      <w:bodyDiv w:val="1"/>
      <w:marLeft w:val="0"/>
      <w:marRight w:val="0"/>
      <w:marTop w:val="0"/>
      <w:marBottom w:val="0"/>
      <w:divBdr>
        <w:top w:val="none" w:sz="0" w:space="0" w:color="auto"/>
        <w:left w:val="none" w:sz="0" w:space="0" w:color="auto"/>
        <w:bottom w:val="none" w:sz="0" w:space="0" w:color="auto"/>
        <w:right w:val="none" w:sz="0" w:space="0" w:color="auto"/>
      </w:divBdr>
    </w:div>
    <w:div w:id="2008704445">
      <w:bodyDiv w:val="1"/>
      <w:marLeft w:val="0"/>
      <w:marRight w:val="0"/>
      <w:marTop w:val="0"/>
      <w:marBottom w:val="0"/>
      <w:divBdr>
        <w:top w:val="none" w:sz="0" w:space="0" w:color="auto"/>
        <w:left w:val="none" w:sz="0" w:space="0" w:color="auto"/>
        <w:bottom w:val="none" w:sz="0" w:space="0" w:color="auto"/>
        <w:right w:val="none" w:sz="0" w:space="0" w:color="auto"/>
      </w:divBdr>
    </w:div>
    <w:div w:id="2008827284">
      <w:bodyDiv w:val="1"/>
      <w:marLeft w:val="0"/>
      <w:marRight w:val="0"/>
      <w:marTop w:val="0"/>
      <w:marBottom w:val="0"/>
      <w:divBdr>
        <w:top w:val="none" w:sz="0" w:space="0" w:color="auto"/>
        <w:left w:val="none" w:sz="0" w:space="0" w:color="auto"/>
        <w:bottom w:val="none" w:sz="0" w:space="0" w:color="auto"/>
        <w:right w:val="none" w:sz="0" w:space="0" w:color="auto"/>
      </w:divBdr>
    </w:div>
    <w:div w:id="2010862947">
      <w:bodyDiv w:val="1"/>
      <w:marLeft w:val="0"/>
      <w:marRight w:val="0"/>
      <w:marTop w:val="0"/>
      <w:marBottom w:val="0"/>
      <w:divBdr>
        <w:top w:val="none" w:sz="0" w:space="0" w:color="auto"/>
        <w:left w:val="none" w:sz="0" w:space="0" w:color="auto"/>
        <w:bottom w:val="none" w:sz="0" w:space="0" w:color="auto"/>
        <w:right w:val="none" w:sz="0" w:space="0" w:color="auto"/>
      </w:divBdr>
    </w:div>
    <w:div w:id="2012877236">
      <w:bodyDiv w:val="1"/>
      <w:marLeft w:val="0"/>
      <w:marRight w:val="0"/>
      <w:marTop w:val="0"/>
      <w:marBottom w:val="0"/>
      <w:divBdr>
        <w:top w:val="none" w:sz="0" w:space="0" w:color="auto"/>
        <w:left w:val="none" w:sz="0" w:space="0" w:color="auto"/>
        <w:bottom w:val="none" w:sz="0" w:space="0" w:color="auto"/>
        <w:right w:val="none" w:sz="0" w:space="0" w:color="auto"/>
      </w:divBdr>
    </w:div>
    <w:div w:id="2013218041">
      <w:bodyDiv w:val="1"/>
      <w:marLeft w:val="0"/>
      <w:marRight w:val="0"/>
      <w:marTop w:val="0"/>
      <w:marBottom w:val="0"/>
      <w:divBdr>
        <w:top w:val="none" w:sz="0" w:space="0" w:color="auto"/>
        <w:left w:val="none" w:sz="0" w:space="0" w:color="auto"/>
        <w:bottom w:val="none" w:sz="0" w:space="0" w:color="auto"/>
        <w:right w:val="none" w:sz="0" w:space="0" w:color="auto"/>
      </w:divBdr>
    </w:div>
    <w:div w:id="2014526693">
      <w:bodyDiv w:val="1"/>
      <w:marLeft w:val="0"/>
      <w:marRight w:val="0"/>
      <w:marTop w:val="0"/>
      <w:marBottom w:val="0"/>
      <w:divBdr>
        <w:top w:val="none" w:sz="0" w:space="0" w:color="auto"/>
        <w:left w:val="none" w:sz="0" w:space="0" w:color="auto"/>
        <w:bottom w:val="none" w:sz="0" w:space="0" w:color="auto"/>
        <w:right w:val="none" w:sz="0" w:space="0" w:color="auto"/>
      </w:divBdr>
    </w:div>
    <w:div w:id="2017343960">
      <w:bodyDiv w:val="1"/>
      <w:marLeft w:val="0"/>
      <w:marRight w:val="0"/>
      <w:marTop w:val="0"/>
      <w:marBottom w:val="0"/>
      <w:divBdr>
        <w:top w:val="none" w:sz="0" w:space="0" w:color="auto"/>
        <w:left w:val="none" w:sz="0" w:space="0" w:color="auto"/>
        <w:bottom w:val="none" w:sz="0" w:space="0" w:color="auto"/>
        <w:right w:val="none" w:sz="0" w:space="0" w:color="auto"/>
      </w:divBdr>
    </w:div>
    <w:div w:id="2030447167">
      <w:bodyDiv w:val="1"/>
      <w:marLeft w:val="0"/>
      <w:marRight w:val="0"/>
      <w:marTop w:val="0"/>
      <w:marBottom w:val="0"/>
      <w:divBdr>
        <w:top w:val="none" w:sz="0" w:space="0" w:color="auto"/>
        <w:left w:val="none" w:sz="0" w:space="0" w:color="auto"/>
        <w:bottom w:val="none" w:sz="0" w:space="0" w:color="auto"/>
        <w:right w:val="none" w:sz="0" w:space="0" w:color="auto"/>
      </w:divBdr>
    </w:div>
    <w:div w:id="2031027517">
      <w:bodyDiv w:val="1"/>
      <w:marLeft w:val="0"/>
      <w:marRight w:val="0"/>
      <w:marTop w:val="0"/>
      <w:marBottom w:val="0"/>
      <w:divBdr>
        <w:top w:val="none" w:sz="0" w:space="0" w:color="auto"/>
        <w:left w:val="none" w:sz="0" w:space="0" w:color="auto"/>
        <w:bottom w:val="none" w:sz="0" w:space="0" w:color="auto"/>
        <w:right w:val="none" w:sz="0" w:space="0" w:color="auto"/>
      </w:divBdr>
    </w:div>
    <w:div w:id="2041390750">
      <w:bodyDiv w:val="1"/>
      <w:marLeft w:val="0"/>
      <w:marRight w:val="0"/>
      <w:marTop w:val="0"/>
      <w:marBottom w:val="0"/>
      <w:divBdr>
        <w:top w:val="none" w:sz="0" w:space="0" w:color="auto"/>
        <w:left w:val="none" w:sz="0" w:space="0" w:color="auto"/>
        <w:bottom w:val="none" w:sz="0" w:space="0" w:color="auto"/>
        <w:right w:val="none" w:sz="0" w:space="0" w:color="auto"/>
      </w:divBdr>
    </w:div>
    <w:div w:id="2041396951">
      <w:bodyDiv w:val="1"/>
      <w:marLeft w:val="0"/>
      <w:marRight w:val="0"/>
      <w:marTop w:val="0"/>
      <w:marBottom w:val="0"/>
      <w:divBdr>
        <w:top w:val="none" w:sz="0" w:space="0" w:color="auto"/>
        <w:left w:val="none" w:sz="0" w:space="0" w:color="auto"/>
        <w:bottom w:val="none" w:sz="0" w:space="0" w:color="auto"/>
        <w:right w:val="none" w:sz="0" w:space="0" w:color="auto"/>
      </w:divBdr>
    </w:div>
    <w:div w:id="2044360574">
      <w:bodyDiv w:val="1"/>
      <w:marLeft w:val="0"/>
      <w:marRight w:val="0"/>
      <w:marTop w:val="0"/>
      <w:marBottom w:val="0"/>
      <w:divBdr>
        <w:top w:val="none" w:sz="0" w:space="0" w:color="auto"/>
        <w:left w:val="none" w:sz="0" w:space="0" w:color="auto"/>
        <w:bottom w:val="none" w:sz="0" w:space="0" w:color="auto"/>
        <w:right w:val="none" w:sz="0" w:space="0" w:color="auto"/>
      </w:divBdr>
    </w:div>
    <w:div w:id="2045711475">
      <w:bodyDiv w:val="1"/>
      <w:marLeft w:val="0"/>
      <w:marRight w:val="0"/>
      <w:marTop w:val="0"/>
      <w:marBottom w:val="0"/>
      <w:divBdr>
        <w:top w:val="none" w:sz="0" w:space="0" w:color="auto"/>
        <w:left w:val="none" w:sz="0" w:space="0" w:color="auto"/>
        <w:bottom w:val="none" w:sz="0" w:space="0" w:color="auto"/>
        <w:right w:val="none" w:sz="0" w:space="0" w:color="auto"/>
      </w:divBdr>
    </w:div>
    <w:div w:id="2045863688">
      <w:bodyDiv w:val="1"/>
      <w:marLeft w:val="0"/>
      <w:marRight w:val="0"/>
      <w:marTop w:val="0"/>
      <w:marBottom w:val="0"/>
      <w:divBdr>
        <w:top w:val="none" w:sz="0" w:space="0" w:color="auto"/>
        <w:left w:val="none" w:sz="0" w:space="0" w:color="auto"/>
        <w:bottom w:val="none" w:sz="0" w:space="0" w:color="auto"/>
        <w:right w:val="none" w:sz="0" w:space="0" w:color="auto"/>
      </w:divBdr>
    </w:div>
    <w:div w:id="2052342261">
      <w:bodyDiv w:val="1"/>
      <w:marLeft w:val="0"/>
      <w:marRight w:val="0"/>
      <w:marTop w:val="0"/>
      <w:marBottom w:val="0"/>
      <w:divBdr>
        <w:top w:val="none" w:sz="0" w:space="0" w:color="auto"/>
        <w:left w:val="none" w:sz="0" w:space="0" w:color="auto"/>
        <w:bottom w:val="none" w:sz="0" w:space="0" w:color="auto"/>
        <w:right w:val="none" w:sz="0" w:space="0" w:color="auto"/>
      </w:divBdr>
    </w:div>
    <w:div w:id="2059739172">
      <w:bodyDiv w:val="1"/>
      <w:marLeft w:val="0"/>
      <w:marRight w:val="0"/>
      <w:marTop w:val="0"/>
      <w:marBottom w:val="0"/>
      <w:divBdr>
        <w:top w:val="none" w:sz="0" w:space="0" w:color="auto"/>
        <w:left w:val="none" w:sz="0" w:space="0" w:color="auto"/>
        <w:bottom w:val="none" w:sz="0" w:space="0" w:color="auto"/>
        <w:right w:val="none" w:sz="0" w:space="0" w:color="auto"/>
      </w:divBdr>
    </w:div>
    <w:div w:id="2060133219">
      <w:bodyDiv w:val="1"/>
      <w:marLeft w:val="0"/>
      <w:marRight w:val="0"/>
      <w:marTop w:val="0"/>
      <w:marBottom w:val="0"/>
      <w:divBdr>
        <w:top w:val="none" w:sz="0" w:space="0" w:color="auto"/>
        <w:left w:val="none" w:sz="0" w:space="0" w:color="auto"/>
        <w:bottom w:val="none" w:sz="0" w:space="0" w:color="auto"/>
        <w:right w:val="none" w:sz="0" w:space="0" w:color="auto"/>
      </w:divBdr>
    </w:div>
    <w:div w:id="2062710346">
      <w:bodyDiv w:val="1"/>
      <w:marLeft w:val="0"/>
      <w:marRight w:val="0"/>
      <w:marTop w:val="0"/>
      <w:marBottom w:val="0"/>
      <w:divBdr>
        <w:top w:val="none" w:sz="0" w:space="0" w:color="auto"/>
        <w:left w:val="none" w:sz="0" w:space="0" w:color="auto"/>
        <w:bottom w:val="none" w:sz="0" w:space="0" w:color="auto"/>
        <w:right w:val="none" w:sz="0" w:space="0" w:color="auto"/>
      </w:divBdr>
    </w:div>
    <w:div w:id="2063365824">
      <w:bodyDiv w:val="1"/>
      <w:marLeft w:val="0"/>
      <w:marRight w:val="0"/>
      <w:marTop w:val="0"/>
      <w:marBottom w:val="0"/>
      <w:divBdr>
        <w:top w:val="none" w:sz="0" w:space="0" w:color="auto"/>
        <w:left w:val="none" w:sz="0" w:space="0" w:color="auto"/>
        <w:bottom w:val="none" w:sz="0" w:space="0" w:color="auto"/>
        <w:right w:val="none" w:sz="0" w:space="0" w:color="auto"/>
      </w:divBdr>
    </w:div>
    <w:div w:id="2063668882">
      <w:bodyDiv w:val="1"/>
      <w:marLeft w:val="0"/>
      <w:marRight w:val="0"/>
      <w:marTop w:val="0"/>
      <w:marBottom w:val="0"/>
      <w:divBdr>
        <w:top w:val="none" w:sz="0" w:space="0" w:color="auto"/>
        <w:left w:val="none" w:sz="0" w:space="0" w:color="auto"/>
        <w:bottom w:val="none" w:sz="0" w:space="0" w:color="auto"/>
        <w:right w:val="none" w:sz="0" w:space="0" w:color="auto"/>
      </w:divBdr>
    </w:div>
    <w:div w:id="2065132058">
      <w:bodyDiv w:val="1"/>
      <w:marLeft w:val="0"/>
      <w:marRight w:val="0"/>
      <w:marTop w:val="0"/>
      <w:marBottom w:val="0"/>
      <w:divBdr>
        <w:top w:val="none" w:sz="0" w:space="0" w:color="auto"/>
        <w:left w:val="none" w:sz="0" w:space="0" w:color="auto"/>
        <w:bottom w:val="none" w:sz="0" w:space="0" w:color="auto"/>
        <w:right w:val="none" w:sz="0" w:space="0" w:color="auto"/>
      </w:divBdr>
    </w:div>
    <w:div w:id="2067218512">
      <w:bodyDiv w:val="1"/>
      <w:marLeft w:val="0"/>
      <w:marRight w:val="0"/>
      <w:marTop w:val="0"/>
      <w:marBottom w:val="0"/>
      <w:divBdr>
        <w:top w:val="none" w:sz="0" w:space="0" w:color="auto"/>
        <w:left w:val="none" w:sz="0" w:space="0" w:color="auto"/>
        <w:bottom w:val="none" w:sz="0" w:space="0" w:color="auto"/>
        <w:right w:val="none" w:sz="0" w:space="0" w:color="auto"/>
      </w:divBdr>
    </w:div>
    <w:div w:id="2073503243">
      <w:bodyDiv w:val="1"/>
      <w:marLeft w:val="0"/>
      <w:marRight w:val="0"/>
      <w:marTop w:val="0"/>
      <w:marBottom w:val="0"/>
      <w:divBdr>
        <w:top w:val="none" w:sz="0" w:space="0" w:color="auto"/>
        <w:left w:val="none" w:sz="0" w:space="0" w:color="auto"/>
        <w:bottom w:val="none" w:sz="0" w:space="0" w:color="auto"/>
        <w:right w:val="none" w:sz="0" w:space="0" w:color="auto"/>
      </w:divBdr>
    </w:div>
    <w:div w:id="2073847198">
      <w:bodyDiv w:val="1"/>
      <w:marLeft w:val="0"/>
      <w:marRight w:val="0"/>
      <w:marTop w:val="0"/>
      <w:marBottom w:val="0"/>
      <w:divBdr>
        <w:top w:val="none" w:sz="0" w:space="0" w:color="auto"/>
        <w:left w:val="none" w:sz="0" w:space="0" w:color="auto"/>
        <w:bottom w:val="none" w:sz="0" w:space="0" w:color="auto"/>
        <w:right w:val="none" w:sz="0" w:space="0" w:color="auto"/>
      </w:divBdr>
    </w:div>
    <w:div w:id="2076975273">
      <w:bodyDiv w:val="1"/>
      <w:marLeft w:val="0"/>
      <w:marRight w:val="0"/>
      <w:marTop w:val="0"/>
      <w:marBottom w:val="0"/>
      <w:divBdr>
        <w:top w:val="none" w:sz="0" w:space="0" w:color="auto"/>
        <w:left w:val="none" w:sz="0" w:space="0" w:color="auto"/>
        <w:bottom w:val="none" w:sz="0" w:space="0" w:color="auto"/>
        <w:right w:val="none" w:sz="0" w:space="0" w:color="auto"/>
      </w:divBdr>
    </w:div>
    <w:div w:id="2079133122">
      <w:bodyDiv w:val="1"/>
      <w:marLeft w:val="0"/>
      <w:marRight w:val="0"/>
      <w:marTop w:val="0"/>
      <w:marBottom w:val="0"/>
      <w:divBdr>
        <w:top w:val="none" w:sz="0" w:space="0" w:color="auto"/>
        <w:left w:val="none" w:sz="0" w:space="0" w:color="auto"/>
        <w:bottom w:val="none" w:sz="0" w:space="0" w:color="auto"/>
        <w:right w:val="none" w:sz="0" w:space="0" w:color="auto"/>
      </w:divBdr>
    </w:div>
    <w:div w:id="2079402786">
      <w:bodyDiv w:val="1"/>
      <w:marLeft w:val="0"/>
      <w:marRight w:val="0"/>
      <w:marTop w:val="0"/>
      <w:marBottom w:val="0"/>
      <w:divBdr>
        <w:top w:val="none" w:sz="0" w:space="0" w:color="auto"/>
        <w:left w:val="none" w:sz="0" w:space="0" w:color="auto"/>
        <w:bottom w:val="none" w:sz="0" w:space="0" w:color="auto"/>
        <w:right w:val="none" w:sz="0" w:space="0" w:color="auto"/>
      </w:divBdr>
    </w:div>
    <w:div w:id="2079480124">
      <w:bodyDiv w:val="1"/>
      <w:marLeft w:val="0"/>
      <w:marRight w:val="0"/>
      <w:marTop w:val="0"/>
      <w:marBottom w:val="0"/>
      <w:divBdr>
        <w:top w:val="none" w:sz="0" w:space="0" w:color="auto"/>
        <w:left w:val="none" w:sz="0" w:space="0" w:color="auto"/>
        <w:bottom w:val="none" w:sz="0" w:space="0" w:color="auto"/>
        <w:right w:val="none" w:sz="0" w:space="0" w:color="auto"/>
      </w:divBdr>
    </w:div>
    <w:div w:id="2093893139">
      <w:bodyDiv w:val="1"/>
      <w:marLeft w:val="0"/>
      <w:marRight w:val="0"/>
      <w:marTop w:val="0"/>
      <w:marBottom w:val="0"/>
      <w:divBdr>
        <w:top w:val="none" w:sz="0" w:space="0" w:color="auto"/>
        <w:left w:val="none" w:sz="0" w:space="0" w:color="auto"/>
        <w:bottom w:val="none" w:sz="0" w:space="0" w:color="auto"/>
        <w:right w:val="none" w:sz="0" w:space="0" w:color="auto"/>
      </w:divBdr>
    </w:div>
    <w:div w:id="2098867068">
      <w:bodyDiv w:val="1"/>
      <w:marLeft w:val="0"/>
      <w:marRight w:val="0"/>
      <w:marTop w:val="0"/>
      <w:marBottom w:val="0"/>
      <w:divBdr>
        <w:top w:val="none" w:sz="0" w:space="0" w:color="auto"/>
        <w:left w:val="none" w:sz="0" w:space="0" w:color="auto"/>
        <w:bottom w:val="none" w:sz="0" w:space="0" w:color="auto"/>
        <w:right w:val="none" w:sz="0" w:space="0" w:color="auto"/>
      </w:divBdr>
    </w:div>
    <w:div w:id="2104644780">
      <w:bodyDiv w:val="1"/>
      <w:marLeft w:val="0"/>
      <w:marRight w:val="0"/>
      <w:marTop w:val="0"/>
      <w:marBottom w:val="0"/>
      <w:divBdr>
        <w:top w:val="none" w:sz="0" w:space="0" w:color="auto"/>
        <w:left w:val="none" w:sz="0" w:space="0" w:color="auto"/>
        <w:bottom w:val="none" w:sz="0" w:space="0" w:color="auto"/>
        <w:right w:val="none" w:sz="0" w:space="0" w:color="auto"/>
      </w:divBdr>
    </w:div>
    <w:div w:id="2108844057">
      <w:bodyDiv w:val="1"/>
      <w:marLeft w:val="0"/>
      <w:marRight w:val="0"/>
      <w:marTop w:val="0"/>
      <w:marBottom w:val="0"/>
      <w:divBdr>
        <w:top w:val="none" w:sz="0" w:space="0" w:color="auto"/>
        <w:left w:val="none" w:sz="0" w:space="0" w:color="auto"/>
        <w:bottom w:val="none" w:sz="0" w:space="0" w:color="auto"/>
        <w:right w:val="none" w:sz="0" w:space="0" w:color="auto"/>
      </w:divBdr>
    </w:div>
    <w:div w:id="2111465991">
      <w:bodyDiv w:val="1"/>
      <w:marLeft w:val="0"/>
      <w:marRight w:val="0"/>
      <w:marTop w:val="0"/>
      <w:marBottom w:val="0"/>
      <w:divBdr>
        <w:top w:val="none" w:sz="0" w:space="0" w:color="auto"/>
        <w:left w:val="none" w:sz="0" w:space="0" w:color="auto"/>
        <w:bottom w:val="none" w:sz="0" w:space="0" w:color="auto"/>
        <w:right w:val="none" w:sz="0" w:space="0" w:color="auto"/>
      </w:divBdr>
    </w:div>
    <w:div w:id="2112968176">
      <w:bodyDiv w:val="1"/>
      <w:marLeft w:val="0"/>
      <w:marRight w:val="0"/>
      <w:marTop w:val="0"/>
      <w:marBottom w:val="0"/>
      <w:divBdr>
        <w:top w:val="none" w:sz="0" w:space="0" w:color="auto"/>
        <w:left w:val="none" w:sz="0" w:space="0" w:color="auto"/>
        <w:bottom w:val="none" w:sz="0" w:space="0" w:color="auto"/>
        <w:right w:val="none" w:sz="0" w:space="0" w:color="auto"/>
      </w:divBdr>
    </w:div>
    <w:div w:id="2115664874">
      <w:bodyDiv w:val="1"/>
      <w:marLeft w:val="0"/>
      <w:marRight w:val="0"/>
      <w:marTop w:val="0"/>
      <w:marBottom w:val="0"/>
      <w:divBdr>
        <w:top w:val="none" w:sz="0" w:space="0" w:color="auto"/>
        <w:left w:val="none" w:sz="0" w:space="0" w:color="auto"/>
        <w:bottom w:val="none" w:sz="0" w:space="0" w:color="auto"/>
        <w:right w:val="none" w:sz="0" w:space="0" w:color="auto"/>
      </w:divBdr>
    </w:div>
    <w:div w:id="2117938808">
      <w:bodyDiv w:val="1"/>
      <w:marLeft w:val="0"/>
      <w:marRight w:val="0"/>
      <w:marTop w:val="0"/>
      <w:marBottom w:val="0"/>
      <w:divBdr>
        <w:top w:val="none" w:sz="0" w:space="0" w:color="auto"/>
        <w:left w:val="none" w:sz="0" w:space="0" w:color="auto"/>
        <w:bottom w:val="none" w:sz="0" w:space="0" w:color="auto"/>
        <w:right w:val="none" w:sz="0" w:space="0" w:color="auto"/>
      </w:divBdr>
    </w:div>
    <w:div w:id="2122141238">
      <w:bodyDiv w:val="1"/>
      <w:marLeft w:val="0"/>
      <w:marRight w:val="0"/>
      <w:marTop w:val="0"/>
      <w:marBottom w:val="0"/>
      <w:divBdr>
        <w:top w:val="none" w:sz="0" w:space="0" w:color="auto"/>
        <w:left w:val="none" w:sz="0" w:space="0" w:color="auto"/>
        <w:bottom w:val="none" w:sz="0" w:space="0" w:color="auto"/>
        <w:right w:val="none" w:sz="0" w:space="0" w:color="auto"/>
      </w:divBdr>
    </w:div>
    <w:div w:id="2126073899">
      <w:bodyDiv w:val="1"/>
      <w:marLeft w:val="0"/>
      <w:marRight w:val="0"/>
      <w:marTop w:val="0"/>
      <w:marBottom w:val="0"/>
      <w:divBdr>
        <w:top w:val="none" w:sz="0" w:space="0" w:color="auto"/>
        <w:left w:val="none" w:sz="0" w:space="0" w:color="auto"/>
        <w:bottom w:val="none" w:sz="0" w:space="0" w:color="auto"/>
        <w:right w:val="none" w:sz="0" w:space="0" w:color="auto"/>
      </w:divBdr>
    </w:div>
    <w:div w:id="2126656860">
      <w:bodyDiv w:val="1"/>
      <w:marLeft w:val="0"/>
      <w:marRight w:val="0"/>
      <w:marTop w:val="0"/>
      <w:marBottom w:val="0"/>
      <w:divBdr>
        <w:top w:val="none" w:sz="0" w:space="0" w:color="auto"/>
        <w:left w:val="none" w:sz="0" w:space="0" w:color="auto"/>
        <w:bottom w:val="none" w:sz="0" w:space="0" w:color="auto"/>
        <w:right w:val="none" w:sz="0" w:space="0" w:color="auto"/>
      </w:divBdr>
    </w:div>
    <w:div w:id="2129543512">
      <w:bodyDiv w:val="1"/>
      <w:marLeft w:val="0"/>
      <w:marRight w:val="0"/>
      <w:marTop w:val="0"/>
      <w:marBottom w:val="0"/>
      <w:divBdr>
        <w:top w:val="none" w:sz="0" w:space="0" w:color="auto"/>
        <w:left w:val="none" w:sz="0" w:space="0" w:color="auto"/>
        <w:bottom w:val="none" w:sz="0" w:space="0" w:color="auto"/>
        <w:right w:val="none" w:sz="0" w:space="0" w:color="auto"/>
      </w:divBdr>
    </w:div>
    <w:div w:id="2130318118">
      <w:bodyDiv w:val="1"/>
      <w:marLeft w:val="0"/>
      <w:marRight w:val="0"/>
      <w:marTop w:val="0"/>
      <w:marBottom w:val="0"/>
      <w:divBdr>
        <w:top w:val="none" w:sz="0" w:space="0" w:color="auto"/>
        <w:left w:val="none" w:sz="0" w:space="0" w:color="auto"/>
        <w:bottom w:val="none" w:sz="0" w:space="0" w:color="auto"/>
        <w:right w:val="none" w:sz="0" w:space="0" w:color="auto"/>
      </w:divBdr>
    </w:div>
    <w:div w:id="2132355706">
      <w:bodyDiv w:val="1"/>
      <w:marLeft w:val="0"/>
      <w:marRight w:val="0"/>
      <w:marTop w:val="0"/>
      <w:marBottom w:val="0"/>
      <w:divBdr>
        <w:top w:val="none" w:sz="0" w:space="0" w:color="auto"/>
        <w:left w:val="none" w:sz="0" w:space="0" w:color="auto"/>
        <w:bottom w:val="none" w:sz="0" w:space="0" w:color="auto"/>
        <w:right w:val="none" w:sz="0" w:space="0" w:color="auto"/>
      </w:divBdr>
    </w:div>
    <w:div w:id="2133550447">
      <w:bodyDiv w:val="1"/>
      <w:marLeft w:val="0"/>
      <w:marRight w:val="0"/>
      <w:marTop w:val="0"/>
      <w:marBottom w:val="0"/>
      <w:divBdr>
        <w:top w:val="none" w:sz="0" w:space="0" w:color="auto"/>
        <w:left w:val="none" w:sz="0" w:space="0" w:color="auto"/>
        <w:bottom w:val="none" w:sz="0" w:space="0" w:color="auto"/>
        <w:right w:val="none" w:sz="0" w:space="0" w:color="auto"/>
      </w:divBdr>
    </w:div>
    <w:div w:id="2134791298">
      <w:bodyDiv w:val="1"/>
      <w:marLeft w:val="0"/>
      <w:marRight w:val="0"/>
      <w:marTop w:val="0"/>
      <w:marBottom w:val="0"/>
      <w:divBdr>
        <w:top w:val="none" w:sz="0" w:space="0" w:color="auto"/>
        <w:left w:val="none" w:sz="0" w:space="0" w:color="auto"/>
        <w:bottom w:val="none" w:sz="0" w:space="0" w:color="auto"/>
        <w:right w:val="none" w:sz="0" w:space="0" w:color="auto"/>
      </w:divBdr>
    </w:div>
    <w:div w:id="2136408466">
      <w:bodyDiv w:val="1"/>
      <w:marLeft w:val="0"/>
      <w:marRight w:val="0"/>
      <w:marTop w:val="0"/>
      <w:marBottom w:val="0"/>
      <w:divBdr>
        <w:top w:val="none" w:sz="0" w:space="0" w:color="auto"/>
        <w:left w:val="none" w:sz="0" w:space="0" w:color="auto"/>
        <w:bottom w:val="none" w:sz="0" w:space="0" w:color="auto"/>
        <w:right w:val="none" w:sz="0" w:space="0" w:color="auto"/>
      </w:divBdr>
    </w:div>
    <w:div w:id="2138865601">
      <w:bodyDiv w:val="1"/>
      <w:marLeft w:val="0"/>
      <w:marRight w:val="0"/>
      <w:marTop w:val="0"/>
      <w:marBottom w:val="0"/>
      <w:divBdr>
        <w:top w:val="none" w:sz="0" w:space="0" w:color="auto"/>
        <w:left w:val="none" w:sz="0" w:space="0" w:color="auto"/>
        <w:bottom w:val="none" w:sz="0" w:space="0" w:color="auto"/>
        <w:right w:val="none" w:sz="0" w:space="0" w:color="auto"/>
      </w:divBdr>
    </w:div>
    <w:div w:id="2138911675">
      <w:bodyDiv w:val="1"/>
      <w:marLeft w:val="0"/>
      <w:marRight w:val="0"/>
      <w:marTop w:val="0"/>
      <w:marBottom w:val="0"/>
      <w:divBdr>
        <w:top w:val="none" w:sz="0" w:space="0" w:color="auto"/>
        <w:left w:val="none" w:sz="0" w:space="0" w:color="auto"/>
        <w:bottom w:val="none" w:sz="0" w:space="0" w:color="auto"/>
        <w:right w:val="none" w:sz="0" w:space="0" w:color="auto"/>
      </w:divBdr>
    </w:div>
    <w:div w:id="2141996364">
      <w:bodyDiv w:val="1"/>
      <w:marLeft w:val="0"/>
      <w:marRight w:val="0"/>
      <w:marTop w:val="0"/>
      <w:marBottom w:val="0"/>
      <w:divBdr>
        <w:top w:val="none" w:sz="0" w:space="0" w:color="auto"/>
        <w:left w:val="none" w:sz="0" w:space="0" w:color="auto"/>
        <w:bottom w:val="none" w:sz="0" w:space="0" w:color="auto"/>
        <w:right w:val="none" w:sz="0" w:space="0" w:color="auto"/>
      </w:divBdr>
    </w:div>
    <w:div w:id="2143033001">
      <w:bodyDiv w:val="1"/>
      <w:marLeft w:val="0"/>
      <w:marRight w:val="0"/>
      <w:marTop w:val="0"/>
      <w:marBottom w:val="0"/>
      <w:divBdr>
        <w:top w:val="none" w:sz="0" w:space="0" w:color="auto"/>
        <w:left w:val="none" w:sz="0" w:space="0" w:color="auto"/>
        <w:bottom w:val="none" w:sz="0" w:space="0" w:color="auto"/>
        <w:right w:val="none" w:sz="0" w:space="0" w:color="auto"/>
      </w:divBdr>
    </w:div>
    <w:div w:id="2143956361">
      <w:bodyDiv w:val="1"/>
      <w:marLeft w:val="0"/>
      <w:marRight w:val="0"/>
      <w:marTop w:val="0"/>
      <w:marBottom w:val="0"/>
      <w:divBdr>
        <w:top w:val="none" w:sz="0" w:space="0" w:color="auto"/>
        <w:left w:val="none" w:sz="0" w:space="0" w:color="auto"/>
        <w:bottom w:val="none" w:sz="0" w:space="0" w:color="auto"/>
        <w:right w:val="none" w:sz="0" w:space="0" w:color="auto"/>
      </w:divBdr>
    </w:div>
    <w:div w:id="2144618695">
      <w:bodyDiv w:val="1"/>
      <w:marLeft w:val="0"/>
      <w:marRight w:val="0"/>
      <w:marTop w:val="0"/>
      <w:marBottom w:val="0"/>
      <w:divBdr>
        <w:top w:val="none" w:sz="0" w:space="0" w:color="auto"/>
        <w:left w:val="none" w:sz="0" w:space="0" w:color="auto"/>
        <w:bottom w:val="none" w:sz="0" w:space="0" w:color="auto"/>
        <w:right w:val="none" w:sz="0" w:space="0" w:color="auto"/>
      </w:divBdr>
    </w:div>
    <w:div w:id="2147114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4461C3-6A82-4A31-BFFC-69DEFD5A0C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364</TotalTime>
  <Pages>87</Pages>
  <Words>7508</Words>
  <Characters>42801</Characters>
  <Application>Microsoft Office Word</Application>
  <DocSecurity>0</DocSecurity>
  <Lines>356</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Tilak Limbu</dc:creator>
  <cp:lastModifiedBy>Kushal Gautam</cp:lastModifiedBy>
  <cp:revision>12</cp:revision>
  <cp:lastPrinted>2020-05-23T20:34:00Z</cp:lastPrinted>
  <dcterms:created xsi:type="dcterms:W3CDTF">2023-03-16T09:30:00Z</dcterms:created>
  <dcterms:modified xsi:type="dcterms:W3CDTF">2023-06-19T04:05:00Z</dcterms:modified>
</cp:coreProperties>
</file>